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631D" w14:textId="77777777" w:rsidR="00DD4B08" w:rsidRPr="00861BDE" w:rsidRDefault="00DD4B08" w:rsidP="00DA6975">
      <w:pPr>
        <w:jc w:val="center"/>
        <w:rPr>
          <w:rFonts w:ascii="Times New Roman" w:hAnsi="Times New Roman"/>
          <w:sz w:val="24"/>
          <w:lang w:val="en-US" w:eastAsia="ru-RU"/>
        </w:rPr>
      </w:pPr>
      <w:bookmarkStart w:id="0" w:name="_Hlk510277473"/>
    </w:p>
    <w:p w14:paraId="21E8FFF1" w14:textId="77777777" w:rsidR="00DD4B08" w:rsidRPr="00DA6975" w:rsidRDefault="00DD4B08" w:rsidP="00DA6975">
      <w:pPr>
        <w:jc w:val="center"/>
        <w:rPr>
          <w:rFonts w:ascii="Times New Roman" w:hAnsi="Times New Roman"/>
          <w:sz w:val="24"/>
          <w:lang w:eastAsia="ru-RU"/>
        </w:rPr>
      </w:pPr>
      <w:r w:rsidRPr="00DA6975">
        <w:rPr>
          <w:rFonts w:ascii="Times New Roman" w:eastAsia="Times New Roman" w:hAnsi="Times New Roman"/>
          <w:noProof/>
          <w:sz w:val="26"/>
          <w:szCs w:val="26"/>
          <w:lang w:eastAsia="ru-RU"/>
        </w:rPr>
        <w:drawing>
          <wp:inline distT="0" distB="0" distL="0" distR="0" wp14:anchorId="535A2A29" wp14:editId="4510447B">
            <wp:extent cx="1935480" cy="2666361"/>
            <wp:effectExtent l="0" t="0" r="7620" b="1270"/>
            <wp:docPr id="6" name="Рисунок 6"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14:paraId="02AF8111" w14:textId="77777777" w:rsidR="00DD4B08" w:rsidRPr="00DA6975" w:rsidRDefault="00DD4B08" w:rsidP="00DA6975">
      <w:pPr>
        <w:widowControl w:val="0"/>
        <w:suppressAutoHyphens/>
        <w:jc w:val="center"/>
        <w:rPr>
          <w:rFonts w:ascii="Times New Roman" w:hAnsi="Times New Roman"/>
          <w:b/>
          <w:sz w:val="20"/>
          <w:szCs w:val="36"/>
          <w:lang w:eastAsia="ru-RU"/>
        </w:rPr>
      </w:pPr>
    </w:p>
    <w:p w14:paraId="21F72BB7" w14:textId="77777777" w:rsidR="00DD4B08" w:rsidRPr="00DA6975" w:rsidRDefault="00DD4B08" w:rsidP="00DA6975">
      <w:pPr>
        <w:widowControl w:val="0"/>
        <w:suppressAutoHyphens/>
        <w:jc w:val="center"/>
        <w:rPr>
          <w:rFonts w:ascii="Times New Roman" w:hAnsi="Times New Roman"/>
          <w:b/>
          <w:sz w:val="20"/>
          <w:szCs w:val="36"/>
          <w:lang w:eastAsia="ru-RU"/>
        </w:rPr>
      </w:pPr>
    </w:p>
    <w:p w14:paraId="2254CA5A"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Актуализация схемы теплоснабжения</w:t>
      </w:r>
    </w:p>
    <w:p w14:paraId="29E39206"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муниципального образования</w:t>
      </w:r>
    </w:p>
    <w:p w14:paraId="1A65B3EB"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w:t>
      </w:r>
      <w:proofErr w:type="spellStart"/>
      <w:r w:rsidRPr="00DA6975">
        <w:rPr>
          <w:rFonts w:ascii="Times New Roman" w:hAnsi="Times New Roman"/>
          <w:b/>
          <w:sz w:val="40"/>
          <w:szCs w:val="44"/>
          <w:lang w:eastAsia="ru-RU"/>
        </w:rPr>
        <w:t>Лебяженское</w:t>
      </w:r>
      <w:proofErr w:type="spellEnd"/>
      <w:r w:rsidRPr="00DA6975">
        <w:rPr>
          <w:rFonts w:ascii="Times New Roman" w:hAnsi="Times New Roman"/>
          <w:b/>
          <w:sz w:val="40"/>
          <w:szCs w:val="44"/>
          <w:lang w:eastAsia="ru-RU"/>
        </w:rPr>
        <w:t xml:space="preserve"> городское поселение»</w:t>
      </w:r>
    </w:p>
    <w:p w14:paraId="4AB3F9A4" w14:textId="77777777" w:rsidR="00DD4B08" w:rsidRPr="00DA6975" w:rsidRDefault="00DD4B08" w:rsidP="00DA6975">
      <w:pPr>
        <w:widowControl w:val="0"/>
        <w:suppressAutoHyphens/>
        <w:spacing w:after="0" w:line="360" w:lineRule="auto"/>
        <w:jc w:val="center"/>
        <w:rPr>
          <w:rFonts w:ascii="Times New Roman" w:hAnsi="Times New Roman"/>
          <w:b/>
          <w:sz w:val="48"/>
          <w:szCs w:val="44"/>
          <w:lang w:eastAsia="ru-RU"/>
        </w:rPr>
      </w:pPr>
      <w:r w:rsidRPr="00DA6975">
        <w:rPr>
          <w:rFonts w:ascii="Times New Roman" w:hAnsi="Times New Roman"/>
          <w:b/>
          <w:sz w:val="40"/>
          <w:szCs w:val="44"/>
          <w:lang w:eastAsia="ru-RU"/>
        </w:rPr>
        <w:t>на 2018 – 2032 годы</w:t>
      </w:r>
    </w:p>
    <w:p w14:paraId="757CD60D" w14:textId="77777777" w:rsidR="00DD4B08" w:rsidRPr="00DA6975" w:rsidRDefault="00DD4B08" w:rsidP="00DA6975">
      <w:pPr>
        <w:widowControl w:val="0"/>
        <w:suppressAutoHyphens/>
        <w:jc w:val="center"/>
        <w:rPr>
          <w:rFonts w:ascii="Times New Roman" w:hAnsi="Times New Roman"/>
          <w:b/>
          <w:sz w:val="24"/>
          <w:szCs w:val="36"/>
          <w:lang w:eastAsia="ru-RU"/>
        </w:rPr>
      </w:pPr>
    </w:p>
    <w:p w14:paraId="197B5CC4" w14:textId="77777777" w:rsidR="00DD4B08" w:rsidRPr="00DA6975" w:rsidRDefault="00DD4B08" w:rsidP="00DA6975">
      <w:pPr>
        <w:widowControl w:val="0"/>
        <w:suppressAutoHyphens/>
        <w:jc w:val="center"/>
        <w:rPr>
          <w:rFonts w:ascii="Times New Roman" w:hAnsi="Times New Roman"/>
          <w:b/>
          <w:sz w:val="24"/>
          <w:szCs w:val="36"/>
          <w:lang w:eastAsia="ru-RU"/>
        </w:rPr>
      </w:pPr>
    </w:p>
    <w:p w14:paraId="1967AE41" w14:textId="77777777" w:rsidR="00DD4B08" w:rsidRPr="00DA6975" w:rsidRDefault="00DD4B08" w:rsidP="00DA6975">
      <w:pPr>
        <w:widowControl w:val="0"/>
        <w:suppressAutoHyphens/>
        <w:jc w:val="center"/>
        <w:rPr>
          <w:rFonts w:ascii="Times New Roman" w:hAnsi="Times New Roman"/>
          <w:b/>
          <w:sz w:val="48"/>
          <w:szCs w:val="48"/>
        </w:rPr>
      </w:pPr>
      <w:r w:rsidRPr="00DA6975">
        <w:rPr>
          <w:rFonts w:ascii="Times New Roman" w:hAnsi="Times New Roman"/>
          <w:b/>
          <w:sz w:val="48"/>
          <w:szCs w:val="48"/>
        </w:rPr>
        <w:t>Пояснительная записка</w:t>
      </w:r>
    </w:p>
    <w:p w14:paraId="34856E1B" w14:textId="3994C463" w:rsidR="00DD4B08" w:rsidRPr="00DA6975" w:rsidRDefault="00DD4B08" w:rsidP="00DA6975">
      <w:pPr>
        <w:widowControl w:val="0"/>
        <w:suppressAutoHyphens/>
        <w:jc w:val="center"/>
        <w:rPr>
          <w:rFonts w:ascii="Times New Roman" w:hAnsi="Times New Roman"/>
          <w:b/>
          <w:sz w:val="32"/>
          <w:szCs w:val="36"/>
          <w:lang w:eastAsia="ru-RU"/>
        </w:rPr>
      </w:pPr>
      <w:r w:rsidRPr="00DA6975">
        <w:rPr>
          <w:rFonts w:ascii="Times New Roman" w:hAnsi="Times New Roman"/>
          <w:b/>
          <w:sz w:val="36"/>
          <w:szCs w:val="36"/>
        </w:rPr>
        <w:t>Том двенадцатый</w:t>
      </w:r>
    </w:p>
    <w:p w14:paraId="7DDDCF0E" w14:textId="1B3EDC77" w:rsidR="00DD4B08" w:rsidRPr="00DA6975" w:rsidRDefault="00DD4B08" w:rsidP="00DA6975">
      <w:pPr>
        <w:widowControl w:val="0"/>
        <w:suppressAutoHyphens/>
        <w:jc w:val="center"/>
        <w:rPr>
          <w:rFonts w:ascii="Times New Roman" w:hAnsi="Times New Roman"/>
          <w:b/>
          <w:sz w:val="36"/>
          <w:szCs w:val="36"/>
          <w:lang w:eastAsia="ru-RU"/>
        </w:rPr>
      </w:pPr>
    </w:p>
    <w:p w14:paraId="415D56B4" w14:textId="77777777" w:rsidR="00DD4B08" w:rsidRPr="00DA6975" w:rsidRDefault="00DD4B08" w:rsidP="00DA6975">
      <w:pPr>
        <w:widowControl w:val="0"/>
        <w:suppressAutoHyphens/>
        <w:jc w:val="center"/>
        <w:rPr>
          <w:rFonts w:ascii="Times New Roman" w:hAnsi="Times New Roman"/>
          <w:sz w:val="24"/>
          <w:lang w:eastAsia="ru-RU"/>
        </w:rPr>
      </w:pPr>
    </w:p>
    <w:p w14:paraId="2CA2953C" w14:textId="77777777" w:rsidR="00DD4B08" w:rsidRPr="00DA6975" w:rsidRDefault="00DD4B08" w:rsidP="00DA6975">
      <w:pPr>
        <w:widowControl w:val="0"/>
        <w:suppressAutoHyphens/>
        <w:jc w:val="center"/>
        <w:rPr>
          <w:rFonts w:ascii="Times New Roman" w:hAnsi="Times New Roman"/>
          <w:sz w:val="24"/>
          <w:lang w:eastAsia="ru-RU"/>
        </w:rPr>
      </w:pPr>
    </w:p>
    <w:p w14:paraId="34D412BB" w14:textId="77777777" w:rsidR="00DD4B08" w:rsidRPr="00DA6975" w:rsidRDefault="00DD4B08" w:rsidP="00DA6975">
      <w:pPr>
        <w:widowControl w:val="0"/>
        <w:suppressAutoHyphens/>
        <w:jc w:val="center"/>
        <w:rPr>
          <w:rFonts w:ascii="Times New Roman" w:hAnsi="Times New Roman"/>
          <w:sz w:val="24"/>
          <w:lang w:eastAsia="ru-RU"/>
        </w:rPr>
      </w:pPr>
    </w:p>
    <w:p w14:paraId="4D60E699" w14:textId="77777777" w:rsidR="00DD4B08" w:rsidRPr="00DA6975" w:rsidRDefault="00DD4B08" w:rsidP="00DA6975">
      <w:pPr>
        <w:widowControl w:val="0"/>
        <w:suppressAutoHyphens/>
        <w:jc w:val="center"/>
        <w:rPr>
          <w:rFonts w:ascii="Times New Roman" w:hAnsi="Times New Roman"/>
          <w:sz w:val="24"/>
          <w:lang w:eastAsia="ru-RU"/>
        </w:rPr>
      </w:pPr>
    </w:p>
    <w:p w14:paraId="46DF5385" w14:textId="77777777" w:rsidR="00DD4B08" w:rsidRPr="00DA6975" w:rsidRDefault="00DD4B08" w:rsidP="00DA6975">
      <w:pPr>
        <w:widowControl w:val="0"/>
        <w:suppressAutoHyphens/>
        <w:spacing w:line="360" w:lineRule="auto"/>
        <w:jc w:val="center"/>
        <w:rPr>
          <w:rFonts w:ascii="Times New Roman" w:hAnsi="Times New Roman"/>
          <w:b/>
          <w:sz w:val="24"/>
          <w:szCs w:val="24"/>
          <w:lang w:eastAsia="ru-RU"/>
        </w:rPr>
      </w:pPr>
      <w:r w:rsidRPr="00DA6975">
        <w:rPr>
          <w:rFonts w:ascii="Times New Roman" w:hAnsi="Times New Roman"/>
          <w:b/>
          <w:sz w:val="24"/>
          <w:szCs w:val="24"/>
          <w:lang w:eastAsia="ru-RU"/>
        </w:rPr>
        <w:t>г. Санкт-Петербург</w:t>
      </w:r>
    </w:p>
    <w:p w14:paraId="0093E904" w14:textId="77777777" w:rsidR="00DD4B08" w:rsidRPr="00DA6975" w:rsidRDefault="00DD4B08" w:rsidP="00DA6975">
      <w:pPr>
        <w:jc w:val="center"/>
        <w:rPr>
          <w:b/>
          <w:sz w:val="24"/>
          <w:lang w:eastAsia="ru-RU"/>
        </w:rPr>
      </w:pPr>
      <w:r w:rsidRPr="00DA6975">
        <w:rPr>
          <w:rFonts w:ascii="Times New Roman" w:hAnsi="Times New Roman"/>
          <w:b/>
          <w:sz w:val="24"/>
          <w:szCs w:val="24"/>
          <w:lang w:eastAsia="ru-RU"/>
        </w:rPr>
        <w:t>2018 год</w:t>
      </w:r>
    </w:p>
    <w:p w14:paraId="455EEDCF" w14:textId="77777777" w:rsidR="00DD4B08" w:rsidRPr="00DA6975" w:rsidRDefault="00DD4B08" w:rsidP="00DA6975">
      <w:pPr>
        <w:jc w:val="center"/>
        <w:rPr>
          <w:b/>
          <w:sz w:val="24"/>
          <w:lang w:eastAsia="ru-RU"/>
        </w:rPr>
        <w:sectPr w:rsidR="00DD4B08" w:rsidRPr="00DA6975" w:rsidSect="00DD4B08">
          <w:footerReference w:type="default" r:id="rId10"/>
          <w:pgSz w:w="11906" w:h="16838"/>
          <w:pgMar w:top="1134" w:right="567" w:bottom="567" w:left="1701" w:header="709" w:footer="365" w:gutter="0"/>
          <w:cols w:space="708"/>
          <w:titlePg/>
          <w:docGrid w:linePitch="360"/>
        </w:sectPr>
      </w:pPr>
    </w:p>
    <w:p w14:paraId="65D5F03F" w14:textId="77777777" w:rsidR="00DD4B08" w:rsidRPr="00DA6975" w:rsidRDefault="00DD4B08" w:rsidP="00DA6975">
      <w:pPr>
        <w:jc w:val="center"/>
        <w:rPr>
          <w:rFonts w:ascii="Times New Roman" w:hAnsi="Times New Roman"/>
          <w:sz w:val="24"/>
          <w:lang w:eastAsia="ru-RU"/>
        </w:rPr>
      </w:pPr>
      <w:r w:rsidRPr="00DA6975">
        <w:rPr>
          <w:rFonts w:ascii="Times New Roman" w:hAnsi="Times New Roman"/>
          <w:noProof/>
          <w:sz w:val="16"/>
          <w:szCs w:val="16"/>
          <w:lang w:eastAsia="ru-RU"/>
        </w:rPr>
        <w:lastRenderedPageBreak/>
        <w:drawing>
          <wp:inline distT="0" distB="0" distL="0" distR="0" wp14:anchorId="1C1FF781" wp14:editId="1166DB05">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DD4B08" w:rsidRPr="00DA6975" w14:paraId="478C830C" w14:textId="77777777" w:rsidTr="002949F0">
        <w:trPr>
          <w:trHeight w:val="432"/>
        </w:trPr>
        <w:tc>
          <w:tcPr>
            <w:tcW w:w="4745" w:type="dxa"/>
            <w:vAlign w:val="center"/>
          </w:tcPr>
          <w:p w14:paraId="5B6E8238" w14:textId="77777777" w:rsidR="00DD4B08" w:rsidRPr="00DA6975" w:rsidRDefault="00DD4B08" w:rsidP="00DA6975">
            <w:pPr>
              <w:widowControl w:val="0"/>
              <w:suppressAutoHyphens/>
              <w:spacing w:line="240" w:lineRule="auto"/>
              <w:rPr>
                <w:rFonts w:ascii="Times New Roman" w:hAnsi="Times New Roman"/>
                <w:sz w:val="24"/>
                <w:lang w:eastAsia="ru-RU"/>
              </w:rPr>
            </w:pPr>
          </w:p>
          <w:p w14:paraId="3986764F"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СОГЛАСОВАНО:</w:t>
            </w:r>
          </w:p>
          <w:p w14:paraId="767597FA"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Генеральный директор</w:t>
            </w:r>
          </w:p>
          <w:p w14:paraId="18544583"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ООО «Невская Энергетика»</w:t>
            </w:r>
          </w:p>
          <w:p w14:paraId="73FB7772" w14:textId="77777777" w:rsidR="00DD4B08" w:rsidRPr="00DA6975" w:rsidRDefault="00DD4B08" w:rsidP="00DA6975">
            <w:pPr>
              <w:widowControl w:val="0"/>
              <w:spacing w:line="240" w:lineRule="auto"/>
              <w:rPr>
                <w:rFonts w:ascii="Times New Roman" w:hAnsi="Times New Roman"/>
                <w:sz w:val="24"/>
                <w:lang w:eastAsia="ru-RU"/>
              </w:rPr>
            </w:pPr>
          </w:p>
          <w:p w14:paraId="11224DD9"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 xml:space="preserve">_____________________Е.А. </w:t>
            </w:r>
            <w:proofErr w:type="spellStart"/>
            <w:r w:rsidRPr="00DA6975">
              <w:rPr>
                <w:rFonts w:ascii="Times New Roman" w:hAnsi="Times New Roman"/>
                <w:sz w:val="24"/>
                <w:lang w:eastAsia="ru-RU"/>
              </w:rPr>
              <w:t>Кикоть</w:t>
            </w:r>
            <w:proofErr w:type="spellEnd"/>
          </w:p>
          <w:p w14:paraId="6C113401" w14:textId="77777777" w:rsidR="00DD4B08" w:rsidRPr="00DA6975" w:rsidRDefault="00DD4B08" w:rsidP="00DA6975">
            <w:pPr>
              <w:widowControl w:val="0"/>
              <w:suppressAutoHyphens/>
              <w:spacing w:line="240" w:lineRule="auto"/>
              <w:rPr>
                <w:rFonts w:ascii="Times New Roman" w:hAnsi="Times New Roman"/>
                <w:sz w:val="24"/>
                <w:lang w:eastAsia="ru-RU"/>
              </w:rPr>
            </w:pPr>
          </w:p>
        </w:tc>
        <w:tc>
          <w:tcPr>
            <w:tcW w:w="4934" w:type="dxa"/>
            <w:shd w:val="clear" w:color="auto" w:fill="auto"/>
            <w:vAlign w:val="center"/>
          </w:tcPr>
          <w:p w14:paraId="6B04F0B7" w14:textId="77777777" w:rsidR="00DD4B08" w:rsidRPr="00DA6975" w:rsidRDefault="00DD4B08" w:rsidP="00DA6975">
            <w:pPr>
              <w:widowControl w:val="0"/>
              <w:suppressAutoHyphens/>
              <w:spacing w:line="240" w:lineRule="auto"/>
              <w:rPr>
                <w:rFonts w:ascii="Times New Roman" w:hAnsi="Times New Roman"/>
                <w:sz w:val="24"/>
                <w:lang w:eastAsia="ru-RU"/>
              </w:rPr>
            </w:pPr>
          </w:p>
          <w:p w14:paraId="37937B1E"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СОГЛАСОВАНО:</w:t>
            </w:r>
          </w:p>
          <w:p w14:paraId="2FE6F143"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Глава администрации</w:t>
            </w:r>
          </w:p>
          <w:p w14:paraId="49C25621"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 xml:space="preserve">МО </w:t>
            </w:r>
            <w:proofErr w:type="spellStart"/>
            <w:r w:rsidRPr="00DA6975">
              <w:rPr>
                <w:rFonts w:ascii="Times New Roman" w:hAnsi="Times New Roman"/>
                <w:sz w:val="24"/>
                <w:lang w:eastAsia="ru-RU"/>
              </w:rPr>
              <w:t>Лебяженское</w:t>
            </w:r>
            <w:proofErr w:type="spellEnd"/>
            <w:r w:rsidRPr="00DA6975">
              <w:rPr>
                <w:rFonts w:ascii="Times New Roman" w:hAnsi="Times New Roman"/>
                <w:sz w:val="24"/>
                <w:lang w:eastAsia="ru-RU"/>
              </w:rPr>
              <w:t xml:space="preserve"> городское поселение</w:t>
            </w:r>
          </w:p>
          <w:p w14:paraId="3F6F1212" w14:textId="77777777" w:rsidR="00DD4B08" w:rsidRPr="00DA6975" w:rsidRDefault="00DD4B08" w:rsidP="00DA6975">
            <w:pPr>
              <w:widowControl w:val="0"/>
              <w:suppressAutoHyphens/>
              <w:spacing w:line="240" w:lineRule="auto"/>
              <w:rPr>
                <w:rFonts w:ascii="Times New Roman" w:hAnsi="Times New Roman"/>
                <w:sz w:val="24"/>
                <w:lang w:eastAsia="ru-RU"/>
              </w:rPr>
            </w:pPr>
          </w:p>
          <w:p w14:paraId="23150D77"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 xml:space="preserve">_________________ А.Е. </w:t>
            </w:r>
            <w:proofErr w:type="spellStart"/>
            <w:r w:rsidRPr="00DA6975">
              <w:rPr>
                <w:rFonts w:ascii="Times New Roman" w:hAnsi="Times New Roman"/>
                <w:sz w:val="24"/>
                <w:lang w:eastAsia="ru-RU"/>
              </w:rPr>
              <w:t>Магон</w:t>
            </w:r>
            <w:proofErr w:type="spellEnd"/>
          </w:p>
          <w:p w14:paraId="79B2484C" w14:textId="77777777" w:rsidR="00DD4B08" w:rsidRPr="00DA6975" w:rsidRDefault="00DD4B08" w:rsidP="00DA6975">
            <w:pPr>
              <w:widowControl w:val="0"/>
              <w:suppressAutoHyphens/>
              <w:spacing w:line="240" w:lineRule="auto"/>
              <w:rPr>
                <w:rFonts w:ascii="Times New Roman" w:hAnsi="Times New Roman"/>
                <w:sz w:val="24"/>
                <w:lang w:eastAsia="ru-RU"/>
              </w:rPr>
            </w:pPr>
          </w:p>
        </w:tc>
      </w:tr>
      <w:tr w:rsidR="00DD4B08" w:rsidRPr="00DA6975" w14:paraId="6042A2DE" w14:textId="77777777" w:rsidTr="002949F0">
        <w:trPr>
          <w:trHeight w:val="432"/>
        </w:trPr>
        <w:tc>
          <w:tcPr>
            <w:tcW w:w="4745" w:type="dxa"/>
            <w:vAlign w:val="center"/>
          </w:tcPr>
          <w:p w14:paraId="748C2B83"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«___» ________________2018 г.</w:t>
            </w:r>
          </w:p>
        </w:tc>
        <w:tc>
          <w:tcPr>
            <w:tcW w:w="4934" w:type="dxa"/>
            <w:vAlign w:val="center"/>
          </w:tcPr>
          <w:p w14:paraId="406E3DB8" w14:textId="77777777" w:rsidR="00DD4B08" w:rsidRPr="00DA6975" w:rsidRDefault="00DD4B08" w:rsidP="00DA6975">
            <w:pPr>
              <w:widowControl w:val="0"/>
              <w:suppressAutoHyphens/>
              <w:spacing w:line="240" w:lineRule="auto"/>
              <w:rPr>
                <w:rFonts w:ascii="Times New Roman" w:hAnsi="Times New Roman"/>
                <w:sz w:val="24"/>
                <w:lang w:eastAsia="ru-RU"/>
              </w:rPr>
            </w:pPr>
            <w:r w:rsidRPr="00DA6975">
              <w:rPr>
                <w:rFonts w:ascii="Times New Roman" w:hAnsi="Times New Roman"/>
                <w:sz w:val="24"/>
                <w:lang w:eastAsia="ru-RU"/>
              </w:rPr>
              <w:t>«___» ______________2018 г.</w:t>
            </w:r>
          </w:p>
        </w:tc>
      </w:tr>
    </w:tbl>
    <w:p w14:paraId="776F157B" w14:textId="77777777" w:rsidR="00DD4B08" w:rsidRPr="00DA6975" w:rsidRDefault="00DD4B08" w:rsidP="00DA6975">
      <w:pPr>
        <w:widowControl w:val="0"/>
        <w:suppressAutoHyphens/>
        <w:spacing w:after="0" w:line="360" w:lineRule="auto"/>
        <w:jc w:val="center"/>
        <w:rPr>
          <w:rFonts w:ascii="Times New Roman" w:hAnsi="Times New Roman"/>
          <w:b/>
          <w:sz w:val="36"/>
          <w:szCs w:val="44"/>
          <w:lang w:eastAsia="ru-RU"/>
        </w:rPr>
      </w:pPr>
    </w:p>
    <w:p w14:paraId="7B981308"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Актуализация схемы теплоснабжения</w:t>
      </w:r>
    </w:p>
    <w:p w14:paraId="141F03C8"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муниципального образования</w:t>
      </w:r>
    </w:p>
    <w:p w14:paraId="04E0DC76" w14:textId="77777777" w:rsidR="00DD4B08" w:rsidRPr="00DA6975" w:rsidRDefault="00DD4B08" w:rsidP="00DA6975">
      <w:pPr>
        <w:widowControl w:val="0"/>
        <w:suppressAutoHyphens/>
        <w:spacing w:after="0" w:line="360" w:lineRule="auto"/>
        <w:jc w:val="center"/>
        <w:rPr>
          <w:rFonts w:ascii="Times New Roman" w:hAnsi="Times New Roman"/>
          <w:b/>
          <w:sz w:val="40"/>
          <w:szCs w:val="44"/>
          <w:lang w:eastAsia="ru-RU"/>
        </w:rPr>
      </w:pPr>
      <w:r w:rsidRPr="00DA6975">
        <w:rPr>
          <w:rFonts w:ascii="Times New Roman" w:hAnsi="Times New Roman"/>
          <w:b/>
          <w:sz w:val="40"/>
          <w:szCs w:val="44"/>
          <w:lang w:eastAsia="ru-RU"/>
        </w:rPr>
        <w:t>«</w:t>
      </w:r>
      <w:proofErr w:type="spellStart"/>
      <w:r w:rsidRPr="00DA6975">
        <w:rPr>
          <w:rFonts w:ascii="Times New Roman" w:hAnsi="Times New Roman"/>
          <w:b/>
          <w:sz w:val="40"/>
          <w:szCs w:val="44"/>
          <w:lang w:eastAsia="ru-RU"/>
        </w:rPr>
        <w:t>Лебяженское</w:t>
      </w:r>
      <w:proofErr w:type="spellEnd"/>
      <w:r w:rsidRPr="00DA6975">
        <w:rPr>
          <w:rFonts w:ascii="Times New Roman" w:hAnsi="Times New Roman"/>
          <w:b/>
          <w:sz w:val="40"/>
          <w:szCs w:val="44"/>
          <w:lang w:eastAsia="ru-RU"/>
        </w:rPr>
        <w:t xml:space="preserve"> городское поселение»</w:t>
      </w:r>
    </w:p>
    <w:p w14:paraId="41765550" w14:textId="77777777" w:rsidR="00DD4B08" w:rsidRPr="00DA6975" w:rsidRDefault="00DD4B08" w:rsidP="00DA6975">
      <w:pPr>
        <w:widowControl w:val="0"/>
        <w:suppressAutoHyphens/>
        <w:spacing w:after="0" w:line="360" w:lineRule="auto"/>
        <w:jc w:val="center"/>
        <w:rPr>
          <w:rFonts w:ascii="Times New Roman" w:hAnsi="Times New Roman"/>
          <w:b/>
          <w:sz w:val="44"/>
          <w:szCs w:val="44"/>
          <w:lang w:eastAsia="ru-RU"/>
        </w:rPr>
      </w:pPr>
      <w:r w:rsidRPr="00DA6975">
        <w:rPr>
          <w:rFonts w:ascii="Times New Roman" w:hAnsi="Times New Roman"/>
          <w:b/>
          <w:sz w:val="40"/>
          <w:szCs w:val="44"/>
          <w:lang w:eastAsia="ru-RU"/>
        </w:rPr>
        <w:t>на 2018 – 2032 годы</w:t>
      </w:r>
    </w:p>
    <w:p w14:paraId="73B3AB9C" w14:textId="77777777" w:rsidR="00DD4B08" w:rsidRPr="00DA6975" w:rsidRDefault="00DD4B08" w:rsidP="00DA6975">
      <w:pPr>
        <w:widowControl w:val="0"/>
        <w:suppressAutoHyphens/>
        <w:jc w:val="center"/>
        <w:rPr>
          <w:rFonts w:ascii="Times New Roman" w:hAnsi="Times New Roman"/>
          <w:b/>
          <w:sz w:val="24"/>
          <w:szCs w:val="36"/>
          <w:lang w:eastAsia="ru-RU"/>
        </w:rPr>
      </w:pPr>
    </w:p>
    <w:p w14:paraId="3B3A2E67" w14:textId="77777777" w:rsidR="00DD4B08" w:rsidRPr="00DA6975" w:rsidRDefault="00DD4B08" w:rsidP="00DA6975">
      <w:pPr>
        <w:widowControl w:val="0"/>
        <w:suppressAutoHyphens/>
        <w:jc w:val="center"/>
        <w:rPr>
          <w:rFonts w:ascii="Times New Roman" w:hAnsi="Times New Roman"/>
          <w:b/>
          <w:sz w:val="24"/>
          <w:szCs w:val="36"/>
          <w:lang w:eastAsia="ru-RU"/>
        </w:rPr>
      </w:pPr>
    </w:p>
    <w:p w14:paraId="2C181F7C" w14:textId="77777777" w:rsidR="00DD4B08" w:rsidRPr="00DA6975" w:rsidRDefault="00DD4B08" w:rsidP="00DA6975">
      <w:pPr>
        <w:widowControl w:val="0"/>
        <w:suppressAutoHyphens/>
        <w:jc w:val="center"/>
        <w:rPr>
          <w:rFonts w:ascii="Times New Roman" w:hAnsi="Times New Roman"/>
          <w:b/>
          <w:sz w:val="48"/>
          <w:szCs w:val="48"/>
        </w:rPr>
      </w:pPr>
      <w:r w:rsidRPr="00DA6975">
        <w:rPr>
          <w:rFonts w:ascii="Times New Roman" w:hAnsi="Times New Roman"/>
          <w:b/>
          <w:sz w:val="48"/>
          <w:szCs w:val="48"/>
        </w:rPr>
        <w:t>Пояснительная записка</w:t>
      </w:r>
    </w:p>
    <w:p w14:paraId="4AE3A999" w14:textId="347CB230" w:rsidR="00DD4B08" w:rsidRPr="00DA6975" w:rsidRDefault="00DD4B08" w:rsidP="00DA6975">
      <w:pPr>
        <w:widowControl w:val="0"/>
        <w:suppressAutoHyphens/>
        <w:jc w:val="center"/>
        <w:rPr>
          <w:rFonts w:ascii="Times New Roman" w:hAnsi="Times New Roman"/>
          <w:b/>
          <w:sz w:val="36"/>
          <w:szCs w:val="36"/>
          <w:lang w:eastAsia="ru-RU"/>
        </w:rPr>
      </w:pPr>
      <w:r w:rsidRPr="00DA6975">
        <w:rPr>
          <w:rFonts w:ascii="Times New Roman" w:hAnsi="Times New Roman"/>
          <w:b/>
          <w:sz w:val="36"/>
          <w:szCs w:val="36"/>
        </w:rPr>
        <w:t>Том двенадцатый</w:t>
      </w:r>
    </w:p>
    <w:p w14:paraId="1AEE3EB5" w14:textId="2ECCA29F" w:rsidR="00DD4B08" w:rsidRPr="00DA6975" w:rsidRDefault="00DD4B08" w:rsidP="00DA6975">
      <w:pPr>
        <w:widowControl w:val="0"/>
        <w:suppressAutoHyphens/>
        <w:jc w:val="center"/>
        <w:rPr>
          <w:rFonts w:ascii="Times New Roman" w:hAnsi="Times New Roman"/>
          <w:b/>
          <w:sz w:val="36"/>
          <w:szCs w:val="36"/>
          <w:lang w:eastAsia="ru-RU"/>
        </w:rPr>
      </w:pPr>
    </w:p>
    <w:p w14:paraId="40E85D5A" w14:textId="77777777" w:rsidR="00DD4B08" w:rsidRPr="00DA6975" w:rsidRDefault="00DD4B08" w:rsidP="00DA6975">
      <w:pPr>
        <w:widowControl w:val="0"/>
        <w:suppressAutoHyphens/>
        <w:jc w:val="center"/>
        <w:rPr>
          <w:rFonts w:ascii="Times New Roman" w:hAnsi="Times New Roman"/>
          <w:sz w:val="24"/>
          <w:lang w:eastAsia="ru-RU"/>
        </w:rPr>
      </w:pPr>
    </w:p>
    <w:p w14:paraId="4212E721" w14:textId="77777777" w:rsidR="00DD4B08" w:rsidRPr="00DA6975" w:rsidRDefault="00DD4B08" w:rsidP="00DA6975">
      <w:pPr>
        <w:widowControl w:val="0"/>
        <w:suppressAutoHyphens/>
        <w:jc w:val="center"/>
        <w:rPr>
          <w:rFonts w:ascii="Times New Roman" w:hAnsi="Times New Roman"/>
          <w:sz w:val="24"/>
          <w:lang w:eastAsia="ru-RU"/>
        </w:rPr>
      </w:pPr>
    </w:p>
    <w:p w14:paraId="44DF80E7" w14:textId="77777777" w:rsidR="00DD4B08" w:rsidRPr="00DA6975" w:rsidRDefault="00DD4B08" w:rsidP="00DA6975">
      <w:pPr>
        <w:widowControl w:val="0"/>
        <w:suppressAutoHyphens/>
        <w:jc w:val="center"/>
        <w:rPr>
          <w:rFonts w:ascii="Times New Roman" w:hAnsi="Times New Roman"/>
          <w:sz w:val="24"/>
          <w:lang w:eastAsia="ru-RU"/>
        </w:rPr>
      </w:pPr>
    </w:p>
    <w:p w14:paraId="2D5216FE" w14:textId="77777777" w:rsidR="00DD4B08" w:rsidRPr="00DA6975" w:rsidRDefault="00DD4B08" w:rsidP="00DA6975">
      <w:pPr>
        <w:widowControl w:val="0"/>
        <w:suppressAutoHyphens/>
        <w:spacing w:after="0" w:line="360" w:lineRule="auto"/>
        <w:jc w:val="center"/>
        <w:rPr>
          <w:rFonts w:ascii="Times New Roman" w:hAnsi="Times New Roman"/>
          <w:b/>
          <w:sz w:val="24"/>
          <w:szCs w:val="24"/>
          <w:lang w:eastAsia="ru-RU"/>
        </w:rPr>
      </w:pPr>
      <w:r w:rsidRPr="00DA6975">
        <w:rPr>
          <w:rFonts w:ascii="Times New Roman" w:hAnsi="Times New Roman"/>
          <w:b/>
          <w:sz w:val="24"/>
          <w:szCs w:val="24"/>
          <w:lang w:eastAsia="ru-RU"/>
        </w:rPr>
        <w:t>г. Санкт-Петербург</w:t>
      </w:r>
    </w:p>
    <w:p w14:paraId="4148EB2F" w14:textId="77777777" w:rsidR="00DD4B08" w:rsidRPr="00DA6975" w:rsidRDefault="00DD4B08" w:rsidP="00DA6975">
      <w:pPr>
        <w:widowControl w:val="0"/>
        <w:spacing w:after="0" w:line="360" w:lineRule="auto"/>
        <w:jc w:val="center"/>
        <w:rPr>
          <w:rFonts w:ascii="Times New Roman" w:hAnsi="Times New Roman"/>
          <w:sz w:val="24"/>
          <w:szCs w:val="24"/>
          <w:lang w:eastAsia="ru-RU"/>
        </w:rPr>
      </w:pPr>
      <w:r w:rsidRPr="00DA6975">
        <w:rPr>
          <w:rFonts w:ascii="Times New Roman" w:hAnsi="Times New Roman"/>
          <w:b/>
          <w:sz w:val="24"/>
          <w:szCs w:val="24"/>
          <w:lang w:eastAsia="ru-RU"/>
        </w:rPr>
        <w:t>2018 год</w:t>
      </w:r>
    </w:p>
    <w:p w14:paraId="474DEF84" w14:textId="16E04DD9" w:rsidR="00DD4B08" w:rsidRPr="00DA6975" w:rsidRDefault="00DD4B08" w:rsidP="00DA6975">
      <w:pPr>
        <w:widowControl w:val="0"/>
        <w:spacing w:after="0"/>
        <w:jc w:val="center"/>
        <w:rPr>
          <w:rFonts w:ascii="Times New Roman" w:hAnsi="Times New Roman"/>
          <w:b/>
        </w:rPr>
      </w:pPr>
      <w:r w:rsidRPr="00DA6975">
        <w:rPr>
          <w:rFonts w:ascii="Times New Roman" w:hAnsi="Times New Roman"/>
          <w:noProof/>
          <w:sz w:val="24"/>
          <w:lang w:eastAsia="ru-RU"/>
        </w:rPr>
        <w:drawing>
          <wp:inline distT="0" distB="0" distL="0" distR="0" wp14:anchorId="31ED0969" wp14:editId="6D8EDCA1">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bookmarkEnd w:id="0"/>
    </w:p>
    <w:p w14:paraId="1D904949" w14:textId="77777777" w:rsidR="00931230" w:rsidRPr="00DA6975" w:rsidRDefault="00931230" w:rsidP="00DA6975">
      <w:pPr>
        <w:jc w:val="center"/>
        <w:rPr>
          <w:rFonts w:ascii="Times New Roman" w:hAnsi="Times New Roman"/>
          <w:b/>
        </w:rPr>
        <w:sectPr w:rsidR="00931230" w:rsidRPr="00DA6975" w:rsidSect="00262BB0">
          <w:footerReference w:type="default" r:id="rId13"/>
          <w:pgSz w:w="11906" w:h="16838"/>
          <w:pgMar w:top="1134" w:right="567" w:bottom="567" w:left="1701" w:header="709" w:footer="709" w:gutter="0"/>
          <w:cols w:space="708"/>
          <w:titlePg/>
          <w:docGrid w:linePitch="360"/>
        </w:sectPr>
      </w:pPr>
    </w:p>
    <w:p w14:paraId="6490CCFB" w14:textId="6D718B33" w:rsidR="009F00DD" w:rsidRPr="00DA6975" w:rsidRDefault="009F00DD" w:rsidP="00DA6975">
      <w:pPr>
        <w:spacing w:line="360" w:lineRule="auto"/>
        <w:jc w:val="center"/>
        <w:rPr>
          <w:rFonts w:ascii="Times New Roman" w:eastAsiaTheme="minorEastAsia" w:hAnsi="Times New Roman"/>
          <w:b/>
          <w:sz w:val="24"/>
          <w:szCs w:val="24"/>
          <w:lang w:eastAsia="ru-RU"/>
        </w:rPr>
      </w:pPr>
      <w:r w:rsidRPr="00DA6975">
        <w:rPr>
          <w:rFonts w:ascii="Times New Roman" w:eastAsiaTheme="minorEastAsia" w:hAnsi="Times New Roman"/>
          <w:b/>
          <w:sz w:val="24"/>
          <w:szCs w:val="24"/>
          <w:lang w:eastAsia="ru-RU"/>
        </w:rPr>
        <w:lastRenderedPageBreak/>
        <w:t>О</w:t>
      </w:r>
      <w:r w:rsidRPr="00DA6975">
        <w:rPr>
          <w:rFonts w:ascii="Times New Roman" w:eastAsiaTheme="minorEastAsia" w:hAnsi="Times New Roman"/>
          <w:b/>
          <w:caps/>
          <w:sz w:val="24"/>
          <w:szCs w:val="24"/>
          <w:lang w:eastAsia="ru-RU"/>
        </w:rPr>
        <w:t>главление</w:t>
      </w:r>
    </w:p>
    <w:bookmarkStart w:id="1" w:name="_Toc410984127"/>
    <w:bookmarkStart w:id="2" w:name="_Toc398624950"/>
    <w:bookmarkStart w:id="3" w:name="_Toc397510029"/>
    <w:bookmarkStart w:id="4" w:name="_Toc390785139"/>
    <w:bookmarkStart w:id="5" w:name="_Toc367207539"/>
    <w:bookmarkStart w:id="6" w:name="_Toc390785140"/>
    <w:bookmarkStart w:id="7" w:name="_Toc381621728"/>
    <w:bookmarkStart w:id="8" w:name="_Toc328665481"/>
    <w:p w14:paraId="3FA7DF5B" w14:textId="77777777" w:rsidR="00DA6975" w:rsidRDefault="009F00DD" w:rsidP="00DA6975">
      <w:pPr>
        <w:pStyle w:val="18"/>
        <w:tabs>
          <w:tab w:val="right" w:leader="dot" w:pos="9628"/>
        </w:tabs>
        <w:spacing w:after="0"/>
        <w:rPr>
          <w:rFonts w:asciiTheme="minorHAnsi" w:eastAsiaTheme="minorEastAsia" w:hAnsiTheme="minorHAnsi" w:cstheme="minorBidi"/>
          <w:noProof/>
          <w:sz w:val="22"/>
          <w:lang w:eastAsia="ru-RU"/>
        </w:rPr>
      </w:pPr>
      <w:r w:rsidRPr="00DA6975">
        <w:rPr>
          <w:sz w:val="26"/>
          <w:szCs w:val="26"/>
        </w:rPr>
        <w:fldChar w:fldCharType="begin"/>
      </w:r>
      <w:r w:rsidRPr="00DA6975">
        <w:rPr>
          <w:sz w:val="26"/>
          <w:szCs w:val="26"/>
        </w:rPr>
        <w:instrText xml:space="preserve"> TOC \o "1-3" \h \z \u </w:instrText>
      </w:r>
      <w:r w:rsidRPr="00DA6975">
        <w:rPr>
          <w:sz w:val="26"/>
          <w:szCs w:val="26"/>
        </w:rPr>
        <w:fldChar w:fldCharType="separate"/>
      </w:r>
      <w:hyperlink w:anchor="_Toc510353457" w:history="1">
        <w:r w:rsidR="00DA6975" w:rsidRPr="00E8435B">
          <w:rPr>
            <w:rStyle w:val="aff"/>
            <w:noProof/>
          </w:rPr>
          <w:t>Определения</w:t>
        </w:r>
        <w:r w:rsidR="00DA6975">
          <w:rPr>
            <w:noProof/>
            <w:webHidden/>
          </w:rPr>
          <w:tab/>
        </w:r>
        <w:r w:rsidR="00DA6975">
          <w:rPr>
            <w:noProof/>
            <w:webHidden/>
          </w:rPr>
          <w:fldChar w:fldCharType="begin"/>
        </w:r>
        <w:r w:rsidR="00DA6975">
          <w:rPr>
            <w:noProof/>
            <w:webHidden/>
          </w:rPr>
          <w:instrText xml:space="preserve"> PAGEREF _Toc510353457 \h </w:instrText>
        </w:r>
        <w:r w:rsidR="00DA6975">
          <w:rPr>
            <w:noProof/>
            <w:webHidden/>
          </w:rPr>
        </w:r>
        <w:r w:rsidR="00DA6975">
          <w:rPr>
            <w:noProof/>
            <w:webHidden/>
          </w:rPr>
          <w:fldChar w:fldCharType="separate"/>
        </w:r>
        <w:r w:rsidR="00DA6975">
          <w:rPr>
            <w:noProof/>
            <w:webHidden/>
          </w:rPr>
          <w:t>6</w:t>
        </w:r>
        <w:r w:rsidR="00DA6975">
          <w:rPr>
            <w:noProof/>
            <w:webHidden/>
          </w:rPr>
          <w:fldChar w:fldCharType="end"/>
        </w:r>
      </w:hyperlink>
    </w:p>
    <w:p w14:paraId="26308F43" w14:textId="77777777" w:rsidR="00DA6975" w:rsidRDefault="00DA6975" w:rsidP="00DA6975">
      <w:pPr>
        <w:pStyle w:val="18"/>
        <w:tabs>
          <w:tab w:val="right" w:leader="dot" w:pos="9628"/>
        </w:tabs>
        <w:spacing w:after="0"/>
        <w:rPr>
          <w:rFonts w:asciiTheme="minorHAnsi" w:eastAsiaTheme="minorEastAsia" w:hAnsiTheme="minorHAnsi" w:cstheme="minorBidi"/>
          <w:noProof/>
          <w:sz w:val="22"/>
          <w:lang w:eastAsia="ru-RU"/>
        </w:rPr>
      </w:pPr>
      <w:hyperlink w:anchor="_Toc510353458" w:history="1">
        <w:r w:rsidRPr="00E8435B">
          <w:rPr>
            <w:rStyle w:val="aff"/>
            <w:noProof/>
          </w:rPr>
          <w:t>Перечень принятых сокращений</w:t>
        </w:r>
        <w:r>
          <w:rPr>
            <w:noProof/>
            <w:webHidden/>
          </w:rPr>
          <w:tab/>
        </w:r>
        <w:r>
          <w:rPr>
            <w:noProof/>
            <w:webHidden/>
          </w:rPr>
          <w:fldChar w:fldCharType="begin"/>
        </w:r>
        <w:r>
          <w:rPr>
            <w:noProof/>
            <w:webHidden/>
          </w:rPr>
          <w:instrText xml:space="preserve"> PAGEREF _Toc510353458 \h </w:instrText>
        </w:r>
        <w:r>
          <w:rPr>
            <w:noProof/>
            <w:webHidden/>
          </w:rPr>
        </w:r>
        <w:r>
          <w:rPr>
            <w:noProof/>
            <w:webHidden/>
          </w:rPr>
          <w:fldChar w:fldCharType="separate"/>
        </w:r>
        <w:r>
          <w:rPr>
            <w:noProof/>
            <w:webHidden/>
          </w:rPr>
          <w:t>8</w:t>
        </w:r>
        <w:r>
          <w:rPr>
            <w:noProof/>
            <w:webHidden/>
          </w:rPr>
          <w:fldChar w:fldCharType="end"/>
        </w:r>
      </w:hyperlink>
    </w:p>
    <w:p w14:paraId="2FF4B1B7" w14:textId="77777777" w:rsidR="00DA6975" w:rsidRDefault="00DA6975" w:rsidP="00DA6975">
      <w:pPr>
        <w:pStyle w:val="18"/>
        <w:tabs>
          <w:tab w:val="right" w:leader="dot" w:pos="9628"/>
        </w:tabs>
        <w:spacing w:after="0"/>
        <w:rPr>
          <w:rFonts w:asciiTheme="minorHAnsi" w:eastAsiaTheme="minorEastAsia" w:hAnsiTheme="minorHAnsi" w:cstheme="minorBidi"/>
          <w:noProof/>
          <w:sz w:val="22"/>
          <w:lang w:eastAsia="ru-RU"/>
        </w:rPr>
      </w:pPr>
      <w:hyperlink w:anchor="_Toc510353459" w:history="1">
        <w:r w:rsidRPr="00E8435B">
          <w:rPr>
            <w:rStyle w:val="aff"/>
            <w:noProof/>
          </w:rPr>
          <w:t>В</w:t>
        </w:r>
        <w:r w:rsidRPr="00E8435B">
          <w:rPr>
            <w:rStyle w:val="aff"/>
            <w:caps/>
            <w:noProof/>
          </w:rPr>
          <w:t>ведение</w:t>
        </w:r>
        <w:r>
          <w:rPr>
            <w:noProof/>
            <w:webHidden/>
          </w:rPr>
          <w:tab/>
        </w:r>
        <w:r>
          <w:rPr>
            <w:noProof/>
            <w:webHidden/>
          </w:rPr>
          <w:fldChar w:fldCharType="begin"/>
        </w:r>
        <w:r>
          <w:rPr>
            <w:noProof/>
            <w:webHidden/>
          </w:rPr>
          <w:instrText xml:space="preserve"> PAGEREF _Toc510353459 \h </w:instrText>
        </w:r>
        <w:r>
          <w:rPr>
            <w:noProof/>
            <w:webHidden/>
          </w:rPr>
        </w:r>
        <w:r>
          <w:rPr>
            <w:noProof/>
            <w:webHidden/>
          </w:rPr>
          <w:fldChar w:fldCharType="separate"/>
        </w:r>
        <w:r>
          <w:rPr>
            <w:noProof/>
            <w:webHidden/>
          </w:rPr>
          <w:t>10</w:t>
        </w:r>
        <w:r>
          <w:rPr>
            <w:noProof/>
            <w:webHidden/>
          </w:rPr>
          <w:fldChar w:fldCharType="end"/>
        </w:r>
      </w:hyperlink>
    </w:p>
    <w:p w14:paraId="5952920B"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60" w:history="1">
        <w:r w:rsidRPr="00E8435B">
          <w:rPr>
            <w:rStyle w:val="aff"/>
            <w:noProof/>
          </w:rPr>
          <w:t>Глава 1.</w:t>
        </w:r>
        <w:r>
          <w:rPr>
            <w:rFonts w:asciiTheme="minorHAnsi" w:eastAsiaTheme="minorEastAsia" w:hAnsiTheme="minorHAnsi" w:cstheme="minorBidi"/>
            <w:noProof/>
            <w:sz w:val="22"/>
            <w:lang w:eastAsia="ru-RU"/>
          </w:rPr>
          <w:tab/>
        </w:r>
        <w:r w:rsidRPr="00E8435B">
          <w:rPr>
            <w:rStyle w:val="aff"/>
            <w:noProof/>
          </w:rPr>
          <w:t>Показатели перспективного спроса на тепловую энергию (мощность) и теплоноситель в установленных границах территории муниципального образования, городского округа</w:t>
        </w:r>
        <w:r>
          <w:rPr>
            <w:noProof/>
            <w:webHidden/>
          </w:rPr>
          <w:tab/>
        </w:r>
        <w:r>
          <w:rPr>
            <w:noProof/>
            <w:webHidden/>
          </w:rPr>
          <w:fldChar w:fldCharType="begin"/>
        </w:r>
        <w:r>
          <w:rPr>
            <w:noProof/>
            <w:webHidden/>
          </w:rPr>
          <w:instrText xml:space="preserve"> PAGEREF _Toc510353460 \h </w:instrText>
        </w:r>
        <w:r>
          <w:rPr>
            <w:noProof/>
            <w:webHidden/>
          </w:rPr>
        </w:r>
        <w:r>
          <w:rPr>
            <w:noProof/>
            <w:webHidden/>
          </w:rPr>
          <w:fldChar w:fldCharType="separate"/>
        </w:r>
        <w:r>
          <w:rPr>
            <w:noProof/>
            <w:webHidden/>
          </w:rPr>
          <w:t>12</w:t>
        </w:r>
        <w:r>
          <w:rPr>
            <w:noProof/>
            <w:webHidden/>
          </w:rPr>
          <w:fldChar w:fldCharType="end"/>
        </w:r>
      </w:hyperlink>
    </w:p>
    <w:p w14:paraId="4FB9A4A9" w14:textId="77777777" w:rsidR="00DA6975" w:rsidRDefault="00DA6975" w:rsidP="00DA6975">
      <w:pPr>
        <w:pStyle w:val="23"/>
        <w:rPr>
          <w:rFonts w:asciiTheme="minorHAnsi" w:eastAsiaTheme="minorEastAsia" w:hAnsiTheme="minorHAnsi" w:cstheme="minorBidi"/>
          <w:noProof/>
          <w:sz w:val="22"/>
          <w:lang w:eastAsia="ru-RU"/>
        </w:rPr>
      </w:pPr>
      <w:hyperlink w:anchor="_Toc510353461" w:history="1">
        <w:r w:rsidRPr="00E8435B">
          <w:rPr>
            <w:rStyle w:val="aff"/>
            <w:noProof/>
          </w:rPr>
          <w:t>1.1.</w:t>
        </w:r>
        <w:r>
          <w:rPr>
            <w:rFonts w:asciiTheme="minorHAnsi" w:eastAsiaTheme="minorEastAsia" w:hAnsiTheme="minorHAnsi" w:cstheme="minorBidi"/>
            <w:noProof/>
            <w:sz w:val="22"/>
            <w:lang w:eastAsia="ru-RU"/>
          </w:rPr>
          <w:tab/>
        </w:r>
        <w:r w:rsidRPr="00E8435B">
          <w:rPr>
            <w:rStyle w:val="aff"/>
            <w:noProof/>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Pr>
            <w:noProof/>
            <w:webHidden/>
          </w:rPr>
          <w:tab/>
        </w:r>
        <w:r>
          <w:rPr>
            <w:noProof/>
            <w:webHidden/>
          </w:rPr>
          <w:fldChar w:fldCharType="begin"/>
        </w:r>
        <w:r>
          <w:rPr>
            <w:noProof/>
            <w:webHidden/>
          </w:rPr>
          <w:instrText xml:space="preserve"> PAGEREF _Toc510353461 \h </w:instrText>
        </w:r>
        <w:r>
          <w:rPr>
            <w:noProof/>
            <w:webHidden/>
          </w:rPr>
        </w:r>
        <w:r>
          <w:rPr>
            <w:noProof/>
            <w:webHidden/>
          </w:rPr>
          <w:fldChar w:fldCharType="separate"/>
        </w:r>
        <w:r>
          <w:rPr>
            <w:noProof/>
            <w:webHidden/>
          </w:rPr>
          <w:t>12</w:t>
        </w:r>
        <w:r>
          <w:rPr>
            <w:noProof/>
            <w:webHidden/>
          </w:rPr>
          <w:fldChar w:fldCharType="end"/>
        </w:r>
      </w:hyperlink>
    </w:p>
    <w:p w14:paraId="1FEEBA1E" w14:textId="77777777" w:rsidR="00DA6975" w:rsidRDefault="00DA6975" w:rsidP="00DA6975">
      <w:pPr>
        <w:pStyle w:val="23"/>
        <w:rPr>
          <w:rFonts w:asciiTheme="minorHAnsi" w:eastAsiaTheme="minorEastAsia" w:hAnsiTheme="minorHAnsi" w:cstheme="minorBidi"/>
          <w:noProof/>
          <w:sz w:val="22"/>
          <w:lang w:eastAsia="ru-RU"/>
        </w:rPr>
      </w:pPr>
      <w:hyperlink w:anchor="_Toc510353462" w:history="1">
        <w:r w:rsidRPr="00E8435B">
          <w:rPr>
            <w:rStyle w:val="aff"/>
            <w:noProof/>
          </w:rPr>
          <w:t>1.2.</w:t>
        </w:r>
        <w:r>
          <w:rPr>
            <w:rFonts w:asciiTheme="minorHAnsi" w:eastAsiaTheme="minorEastAsia" w:hAnsiTheme="minorHAnsi" w:cstheme="minorBidi"/>
            <w:noProof/>
            <w:sz w:val="22"/>
            <w:lang w:eastAsia="ru-RU"/>
          </w:rPr>
          <w:tab/>
        </w:r>
        <w:r w:rsidRPr="00E8435B">
          <w:rPr>
            <w:rStyle w:val="aff"/>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r>
          <w:rPr>
            <w:noProof/>
            <w:webHidden/>
          </w:rPr>
          <w:tab/>
        </w:r>
        <w:r>
          <w:rPr>
            <w:noProof/>
            <w:webHidden/>
          </w:rPr>
          <w:fldChar w:fldCharType="begin"/>
        </w:r>
        <w:r>
          <w:rPr>
            <w:noProof/>
            <w:webHidden/>
          </w:rPr>
          <w:instrText xml:space="preserve"> PAGEREF _Toc510353462 \h </w:instrText>
        </w:r>
        <w:r>
          <w:rPr>
            <w:noProof/>
            <w:webHidden/>
          </w:rPr>
        </w:r>
        <w:r>
          <w:rPr>
            <w:noProof/>
            <w:webHidden/>
          </w:rPr>
          <w:fldChar w:fldCharType="separate"/>
        </w:r>
        <w:r>
          <w:rPr>
            <w:noProof/>
            <w:webHidden/>
          </w:rPr>
          <w:t>17</w:t>
        </w:r>
        <w:r>
          <w:rPr>
            <w:noProof/>
            <w:webHidden/>
          </w:rPr>
          <w:fldChar w:fldCharType="end"/>
        </w:r>
      </w:hyperlink>
    </w:p>
    <w:p w14:paraId="2466D8C2" w14:textId="77777777" w:rsidR="00DA6975" w:rsidRDefault="00DA6975" w:rsidP="00DA6975">
      <w:pPr>
        <w:pStyle w:val="23"/>
        <w:rPr>
          <w:rFonts w:asciiTheme="minorHAnsi" w:eastAsiaTheme="minorEastAsia" w:hAnsiTheme="minorHAnsi" w:cstheme="minorBidi"/>
          <w:noProof/>
          <w:sz w:val="22"/>
          <w:lang w:eastAsia="ru-RU"/>
        </w:rPr>
      </w:pPr>
      <w:hyperlink w:anchor="_Toc510353463" w:history="1">
        <w:r w:rsidRPr="00E8435B">
          <w:rPr>
            <w:rStyle w:val="aff"/>
            <w:noProof/>
          </w:rPr>
          <w:t>1.3.</w:t>
        </w:r>
        <w:r>
          <w:rPr>
            <w:rFonts w:asciiTheme="minorHAnsi" w:eastAsiaTheme="minorEastAsia" w:hAnsiTheme="minorHAnsi" w:cstheme="minorBidi"/>
            <w:noProof/>
            <w:sz w:val="22"/>
            <w:lang w:eastAsia="ru-RU"/>
          </w:rPr>
          <w:tab/>
        </w:r>
        <w:r w:rsidRPr="00E8435B">
          <w:rPr>
            <w:rStyle w:val="aff"/>
            <w:noProof/>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Pr>
            <w:noProof/>
            <w:webHidden/>
          </w:rPr>
          <w:tab/>
        </w:r>
        <w:r>
          <w:rPr>
            <w:noProof/>
            <w:webHidden/>
          </w:rPr>
          <w:fldChar w:fldCharType="begin"/>
        </w:r>
        <w:r>
          <w:rPr>
            <w:noProof/>
            <w:webHidden/>
          </w:rPr>
          <w:instrText xml:space="preserve"> PAGEREF _Toc510353463 \h </w:instrText>
        </w:r>
        <w:r>
          <w:rPr>
            <w:noProof/>
            <w:webHidden/>
          </w:rPr>
        </w:r>
        <w:r>
          <w:rPr>
            <w:noProof/>
            <w:webHidden/>
          </w:rPr>
          <w:fldChar w:fldCharType="separate"/>
        </w:r>
        <w:r>
          <w:rPr>
            <w:noProof/>
            <w:webHidden/>
          </w:rPr>
          <w:t>21</w:t>
        </w:r>
        <w:r>
          <w:rPr>
            <w:noProof/>
            <w:webHidden/>
          </w:rPr>
          <w:fldChar w:fldCharType="end"/>
        </w:r>
      </w:hyperlink>
    </w:p>
    <w:p w14:paraId="1896455F"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64" w:history="1">
        <w:r w:rsidRPr="00E8435B">
          <w:rPr>
            <w:rStyle w:val="aff"/>
            <w:noProof/>
          </w:rPr>
          <w:t>Глава 2.</w:t>
        </w:r>
        <w:r>
          <w:rPr>
            <w:rFonts w:asciiTheme="minorHAnsi" w:eastAsiaTheme="minorEastAsia" w:hAnsiTheme="minorHAnsi" w:cstheme="minorBidi"/>
            <w:noProof/>
            <w:sz w:val="22"/>
            <w:lang w:eastAsia="ru-RU"/>
          </w:rPr>
          <w:tab/>
        </w:r>
        <w:r w:rsidRPr="00E8435B">
          <w:rPr>
            <w:rStyle w:val="aff"/>
            <w:noProof/>
          </w:rPr>
          <w:t>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_Toc510353464 \h </w:instrText>
        </w:r>
        <w:r>
          <w:rPr>
            <w:noProof/>
            <w:webHidden/>
          </w:rPr>
        </w:r>
        <w:r>
          <w:rPr>
            <w:noProof/>
            <w:webHidden/>
          </w:rPr>
          <w:fldChar w:fldCharType="separate"/>
        </w:r>
        <w:r>
          <w:rPr>
            <w:noProof/>
            <w:webHidden/>
          </w:rPr>
          <w:t>22</w:t>
        </w:r>
        <w:r>
          <w:rPr>
            <w:noProof/>
            <w:webHidden/>
          </w:rPr>
          <w:fldChar w:fldCharType="end"/>
        </w:r>
      </w:hyperlink>
    </w:p>
    <w:p w14:paraId="57F01E82" w14:textId="77777777" w:rsidR="00DA6975" w:rsidRDefault="00DA6975" w:rsidP="00DA6975">
      <w:pPr>
        <w:pStyle w:val="23"/>
        <w:rPr>
          <w:rFonts w:asciiTheme="minorHAnsi" w:eastAsiaTheme="minorEastAsia" w:hAnsiTheme="minorHAnsi" w:cstheme="minorBidi"/>
          <w:noProof/>
          <w:sz w:val="22"/>
          <w:lang w:eastAsia="ru-RU"/>
        </w:rPr>
      </w:pPr>
      <w:hyperlink w:anchor="_Toc510353465" w:history="1">
        <w:r w:rsidRPr="00E8435B">
          <w:rPr>
            <w:rStyle w:val="aff"/>
            <w:noProof/>
          </w:rPr>
          <w:t>2.1.</w:t>
        </w:r>
        <w:r>
          <w:rPr>
            <w:rFonts w:asciiTheme="minorHAnsi" w:eastAsiaTheme="minorEastAsia" w:hAnsiTheme="minorHAnsi" w:cstheme="minorBidi"/>
            <w:noProof/>
            <w:sz w:val="22"/>
            <w:lang w:eastAsia="ru-RU"/>
          </w:rPr>
          <w:tab/>
        </w:r>
        <w:r w:rsidRPr="00E8435B">
          <w:rPr>
            <w:rStyle w:val="aff"/>
            <w:noProof/>
          </w:rPr>
          <w:t>Радиус эффективного теплоснабжения</w:t>
        </w:r>
        <w:r>
          <w:rPr>
            <w:noProof/>
            <w:webHidden/>
          </w:rPr>
          <w:tab/>
        </w:r>
        <w:r>
          <w:rPr>
            <w:noProof/>
            <w:webHidden/>
          </w:rPr>
          <w:fldChar w:fldCharType="begin"/>
        </w:r>
        <w:r>
          <w:rPr>
            <w:noProof/>
            <w:webHidden/>
          </w:rPr>
          <w:instrText xml:space="preserve"> PAGEREF _Toc510353465 \h </w:instrText>
        </w:r>
        <w:r>
          <w:rPr>
            <w:noProof/>
            <w:webHidden/>
          </w:rPr>
        </w:r>
        <w:r>
          <w:rPr>
            <w:noProof/>
            <w:webHidden/>
          </w:rPr>
          <w:fldChar w:fldCharType="separate"/>
        </w:r>
        <w:r>
          <w:rPr>
            <w:noProof/>
            <w:webHidden/>
          </w:rPr>
          <w:t>22</w:t>
        </w:r>
        <w:r>
          <w:rPr>
            <w:noProof/>
            <w:webHidden/>
          </w:rPr>
          <w:fldChar w:fldCharType="end"/>
        </w:r>
      </w:hyperlink>
    </w:p>
    <w:p w14:paraId="31CF48A1" w14:textId="77777777" w:rsidR="00DA6975" w:rsidRDefault="00DA6975" w:rsidP="00DA6975">
      <w:pPr>
        <w:pStyle w:val="23"/>
        <w:rPr>
          <w:rFonts w:asciiTheme="minorHAnsi" w:eastAsiaTheme="minorEastAsia" w:hAnsiTheme="minorHAnsi" w:cstheme="minorBidi"/>
          <w:noProof/>
          <w:sz w:val="22"/>
          <w:lang w:eastAsia="ru-RU"/>
        </w:rPr>
      </w:pPr>
      <w:hyperlink w:anchor="_Toc510353466" w:history="1">
        <w:r w:rsidRPr="00E8435B">
          <w:rPr>
            <w:rStyle w:val="aff"/>
            <w:noProof/>
          </w:rPr>
          <w:t>2.2.</w:t>
        </w:r>
        <w:r>
          <w:rPr>
            <w:rFonts w:asciiTheme="minorHAnsi" w:eastAsiaTheme="minorEastAsia" w:hAnsiTheme="minorHAnsi" w:cstheme="minorBidi"/>
            <w:noProof/>
            <w:sz w:val="22"/>
            <w:lang w:eastAsia="ru-RU"/>
          </w:rPr>
          <w:tab/>
        </w:r>
        <w:r w:rsidRPr="00E8435B">
          <w:rPr>
            <w:rStyle w:val="aff"/>
            <w:noProof/>
          </w:rPr>
          <w:t>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_Toc510353466 \h </w:instrText>
        </w:r>
        <w:r>
          <w:rPr>
            <w:noProof/>
            <w:webHidden/>
          </w:rPr>
        </w:r>
        <w:r>
          <w:rPr>
            <w:noProof/>
            <w:webHidden/>
          </w:rPr>
          <w:fldChar w:fldCharType="separate"/>
        </w:r>
        <w:r>
          <w:rPr>
            <w:noProof/>
            <w:webHidden/>
          </w:rPr>
          <w:t>24</w:t>
        </w:r>
        <w:r>
          <w:rPr>
            <w:noProof/>
            <w:webHidden/>
          </w:rPr>
          <w:fldChar w:fldCharType="end"/>
        </w:r>
      </w:hyperlink>
    </w:p>
    <w:p w14:paraId="78221570" w14:textId="77777777" w:rsidR="00DA6975" w:rsidRDefault="00DA6975" w:rsidP="00DA6975">
      <w:pPr>
        <w:pStyle w:val="23"/>
        <w:rPr>
          <w:rFonts w:asciiTheme="minorHAnsi" w:eastAsiaTheme="minorEastAsia" w:hAnsiTheme="minorHAnsi" w:cstheme="minorBidi"/>
          <w:noProof/>
          <w:sz w:val="22"/>
          <w:lang w:eastAsia="ru-RU"/>
        </w:rPr>
      </w:pPr>
      <w:hyperlink w:anchor="_Toc510353467" w:history="1">
        <w:r w:rsidRPr="00E8435B">
          <w:rPr>
            <w:rStyle w:val="aff"/>
            <w:noProof/>
          </w:rPr>
          <w:t>2.3.</w:t>
        </w:r>
        <w:r>
          <w:rPr>
            <w:rFonts w:asciiTheme="minorHAnsi" w:eastAsiaTheme="minorEastAsia" w:hAnsiTheme="minorHAnsi" w:cstheme="minorBidi"/>
            <w:noProof/>
            <w:sz w:val="22"/>
            <w:lang w:eastAsia="ru-RU"/>
          </w:rPr>
          <w:tab/>
        </w:r>
        <w:r w:rsidRPr="00E8435B">
          <w:rPr>
            <w:rStyle w:val="aff"/>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Pr>
            <w:noProof/>
            <w:webHidden/>
          </w:rPr>
          <w:tab/>
        </w:r>
        <w:r>
          <w:rPr>
            <w:noProof/>
            <w:webHidden/>
          </w:rPr>
          <w:fldChar w:fldCharType="begin"/>
        </w:r>
        <w:r>
          <w:rPr>
            <w:noProof/>
            <w:webHidden/>
          </w:rPr>
          <w:instrText xml:space="preserve"> PAGEREF _Toc510353467 \h </w:instrText>
        </w:r>
        <w:r>
          <w:rPr>
            <w:noProof/>
            <w:webHidden/>
          </w:rPr>
        </w:r>
        <w:r>
          <w:rPr>
            <w:noProof/>
            <w:webHidden/>
          </w:rPr>
          <w:fldChar w:fldCharType="separate"/>
        </w:r>
        <w:r>
          <w:rPr>
            <w:noProof/>
            <w:webHidden/>
          </w:rPr>
          <w:t>27</w:t>
        </w:r>
        <w:r>
          <w:rPr>
            <w:noProof/>
            <w:webHidden/>
          </w:rPr>
          <w:fldChar w:fldCharType="end"/>
        </w:r>
      </w:hyperlink>
    </w:p>
    <w:p w14:paraId="4E9D586E"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68" w:history="1">
        <w:r w:rsidRPr="00E8435B">
          <w:rPr>
            <w:rStyle w:val="aff"/>
            <w:noProof/>
          </w:rPr>
          <w:t>Глава 3.</w:t>
        </w:r>
        <w:r>
          <w:rPr>
            <w:rFonts w:asciiTheme="minorHAnsi" w:eastAsiaTheme="minorEastAsia" w:hAnsiTheme="minorHAnsi" w:cstheme="minorBidi"/>
            <w:noProof/>
            <w:sz w:val="22"/>
            <w:lang w:eastAsia="ru-RU"/>
          </w:rPr>
          <w:tab/>
        </w:r>
        <w:r w:rsidRPr="00E8435B">
          <w:rPr>
            <w:rStyle w:val="aff"/>
            <w:noProof/>
          </w:rPr>
          <w:t>Перспективные балансы теплоносителя</w:t>
        </w:r>
        <w:r>
          <w:rPr>
            <w:noProof/>
            <w:webHidden/>
          </w:rPr>
          <w:tab/>
        </w:r>
        <w:r>
          <w:rPr>
            <w:noProof/>
            <w:webHidden/>
          </w:rPr>
          <w:fldChar w:fldCharType="begin"/>
        </w:r>
        <w:r>
          <w:rPr>
            <w:noProof/>
            <w:webHidden/>
          </w:rPr>
          <w:instrText xml:space="preserve"> PAGEREF _Toc510353468 \h </w:instrText>
        </w:r>
        <w:r>
          <w:rPr>
            <w:noProof/>
            <w:webHidden/>
          </w:rPr>
        </w:r>
        <w:r>
          <w:rPr>
            <w:noProof/>
            <w:webHidden/>
          </w:rPr>
          <w:fldChar w:fldCharType="separate"/>
        </w:r>
        <w:r>
          <w:rPr>
            <w:noProof/>
            <w:webHidden/>
          </w:rPr>
          <w:t>32</w:t>
        </w:r>
        <w:r>
          <w:rPr>
            <w:noProof/>
            <w:webHidden/>
          </w:rPr>
          <w:fldChar w:fldCharType="end"/>
        </w:r>
      </w:hyperlink>
    </w:p>
    <w:p w14:paraId="05565FC9" w14:textId="77777777" w:rsidR="00DA6975" w:rsidRDefault="00DA6975" w:rsidP="00DA6975">
      <w:pPr>
        <w:pStyle w:val="23"/>
        <w:rPr>
          <w:rFonts w:asciiTheme="minorHAnsi" w:eastAsiaTheme="minorEastAsia" w:hAnsiTheme="minorHAnsi" w:cstheme="minorBidi"/>
          <w:noProof/>
          <w:sz w:val="22"/>
          <w:lang w:eastAsia="ru-RU"/>
        </w:rPr>
      </w:pPr>
      <w:hyperlink w:anchor="_Toc510353469" w:history="1">
        <w:r w:rsidRPr="00E8435B">
          <w:rPr>
            <w:rStyle w:val="aff"/>
            <w:noProof/>
          </w:rPr>
          <w:t>3.1.</w:t>
        </w:r>
        <w:r>
          <w:rPr>
            <w:rFonts w:asciiTheme="minorHAnsi" w:eastAsiaTheme="minorEastAsia" w:hAnsiTheme="minorHAnsi" w:cstheme="minorBidi"/>
            <w:noProof/>
            <w:sz w:val="22"/>
            <w:lang w:eastAsia="ru-RU"/>
          </w:rPr>
          <w:tab/>
        </w:r>
        <w:r w:rsidRPr="00E8435B">
          <w:rPr>
            <w:rStyle w:val="aff"/>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noProof/>
            <w:webHidden/>
          </w:rPr>
          <w:tab/>
        </w:r>
        <w:r>
          <w:rPr>
            <w:noProof/>
            <w:webHidden/>
          </w:rPr>
          <w:fldChar w:fldCharType="begin"/>
        </w:r>
        <w:r>
          <w:rPr>
            <w:noProof/>
            <w:webHidden/>
          </w:rPr>
          <w:instrText xml:space="preserve"> PAGEREF _Toc510353469 \h </w:instrText>
        </w:r>
        <w:r>
          <w:rPr>
            <w:noProof/>
            <w:webHidden/>
          </w:rPr>
        </w:r>
        <w:r>
          <w:rPr>
            <w:noProof/>
            <w:webHidden/>
          </w:rPr>
          <w:fldChar w:fldCharType="separate"/>
        </w:r>
        <w:r>
          <w:rPr>
            <w:noProof/>
            <w:webHidden/>
          </w:rPr>
          <w:t>32</w:t>
        </w:r>
        <w:r>
          <w:rPr>
            <w:noProof/>
            <w:webHidden/>
          </w:rPr>
          <w:fldChar w:fldCharType="end"/>
        </w:r>
      </w:hyperlink>
    </w:p>
    <w:p w14:paraId="5DA5641B" w14:textId="77777777" w:rsidR="00DA6975" w:rsidRDefault="00DA6975" w:rsidP="00DA6975">
      <w:pPr>
        <w:pStyle w:val="23"/>
        <w:rPr>
          <w:rFonts w:asciiTheme="minorHAnsi" w:eastAsiaTheme="minorEastAsia" w:hAnsiTheme="minorHAnsi" w:cstheme="minorBidi"/>
          <w:noProof/>
          <w:sz w:val="22"/>
          <w:lang w:eastAsia="ru-RU"/>
        </w:rPr>
      </w:pPr>
      <w:hyperlink w:anchor="_Toc510353470" w:history="1">
        <w:r w:rsidRPr="00E8435B">
          <w:rPr>
            <w:rStyle w:val="aff"/>
            <w:noProof/>
          </w:rPr>
          <w:t>3.2.</w:t>
        </w:r>
        <w:r>
          <w:rPr>
            <w:rFonts w:asciiTheme="minorHAnsi" w:eastAsiaTheme="minorEastAsia" w:hAnsiTheme="minorHAnsi" w:cstheme="minorBidi"/>
            <w:noProof/>
            <w:sz w:val="22"/>
            <w:lang w:eastAsia="ru-RU"/>
          </w:rPr>
          <w:tab/>
        </w:r>
        <w:r w:rsidRPr="00E8435B">
          <w:rPr>
            <w:rStyle w:val="aff"/>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noProof/>
            <w:webHidden/>
          </w:rPr>
          <w:tab/>
        </w:r>
        <w:r>
          <w:rPr>
            <w:noProof/>
            <w:webHidden/>
          </w:rPr>
          <w:fldChar w:fldCharType="begin"/>
        </w:r>
        <w:r>
          <w:rPr>
            <w:noProof/>
            <w:webHidden/>
          </w:rPr>
          <w:instrText xml:space="preserve"> PAGEREF _Toc510353470 \h </w:instrText>
        </w:r>
        <w:r>
          <w:rPr>
            <w:noProof/>
            <w:webHidden/>
          </w:rPr>
        </w:r>
        <w:r>
          <w:rPr>
            <w:noProof/>
            <w:webHidden/>
          </w:rPr>
          <w:fldChar w:fldCharType="separate"/>
        </w:r>
        <w:r>
          <w:rPr>
            <w:noProof/>
            <w:webHidden/>
          </w:rPr>
          <w:t>33</w:t>
        </w:r>
        <w:r>
          <w:rPr>
            <w:noProof/>
            <w:webHidden/>
          </w:rPr>
          <w:fldChar w:fldCharType="end"/>
        </w:r>
      </w:hyperlink>
    </w:p>
    <w:p w14:paraId="2CFE4197"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71" w:history="1">
        <w:r w:rsidRPr="00E8435B">
          <w:rPr>
            <w:rStyle w:val="aff"/>
            <w:noProof/>
          </w:rPr>
          <w:t>Глава 4.</w:t>
        </w:r>
        <w:r>
          <w:rPr>
            <w:rFonts w:asciiTheme="minorHAnsi" w:eastAsiaTheme="minorEastAsia" w:hAnsiTheme="minorHAnsi" w:cstheme="minorBidi"/>
            <w:noProof/>
            <w:sz w:val="22"/>
            <w:lang w:eastAsia="ru-RU"/>
          </w:rPr>
          <w:tab/>
        </w:r>
        <w:r w:rsidRPr="00E8435B">
          <w:rPr>
            <w:rStyle w:val="aff"/>
            <w:noProof/>
          </w:rPr>
          <w:t>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_Toc510353471 \h </w:instrText>
        </w:r>
        <w:r>
          <w:rPr>
            <w:noProof/>
            <w:webHidden/>
          </w:rPr>
        </w:r>
        <w:r>
          <w:rPr>
            <w:noProof/>
            <w:webHidden/>
          </w:rPr>
          <w:fldChar w:fldCharType="separate"/>
        </w:r>
        <w:r>
          <w:rPr>
            <w:noProof/>
            <w:webHidden/>
          </w:rPr>
          <w:t>35</w:t>
        </w:r>
        <w:r>
          <w:rPr>
            <w:noProof/>
            <w:webHidden/>
          </w:rPr>
          <w:fldChar w:fldCharType="end"/>
        </w:r>
      </w:hyperlink>
    </w:p>
    <w:p w14:paraId="31271945" w14:textId="77777777" w:rsidR="00DA6975" w:rsidRDefault="00DA6975" w:rsidP="00DA6975">
      <w:pPr>
        <w:pStyle w:val="23"/>
        <w:rPr>
          <w:rFonts w:asciiTheme="minorHAnsi" w:eastAsiaTheme="minorEastAsia" w:hAnsiTheme="minorHAnsi" w:cstheme="minorBidi"/>
          <w:noProof/>
          <w:sz w:val="22"/>
          <w:lang w:eastAsia="ru-RU"/>
        </w:rPr>
      </w:pPr>
      <w:hyperlink w:anchor="_Toc510353472" w:history="1">
        <w:r w:rsidRPr="00E8435B">
          <w:rPr>
            <w:rStyle w:val="aff"/>
            <w:noProof/>
          </w:rPr>
          <w:t>4.1.</w:t>
        </w:r>
        <w:r>
          <w:rPr>
            <w:rFonts w:asciiTheme="minorHAnsi" w:eastAsiaTheme="minorEastAsia" w:hAnsiTheme="minorHAnsi" w:cstheme="minorBidi"/>
            <w:noProof/>
            <w:sz w:val="22"/>
            <w:lang w:eastAsia="ru-RU"/>
          </w:rPr>
          <w:tab/>
        </w:r>
        <w:r w:rsidRPr="00E8435B">
          <w:rPr>
            <w:rStyle w:val="aff"/>
            <w:noProof/>
          </w:rPr>
          <w:t>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Pr>
            <w:noProof/>
            <w:webHidden/>
          </w:rPr>
          <w:tab/>
        </w:r>
        <w:r>
          <w:rPr>
            <w:noProof/>
            <w:webHidden/>
          </w:rPr>
          <w:fldChar w:fldCharType="begin"/>
        </w:r>
        <w:r>
          <w:rPr>
            <w:noProof/>
            <w:webHidden/>
          </w:rPr>
          <w:instrText xml:space="preserve"> PAGEREF _Toc510353472 \h </w:instrText>
        </w:r>
        <w:r>
          <w:rPr>
            <w:noProof/>
            <w:webHidden/>
          </w:rPr>
        </w:r>
        <w:r>
          <w:rPr>
            <w:noProof/>
            <w:webHidden/>
          </w:rPr>
          <w:fldChar w:fldCharType="separate"/>
        </w:r>
        <w:r>
          <w:rPr>
            <w:noProof/>
            <w:webHidden/>
          </w:rPr>
          <w:t>35</w:t>
        </w:r>
        <w:r>
          <w:rPr>
            <w:noProof/>
            <w:webHidden/>
          </w:rPr>
          <w:fldChar w:fldCharType="end"/>
        </w:r>
      </w:hyperlink>
    </w:p>
    <w:p w14:paraId="4401369F" w14:textId="77777777" w:rsidR="00DA6975" w:rsidRDefault="00DA6975" w:rsidP="00DA6975">
      <w:pPr>
        <w:pStyle w:val="23"/>
        <w:rPr>
          <w:rFonts w:asciiTheme="minorHAnsi" w:eastAsiaTheme="minorEastAsia" w:hAnsiTheme="minorHAnsi" w:cstheme="minorBidi"/>
          <w:noProof/>
          <w:sz w:val="22"/>
          <w:lang w:eastAsia="ru-RU"/>
        </w:rPr>
      </w:pPr>
      <w:hyperlink w:anchor="_Toc510353473" w:history="1">
        <w:r w:rsidRPr="00E8435B">
          <w:rPr>
            <w:rStyle w:val="aff"/>
            <w:noProof/>
          </w:rPr>
          <w:t>4.2.</w:t>
        </w:r>
        <w:r>
          <w:rPr>
            <w:rFonts w:asciiTheme="minorHAnsi" w:eastAsiaTheme="minorEastAsia" w:hAnsiTheme="minorHAnsi" w:cstheme="minorBidi"/>
            <w:noProof/>
            <w:sz w:val="22"/>
            <w:lang w:eastAsia="ru-RU"/>
          </w:rPr>
          <w:tab/>
        </w:r>
        <w:r w:rsidRPr="00E8435B">
          <w:rPr>
            <w:rStyle w:val="aff"/>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_Toc510353473 \h </w:instrText>
        </w:r>
        <w:r>
          <w:rPr>
            <w:noProof/>
            <w:webHidden/>
          </w:rPr>
        </w:r>
        <w:r>
          <w:rPr>
            <w:noProof/>
            <w:webHidden/>
          </w:rPr>
          <w:fldChar w:fldCharType="separate"/>
        </w:r>
        <w:r>
          <w:rPr>
            <w:noProof/>
            <w:webHidden/>
          </w:rPr>
          <w:t>35</w:t>
        </w:r>
        <w:r>
          <w:rPr>
            <w:noProof/>
            <w:webHidden/>
          </w:rPr>
          <w:fldChar w:fldCharType="end"/>
        </w:r>
      </w:hyperlink>
    </w:p>
    <w:p w14:paraId="7D994155" w14:textId="77777777" w:rsidR="00DA6975" w:rsidRDefault="00DA6975" w:rsidP="00DA6975">
      <w:pPr>
        <w:pStyle w:val="23"/>
        <w:rPr>
          <w:rFonts w:asciiTheme="minorHAnsi" w:eastAsiaTheme="minorEastAsia" w:hAnsiTheme="minorHAnsi" w:cstheme="minorBidi"/>
          <w:noProof/>
          <w:sz w:val="22"/>
          <w:lang w:eastAsia="ru-RU"/>
        </w:rPr>
      </w:pPr>
      <w:hyperlink w:anchor="_Toc510353474" w:history="1">
        <w:r w:rsidRPr="00E8435B">
          <w:rPr>
            <w:rStyle w:val="aff"/>
            <w:noProof/>
          </w:rPr>
          <w:t>4.3.</w:t>
        </w:r>
        <w:r>
          <w:rPr>
            <w:rFonts w:asciiTheme="minorHAnsi" w:eastAsiaTheme="minorEastAsia" w:hAnsiTheme="minorHAnsi" w:cstheme="minorBidi"/>
            <w:noProof/>
            <w:sz w:val="22"/>
            <w:lang w:eastAsia="ru-RU"/>
          </w:rPr>
          <w:tab/>
        </w:r>
        <w:r w:rsidRPr="00E8435B">
          <w:rPr>
            <w:rStyle w:val="aff"/>
            <w:noProof/>
          </w:rPr>
          <w:t>Предложения по техническому перевооружению источников тепловой энергии с целью повышения эффективности работы систем теплоснабжения.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Pr>
            <w:noProof/>
            <w:webHidden/>
          </w:rPr>
          <w:tab/>
        </w:r>
        <w:r>
          <w:rPr>
            <w:noProof/>
            <w:webHidden/>
          </w:rPr>
          <w:fldChar w:fldCharType="begin"/>
        </w:r>
        <w:r>
          <w:rPr>
            <w:noProof/>
            <w:webHidden/>
          </w:rPr>
          <w:instrText xml:space="preserve"> PAGEREF _Toc510353474 \h </w:instrText>
        </w:r>
        <w:r>
          <w:rPr>
            <w:noProof/>
            <w:webHidden/>
          </w:rPr>
        </w:r>
        <w:r>
          <w:rPr>
            <w:noProof/>
            <w:webHidden/>
          </w:rPr>
          <w:fldChar w:fldCharType="separate"/>
        </w:r>
        <w:r>
          <w:rPr>
            <w:noProof/>
            <w:webHidden/>
          </w:rPr>
          <w:t>36</w:t>
        </w:r>
        <w:r>
          <w:rPr>
            <w:noProof/>
            <w:webHidden/>
          </w:rPr>
          <w:fldChar w:fldCharType="end"/>
        </w:r>
      </w:hyperlink>
    </w:p>
    <w:p w14:paraId="7B6C5655" w14:textId="77777777" w:rsidR="00DA6975" w:rsidRDefault="00DA6975" w:rsidP="00DA6975">
      <w:pPr>
        <w:pStyle w:val="23"/>
        <w:rPr>
          <w:rFonts w:asciiTheme="minorHAnsi" w:eastAsiaTheme="minorEastAsia" w:hAnsiTheme="minorHAnsi" w:cstheme="minorBidi"/>
          <w:noProof/>
          <w:sz w:val="22"/>
          <w:lang w:eastAsia="ru-RU"/>
        </w:rPr>
      </w:pPr>
      <w:hyperlink w:anchor="_Toc510353475" w:history="1">
        <w:r w:rsidRPr="00E8435B">
          <w:rPr>
            <w:rStyle w:val="aff"/>
            <w:noProof/>
          </w:rPr>
          <w:t>4.4.</w:t>
        </w:r>
        <w:r>
          <w:rPr>
            <w:rFonts w:asciiTheme="minorHAnsi" w:eastAsiaTheme="minorEastAsia" w:hAnsiTheme="minorHAnsi" w:cstheme="minorBidi"/>
            <w:noProof/>
            <w:sz w:val="22"/>
            <w:lang w:eastAsia="ru-RU"/>
          </w:rPr>
          <w:tab/>
        </w:r>
        <w:r w:rsidRPr="00E8435B">
          <w:rPr>
            <w:rStyle w:val="aff"/>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 экономически нецелесообразен</w:t>
        </w:r>
        <w:r>
          <w:rPr>
            <w:noProof/>
            <w:webHidden/>
          </w:rPr>
          <w:tab/>
        </w:r>
        <w:r>
          <w:rPr>
            <w:noProof/>
            <w:webHidden/>
          </w:rPr>
          <w:fldChar w:fldCharType="begin"/>
        </w:r>
        <w:r>
          <w:rPr>
            <w:noProof/>
            <w:webHidden/>
          </w:rPr>
          <w:instrText xml:space="preserve"> PAGEREF _Toc510353475 \h </w:instrText>
        </w:r>
        <w:r>
          <w:rPr>
            <w:noProof/>
            <w:webHidden/>
          </w:rPr>
        </w:r>
        <w:r>
          <w:rPr>
            <w:noProof/>
            <w:webHidden/>
          </w:rPr>
          <w:fldChar w:fldCharType="separate"/>
        </w:r>
        <w:r>
          <w:rPr>
            <w:noProof/>
            <w:webHidden/>
          </w:rPr>
          <w:t>37</w:t>
        </w:r>
        <w:r>
          <w:rPr>
            <w:noProof/>
            <w:webHidden/>
          </w:rPr>
          <w:fldChar w:fldCharType="end"/>
        </w:r>
      </w:hyperlink>
    </w:p>
    <w:p w14:paraId="0638EFD9" w14:textId="77777777" w:rsidR="00DA6975" w:rsidRDefault="00DA6975" w:rsidP="00DA6975">
      <w:pPr>
        <w:pStyle w:val="23"/>
        <w:rPr>
          <w:rFonts w:asciiTheme="minorHAnsi" w:eastAsiaTheme="minorEastAsia" w:hAnsiTheme="minorHAnsi" w:cstheme="minorBidi"/>
          <w:noProof/>
          <w:sz w:val="22"/>
          <w:lang w:eastAsia="ru-RU"/>
        </w:rPr>
      </w:pPr>
      <w:hyperlink w:anchor="_Toc510353476" w:history="1">
        <w:r w:rsidRPr="00E8435B">
          <w:rPr>
            <w:rStyle w:val="aff"/>
            <w:noProof/>
          </w:rPr>
          <w:t>4.5.</w:t>
        </w:r>
        <w:r>
          <w:rPr>
            <w:rFonts w:asciiTheme="minorHAnsi" w:eastAsiaTheme="minorEastAsia" w:hAnsiTheme="minorHAnsi" w:cstheme="minorBidi"/>
            <w:noProof/>
            <w:sz w:val="22"/>
            <w:lang w:eastAsia="ru-RU"/>
          </w:rPr>
          <w:tab/>
        </w:r>
        <w:r w:rsidRPr="00E8435B">
          <w:rPr>
            <w:rStyle w:val="aff"/>
            <w:noProof/>
          </w:rPr>
          <w:t>Меры по переоборудованию котельных в источники комбинированной выработки тепловой и электрической энергии</w:t>
        </w:r>
        <w:r>
          <w:rPr>
            <w:noProof/>
            <w:webHidden/>
          </w:rPr>
          <w:tab/>
        </w:r>
        <w:r>
          <w:rPr>
            <w:noProof/>
            <w:webHidden/>
          </w:rPr>
          <w:fldChar w:fldCharType="begin"/>
        </w:r>
        <w:r>
          <w:rPr>
            <w:noProof/>
            <w:webHidden/>
          </w:rPr>
          <w:instrText xml:space="preserve"> PAGEREF _Toc510353476 \h </w:instrText>
        </w:r>
        <w:r>
          <w:rPr>
            <w:noProof/>
            <w:webHidden/>
          </w:rPr>
        </w:r>
        <w:r>
          <w:rPr>
            <w:noProof/>
            <w:webHidden/>
          </w:rPr>
          <w:fldChar w:fldCharType="separate"/>
        </w:r>
        <w:r>
          <w:rPr>
            <w:noProof/>
            <w:webHidden/>
          </w:rPr>
          <w:t>38</w:t>
        </w:r>
        <w:r>
          <w:rPr>
            <w:noProof/>
            <w:webHidden/>
          </w:rPr>
          <w:fldChar w:fldCharType="end"/>
        </w:r>
      </w:hyperlink>
    </w:p>
    <w:p w14:paraId="5155F9C6" w14:textId="77777777" w:rsidR="00DA6975" w:rsidRDefault="00DA6975" w:rsidP="00DA6975">
      <w:pPr>
        <w:pStyle w:val="23"/>
        <w:rPr>
          <w:rFonts w:asciiTheme="minorHAnsi" w:eastAsiaTheme="minorEastAsia" w:hAnsiTheme="minorHAnsi" w:cstheme="minorBidi"/>
          <w:noProof/>
          <w:sz w:val="22"/>
          <w:lang w:eastAsia="ru-RU"/>
        </w:rPr>
      </w:pPr>
      <w:hyperlink w:anchor="_Toc510353477" w:history="1">
        <w:r w:rsidRPr="00E8435B">
          <w:rPr>
            <w:rStyle w:val="aff"/>
            <w:noProof/>
          </w:rPr>
          <w:t>4.6.</w:t>
        </w:r>
        <w:r>
          <w:rPr>
            <w:rFonts w:asciiTheme="minorHAnsi" w:eastAsiaTheme="minorEastAsia" w:hAnsiTheme="minorHAnsi" w:cstheme="minorBidi"/>
            <w:noProof/>
            <w:sz w:val="22"/>
            <w:lang w:eastAsia="ru-RU"/>
          </w:rPr>
          <w:tab/>
        </w:r>
        <w:r w:rsidRPr="00E8435B">
          <w:rPr>
            <w:rStyle w:val="aff"/>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noProof/>
            <w:webHidden/>
          </w:rPr>
          <w:tab/>
        </w:r>
        <w:r>
          <w:rPr>
            <w:noProof/>
            <w:webHidden/>
          </w:rPr>
          <w:fldChar w:fldCharType="begin"/>
        </w:r>
        <w:r>
          <w:rPr>
            <w:noProof/>
            <w:webHidden/>
          </w:rPr>
          <w:instrText xml:space="preserve"> PAGEREF _Toc510353477 \h </w:instrText>
        </w:r>
        <w:r>
          <w:rPr>
            <w:noProof/>
            <w:webHidden/>
          </w:rPr>
        </w:r>
        <w:r>
          <w:rPr>
            <w:noProof/>
            <w:webHidden/>
          </w:rPr>
          <w:fldChar w:fldCharType="separate"/>
        </w:r>
        <w:r>
          <w:rPr>
            <w:noProof/>
            <w:webHidden/>
          </w:rPr>
          <w:t>38</w:t>
        </w:r>
        <w:r>
          <w:rPr>
            <w:noProof/>
            <w:webHidden/>
          </w:rPr>
          <w:fldChar w:fldCharType="end"/>
        </w:r>
      </w:hyperlink>
    </w:p>
    <w:p w14:paraId="6A5C05A2" w14:textId="77777777" w:rsidR="00DA6975" w:rsidRDefault="00DA6975" w:rsidP="00DA6975">
      <w:pPr>
        <w:pStyle w:val="23"/>
        <w:rPr>
          <w:rFonts w:asciiTheme="minorHAnsi" w:eastAsiaTheme="minorEastAsia" w:hAnsiTheme="minorHAnsi" w:cstheme="minorBidi"/>
          <w:noProof/>
          <w:sz w:val="22"/>
          <w:lang w:eastAsia="ru-RU"/>
        </w:rPr>
      </w:pPr>
      <w:hyperlink w:anchor="_Toc510353478" w:history="1">
        <w:r w:rsidRPr="00E8435B">
          <w:rPr>
            <w:rStyle w:val="aff"/>
            <w:noProof/>
          </w:rPr>
          <w:t>4.7.</w:t>
        </w:r>
        <w:r>
          <w:rPr>
            <w:rFonts w:asciiTheme="minorHAnsi" w:eastAsiaTheme="minorEastAsia" w:hAnsiTheme="minorHAnsi" w:cstheme="minorBidi"/>
            <w:noProof/>
            <w:sz w:val="22"/>
            <w:lang w:eastAsia="ru-RU"/>
          </w:rPr>
          <w:tab/>
        </w:r>
        <w:r w:rsidRPr="00E8435B">
          <w:rPr>
            <w:rStyle w:val="aff"/>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ситеме теплоснабжения, на каждом этапе</w:t>
        </w:r>
        <w:r>
          <w:rPr>
            <w:noProof/>
            <w:webHidden/>
          </w:rPr>
          <w:tab/>
        </w:r>
        <w:r>
          <w:rPr>
            <w:noProof/>
            <w:webHidden/>
          </w:rPr>
          <w:fldChar w:fldCharType="begin"/>
        </w:r>
        <w:r>
          <w:rPr>
            <w:noProof/>
            <w:webHidden/>
          </w:rPr>
          <w:instrText xml:space="preserve"> PAGEREF _Toc510353478 \h </w:instrText>
        </w:r>
        <w:r>
          <w:rPr>
            <w:noProof/>
            <w:webHidden/>
          </w:rPr>
        </w:r>
        <w:r>
          <w:rPr>
            <w:noProof/>
            <w:webHidden/>
          </w:rPr>
          <w:fldChar w:fldCharType="separate"/>
        </w:r>
        <w:r>
          <w:rPr>
            <w:noProof/>
            <w:webHidden/>
          </w:rPr>
          <w:t>38</w:t>
        </w:r>
        <w:r>
          <w:rPr>
            <w:noProof/>
            <w:webHidden/>
          </w:rPr>
          <w:fldChar w:fldCharType="end"/>
        </w:r>
      </w:hyperlink>
    </w:p>
    <w:p w14:paraId="6750F67C" w14:textId="77777777" w:rsidR="00DA6975" w:rsidRDefault="00DA6975" w:rsidP="00DA6975">
      <w:pPr>
        <w:pStyle w:val="23"/>
        <w:rPr>
          <w:rFonts w:asciiTheme="minorHAnsi" w:eastAsiaTheme="minorEastAsia" w:hAnsiTheme="minorHAnsi" w:cstheme="minorBidi"/>
          <w:noProof/>
          <w:sz w:val="22"/>
          <w:lang w:eastAsia="ru-RU"/>
        </w:rPr>
      </w:pPr>
      <w:hyperlink w:anchor="_Toc510353479" w:history="1">
        <w:r w:rsidRPr="00E8435B">
          <w:rPr>
            <w:rStyle w:val="aff"/>
            <w:noProof/>
          </w:rPr>
          <w:t>4.8.</w:t>
        </w:r>
        <w:r>
          <w:rPr>
            <w:rFonts w:asciiTheme="minorHAnsi" w:eastAsiaTheme="minorEastAsia" w:hAnsiTheme="minorHAnsi" w:cstheme="minorBidi"/>
            <w:noProof/>
            <w:sz w:val="22"/>
            <w:lang w:eastAsia="ru-RU"/>
          </w:rPr>
          <w:tab/>
        </w:r>
        <w:r w:rsidRPr="00E8435B">
          <w:rPr>
            <w:rStyle w:val="aff"/>
            <w:noProof/>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r>
          <w:rPr>
            <w:noProof/>
            <w:webHidden/>
          </w:rPr>
          <w:tab/>
        </w:r>
        <w:r>
          <w:rPr>
            <w:noProof/>
            <w:webHidden/>
          </w:rPr>
          <w:fldChar w:fldCharType="begin"/>
        </w:r>
        <w:r>
          <w:rPr>
            <w:noProof/>
            <w:webHidden/>
          </w:rPr>
          <w:instrText xml:space="preserve"> PAGEREF _Toc510353479 \h </w:instrText>
        </w:r>
        <w:r>
          <w:rPr>
            <w:noProof/>
            <w:webHidden/>
          </w:rPr>
        </w:r>
        <w:r>
          <w:rPr>
            <w:noProof/>
            <w:webHidden/>
          </w:rPr>
          <w:fldChar w:fldCharType="separate"/>
        </w:r>
        <w:r>
          <w:rPr>
            <w:noProof/>
            <w:webHidden/>
          </w:rPr>
          <w:t>39</w:t>
        </w:r>
        <w:r>
          <w:rPr>
            <w:noProof/>
            <w:webHidden/>
          </w:rPr>
          <w:fldChar w:fldCharType="end"/>
        </w:r>
      </w:hyperlink>
    </w:p>
    <w:p w14:paraId="280CDCB3"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80" w:history="1">
        <w:r w:rsidRPr="00E8435B">
          <w:rPr>
            <w:rStyle w:val="aff"/>
            <w:noProof/>
          </w:rPr>
          <w:t>Глава 5.</w:t>
        </w:r>
        <w:r>
          <w:rPr>
            <w:rFonts w:asciiTheme="minorHAnsi" w:eastAsiaTheme="minorEastAsia" w:hAnsiTheme="minorHAnsi" w:cstheme="minorBidi"/>
            <w:noProof/>
            <w:sz w:val="22"/>
            <w:lang w:eastAsia="ru-RU"/>
          </w:rPr>
          <w:tab/>
        </w:r>
        <w:r w:rsidRPr="00E8435B">
          <w:rPr>
            <w:rStyle w:val="aff"/>
            <w:noProof/>
          </w:rPr>
          <w:t>Предложения по строительству и реконструкции тепловых сетей</w:t>
        </w:r>
        <w:r>
          <w:rPr>
            <w:noProof/>
            <w:webHidden/>
          </w:rPr>
          <w:tab/>
        </w:r>
        <w:r>
          <w:rPr>
            <w:noProof/>
            <w:webHidden/>
          </w:rPr>
          <w:fldChar w:fldCharType="begin"/>
        </w:r>
        <w:r>
          <w:rPr>
            <w:noProof/>
            <w:webHidden/>
          </w:rPr>
          <w:instrText xml:space="preserve"> PAGEREF _Toc510353480 \h </w:instrText>
        </w:r>
        <w:r>
          <w:rPr>
            <w:noProof/>
            <w:webHidden/>
          </w:rPr>
        </w:r>
        <w:r>
          <w:rPr>
            <w:noProof/>
            <w:webHidden/>
          </w:rPr>
          <w:fldChar w:fldCharType="separate"/>
        </w:r>
        <w:r>
          <w:rPr>
            <w:noProof/>
            <w:webHidden/>
          </w:rPr>
          <w:t>40</w:t>
        </w:r>
        <w:r>
          <w:rPr>
            <w:noProof/>
            <w:webHidden/>
          </w:rPr>
          <w:fldChar w:fldCharType="end"/>
        </w:r>
      </w:hyperlink>
    </w:p>
    <w:p w14:paraId="107B76DA" w14:textId="77777777" w:rsidR="00DA6975" w:rsidRDefault="00DA6975" w:rsidP="00DA6975">
      <w:pPr>
        <w:pStyle w:val="23"/>
        <w:rPr>
          <w:rFonts w:asciiTheme="minorHAnsi" w:eastAsiaTheme="minorEastAsia" w:hAnsiTheme="minorHAnsi" w:cstheme="minorBidi"/>
          <w:noProof/>
          <w:sz w:val="22"/>
          <w:lang w:eastAsia="ru-RU"/>
        </w:rPr>
      </w:pPr>
      <w:hyperlink w:anchor="_Toc510353481" w:history="1">
        <w:r w:rsidRPr="00E8435B">
          <w:rPr>
            <w:rStyle w:val="aff"/>
            <w:noProof/>
          </w:rPr>
          <w:t>5.1.</w:t>
        </w:r>
        <w:r>
          <w:rPr>
            <w:rFonts w:asciiTheme="minorHAnsi" w:eastAsiaTheme="minorEastAsia" w:hAnsiTheme="minorHAnsi" w:cstheme="minorBidi"/>
            <w:noProof/>
            <w:sz w:val="22"/>
            <w:lang w:eastAsia="ru-RU"/>
          </w:rPr>
          <w:tab/>
        </w:r>
        <w:r w:rsidRPr="00E8435B">
          <w:rPr>
            <w:rStyle w:val="aff"/>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r>
          <w:rPr>
            <w:noProof/>
            <w:webHidden/>
          </w:rPr>
          <w:tab/>
        </w:r>
        <w:r>
          <w:rPr>
            <w:noProof/>
            <w:webHidden/>
          </w:rPr>
          <w:fldChar w:fldCharType="begin"/>
        </w:r>
        <w:r>
          <w:rPr>
            <w:noProof/>
            <w:webHidden/>
          </w:rPr>
          <w:instrText xml:space="preserve"> PAGEREF _Toc510353481 \h </w:instrText>
        </w:r>
        <w:r>
          <w:rPr>
            <w:noProof/>
            <w:webHidden/>
          </w:rPr>
        </w:r>
        <w:r>
          <w:rPr>
            <w:noProof/>
            <w:webHidden/>
          </w:rPr>
          <w:fldChar w:fldCharType="separate"/>
        </w:r>
        <w:r>
          <w:rPr>
            <w:noProof/>
            <w:webHidden/>
          </w:rPr>
          <w:t>41</w:t>
        </w:r>
        <w:r>
          <w:rPr>
            <w:noProof/>
            <w:webHidden/>
          </w:rPr>
          <w:fldChar w:fldCharType="end"/>
        </w:r>
      </w:hyperlink>
    </w:p>
    <w:p w14:paraId="6B8B4908" w14:textId="77777777" w:rsidR="00DA6975" w:rsidRDefault="00DA6975" w:rsidP="00DA6975">
      <w:pPr>
        <w:pStyle w:val="23"/>
        <w:rPr>
          <w:rFonts w:asciiTheme="minorHAnsi" w:eastAsiaTheme="minorEastAsia" w:hAnsiTheme="minorHAnsi" w:cstheme="minorBidi"/>
          <w:noProof/>
          <w:sz w:val="22"/>
          <w:lang w:eastAsia="ru-RU"/>
        </w:rPr>
      </w:pPr>
      <w:hyperlink w:anchor="_Toc510353482" w:history="1">
        <w:r w:rsidRPr="00E8435B">
          <w:rPr>
            <w:rStyle w:val="aff"/>
            <w:noProof/>
          </w:rPr>
          <w:t>5.2.</w:t>
        </w:r>
        <w:r>
          <w:rPr>
            <w:rFonts w:asciiTheme="minorHAnsi" w:eastAsiaTheme="minorEastAsia" w:hAnsiTheme="minorHAnsi" w:cstheme="minorBidi"/>
            <w:noProof/>
            <w:sz w:val="22"/>
            <w:lang w:eastAsia="ru-RU"/>
          </w:rPr>
          <w:tab/>
        </w:r>
        <w:r w:rsidRPr="00E8435B">
          <w:rPr>
            <w:rStyle w:val="aff"/>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городского округа под жилищную, комплексную или производственную застройку</w:t>
        </w:r>
        <w:r>
          <w:rPr>
            <w:noProof/>
            <w:webHidden/>
          </w:rPr>
          <w:tab/>
        </w:r>
        <w:r>
          <w:rPr>
            <w:noProof/>
            <w:webHidden/>
          </w:rPr>
          <w:fldChar w:fldCharType="begin"/>
        </w:r>
        <w:r>
          <w:rPr>
            <w:noProof/>
            <w:webHidden/>
          </w:rPr>
          <w:instrText xml:space="preserve"> PAGEREF _Toc510353482 \h </w:instrText>
        </w:r>
        <w:r>
          <w:rPr>
            <w:noProof/>
            <w:webHidden/>
          </w:rPr>
        </w:r>
        <w:r>
          <w:rPr>
            <w:noProof/>
            <w:webHidden/>
          </w:rPr>
          <w:fldChar w:fldCharType="separate"/>
        </w:r>
        <w:r>
          <w:rPr>
            <w:noProof/>
            <w:webHidden/>
          </w:rPr>
          <w:t>41</w:t>
        </w:r>
        <w:r>
          <w:rPr>
            <w:noProof/>
            <w:webHidden/>
          </w:rPr>
          <w:fldChar w:fldCharType="end"/>
        </w:r>
      </w:hyperlink>
    </w:p>
    <w:p w14:paraId="597DAED1" w14:textId="77777777" w:rsidR="00DA6975" w:rsidRDefault="00DA6975" w:rsidP="00DA6975">
      <w:pPr>
        <w:pStyle w:val="23"/>
        <w:rPr>
          <w:rFonts w:asciiTheme="minorHAnsi" w:eastAsiaTheme="minorEastAsia" w:hAnsiTheme="minorHAnsi" w:cstheme="minorBidi"/>
          <w:noProof/>
          <w:sz w:val="22"/>
          <w:lang w:eastAsia="ru-RU"/>
        </w:rPr>
      </w:pPr>
      <w:hyperlink w:anchor="_Toc510353483" w:history="1">
        <w:r w:rsidRPr="00E8435B">
          <w:rPr>
            <w:rStyle w:val="aff"/>
            <w:noProof/>
          </w:rPr>
          <w:t>5.3.</w:t>
        </w:r>
        <w:r>
          <w:rPr>
            <w:rFonts w:asciiTheme="minorHAnsi" w:eastAsiaTheme="minorEastAsia" w:hAnsiTheme="minorHAnsi" w:cstheme="minorBidi"/>
            <w:noProof/>
            <w:sz w:val="22"/>
            <w:lang w:eastAsia="ru-RU"/>
          </w:rPr>
          <w:tab/>
        </w:r>
        <w:r w:rsidRPr="00E8435B">
          <w:rPr>
            <w:rStyle w:val="aff"/>
            <w:noProof/>
          </w:rPr>
          <w:t>Реконструкция тепловых сетей с увеличением диаметра трубопроводов для обеспечения перспективных приростов тепловой нагрузки</w:t>
        </w:r>
        <w:r>
          <w:rPr>
            <w:noProof/>
            <w:webHidden/>
          </w:rPr>
          <w:tab/>
        </w:r>
        <w:r>
          <w:rPr>
            <w:noProof/>
            <w:webHidden/>
          </w:rPr>
          <w:fldChar w:fldCharType="begin"/>
        </w:r>
        <w:r>
          <w:rPr>
            <w:noProof/>
            <w:webHidden/>
          </w:rPr>
          <w:instrText xml:space="preserve"> PAGEREF _Toc510353483 \h </w:instrText>
        </w:r>
        <w:r>
          <w:rPr>
            <w:noProof/>
            <w:webHidden/>
          </w:rPr>
        </w:r>
        <w:r>
          <w:rPr>
            <w:noProof/>
            <w:webHidden/>
          </w:rPr>
          <w:fldChar w:fldCharType="separate"/>
        </w:r>
        <w:r>
          <w:rPr>
            <w:noProof/>
            <w:webHidden/>
          </w:rPr>
          <w:t>42</w:t>
        </w:r>
        <w:r>
          <w:rPr>
            <w:noProof/>
            <w:webHidden/>
          </w:rPr>
          <w:fldChar w:fldCharType="end"/>
        </w:r>
      </w:hyperlink>
    </w:p>
    <w:p w14:paraId="45A86BF4" w14:textId="77777777" w:rsidR="00DA6975" w:rsidRDefault="00DA6975" w:rsidP="00DA6975">
      <w:pPr>
        <w:pStyle w:val="23"/>
        <w:rPr>
          <w:rFonts w:asciiTheme="minorHAnsi" w:eastAsiaTheme="minorEastAsia" w:hAnsiTheme="minorHAnsi" w:cstheme="minorBidi"/>
          <w:noProof/>
          <w:sz w:val="22"/>
          <w:lang w:eastAsia="ru-RU"/>
        </w:rPr>
      </w:pPr>
      <w:hyperlink w:anchor="_Toc510353484" w:history="1">
        <w:r w:rsidRPr="00E8435B">
          <w:rPr>
            <w:rStyle w:val="aff"/>
            <w:noProof/>
          </w:rPr>
          <w:t>5.4.</w:t>
        </w:r>
        <w:r>
          <w:rPr>
            <w:rFonts w:asciiTheme="minorHAnsi" w:eastAsiaTheme="minorEastAsia" w:hAnsiTheme="minorHAnsi" w:cstheme="minorBidi"/>
            <w:noProof/>
            <w:sz w:val="22"/>
            <w:lang w:eastAsia="ru-RU"/>
          </w:rPr>
          <w:tab/>
        </w:r>
        <w:r w:rsidRPr="00E8435B">
          <w:rPr>
            <w:rStyle w:val="aff"/>
            <w:noProof/>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Pr>
            <w:noProof/>
            <w:webHidden/>
          </w:rPr>
          <w:tab/>
        </w:r>
        <w:r>
          <w:rPr>
            <w:noProof/>
            <w:webHidden/>
          </w:rPr>
          <w:fldChar w:fldCharType="begin"/>
        </w:r>
        <w:r>
          <w:rPr>
            <w:noProof/>
            <w:webHidden/>
          </w:rPr>
          <w:instrText xml:space="preserve"> PAGEREF _Toc510353484 \h </w:instrText>
        </w:r>
        <w:r>
          <w:rPr>
            <w:noProof/>
            <w:webHidden/>
          </w:rPr>
        </w:r>
        <w:r>
          <w:rPr>
            <w:noProof/>
            <w:webHidden/>
          </w:rPr>
          <w:fldChar w:fldCharType="separate"/>
        </w:r>
        <w:r>
          <w:rPr>
            <w:noProof/>
            <w:webHidden/>
          </w:rPr>
          <w:t>43</w:t>
        </w:r>
        <w:r>
          <w:rPr>
            <w:noProof/>
            <w:webHidden/>
          </w:rPr>
          <w:fldChar w:fldCharType="end"/>
        </w:r>
      </w:hyperlink>
    </w:p>
    <w:p w14:paraId="69425C49" w14:textId="77777777" w:rsidR="00DA6975" w:rsidRDefault="00DA6975" w:rsidP="00DA6975">
      <w:pPr>
        <w:pStyle w:val="23"/>
        <w:rPr>
          <w:rFonts w:asciiTheme="minorHAnsi" w:eastAsiaTheme="minorEastAsia" w:hAnsiTheme="minorHAnsi" w:cstheme="minorBidi"/>
          <w:noProof/>
          <w:sz w:val="22"/>
          <w:lang w:eastAsia="ru-RU"/>
        </w:rPr>
      </w:pPr>
      <w:hyperlink w:anchor="_Toc510353485" w:history="1">
        <w:r w:rsidRPr="00E8435B">
          <w:rPr>
            <w:rStyle w:val="aff"/>
            <w:noProof/>
          </w:rPr>
          <w:t>5.5.</w:t>
        </w:r>
        <w:r>
          <w:rPr>
            <w:rFonts w:asciiTheme="minorHAnsi" w:eastAsiaTheme="minorEastAsia" w:hAnsiTheme="minorHAnsi" w:cstheme="minorBidi"/>
            <w:noProof/>
            <w:sz w:val="22"/>
            <w:lang w:eastAsia="ru-RU"/>
          </w:rPr>
          <w:tab/>
        </w:r>
        <w:r w:rsidRPr="00E8435B">
          <w:rPr>
            <w:rStyle w:val="aff"/>
            <w:noProof/>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Pr>
            <w:noProof/>
            <w:webHidden/>
          </w:rPr>
          <w:tab/>
        </w:r>
        <w:r>
          <w:rPr>
            <w:noProof/>
            <w:webHidden/>
          </w:rPr>
          <w:fldChar w:fldCharType="begin"/>
        </w:r>
        <w:r>
          <w:rPr>
            <w:noProof/>
            <w:webHidden/>
          </w:rPr>
          <w:instrText xml:space="preserve"> PAGEREF _Toc510353485 \h </w:instrText>
        </w:r>
        <w:r>
          <w:rPr>
            <w:noProof/>
            <w:webHidden/>
          </w:rPr>
        </w:r>
        <w:r>
          <w:rPr>
            <w:noProof/>
            <w:webHidden/>
          </w:rPr>
          <w:fldChar w:fldCharType="separate"/>
        </w:r>
        <w:r>
          <w:rPr>
            <w:noProof/>
            <w:webHidden/>
          </w:rPr>
          <w:t>44</w:t>
        </w:r>
        <w:r>
          <w:rPr>
            <w:noProof/>
            <w:webHidden/>
          </w:rPr>
          <w:fldChar w:fldCharType="end"/>
        </w:r>
      </w:hyperlink>
    </w:p>
    <w:p w14:paraId="31DB44E5" w14:textId="77777777" w:rsidR="00DA6975" w:rsidRDefault="00DA6975" w:rsidP="00DA6975">
      <w:pPr>
        <w:pStyle w:val="23"/>
        <w:rPr>
          <w:rFonts w:asciiTheme="minorHAnsi" w:eastAsiaTheme="minorEastAsia" w:hAnsiTheme="minorHAnsi" w:cstheme="minorBidi"/>
          <w:noProof/>
          <w:sz w:val="22"/>
          <w:lang w:eastAsia="ru-RU"/>
        </w:rPr>
      </w:pPr>
      <w:hyperlink w:anchor="_Toc510353486" w:history="1">
        <w:r w:rsidRPr="00E8435B">
          <w:rPr>
            <w:rStyle w:val="aff"/>
            <w:noProof/>
          </w:rPr>
          <w:t>5.6.</w:t>
        </w:r>
        <w:r>
          <w:rPr>
            <w:rFonts w:asciiTheme="minorHAnsi" w:eastAsiaTheme="minorEastAsia" w:hAnsiTheme="minorHAnsi" w:cstheme="minorBidi"/>
            <w:noProof/>
            <w:sz w:val="22"/>
            <w:lang w:eastAsia="ru-RU"/>
          </w:rPr>
          <w:tab/>
        </w:r>
        <w:r w:rsidRPr="00E8435B">
          <w:rPr>
            <w:rStyle w:val="aff"/>
            <w:noProof/>
          </w:rPr>
          <w:t>Реконструкция тепловых сетей, подлежащих замене в связи с исчерпанием эксплуатационного ресурса.</w:t>
        </w:r>
        <w:r>
          <w:rPr>
            <w:noProof/>
            <w:webHidden/>
          </w:rPr>
          <w:tab/>
        </w:r>
        <w:r>
          <w:rPr>
            <w:noProof/>
            <w:webHidden/>
          </w:rPr>
          <w:fldChar w:fldCharType="begin"/>
        </w:r>
        <w:r>
          <w:rPr>
            <w:noProof/>
            <w:webHidden/>
          </w:rPr>
          <w:instrText xml:space="preserve"> PAGEREF _Toc510353486 \h </w:instrText>
        </w:r>
        <w:r>
          <w:rPr>
            <w:noProof/>
            <w:webHidden/>
          </w:rPr>
        </w:r>
        <w:r>
          <w:rPr>
            <w:noProof/>
            <w:webHidden/>
          </w:rPr>
          <w:fldChar w:fldCharType="separate"/>
        </w:r>
        <w:r>
          <w:rPr>
            <w:noProof/>
            <w:webHidden/>
          </w:rPr>
          <w:t>45</w:t>
        </w:r>
        <w:r>
          <w:rPr>
            <w:noProof/>
            <w:webHidden/>
          </w:rPr>
          <w:fldChar w:fldCharType="end"/>
        </w:r>
      </w:hyperlink>
    </w:p>
    <w:p w14:paraId="43EEE001" w14:textId="77777777" w:rsidR="00DA6975" w:rsidRDefault="00DA6975" w:rsidP="00DA6975">
      <w:pPr>
        <w:pStyle w:val="23"/>
        <w:rPr>
          <w:rFonts w:asciiTheme="minorHAnsi" w:eastAsiaTheme="minorEastAsia" w:hAnsiTheme="minorHAnsi" w:cstheme="minorBidi"/>
          <w:noProof/>
          <w:sz w:val="22"/>
          <w:lang w:eastAsia="ru-RU"/>
        </w:rPr>
      </w:pPr>
      <w:hyperlink w:anchor="_Toc510353487" w:history="1">
        <w:r w:rsidRPr="00E8435B">
          <w:rPr>
            <w:rStyle w:val="aff"/>
            <w:noProof/>
          </w:rPr>
          <w:t>5.7.</w:t>
        </w:r>
        <w:r>
          <w:rPr>
            <w:rFonts w:asciiTheme="minorHAnsi" w:eastAsiaTheme="minorEastAsia" w:hAnsiTheme="minorHAnsi" w:cstheme="minorBidi"/>
            <w:noProof/>
            <w:sz w:val="22"/>
            <w:lang w:eastAsia="ru-RU"/>
          </w:rPr>
          <w:tab/>
        </w:r>
        <w:r w:rsidRPr="00E8435B">
          <w:rPr>
            <w:rStyle w:val="aff"/>
            <w:noProof/>
          </w:rPr>
          <w:t>Строительство тепловых сетей для обеспечения нормативной надёжности</w:t>
        </w:r>
        <w:r>
          <w:rPr>
            <w:noProof/>
            <w:webHidden/>
          </w:rPr>
          <w:tab/>
        </w:r>
        <w:r>
          <w:rPr>
            <w:noProof/>
            <w:webHidden/>
          </w:rPr>
          <w:fldChar w:fldCharType="begin"/>
        </w:r>
        <w:r>
          <w:rPr>
            <w:noProof/>
            <w:webHidden/>
          </w:rPr>
          <w:instrText xml:space="preserve"> PAGEREF _Toc510353487 \h </w:instrText>
        </w:r>
        <w:r>
          <w:rPr>
            <w:noProof/>
            <w:webHidden/>
          </w:rPr>
        </w:r>
        <w:r>
          <w:rPr>
            <w:noProof/>
            <w:webHidden/>
          </w:rPr>
          <w:fldChar w:fldCharType="separate"/>
        </w:r>
        <w:r>
          <w:rPr>
            <w:noProof/>
            <w:webHidden/>
          </w:rPr>
          <w:t>50</w:t>
        </w:r>
        <w:r>
          <w:rPr>
            <w:noProof/>
            <w:webHidden/>
          </w:rPr>
          <w:fldChar w:fldCharType="end"/>
        </w:r>
      </w:hyperlink>
    </w:p>
    <w:p w14:paraId="3E1465E6" w14:textId="77777777" w:rsidR="00DA6975" w:rsidRDefault="00DA6975" w:rsidP="00DA6975">
      <w:pPr>
        <w:pStyle w:val="23"/>
        <w:rPr>
          <w:rFonts w:asciiTheme="minorHAnsi" w:eastAsiaTheme="minorEastAsia" w:hAnsiTheme="minorHAnsi" w:cstheme="minorBidi"/>
          <w:noProof/>
          <w:sz w:val="22"/>
          <w:lang w:eastAsia="ru-RU"/>
        </w:rPr>
      </w:pPr>
      <w:hyperlink w:anchor="_Toc510353488" w:history="1">
        <w:r w:rsidRPr="00E8435B">
          <w:rPr>
            <w:rStyle w:val="aff"/>
            <w:noProof/>
          </w:rPr>
          <w:t>5.8.</w:t>
        </w:r>
        <w:r>
          <w:rPr>
            <w:rFonts w:asciiTheme="minorHAnsi" w:eastAsiaTheme="minorEastAsia" w:hAnsiTheme="minorHAnsi" w:cstheme="minorBidi"/>
            <w:noProof/>
            <w:sz w:val="22"/>
            <w:lang w:eastAsia="ru-RU"/>
          </w:rPr>
          <w:tab/>
        </w:r>
        <w:r w:rsidRPr="00E8435B">
          <w:rPr>
            <w:rStyle w:val="aff"/>
            <w:noProof/>
          </w:rPr>
          <w:t>Строительство и реконструкция насосных станций</w:t>
        </w:r>
        <w:r>
          <w:rPr>
            <w:noProof/>
            <w:webHidden/>
          </w:rPr>
          <w:tab/>
        </w:r>
        <w:r>
          <w:rPr>
            <w:noProof/>
            <w:webHidden/>
          </w:rPr>
          <w:fldChar w:fldCharType="begin"/>
        </w:r>
        <w:r>
          <w:rPr>
            <w:noProof/>
            <w:webHidden/>
          </w:rPr>
          <w:instrText xml:space="preserve"> PAGEREF _Toc510353488 \h </w:instrText>
        </w:r>
        <w:r>
          <w:rPr>
            <w:noProof/>
            <w:webHidden/>
          </w:rPr>
        </w:r>
        <w:r>
          <w:rPr>
            <w:noProof/>
            <w:webHidden/>
          </w:rPr>
          <w:fldChar w:fldCharType="separate"/>
        </w:r>
        <w:r>
          <w:rPr>
            <w:noProof/>
            <w:webHidden/>
          </w:rPr>
          <w:t>50</w:t>
        </w:r>
        <w:r>
          <w:rPr>
            <w:noProof/>
            <w:webHidden/>
          </w:rPr>
          <w:fldChar w:fldCharType="end"/>
        </w:r>
      </w:hyperlink>
    </w:p>
    <w:p w14:paraId="2F95F2BC"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89" w:history="1">
        <w:r w:rsidRPr="00E8435B">
          <w:rPr>
            <w:rStyle w:val="aff"/>
            <w:noProof/>
          </w:rPr>
          <w:t>Глава 6.</w:t>
        </w:r>
        <w:r>
          <w:rPr>
            <w:rFonts w:asciiTheme="minorHAnsi" w:eastAsiaTheme="minorEastAsia" w:hAnsiTheme="minorHAnsi" w:cstheme="minorBidi"/>
            <w:noProof/>
            <w:sz w:val="22"/>
            <w:lang w:eastAsia="ru-RU"/>
          </w:rPr>
          <w:tab/>
        </w:r>
        <w:r w:rsidRPr="00E8435B">
          <w:rPr>
            <w:rStyle w:val="aff"/>
            <w:noProof/>
          </w:rPr>
          <w:t>Перспективные топливные балансы</w:t>
        </w:r>
        <w:r>
          <w:rPr>
            <w:noProof/>
            <w:webHidden/>
          </w:rPr>
          <w:tab/>
        </w:r>
        <w:r>
          <w:rPr>
            <w:noProof/>
            <w:webHidden/>
          </w:rPr>
          <w:fldChar w:fldCharType="begin"/>
        </w:r>
        <w:r>
          <w:rPr>
            <w:noProof/>
            <w:webHidden/>
          </w:rPr>
          <w:instrText xml:space="preserve"> PAGEREF _Toc510353489 \h </w:instrText>
        </w:r>
        <w:r>
          <w:rPr>
            <w:noProof/>
            <w:webHidden/>
          </w:rPr>
        </w:r>
        <w:r>
          <w:rPr>
            <w:noProof/>
            <w:webHidden/>
          </w:rPr>
          <w:fldChar w:fldCharType="separate"/>
        </w:r>
        <w:r>
          <w:rPr>
            <w:noProof/>
            <w:webHidden/>
          </w:rPr>
          <w:t>51</w:t>
        </w:r>
        <w:r>
          <w:rPr>
            <w:noProof/>
            <w:webHidden/>
          </w:rPr>
          <w:fldChar w:fldCharType="end"/>
        </w:r>
      </w:hyperlink>
    </w:p>
    <w:p w14:paraId="268DE965"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90" w:history="1">
        <w:r w:rsidRPr="00E8435B">
          <w:rPr>
            <w:rStyle w:val="aff"/>
            <w:noProof/>
          </w:rPr>
          <w:t>Глава 7.</w:t>
        </w:r>
        <w:r>
          <w:rPr>
            <w:rFonts w:asciiTheme="minorHAnsi" w:eastAsiaTheme="minorEastAsia" w:hAnsiTheme="minorHAnsi" w:cstheme="minorBidi"/>
            <w:noProof/>
            <w:sz w:val="22"/>
            <w:lang w:eastAsia="ru-RU"/>
          </w:rPr>
          <w:tab/>
        </w:r>
        <w:r w:rsidRPr="00E8435B">
          <w:rPr>
            <w:rStyle w:val="aff"/>
            <w:noProof/>
          </w:rPr>
          <w:t>Инвестиции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_Toc510353490 \h </w:instrText>
        </w:r>
        <w:r>
          <w:rPr>
            <w:noProof/>
            <w:webHidden/>
          </w:rPr>
        </w:r>
        <w:r>
          <w:rPr>
            <w:noProof/>
            <w:webHidden/>
          </w:rPr>
          <w:fldChar w:fldCharType="separate"/>
        </w:r>
        <w:r>
          <w:rPr>
            <w:noProof/>
            <w:webHidden/>
          </w:rPr>
          <w:t>54</w:t>
        </w:r>
        <w:r>
          <w:rPr>
            <w:noProof/>
            <w:webHidden/>
          </w:rPr>
          <w:fldChar w:fldCharType="end"/>
        </w:r>
      </w:hyperlink>
    </w:p>
    <w:p w14:paraId="2D3F8C07" w14:textId="77777777" w:rsidR="00DA6975" w:rsidRDefault="00DA6975" w:rsidP="00DA6975">
      <w:pPr>
        <w:pStyle w:val="23"/>
        <w:rPr>
          <w:rFonts w:asciiTheme="minorHAnsi" w:eastAsiaTheme="minorEastAsia" w:hAnsiTheme="minorHAnsi" w:cstheme="minorBidi"/>
          <w:noProof/>
          <w:sz w:val="22"/>
          <w:lang w:eastAsia="ru-RU"/>
        </w:rPr>
      </w:pPr>
      <w:hyperlink w:anchor="_Toc510353491" w:history="1">
        <w:r w:rsidRPr="00E8435B">
          <w:rPr>
            <w:rStyle w:val="aff"/>
            <w:noProof/>
          </w:rPr>
          <w:t>7.1.</w:t>
        </w:r>
        <w:r>
          <w:rPr>
            <w:rFonts w:asciiTheme="minorHAnsi" w:eastAsiaTheme="minorEastAsia" w:hAnsiTheme="minorHAnsi" w:cstheme="minorBidi"/>
            <w:noProof/>
            <w:sz w:val="22"/>
            <w:lang w:eastAsia="ru-RU"/>
          </w:rPr>
          <w:tab/>
        </w:r>
        <w:r w:rsidRPr="00E8435B">
          <w:rPr>
            <w:rStyle w:val="aff"/>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noProof/>
            <w:webHidden/>
          </w:rPr>
          <w:tab/>
        </w:r>
        <w:r>
          <w:rPr>
            <w:noProof/>
            <w:webHidden/>
          </w:rPr>
          <w:fldChar w:fldCharType="begin"/>
        </w:r>
        <w:r>
          <w:rPr>
            <w:noProof/>
            <w:webHidden/>
          </w:rPr>
          <w:instrText xml:space="preserve"> PAGEREF _Toc510353491 \h </w:instrText>
        </w:r>
        <w:r>
          <w:rPr>
            <w:noProof/>
            <w:webHidden/>
          </w:rPr>
        </w:r>
        <w:r>
          <w:rPr>
            <w:noProof/>
            <w:webHidden/>
          </w:rPr>
          <w:fldChar w:fldCharType="separate"/>
        </w:r>
        <w:r>
          <w:rPr>
            <w:noProof/>
            <w:webHidden/>
          </w:rPr>
          <w:t>54</w:t>
        </w:r>
        <w:r>
          <w:rPr>
            <w:noProof/>
            <w:webHidden/>
          </w:rPr>
          <w:fldChar w:fldCharType="end"/>
        </w:r>
      </w:hyperlink>
    </w:p>
    <w:p w14:paraId="79EBB531" w14:textId="77777777" w:rsidR="00DA6975" w:rsidRDefault="00DA6975" w:rsidP="00DA6975">
      <w:pPr>
        <w:pStyle w:val="23"/>
        <w:rPr>
          <w:rFonts w:asciiTheme="minorHAnsi" w:eastAsiaTheme="minorEastAsia" w:hAnsiTheme="minorHAnsi" w:cstheme="minorBidi"/>
          <w:noProof/>
          <w:sz w:val="22"/>
          <w:lang w:eastAsia="ru-RU"/>
        </w:rPr>
      </w:pPr>
      <w:hyperlink w:anchor="_Toc510353492" w:history="1">
        <w:r w:rsidRPr="00E8435B">
          <w:rPr>
            <w:rStyle w:val="aff"/>
            <w:noProof/>
          </w:rPr>
          <w:t>7.2.</w:t>
        </w:r>
        <w:r>
          <w:rPr>
            <w:rFonts w:asciiTheme="minorHAnsi" w:eastAsiaTheme="minorEastAsia" w:hAnsiTheme="minorHAnsi" w:cstheme="minorBidi"/>
            <w:noProof/>
            <w:sz w:val="22"/>
            <w:lang w:eastAsia="ru-RU"/>
          </w:rPr>
          <w:tab/>
        </w:r>
        <w:r w:rsidRPr="00E8435B">
          <w:rPr>
            <w:rStyle w:val="aff"/>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noProof/>
            <w:webHidden/>
          </w:rPr>
          <w:tab/>
        </w:r>
        <w:r>
          <w:rPr>
            <w:noProof/>
            <w:webHidden/>
          </w:rPr>
          <w:fldChar w:fldCharType="begin"/>
        </w:r>
        <w:r>
          <w:rPr>
            <w:noProof/>
            <w:webHidden/>
          </w:rPr>
          <w:instrText xml:space="preserve"> PAGEREF _Toc510353492 \h </w:instrText>
        </w:r>
        <w:r>
          <w:rPr>
            <w:noProof/>
            <w:webHidden/>
          </w:rPr>
        </w:r>
        <w:r>
          <w:rPr>
            <w:noProof/>
            <w:webHidden/>
          </w:rPr>
          <w:fldChar w:fldCharType="separate"/>
        </w:r>
        <w:r>
          <w:rPr>
            <w:noProof/>
            <w:webHidden/>
          </w:rPr>
          <w:t>57</w:t>
        </w:r>
        <w:r>
          <w:rPr>
            <w:noProof/>
            <w:webHidden/>
          </w:rPr>
          <w:fldChar w:fldCharType="end"/>
        </w:r>
      </w:hyperlink>
    </w:p>
    <w:p w14:paraId="62931208" w14:textId="77777777" w:rsidR="00DA6975" w:rsidRDefault="00DA6975" w:rsidP="00DA6975">
      <w:pPr>
        <w:pStyle w:val="23"/>
        <w:rPr>
          <w:rFonts w:asciiTheme="minorHAnsi" w:eastAsiaTheme="minorEastAsia" w:hAnsiTheme="minorHAnsi" w:cstheme="minorBidi"/>
          <w:noProof/>
          <w:sz w:val="22"/>
          <w:lang w:eastAsia="ru-RU"/>
        </w:rPr>
      </w:pPr>
      <w:hyperlink w:anchor="_Toc510353493" w:history="1">
        <w:r w:rsidRPr="00E8435B">
          <w:rPr>
            <w:rStyle w:val="aff"/>
            <w:noProof/>
          </w:rPr>
          <w:t>7.3.</w:t>
        </w:r>
        <w:r>
          <w:rPr>
            <w:rFonts w:asciiTheme="minorHAnsi" w:eastAsiaTheme="minorEastAsia" w:hAnsiTheme="minorHAnsi" w:cstheme="minorBidi"/>
            <w:noProof/>
            <w:sz w:val="22"/>
            <w:lang w:eastAsia="ru-RU"/>
          </w:rPr>
          <w:tab/>
        </w:r>
        <w:r w:rsidRPr="00E8435B">
          <w:rPr>
            <w:rStyle w:val="aff"/>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Pr>
            <w:noProof/>
            <w:webHidden/>
          </w:rPr>
          <w:tab/>
        </w:r>
        <w:r>
          <w:rPr>
            <w:noProof/>
            <w:webHidden/>
          </w:rPr>
          <w:fldChar w:fldCharType="begin"/>
        </w:r>
        <w:r>
          <w:rPr>
            <w:noProof/>
            <w:webHidden/>
          </w:rPr>
          <w:instrText xml:space="preserve"> PAGEREF _Toc510353493 \h </w:instrText>
        </w:r>
        <w:r>
          <w:rPr>
            <w:noProof/>
            <w:webHidden/>
          </w:rPr>
        </w:r>
        <w:r>
          <w:rPr>
            <w:noProof/>
            <w:webHidden/>
          </w:rPr>
          <w:fldChar w:fldCharType="separate"/>
        </w:r>
        <w:r>
          <w:rPr>
            <w:noProof/>
            <w:webHidden/>
          </w:rPr>
          <w:t>61</w:t>
        </w:r>
        <w:r>
          <w:rPr>
            <w:noProof/>
            <w:webHidden/>
          </w:rPr>
          <w:fldChar w:fldCharType="end"/>
        </w:r>
      </w:hyperlink>
    </w:p>
    <w:p w14:paraId="3F27B936"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94" w:history="1">
        <w:r w:rsidRPr="00E8435B">
          <w:rPr>
            <w:rStyle w:val="aff"/>
            <w:noProof/>
          </w:rPr>
          <w:t>Глава 8.</w:t>
        </w:r>
        <w:r>
          <w:rPr>
            <w:rFonts w:asciiTheme="minorHAnsi" w:eastAsiaTheme="minorEastAsia" w:hAnsiTheme="minorHAnsi" w:cstheme="minorBidi"/>
            <w:noProof/>
            <w:sz w:val="22"/>
            <w:lang w:eastAsia="ru-RU"/>
          </w:rPr>
          <w:tab/>
        </w:r>
        <w:r w:rsidRPr="00E8435B">
          <w:rPr>
            <w:rStyle w:val="aff"/>
            <w:noProof/>
          </w:rPr>
          <w:t>Обоснование предложений по созданию единой (единых) теплоснабжающей (их) организации в МО Лебяженское городское поселение</w:t>
        </w:r>
        <w:r>
          <w:rPr>
            <w:noProof/>
            <w:webHidden/>
          </w:rPr>
          <w:tab/>
        </w:r>
        <w:r>
          <w:rPr>
            <w:noProof/>
            <w:webHidden/>
          </w:rPr>
          <w:fldChar w:fldCharType="begin"/>
        </w:r>
        <w:r>
          <w:rPr>
            <w:noProof/>
            <w:webHidden/>
          </w:rPr>
          <w:instrText xml:space="preserve"> PAGEREF _Toc510353494 \h </w:instrText>
        </w:r>
        <w:r>
          <w:rPr>
            <w:noProof/>
            <w:webHidden/>
          </w:rPr>
        </w:r>
        <w:r>
          <w:rPr>
            <w:noProof/>
            <w:webHidden/>
          </w:rPr>
          <w:fldChar w:fldCharType="separate"/>
        </w:r>
        <w:r>
          <w:rPr>
            <w:noProof/>
            <w:webHidden/>
          </w:rPr>
          <w:t>62</w:t>
        </w:r>
        <w:r>
          <w:rPr>
            <w:noProof/>
            <w:webHidden/>
          </w:rPr>
          <w:fldChar w:fldCharType="end"/>
        </w:r>
      </w:hyperlink>
    </w:p>
    <w:p w14:paraId="71F93391" w14:textId="77777777" w:rsidR="00DA6975" w:rsidRDefault="00DA6975" w:rsidP="00DA6975">
      <w:pPr>
        <w:pStyle w:val="18"/>
        <w:tabs>
          <w:tab w:val="left" w:pos="1100"/>
          <w:tab w:val="right" w:leader="dot" w:pos="9628"/>
        </w:tabs>
        <w:spacing w:after="0"/>
        <w:rPr>
          <w:rFonts w:asciiTheme="minorHAnsi" w:eastAsiaTheme="minorEastAsia" w:hAnsiTheme="minorHAnsi" w:cstheme="minorBidi"/>
          <w:noProof/>
          <w:sz w:val="22"/>
          <w:lang w:eastAsia="ru-RU"/>
        </w:rPr>
      </w:pPr>
      <w:hyperlink w:anchor="_Toc510353495" w:history="1">
        <w:r w:rsidRPr="00E8435B">
          <w:rPr>
            <w:rStyle w:val="aff"/>
            <w:noProof/>
          </w:rPr>
          <w:t>Глава 9.</w:t>
        </w:r>
        <w:r>
          <w:rPr>
            <w:rFonts w:asciiTheme="minorHAnsi" w:eastAsiaTheme="minorEastAsia" w:hAnsiTheme="minorHAnsi" w:cstheme="minorBidi"/>
            <w:noProof/>
            <w:sz w:val="22"/>
            <w:lang w:eastAsia="ru-RU"/>
          </w:rPr>
          <w:tab/>
        </w:r>
        <w:r w:rsidRPr="00E8435B">
          <w:rPr>
            <w:rStyle w:val="aff"/>
            <w:noProof/>
          </w:rPr>
          <w:t>Решения о распределении нагрузки между источниками</w:t>
        </w:r>
        <w:r>
          <w:rPr>
            <w:noProof/>
            <w:webHidden/>
          </w:rPr>
          <w:tab/>
        </w:r>
        <w:r>
          <w:rPr>
            <w:noProof/>
            <w:webHidden/>
          </w:rPr>
          <w:fldChar w:fldCharType="begin"/>
        </w:r>
        <w:r>
          <w:rPr>
            <w:noProof/>
            <w:webHidden/>
          </w:rPr>
          <w:instrText xml:space="preserve"> PAGEREF _Toc510353495 \h </w:instrText>
        </w:r>
        <w:r>
          <w:rPr>
            <w:noProof/>
            <w:webHidden/>
          </w:rPr>
        </w:r>
        <w:r>
          <w:rPr>
            <w:noProof/>
            <w:webHidden/>
          </w:rPr>
          <w:fldChar w:fldCharType="separate"/>
        </w:r>
        <w:r>
          <w:rPr>
            <w:noProof/>
            <w:webHidden/>
          </w:rPr>
          <w:t>67</w:t>
        </w:r>
        <w:r>
          <w:rPr>
            <w:noProof/>
            <w:webHidden/>
          </w:rPr>
          <w:fldChar w:fldCharType="end"/>
        </w:r>
      </w:hyperlink>
    </w:p>
    <w:p w14:paraId="003C318C" w14:textId="77777777" w:rsidR="00DA6975" w:rsidRDefault="00DA6975" w:rsidP="00DA6975">
      <w:pPr>
        <w:pStyle w:val="18"/>
        <w:tabs>
          <w:tab w:val="left" w:pos="1320"/>
          <w:tab w:val="right" w:leader="dot" w:pos="9628"/>
        </w:tabs>
        <w:spacing w:after="0"/>
        <w:rPr>
          <w:rFonts w:asciiTheme="minorHAnsi" w:eastAsiaTheme="minorEastAsia" w:hAnsiTheme="minorHAnsi" w:cstheme="minorBidi"/>
          <w:noProof/>
          <w:sz w:val="22"/>
          <w:lang w:eastAsia="ru-RU"/>
        </w:rPr>
      </w:pPr>
      <w:hyperlink w:anchor="_Toc510353496" w:history="1">
        <w:r w:rsidRPr="00E8435B">
          <w:rPr>
            <w:rStyle w:val="aff"/>
            <w:noProof/>
          </w:rPr>
          <w:t>Глава 10.</w:t>
        </w:r>
        <w:r>
          <w:rPr>
            <w:rFonts w:asciiTheme="minorHAnsi" w:eastAsiaTheme="minorEastAsia" w:hAnsiTheme="minorHAnsi" w:cstheme="minorBidi"/>
            <w:noProof/>
            <w:sz w:val="22"/>
            <w:lang w:eastAsia="ru-RU"/>
          </w:rPr>
          <w:tab/>
        </w:r>
        <w:r w:rsidRPr="00E8435B">
          <w:rPr>
            <w:rStyle w:val="aff"/>
            <w:noProof/>
          </w:rPr>
          <w:t>Решения по бесхозяйственным тепловым сетям</w:t>
        </w:r>
        <w:r>
          <w:rPr>
            <w:noProof/>
            <w:webHidden/>
          </w:rPr>
          <w:tab/>
        </w:r>
        <w:r>
          <w:rPr>
            <w:noProof/>
            <w:webHidden/>
          </w:rPr>
          <w:fldChar w:fldCharType="begin"/>
        </w:r>
        <w:r>
          <w:rPr>
            <w:noProof/>
            <w:webHidden/>
          </w:rPr>
          <w:instrText xml:space="preserve"> PAGEREF _Toc510353496 \h </w:instrText>
        </w:r>
        <w:r>
          <w:rPr>
            <w:noProof/>
            <w:webHidden/>
          </w:rPr>
        </w:r>
        <w:r>
          <w:rPr>
            <w:noProof/>
            <w:webHidden/>
          </w:rPr>
          <w:fldChar w:fldCharType="separate"/>
        </w:r>
        <w:r>
          <w:rPr>
            <w:noProof/>
            <w:webHidden/>
          </w:rPr>
          <w:t>68</w:t>
        </w:r>
        <w:r>
          <w:rPr>
            <w:noProof/>
            <w:webHidden/>
          </w:rPr>
          <w:fldChar w:fldCharType="end"/>
        </w:r>
      </w:hyperlink>
    </w:p>
    <w:p w14:paraId="5F083293" w14:textId="248B4CBF" w:rsidR="0041714A" w:rsidRPr="00DA6975" w:rsidRDefault="009F00DD" w:rsidP="00DA6975">
      <w:pPr>
        <w:pStyle w:val="afff4"/>
        <w:keepNext w:val="0"/>
        <w:pageBreakBefore/>
        <w:tabs>
          <w:tab w:val="clear" w:pos="9356"/>
          <w:tab w:val="right" w:leader="dot" w:pos="9628"/>
        </w:tabs>
        <w:spacing w:line="360" w:lineRule="auto"/>
        <w:jc w:val="both"/>
        <w:rPr>
          <w:b w:val="0"/>
        </w:rPr>
      </w:pPr>
      <w:r w:rsidRPr="00DA6975">
        <w:rPr>
          <w:rFonts w:eastAsia="Calibri"/>
          <w:sz w:val="26"/>
          <w:szCs w:val="26"/>
        </w:rPr>
        <w:lastRenderedPageBreak/>
        <w:fldChar w:fldCharType="end"/>
      </w:r>
      <w:bookmarkStart w:id="9" w:name="_Toc510353457"/>
      <w:r w:rsidR="0041714A" w:rsidRPr="00DA6975">
        <w:t>О</w:t>
      </w:r>
      <w:bookmarkEnd w:id="1"/>
      <w:bookmarkEnd w:id="2"/>
      <w:bookmarkEnd w:id="3"/>
      <w:r w:rsidR="000D42BA" w:rsidRPr="00DA6975">
        <w:t>пределения</w:t>
      </w:r>
      <w:bookmarkEnd w:id="9"/>
    </w:p>
    <w:p w14:paraId="588908D8" w14:textId="77777777" w:rsidR="0041714A" w:rsidRPr="00DA6975" w:rsidRDefault="0041714A" w:rsidP="00DA6975">
      <w:pPr>
        <w:spacing w:line="360" w:lineRule="auto"/>
        <w:ind w:firstLine="709"/>
        <w:jc w:val="both"/>
        <w:rPr>
          <w:rFonts w:ascii="Times New Roman" w:eastAsiaTheme="minorEastAsia" w:hAnsi="Times New Roman"/>
          <w:sz w:val="24"/>
          <w:szCs w:val="24"/>
          <w:lang w:eastAsia="ru-RU"/>
        </w:rPr>
      </w:pPr>
      <w:r w:rsidRPr="00DA6975">
        <w:rPr>
          <w:rFonts w:ascii="Times New Roman" w:eastAsiaTheme="minorEastAsia" w:hAnsi="Times New Roman"/>
          <w:sz w:val="24"/>
          <w:szCs w:val="24"/>
          <w:lang w:eastAsia="ru-RU"/>
        </w:rPr>
        <w:t>В настоящей работе применяют следующие термины с соответствующими определениями</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836"/>
      </w:tblGrid>
      <w:tr w:rsidR="006F3AAC" w:rsidRPr="00DA6975" w14:paraId="6432DD52" w14:textId="77777777" w:rsidTr="0041714A">
        <w:trPr>
          <w:trHeight w:val="20"/>
          <w:tblHeader/>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1C251F56" w14:textId="77777777" w:rsidR="0041714A" w:rsidRPr="00DA6975" w:rsidRDefault="0041714A" w:rsidP="00DA6975">
            <w:pPr>
              <w:widowControl w:val="0"/>
              <w:tabs>
                <w:tab w:val="left" w:pos="0"/>
                <w:tab w:val="left" w:pos="15840"/>
              </w:tabs>
              <w:jc w:val="center"/>
              <w:rPr>
                <w:rFonts w:ascii="Times New Roman" w:eastAsia="Times New Roman" w:hAnsi="Times New Roman"/>
                <w:b/>
                <w:snapToGrid w:val="0"/>
                <w:sz w:val="20"/>
                <w:szCs w:val="20"/>
                <w:lang w:eastAsia="ru-RU"/>
              </w:rPr>
            </w:pPr>
            <w:r w:rsidRPr="00DA6975">
              <w:rPr>
                <w:rFonts w:ascii="Times New Roman" w:eastAsia="Times New Roman" w:hAnsi="Times New Roman"/>
                <w:b/>
                <w:snapToGrid w:val="0"/>
                <w:sz w:val="20"/>
                <w:szCs w:val="20"/>
                <w:lang w:eastAsia="ru-RU"/>
              </w:rPr>
              <w:t>Термины</w:t>
            </w:r>
          </w:p>
        </w:tc>
        <w:tc>
          <w:tcPr>
            <w:tcW w:w="8032" w:type="dxa"/>
            <w:tcBorders>
              <w:top w:val="single" w:sz="4" w:space="0" w:color="auto"/>
              <w:left w:val="single" w:sz="4" w:space="0" w:color="auto"/>
              <w:bottom w:val="single" w:sz="4" w:space="0" w:color="auto"/>
              <w:right w:val="single" w:sz="4" w:space="0" w:color="auto"/>
            </w:tcBorders>
            <w:vAlign w:val="center"/>
            <w:hideMark/>
          </w:tcPr>
          <w:p w14:paraId="572FEA0D" w14:textId="77777777" w:rsidR="0041714A" w:rsidRPr="00DA6975" w:rsidRDefault="0041714A" w:rsidP="00DA6975">
            <w:pPr>
              <w:widowControl w:val="0"/>
              <w:tabs>
                <w:tab w:val="left" w:pos="0"/>
                <w:tab w:val="left" w:pos="15840"/>
              </w:tabs>
              <w:jc w:val="center"/>
              <w:rPr>
                <w:rFonts w:ascii="Times New Roman" w:eastAsia="Times New Roman" w:hAnsi="Times New Roman"/>
                <w:b/>
                <w:snapToGrid w:val="0"/>
                <w:sz w:val="20"/>
                <w:szCs w:val="20"/>
                <w:lang w:eastAsia="ru-RU"/>
              </w:rPr>
            </w:pPr>
            <w:r w:rsidRPr="00DA6975">
              <w:rPr>
                <w:rFonts w:ascii="Times New Roman" w:eastAsia="Times New Roman" w:hAnsi="Times New Roman"/>
                <w:b/>
                <w:snapToGrid w:val="0"/>
                <w:sz w:val="20"/>
                <w:szCs w:val="20"/>
                <w:lang w:eastAsia="ru-RU"/>
              </w:rPr>
              <w:t>Определения</w:t>
            </w:r>
          </w:p>
        </w:tc>
      </w:tr>
      <w:tr w:rsidR="006F3AAC" w:rsidRPr="00DA6975" w14:paraId="06F57C5D"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0E618283"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 xml:space="preserve">Теплоснабжение </w:t>
            </w:r>
          </w:p>
        </w:tc>
        <w:tc>
          <w:tcPr>
            <w:tcW w:w="8032" w:type="dxa"/>
            <w:tcBorders>
              <w:top w:val="single" w:sz="4" w:space="0" w:color="auto"/>
              <w:left w:val="single" w:sz="4" w:space="0" w:color="auto"/>
              <w:bottom w:val="single" w:sz="4" w:space="0" w:color="auto"/>
              <w:right w:val="single" w:sz="4" w:space="0" w:color="auto"/>
            </w:tcBorders>
            <w:hideMark/>
          </w:tcPr>
          <w:p w14:paraId="4DD88865" w14:textId="77777777" w:rsidR="0041714A" w:rsidRPr="00DA6975" w:rsidRDefault="0041714A" w:rsidP="00DA6975">
            <w:pPr>
              <w:spacing w:before="100" w:beforeAutospacing="1" w:after="100" w:afterAutospacing="1" w:line="360" w:lineRule="auto"/>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Обеспечение потребителей тепловой энергии тепловой энергией, теплоносителем, в том числе поддержание мощности</w:t>
            </w:r>
          </w:p>
        </w:tc>
      </w:tr>
      <w:tr w:rsidR="006F3AAC" w:rsidRPr="00DA6975" w14:paraId="046612BD"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12B09DF5"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Система теплоснабжения</w:t>
            </w:r>
          </w:p>
        </w:tc>
        <w:tc>
          <w:tcPr>
            <w:tcW w:w="8032" w:type="dxa"/>
            <w:tcBorders>
              <w:top w:val="single" w:sz="4" w:space="0" w:color="auto"/>
              <w:left w:val="single" w:sz="4" w:space="0" w:color="auto"/>
              <w:bottom w:val="single" w:sz="4" w:space="0" w:color="auto"/>
              <w:right w:val="single" w:sz="4" w:space="0" w:color="auto"/>
            </w:tcBorders>
            <w:vAlign w:val="center"/>
            <w:hideMark/>
          </w:tcPr>
          <w:p w14:paraId="1CA86CE3"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 xml:space="preserve">Совокупность источников тепловой энергии и </w:t>
            </w:r>
            <w:proofErr w:type="spellStart"/>
            <w:r w:rsidRPr="00DA6975">
              <w:rPr>
                <w:rFonts w:ascii="Times New Roman" w:eastAsiaTheme="minorEastAsia" w:hAnsi="Times New Roman"/>
                <w:sz w:val="20"/>
                <w:szCs w:val="20"/>
                <w:lang w:eastAsia="ru-RU"/>
              </w:rPr>
              <w:t>теплопотребляющих</w:t>
            </w:r>
            <w:proofErr w:type="spellEnd"/>
            <w:r w:rsidRPr="00DA6975">
              <w:rPr>
                <w:rFonts w:ascii="Times New Roman" w:eastAsiaTheme="minorEastAsia" w:hAnsi="Times New Roman"/>
                <w:sz w:val="20"/>
                <w:szCs w:val="20"/>
                <w:lang w:eastAsia="ru-RU"/>
              </w:rPr>
              <w:t xml:space="preserve"> установок, технологически соединенных тепловыми сетями</w:t>
            </w:r>
          </w:p>
        </w:tc>
      </w:tr>
      <w:tr w:rsidR="006F3AAC" w:rsidRPr="00DA6975" w14:paraId="39E70AA5"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5AE9A112"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Схема теплоснабжения</w:t>
            </w:r>
          </w:p>
        </w:tc>
        <w:tc>
          <w:tcPr>
            <w:tcW w:w="8032" w:type="dxa"/>
            <w:tcBorders>
              <w:top w:val="single" w:sz="4" w:space="0" w:color="auto"/>
              <w:left w:val="single" w:sz="4" w:space="0" w:color="auto"/>
              <w:bottom w:val="single" w:sz="4" w:space="0" w:color="auto"/>
              <w:right w:val="single" w:sz="4" w:space="0" w:color="auto"/>
            </w:tcBorders>
            <w:vAlign w:val="center"/>
            <w:hideMark/>
          </w:tcPr>
          <w:p w14:paraId="4FD50329"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6F3AAC" w:rsidRPr="00DA6975" w14:paraId="52812A56"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F90321B"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 xml:space="preserve">Источник тепловой энергии </w:t>
            </w:r>
          </w:p>
        </w:tc>
        <w:tc>
          <w:tcPr>
            <w:tcW w:w="8032" w:type="dxa"/>
            <w:tcBorders>
              <w:top w:val="single" w:sz="4" w:space="0" w:color="auto"/>
              <w:left w:val="single" w:sz="4" w:space="0" w:color="auto"/>
              <w:bottom w:val="single" w:sz="4" w:space="0" w:color="auto"/>
              <w:right w:val="single" w:sz="4" w:space="0" w:color="auto"/>
            </w:tcBorders>
            <w:hideMark/>
          </w:tcPr>
          <w:p w14:paraId="09DF31AB" w14:textId="77777777" w:rsidR="0041714A" w:rsidRPr="00DA6975" w:rsidRDefault="0041714A" w:rsidP="00DA6975">
            <w:pPr>
              <w:spacing w:before="100" w:beforeAutospacing="1" w:after="100" w:afterAutospacing="1" w:line="360" w:lineRule="auto"/>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Устройство, предназначенное для производства тепловой энергии</w:t>
            </w:r>
          </w:p>
        </w:tc>
      </w:tr>
      <w:tr w:rsidR="006F3AAC" w:rsidRPr="00DA6975" w14:paraId="0B0620F4"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40420E71"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Тепловая сеть</w:t>
            </w:r>
          </w:p>
        </w:tc>
        <w:tc>
          <w:tcPr>
            <w:tcW w:w="8032" w:type="dxa"/>
            <w:tcBorders>
              <w:top w:val="single" w:sz="4" w:space="0" w:color="auto"/>
              <w:left w:val="single" w:sz="4" w:space="0" w:color="auto"/>
              <w:bottom w:val="single" w:sz="4" w:space="0" w:color="auto"/>
              <w:right w:val="single" w:sz="4" w:space="0" w:color="auto"/>
            </w:tcBorders>
            <w:vAlign w:val="center"/>
            <w:hideMark/>
          </w:tcPr>
          <w:p w14:paraId="4130DFCA"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DA6975">
              <w:rPr>
                <w:rFonts w:ascii="Times New Roman" w:eastAsiaTheme="minorEastAsia" w:hAnsi="Times New Roman"/>
                <w:sz w:val="20"/>
                <w:szCs w:val="20"/>
                <w:lang w:eastAsia="ru-RU"/>
              </w:rPr>
              <w:t>теплопотребляющих</w:t>
            </w:r>
            <w:proofErr w:type="spellEnd"/>
            <w:r w:rsidRPr="00DA6975">
              <w:rPr>
                <w:rFonts w:ascii="Times New Roman" w:eastAsiaTheme="minorEastAsia" w:hAnsi="Times New Roman"/>
                <w:sz w:val="20"/>
                <w:szCs w:val="20"/>
                <w:lang w:eastAsia="ru-RU"/>
              </w:rPr>
              <w:t xml:space="preserve"> установок</w:t>
            </w:r>
          </w:p>
        </w:tc>
      </w:tr>
      <w:tr w:rsidR="006F3AAC" w:rsidRPr="00DA6975" w14:paraId="00F21B45"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052AD895"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Тепловая мощность (далее - мощность)</w:t>
            </w:r>
          </w:p>
        </w:tc>
        <w:tc>
          <w:tcPr>
            <w:tcW w:w="8032" w:type="dxa"/>
            <w:tcBorders>
              <w:top w:val="single" w:sz="4" w:space="0" w:color="auto"/>
              <w:left w:val="single" w:sz="4" w:space="0" w:color="auto"/>
              <w:bottom w:val="single" w:sz="4" w:space="0" w:color="auto"/>
              <w:right w:val="single" w:sz="4" w:space="0" w:color="auto"/>
            </w:tcBorders>
            <w:hideMark/>
          </w:tcPr>
          <w:p w14:paraId="57C3787C" w14:textId="77777777" w:rsidR="0041714A" w:rsidRPr="00DA6975" w:rsidRDefault="0041714A" w:rsidP="00DA6975">
            <w:pPr>
              <w:spacing w:before="100" w:beforeAutospacing="1" w:after="100" w:afterAutospacing="1" w:line="360" w:lineRule="auto"/>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Количество тепловой энергии, которое может быть произведено и (или) передано по тепловым сетям за единицу времени</w:t>
            </w:r>
          </w:p>
        </w:tc>
      </w:tr>
      <w:tr w:rsidR="006F3AAC" w:rsidRPr="00DA6975" w14:paraId="4276F8A7"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30CE0F5"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 xml:space="preserve">Тепловая нагрузка </w:t>
            </w:r>
          </w:p>
        </w:tc>
        <w:tc>
          <w:tcPr>
            <w:tcW w:w="8032" w:type="dxa"/>
            <w:tcBorders>
              <w:top w:val="single" w:sz="4" w:space="0" w:color="auto"/>
              <w:left w:val="single" w:sz="4" w:space="0" w:color="auto"/>
              <w:bottom w:val="single" w:sz="4" w:space="0" w:color="auto"/>
              <w:right w:val="single" w:sz="4" w:space="0" w:color="auto"/>
            </w:tcBorders>
            <w:hideMark/>
          </w:tcPr>
          <w:p w14:paraId="001F0E5F" w14:textId="77777777" w:rsidR="0041714A" w:rsidRPr="00DA6975" w:rsidRDefault="0041714A" w:rsidP="00DA6975">
            <w:pPr>
              <w:spacing w:before="100" w:beforeAutospacing="1" w:after="100" w:afterAutospacing="1" w:line="360" w:lineRule="auto"/>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Количество тепловой энергии, которое может быть принято потребителем тепловой энергии за единицу времени</w:t>
            </w:r>
          </w:p>
        </w:tc>
      </w:tr>
      <w:tr w:rsidR="006F3AAC" w:rsidRPr="00DA6975" w14:paraId="21CD249F"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92DE39A"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Потребитель тепловой энергии (далее потребитель)</w:t>
            </w:r>
          </w:p>
        </w:tc>
        <w:tc>
          <w:tcPr>
            <w:tcW w:w="8032" w:type="dxa"/>
            <w:tcBorders>
              <w:top w:val="single" w:sz="4" w:space="0" w:color="auto"/>
              <w:left w:val="single" w:sz="4" w:space="0" w:color="auto"/>
              <w:bottom w:val="single" w:sz="4" w:space="0" w:color="auto"/>
              <w:right w:val="single" w:sz="4" w:space="0" w:color="auto"/>
            </w:tcBorders>
            <w:vAlign w:val="center"/>
            <w:hideMark/>
          </w:tcPr>
          <w:p w14:paraId="2081775E"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DA6975">
              <w:rPr>
                <w:rFonts w:ascii="Times New Roman" w:eastAsiaTheme="minorEastAsia" w:hAnsi="Times New Roman"/>
                <w:sz w:val="20"/>
                <w:szCs w:val="20"/>
                <w:lang w:eastAsia="ru-RU"/>
              </w:rPr>
              <w:t>теплопотребляющих</w:t>
            </w:r>
            <w:proofErr w:type="spellEnd"/>
            <w:r w:rsidRPr="00DA6975">
              <w:rPr>
                <w:rFonts w:ascii="Times New Roman" w:eastAsiaTheme="minorEastAsia" w:hAnsi="Times New Roman"/>
                <w:sz w:val="20"/>
                <w:szCs w:val="20"/>
                <w:lang w:eastAsia="ru-RU"/>
              </w:rPr>
              <w:t xml:space="preserve"> установках либо для оказания коммунальных услуг в части горячего водоснабжения и отопления</w:t>
            </w:r>
          </w:p>
        </w:tc>
      </w:tr>
      <w:tr w:rsidR="006F3AAC" w:rsidRPr="00DA6975" w14:paraId="7AF5194E"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5602A893"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proofErr w:type="spellStart"/>
            <w:r w:rsidRPr="00DA6975">
              <w:rPr>
                <w:rFonts w:ascii="Times New Roman" w:eastAsia="Times New Roman" w:hAnsi="Times New Roman"/>
                <w:snapToGrid w:val="0"/>
                <w:sz w:val="20"/>
                <w:szCs w:val="20"/>
                <w:lang w:eastAsia="ru-RU"/>
              </w:rPr>
              <w:t>Теплопотребляющая</w:t>
            </w:r>
            <w:proofErr w:type="spellEnd"/>
            <w:r w:rsidRPr="00DA6975">
              <w:rPr>
                <w:rFonts w:ascii="Times New Roman" w:eastAsia="Times New Roman" w:hAnsi="Times New Roman"/>
                <w:snapToGrid w:val="0"/>
                <w:sz w:val="20"/>
                <w:szCs w:val="20"/>
                <w:lang w:eastAsia="ru-RU"/>
              </w:rPr>
              <w:t xml:space="preserve"> установка </w:t>
            </w:r>
          </w:p>
        </w:tc>
        <w:tc>
          <w:tcPr>
            <w:tcW w:w="8032" w:type="dxa"/>
            <w:tcBorders>
              <w:top w:val="single" w:sz="4" w:space="0" w:color="auto"/>
              <w:left w:val="single" w:sz="4" w:space="0" w:color="auto"/>
              <w:bottom w:val="single" w:sz="4" w:space="0" w:color="auto"/>
              <w:right w:val="single" w:sz="4" w:space="0" w:color="auto"/>
            </w:tcBorders>
            <w:vAlign w:val="center"/>
            <w:hideMark/>
          </w:tcPr>
          <w:p w14:paraId="3F09EDD0"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Устройство, предназначенное для использования тепловой энергии, теплоносителя для нужд потребителя тепловой энергии</w:t>
            </w:r>
          </w:p>
        </w:tc>
      </w:tr>
      <w:tr w:rsidR="006F3AAC" w:rsidRPr="00DA6975" w14:paraId="3F5CBD91"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27D8AFE3"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Теплоснабжающая организация</w:t>
            </w:r>
          </w:p>
        </w:tc>
        <w:tc>
          <w:tcPr>
            <w:tcW w:w="8032" w:type="dxa"/>
            <w:tcBorders>
              <w:top w:val="single" w:sz="4" w:space="0" w:color="auto"/>
              <w:left w:val="single" w:sz="4" w:space="0" w:color="auto"/>
              <w:bottom w:val="single" w:sz="4" w:space="0" w:color="auto"/>
              <w:right w:val="single" w:sz="4" w:space="0" w:color="auto"/>
            </w:tcBorders>
            <w:vAlign w:val="center"/>
            <w:hideMark/>
          </w:tcPr>
          <w:p w14:paraId="3EE05654"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6F3AAC" w:rsidRPr="00DA6975" w14:paraId="11B8548B"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3E1307A"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 xml:space="preserve">Теплосетевая организация </w:t>
            </w:r>
          </w:p>
        </w:tc>
        <w:tc>
          <w:tcPr>
            <w:tcW w:w="8032" w:type="dxa"/>
            <w:tcBorders>
              <w:top w:val="single" w:sz="4" w:space="0" w:color="auto"/>
              <w:left w:val="single" w:sz="4" w:space="0" w:color="auto"/>
              <w:bottom w:val="single" w:sz="4" w:space="0" w:color="auto"/>
              <w:right w:val="single" w:sz="4" w:space="0" w:color="auto"/>
            </w:tcBorders>
            <w:vAlign w:val="center"/>
            <w:hideMark/>
          </w:tcPr>
          <w:p w14:paraId="510D9920" w14:textId="77777777" w:rsidR="0041714A" w:rsidRPr="00DA6975" w:rsidRDefault="0041714A" w:rsidP="00DA6975">
            <w:pPr>
              <w:spacing w:before="100" w:beforeAutospacing="1" w:after="100" w:afterAutospacing="1" w:line="360" w:lineRule="auto"/>
              <w:jc w:val="both"/>
              <w:rPr>
                <w:rFonts w:ascii="Times New Roman" w:eastAsiaTheme="minorEastAsia" w:hAnsi="Times New Roman"/>
                <w:sz w:val="20"/>
                <w:szCs w:val="20"/>
                <w:lang w:eastAsia="ru-RU"/>
              </w:rPr>
            </w:pPr>
            <w:r w:rsidRPr="00DA6975">
              <w:rPr>
                <w:rFonts w:ascii="Times New Roman" w:eastAsiaTheme="minorEastAsia" w:hAnsi="Times New Roman"/>
                <w:sz w:val="20"/>
                <w:szCs w:val="20"/>
                <w:lang w:eastAsia="ru-RU"/>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6F3AAC" w:rsidRPr="00DA6975" w14:paraId="5C455E7C"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7900BE5"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Зона действия системы теплоснабжения</w:t>
            </w:r>
          </w:p>
        </w:tc>
        <w:tc>
          <w:tcPr>
            <w:tcW w:w="8032" w:type="dxa"/>
            <w:tcBorders>
              <w:top w:val="single" w:sz="4" w:space="0" w:color="auto"/>
              <w:left w:val="single" w:sz="4" w:space="0" w:color="auto"/>
              <w:bottom w:val="single" w:sz="4" w:space="0" w:color="auto"/>
              <w:right w:val="single" w:sz="4" w:space="0" w:color="auto"/>
            </w:tcBorders>
            <w:vAlign w:val="center"/>
            <w:hideMark/>
          </w:tcPr>
          <w:p w14:paraId="1C254143" w14:textId="77777777" w:rsidR="0041714A" w:rsidRPr="00DA6975" w:rsidRDefault="0041714A" w:rsidP="00DA6975">
            <w:pPr>
              <w:suppressAutoHyphens/>
              <w:autoSpaceDE w:val="0"/>
              <w:spacing w:line="360" w:lineRule="auto"/>
              <w:jc w:val="both"/>
              <w:rPr>
                <w:rFonts w:ascii="Times New Roman" w:eastAsia="Arial" w:hAnsi="Times New Roman"/>
                <w:sz w:val="20"/>
                <w:szCs w:val="20"/>
                <w:lang w:eastAsia="ar-SA"/>
              </w:rPr>
            </w:pPr>
            <w:r w:rsidRPr="00DA6975">
              <w:rPr>
                <w:rFonts w:ascii="Times New Roman" w:eastAsia="Arial" w:hAnsi="Times New Roman"/>
                <w:sz w:val="20"/>
                <w:szCs w:val="20"/>
                <w:lang w:eastAsia="ar-SA"/>
              </w:rPr>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w:t>
            </w:r>
            <w:r w:rsidRPr="00DA6975">
              <w:rPr>
                <w:rFonts w:ascii="Times New Roman" w:eastAsia="Arial" w:hAnsi="Times New Roman"/>
                <w:sz w:val="20"/>
                <w:szCs w:val="20"/>
                <w:lang w:eastAsia="ar-SA"/>
              </w:rPr>
              <w:lastRenderedPageBreak/>
              <w:t>систему теплоснабжения</w:t>
            </w:r>
          </w:p>
        </w:tc>
      </w:tr>
      <w:tr w:rsidR="006F3AAC" w:rsidRPr="00DA6975" w14:paraId="1A59A3C5"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6C46AF42"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lastRenderedPageBreak/>
              <w:t>Зона действия источника тепловой энергии</w:t>
            </w:r>
          </w:p>
        </w:tc>
        <w:tc>
          <w:tcPr>
            <w:tcW w:w="8032" w:type="dxa"/>
            <w:tcBorders>
              <w:top w:val="single" w:sz="4" w:space="0" w:color="auto"/>
              <w:left w:val="single" w:sz="4" w:space="0" w:color="auto"/>
              <w:bottom w:val="single" w:sz="4" w:space="0" w:color="auto"/>
              <w:right w:val="single" w:sz="4" w:space="0" w:color="auto"/>
            </w:tcBorders>
            <w:hideMark/>
          </w:tcPr>
          <w:p w14:paraId="6EBE6C9D" w14:textId="77777777" w:rsidR="0041714A" w:rsidRPr="00DA6975" w:rsidRDefault="0041714A" w:rsidP="00DA6975">
            <w:pPr>
              <w:suppressAutoHyphens/>
              <w:autoSpaceDE w:val="0"/>
              <w:spacing w:line="360" w:lineRule="auto"/>
              <w:jc w:val="both"/>
              <w:rPr>
                <w:rFonts w:ascii="Times New Roman" w:eastAsia="Arial" w:hAnsi="Times New Roman"/>
                <w:sz w:val="20"/>
                <w:szCs w:val="20"/>
                <w:lang w:eastAsia="ar-SA"/>
              </w:rPr>
            </w:pPr>
            <w:r w:rsidRPr="00DA6975">
              <w:rPr>
                <w:rFonts w:ascii="Times New Roman" w:eastAsia="Arial" w:hAnsi="Times New Roman"/>
                <w:sz w:val="20"/>
                <w:szCs w:val="20"/>
                <w:lang w:eastAsia="ar-SA"/>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6F3AAC" w:rsidRPr="00DA6975" w14:paraId="46CF88AC"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7BEC8338"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Установленная мощность источника тепловой энергии</w:t>
            </w:r>
          </w:p>
        </w:tc>
        <w:tc>
          <w:tcPr>
            <w:tcW w:w="8032" w:type="dxa"/>
            <w:tcBorders>
              <w:top w:val="single" w:sz="4" w:space="0" w:color="auto"/>
              <w:left w:val="single" w:sz="4" w:space="0" w:color="auto"/>
              <w:bottom w:val="single" w:sz="4" w:space="0" w:color="auto"/>
              <w:right w:val="single" w:sz="4" w:space="0" w:color="auto"/>
            </w:tcBorders>
            <w:vAlign w:val="center"/>
            <w:hideMark/>
          </w:tcPr>
          <w:p w14:paraId="3B730690" w14:textId="77777777" w:rsidR="0041714A" w:rsidRPr="00DA6975" w:rsidRDefault="0041714A" w:rsidP="00DA6975">
            <w:pPr>
              <w:suppressAutoHyphens/>
              <w:autoSpaceDE w:val="0"/>
              <w:spacing w:line="360" w:lineRule="auto"/>
              <w:jc w:val="both"/>
              <w:rPr>
                <w:rFonts w:ascii="Times New Roman" w:eastAsia="Arial" w:hAnsi="Times New Roman"/>
                <w:sz w:val="20"/>
                <w:szCs w:val="20"/>
                <w:lang w:eastAsia="ar-SA"/>
              </w:rPr>
            </w:pPr>
            <w:r w:rsidRPr="00DA6975">
              <w:rPr>
                <w:rFonts w:ascii="Times New Roman" w:eastAsia="Arial" w:hAnsi="Times New Roman"/>
                <w:sz w:val="20"/>
                <w:szCs w:val="20"/>
                <w:lang w:eastAsia="ar-SA"/>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41714A" w:rsidRPr="00DA6975" w14:paraId="18DD4BA5" w14:textId="77777777" w:rsidTr="0041714A">
        <w:trPr>
          <w:trHeight w:val="20"/>
          <w:jc w:val="center"/>
        </w:trPr>
        <w:tc>
          <w:tcPr>
            <w:tcW w:w="1799" w:type="dxa"/>
            <w:tcBorders>
              <w:top w:val="single" w:sz="4" w:space="0" w:color="auto"/>
              <w:left w:val="single" w:sz="4" w:space="0" w:color="auto"/>
              <w:bottom w:val="single" w:sz="4" w:space="0" w:color="auto"/>
              <w:right w:val="single" w:sz="4" w:space="0" w:color="auto"/>
            </w:tcBorders>
            <w:hideMark/>
          </w:tcPr>
          <w:p w14:paraId="22BAF777" w14:textId="77777777" w:rsidR="0041714A" w:rsidRPr="00DA6975" w:rsidRDefault="0041714A" w:rsidP="00DA6975">
            <w:pPr>
              <w:widowControl w:val="0"/>
              <w:tabs>
                <w:tab w:val="left" w:pos="0"/>
                <w:tab w:val="left" w:pos="15840"/>
              </w:tabs>
              <w:jc w:val="both"/>
              <w:rPr>
                <w:rFonts w:ascii="Times New Roman" w:eastAsia="Times New Roman" w:hAnsi="Times New Roman"/>
                <w:snapToGrid w:val="0"/>
                <w:sz w:val="20"/>
                <w:szCs w:val="20"/>
                <w:lang w:eastAsia="ru-RU"/>
              </w:rPr>
            </w:pPr>
            <w:r w:rsidRPr="00DA6975">
              <w:rPr>
                <w:rFonts w:ascii="Times New Roman" w:eastAsia="Times New Roman" w:hAnsi="Times New Roman"/>
                <w:snapToGrid w:val="0"/>
                <w:sz w:val="20"/>
                <w:szCs w:val="20"/>
                <w:lang w:eastAsia="ru-RU"/>
              </w:rPr>
              <w:t>Располагаемая мощность источника тепловой энергии</w:t>
            </w:r>
          </w:p>
        </w:tc>
        <w:tc>
          <w:tcPr>
            <w:tcW w:w="8032" w:type="dxa"/>
            <w:tcBorders>
              <w:top w:val="single" w:sz="4" w:space="0" w:color="auto"/>
              <w:left w:val="single" w:sz="4" w:space="0" w:color="auto"/>
              <w:bottom w:val="single" w:sz="4" w:space="0" w:color="auto"/>
              <w:right w:val="single" w:sz="4" w:space="0" w:color="auto"/>
            </w:tcBorders>
            <w:vAlign w:val="center"/>
            <w:hideMark/>
          </w:tcPr>
          <w:p w14:paraId="79B466EB" w14:textId="77777777" w:rsidR="0041714A" w:rsidRPr="00DA6975" w:rsidRDefault="0041714A" w:rsidP="00DA6975">
            <w:pPr>
              <w:suppressAutoHyphens/>
              <w:autoSpaceDE w:val="0"/>
              <w:spacing w:line="360" w:lineRule="auto"/>
              <w:jc w:val="both"/>
              <w:rPr>
                <w:rFonts w:ascii="Times New Roman" w:eastAsia="Arial" w:hAnsi="Times New Roman"/>
                <w:sz w:val="20"/>
                <w:szCs w:val="20"/>
                <w:lang w:eastAsia="ar-SA"/>
              </w:rPr>
            </w:pPr>
            <w:r w:rsidRPr="00DA6975">
              <w:rPr>
                <w:rFonts w:ascii="Times New Roman" w:eastAsia="Arial" w:hAnsi="Times New Roman"/>
                <w:sz w:val="20"/>
                <w:szCs w:val="20"/>
                <w:lang w:eastAsia="ar-SA"/>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14:paraId="7CABBF98" w14:textId="77777777" w:rsidR="0041714A" w:rsidRPr="00DA6975" w:rsidRDefault="0041714A" w:rsidP="00DA6975">
      <w:pPr>
        <w:rPr>
          <w:rFonts w:ascii="Times New Roman" w:eastAsia="Times New Roman" w:hAnsi="Times New Roman"/>
          <w:snapToGrid w:val="0"/>
          <w:sz w:val="28"/>
          <w:szCs w:val="24"/>
          <w:lang w:eastAsia="ru-RU"/>
        </w:rPr>
      </w:pPr>
    </w:p>
    <w:p w14:paraId="63E2356F" w14:textId="77777777" w:rsidR="0041714A" w:rsidRPr="00DA6975" w:rsidRDefault="0041714A" w:rsidP="00DA6975">
      <w:pPr>
        <w:pStyle w:val="afff4"/>
        <w:keepNext w:val="0"/>
        <w:pageBreakBefore/>
        <w:tabs>
          <w:tab w:val="clear" w:pos="9356"/>
          <w:tab w:val="right" w:leader="dot" w:pos="9628"/>
        </w:tabs>
        <w:spacing w:line="360" w:lineRule="auto"/>
      </w:pPr>
      <w:bookmarkStart w:id="10" w:name="_Toc410984128"/>
      <w:bookmarkStart w:id="11" w:name="_Toc398624951"/>
      <w:bookmarkStart w:id="12" w:name="_Toc510353458"/>
      <w:r w:rsidRPr="00DA6975">
        <w:lastRenderedPageBreak/>
        <w:t>Перечень принятых сокращений</w:t>
      </w:r>
      <w:bookmarkEnd w:id="4"/>
      <w:bookmarkEnd w:id="5"/>
      <w:bookmarkEnd w:id="10"/>
      <w:bookmarkEnd w:id="11"/>
      <w:bookmarkEnd w:id="12"/>
    </w:p>
    <w:tbl>
      <w:tblPr>
        <w:tblW w:w="5000" w:type="pct"/>
        <w:tblLook w:val="04A0" w:firstRow="1" w:lastRow="0" w:firstColumn="1" w:lastColumn="0" w:noHBand="0" w:noVBand="1"/>
      </w:tblPr>
      <w:tblGrid>
        <w:gridCol w:w="660"/>
        <w:gridCol w:w="2759"/>
        <w:gridCol w:w="6435"/>
      </w:tblGrid>
      <w:tr w:rsidR="006F3AAC" w:rsidRPr="00DA6975" w14:paraId="23847043" w14:textId="77777777" w:rsidTr="0041714A">
        <w:trPr>
          <w:trHeight w:val="20"/>
          <w:tblHeader/>
        </w:trPr>
        <w:tc>
          <w:tcPr>
            <w:tcW w:w="335" w:type="pct"/>
            <w:tcBorders>
              <w:top w:val="single" w:sz="4" w:space="0" w:color="auto"/>
              <w:left w:val="single" w:sz="4" w:space="0" w:color="auto"/>
              <w:bottom w:val="single" w:sz="4" w:space="0" w:color="auto"/>
              <w:right w:val="single" w:sz="4" w:space="0" w:color="auto"/>
            </w:tcBorders>
            <w:vAlign w:val="center"/>
            <w:hideMark/>
          </w:tcPr>
          <w:p w14:paraId="7828D00B" w14:textId="77777777" w:rsidR="0041714A" w:rsidRPr="00DA6975" w:rsidRDefault="0041714A" w:rsidP="00DA6975">
            <w:pPr>
              <w:spacing w:after="0"/>
              <w:jc w:val="center"/>
              <w:rPr>
                <w:rFonts w:ascii="Times New Roman" w:eastAsia="Times New Roman" w:hAnsi="Times New Roman"/>
                <w:b/>
                <w:bCs/>
                <w:lang w:eastAsia="ru-RU"/>
              </w:rPr>
            </w:pPr>
            <w:r w:rsidRPr="00DA6975">
              <w:rPr>
                <w:rFonts w:ascii="Times New Roman" w:eastAsia="Times New Roman" w:hAnsi="Times New Roman"/>
                <w:b/>
                <w:bCs/>
                <w:lang w:eastAsia="ru-RU"/>
              </w:rPr>
              <w:t>№ п/п</w:t>
            </w:r>
          </w:p>
        </w:tc>
        <w:tc>
          <w:tcPr>
            <w:tcW w:w="1400" w:type="pct"/>
            <w:tcBorders>
              <w:top w:val="single" w:sz="4" w:space="0" w:color="auto"/>
              <w:left w:val="nil"/>
              <w:bottom w:val="single" w:sz="4" w:space="0" w:color="auto"/>
              <w:right w:val="single" w:sz="4" w:space="0" w:color="auto"/>
            </w:tcBorders>
            <w:vAlign w:val="center"/>
            <w:hideMark/>
          </w:tcPr>
          <w:p w14:paraId="50C22557" w14:textId="77777777" w:rsidR="0041714A" w:rsidRPr="00DA6975" w:rsidRDefault="0041714A" w:rsidP="00DA6975">
            <w:pPr>
              <w:spacing w:after="0"/>
              <w:jc w:val="center"/>
              <w:rPr>
                <w:rFonts w:ascii="Times New Roman" w:eastAsia="Times New Roman" w:hAnsi="Times New Roman"/>
                <w:b/>
                <w:bCs/>
                <w:lang w:eastAsia="ru-RU"/>
              </w:rPr>
            </w:pPr>
            <w:r w:rsidRPr="00DA6975">
              <w:rPr>
                <w:rFonts w:ascii="Times New Roman" w:eastAsia="Times New Roman" w:hAnsi="Times New Roman"/>
                <w:b/>
                <w:bCs/>
                <w:lang w:eastAsia="ru-RU"/>
              </w:rPr>
              <w:t>Сокращение</w:t>
            </w:r>
          </w:p>
        </w:tc>
        <w:tc>
          <w:tcPr>
            <w:tcW w:w="3265" w:type="pct"/>
            <w:tcBorders>
              <w:top w:val="single" w:sz="4" w:space="0" w:color="auto"/>
              <w:left w:val="nil"/>
              <w:bottom w:val="single" w:sz="4" w:space="0" w:color="auto"/>
              <w:right w:val="single" w:sz="4" w:space="0" w:color="auto"/>
            </w:tcBorders>
            <w:vAlign w:val="center"/>
            <w:hideMark/>
          </w:tcPr>
          <w:p w14:paraId="431F5173" w14:textId="77777777" w:rsidR="0041714A" w:rsidRPr="00DA6975" w:rsidRDefault="0041714A" w:rsidP="00DA6975">
            <w:pPr>
              <w:spacing w:after="0"/>
              <w:jc w:val="center"/>
              <w:rPr>
                <w:rFonts w:ascii="Times New Roman" w:eastAsia="Times New Roman" w:hAnsi="Times New Roman"/>
                <w:b/>
                <w:bCs/>
                <w:lang w:eastAsia="ru-RU"/>
              </w:rPr>
            </w:pPr>
            <w:r w:rsidRPr="00DA6975">
              <w:rPr>
                <w:rFonts w:ascii="Times New Roman" w:eastAsia="Times New Roman" w:hAnsi="Times New Roman"/>
                <w:b/>
                <w:bCs/>
                <w:lang w:eastAsia="ru-RU"/>
              </w:rPr>
              <w:t>Пояснение</w:t>
            </w:r>
          </w:p>
        </w:tc>
      </w:tr>
      <w:tr w:rsidR="006F3AAC" w:rsidRPr="00DA6975" w14:paraId="0AE2664A"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2AD378C2"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w:t>
            </w:r>
          </w:p>
        </w:tc>
        <w:tc>
          <w:tcPr>
            <w:tcW w:w="1400" w:type="pct"/>
            <w:tcBorders>
              <w:top w:val="nil"/>
              <w:left w:val="nil"/>
              <w:bottom w:val="single" w:sz="4" w:space="0" w:color="auto"/>
              <w:right w:val="single" w:sz="4" w:space="0" w:color="auto"/>
            </w:tcBorders>
            <w:vAlign w:val="center"/>
            <w:hideMark/>
          </w:tcPr>
          <w:p w14:paraId="0DCC69B8"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АСКУТЭ</w:t>
            </w:r>
          </w:p>
        </w:tc>
        <w:tc>
          <w:tcPr>
            <w:tcW w:w="3265" w:type="pct"/>
            <w:tcBorders>
              <w:top w:val="nil"/>
              <w:left w:val="nil"/>
              <w:bottom w:val="single" w:sz="4" w:space="0" w:color="auto"/>
              <w:right w:val="single" w:sz="4" w:space="0" w:color="auto"/>
            </w:tcBorders>
            <w:vAlign w:val="center"/>
            <w:hideMark/>
          </w:tcPr>
          <w:p w14:paraId="76007701"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Автоматическая система контроля и учета тепловой энергии</w:t>
            </w:r>
          </w:p>
        </w:tc>
      </w:tr>
      <w:tr w:rsidR="006F3AAC" w:rsidRPr="00DA6975" w14:paraId="5334EDBA"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2A7AE15A"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w:t>
            </w:r>
          </w:p>
        </w:tc>
        <w:tc>
          <w:tcPr>
            <w:tcW w:w="1400" w:type="pct"/>
            <w:tcBorders>
              <w:top w:val="nil"/>
              <w:left w:val="nil"/>
              <w:bottom w:val="single" w:sz="4" w:space="0" w:color="auto"/>
              <w:right w:val="single" w:sz="4" w:space="0" w:color="auto"/>
            </w:tcBorders>
            <w:vAlign w:val="center"/>
            <w:hideMark/>
          </w:tcPr>
          <w:p w14:paraId="47240393"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АСКУЭ</w:t>
            </w:r>
          </w:p>
        </w:tc>
        <w:tc>
          <w:tcPr>
            <w:tcW w:w="3265" w:type="pct"/>
            <w:tcBorders>
              <w:top w:val="nil"/>
              <w:left w:val="nil"/>
              <w:bottom w:val="single" w:sz="4" w:space="0" w:color="auto"/>
              <w:right w:val="single" w:sz="4" w:space="0" w:color="auto"/>
            </w:tcBorders>
            <w:vAlign w:val="center"/>
            <w:hideMark/>
          </w:tcPr>
          <w:p w14:paraId="4BA9FBFD"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Автоматизированная система контроля и учета электроэнергии</w:t>
            </w:r>
          </w:p>
        </w:tc>
      </w:tr>
      <w:tr w:rsidR="006F3AAC" w:rsidRPr="00DA6975" w14:paraId="58215FB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090EA17"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w:t>
            </w:r>
          </w:p>
        </w:tc>
        <w:tc>
          <w:tcPr>
            <w:tcW w:w="1400" w:type="pct"/>
            <w:tcBorders>
              <w:top w:val="nil"/>
              <w:left w:val="nil"/>
              <w:bottom w:val="single" w:sz="4" w:space="0" w:color="auto"/>
              <w:right w:val="single" w:sz="4" w:space="0" w:color="auto"/>
            </w:tcBorders>
            <w:vAlign w:val="center"/>
            <w:hideMark/>
          </w:tcPr>
          <w:p w14:paraId="42712EF3"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АСУТП</w:t>
            </w:r>
          </w:p>
        </w:tc>
        <w:tc>
          <w:tcPr>
            <w:tcW w:w="3265" w:type="pct"/>
            <w:tcBorders>
              <w:top w:val="nil"/>
              <w:left w:val="nil"/>
              <w:bottom w:val="single" w:sz="4" w:space="0" w:color="auto"/>
              <w:right w:val="single" w:sz="4" w:space="0" w:color="auto"/>
            </w:tcBorders>
            <w:vAlign w:val="center"/>
            <w:hideMark/>
          </w:tcPr>
          <w:p w14:paraId="0B22FBC5"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Автоматизированная система управления технологическими процессами</w:t>
            </w:r>
          </w:p>
        </w:tc>
      </w:tr>
      <w:tr w:rsidR="006F3AAC" w:rsidRPr="00DA6975" w14:paraId="33994AB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3622E07"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w:t>
            </w:r>
          </w:p>
        </w:tc>
        <w:tc>
          <w:tcPr>
            <w:tcW w:w="1400" w:type="pct"/>
            <w:tcBorders>
              <w:top w:val="nil"/>
              <w:left w:val="nil"/>
              <w:bottom w:val="single" w:sz="4" w:space="0" w:color="auto"/>
              <w:right w:val="single" w:sz="4" w:space="0" w:color="auto"/>
            </w:tcBorders>
            <w:vAlign w:val="center"/>
            <w:hideMark/>
          </w:tcPr>
          <w:p w14:paraId="388C72A6"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БМК</w:t>
            </w:r>
          </w:p>
        </w:tc>
        <w:tc>
          <w:tcPr>
            <w:tcW w:w="3265" w:type="pct"/>
            <w:tcBorders>
              <w:top w:val="nil"/>
              <w:left w:val="nil"/>
              <w:bottom w:val="single" w:sz="4" w:space="0" w:color="auto"/>
              <w:right w:val="single" w:sz="4" w:space="0" w:color="auto"/>
            </w:tcBorders>
            <w:vAlign w:val="center"/>
            <w:hideMark/>
          </w:tcPr>
          <w:p w14:paraId="7F17154E" w14:textId="77777777" w:rsidR="0041714A" w:rsidRPr="00DA6975" w:rsidRDefault="0041714A" w:rsidP="00DA6975">
            <w:pPr>
              <w:spacing w:after="0"/>
              <w:jc w:val="both"/>
              <w:rPr>
                <w:rFonts w:ascii="Times New Roman" w:eastAsia="Times New Roman" w:hAnsi="Times New Roman"/>
                <w:lang w:eastAsia="ru-RU"/>
              </w:rPr>
            </w:pPr>
            <w:proofErr w:type="spellStart"/>
            <w:r w:rsidRPr="00DA6975">
              <w:rPr>
                <w:rFonts w:ascii="Times New Roman" w:eastAsia="Times New Roman" w:hAnsi="Times New Roman"/>
                <w:lang w:eastAsia="ru-RU"/>
              </w:rPr>
              <w:t>Блочно</w:t>
            </w:r>
            <w:proofErr w:type="spellEnd"/>
            <w:r w:rsidRPr="00DA6975">
              <w:rPr>
                <w:rFonts w:ascii="Times New Roman" w:eastAsia="Times New Roman" w:hAnsi="Times New Roman"/>
                <w:lang w:eastAsia="ru-RU"/>
              </w:rPr>
              <w:t>-модульная котельная</w:t>
            </w:r>
          </w:p>
        </w:tc>
      </w:tr>
      <w:tr w:rsidR="006F3AAC" w:rsidRPr="00DA6975" w14:paraId="7B61D7C8"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AD45893"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w:t>
            </w:r>
          </w:p>
        </w:tc>
        <w:tc>
          <w:tcPr>
            <w:tcW w:w="1400" w:type="pct"/>
            <w:tcBorders>
              <w:top w:val="nil"/>
              <w:left w:val="nil"/>
              <w:bottom w:val="single" w:sz="4" w:space="0" w:color="auto"/>
              <w:right w:val="single" w:sz="4" w:space="0" w:color="auto"/>
            </w:tcBorders>
            <w:vAlign w:val="center"/>
            <w:hideMark/>
          </w:tcPr>
          <w:p w14:paraId="5F56D02C"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ВК</w:t>
            </w:r>
          </w:p>
        </w:tc>
        <w:tc>
          <w:tcPr>
            <w:tcW w:w="3265" w:type="pct"/>
            <w:tcBorders>
              <w:top w:val="nil"/>
              <w:left w:val="nil"/>
              <w:bottom w:val="single" w:sz="4" w:space="0" w:color="auto"/>
              <w:right w:val="single" w:sz="4" w:space="0" w:color="auto"/>
            </w:tcBorders>
            <w:vAlign w:val="center"/>
            <w:hideMark/>
          </w:tcPr>
          <w:p w14:paraId="207D20D9"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Ведомственная котельная</w:t>
            </w:r>
          </w:p>
        </w:tc>
      </w:tr>
      <w:tr w:rsidR="006F3AAC" w:rsidRPr="00DA6975" w14:paraId="12811660"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3A00146"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6</w:t>
            </w:r>
          </w:p>
        </w:tc>
        <w:tc>
          <w:tcPr>
            <w:tcW w:w="1400" w:type="pct"/>
            <w:tcBorders>
              <w:top w:val="nil"/>
              <w:left w:val="nil"/>
              <w:bottom w:val="single" w:sz="4" w:space="0" w:color="auto"/>
              <w:right w:val="single" w:sz="4" w:space="0" w:color="auto"/>
            </w:tcBorders>
            <w:vAlign w:val="center"/>
            <w:hideMark/>
          </w:tcPr>
          <w:p w14:paraId="5C5DD0BD"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ВПУ</w:t>
            </w:r>
          </w:p>
        </w:tc>
        <w:tc>
          <w:tcPr>
            <w:tcW w:w="3265" w:type="pct"/>
            <w:tcBorders>
              <w:top w:val="nil"/>
              <w:left w:val="nil"/>
              <w:bottom w:val="single" w:sz="4" w:space="0" w:color="auto"/>
              <w:right w:val="single" w:sz="4" w:space="0" w:color="auto"/>
            </w:tcBorders>
            <w:vAlign w:val="center"/>
            <w:hideMark/>
          </w:tcPr>
          <w:p w14:paraId="161DDBAC"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Водоподготовительная установка</w:t>
            </w:r>
          </w:p>
        </w:tc>
      </w:tr>
      <w:tr w:rsidR="006F3AAC" w:rsidRPr="00DA6975" w14:paraId="727E3095"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D441FE3"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7</w:t>
            </w:r>
          </w:p>
        </w:tc>
        <w:tc>
          <w:tcPr>
            <w:tcW w:w="1400" w:type="pct"/>
            <w:tcBorders>
              <w:top w:val="nil"/>
              <w:left w:val="nil"/>
              <w:bottom w:val="single" w:sz="4" w:space="0" w:color="auto"/>
              <w:right w:val="single" w:sz="4" w:space="0" w:color="auto"/>
            </w:tcBorders>
            <w:vAlign w:val="center"/>
            <w:hideMark/>
          </w:tcPr>
          <w:p w14:paraId="39883E74"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ГВС</w:t>
            </w:r>
          </w:p>
        </w:tc>
        <w:tc>
          <w:tcPr>
            <w:tcW w:w="3265" w:type="pct"/>
            <w:tcBorders>
              <w:top w:val="nil"/>
              <w:left w:val="nil"/>
              <w:bottom w:val="single" w:sz="4" w:space="0" w:color="auto"/>
              <w:right w:val="single" w:sz="4" w:space="0" w:color="auto"/>
            </w:tcBorders>
            <w:vAlign w:val="center"/>
            <w:hideMark/>
          </w:tcPr>
          <w:p w14:paraId="3AD0ACB3"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Горячее водоснабжение</w:t>
            </w:r>
          </w:p>
        </w:tc>
      </w:tr>
      <w:tr w:rsidR="006F3AAC" w:rsidRPr="00DA6975" w14:paraId="4F84EEB5"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E1AB0FF"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8</w:t>
            </w:r>
          </w:p>
        </w:tc>
        <w:tc>
          <w:tcPr>
            <w:tcW w:w="1400" w:type="pct"/>
            <w:tcBorders>
              <w:top w:val="nil"/>
              <w:left w:val="nil"/>
              <w:bottom w:val="single" w:sz="4" w:space="0" w:color="auto"/>
              <w:right w:val="single" w:sz="4" w:space="0" w:color="auto"/>
            </w:tcBorders>
            <w:vAlign w:val="center"/>
            <w:hideMark/>
          </w:tcPr>
          <w:p w14:paraId="110523FF"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ГТУ</w:t>
            </w:r>
          </w:p>
        </w:tc>
        <w:tc>
          <w:tcPr>
            <w:tcW w:w="3265" w:type="pct"/>
            <w:tcBorders>
              <w:top w:val="nil"/>
              <w:left w:val="nil"/>
              <w:bottom w:val="single" w:sz="4" w:space="0" w:color="auto"/>
              <w:right w:val="single" w:sz="4" w:space="0" w:color="auto"/>
            </w:tcBorders>
            <w:vAlign w:val="center"/>
            <w:hideMark/>
          </w:tcPr>
          <w:p w14:paraId="0D429CC5"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Газотурбинная установка</w:t>
            </w:r>
          </w:p>
        </w:tc>
      </w:tr>
      <w:tr w:rsidR="006F3AAC" w:rsidRPr="00DA6975" w14:paraId="09E74048"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9C677FC"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9</w:t>
            </w:r>
          </w:p>
        </w:tc>
        <w:tc>
          <w:tcPr>
            <w:tcW w:w="1400" w:type="pct"/>
            <w:tcBorders>
              <w:top w:val="nil"/>
              <w:left w:val="nil"/>
              <w:bottom w:val="single" w:sz="4" w:space="0" w:color="auto"/>
              <w:right w:val="single" w:sz="4" w:space="0" w:color="auto"/>
            </w:tcBorders>
            <w:vAlign w:val="center"/>
            <w:hideMark/>
          </w:tcPr>
          <w:p w14:paraId="0DF5DD69"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ЕТО</w:t>
            </w:r>
          </w:p>
        </w:tc>
        <w:tc>
          <w:tcPr>
            <w:tcW w:w="3265" w:type="pct"/>
            <w:tcBorders>
              <w:top w:val="nil"/>
              <w:left w:val="nil"/>
              <w:bottom w:val="single" w:sz="4" w:space="0" w:color="auto"/>
              <w:right w:val="single" w:sz="4" w:space="0" w:color="auto"/>
            </w:tcBorders>
            <w:vAlign w:val="center"/>
            <w:hideMark/>
          </w:tcPr>
          <w:p w14:paraId="2C3BB6F9"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Единая теплоснабжающая организация</w:t>
            </w:r>
          </w:p>
        </w:tc>
      </w:tr>
      <w:tr w:rsidR="006F3AAC" w:rsidRPr="00DA6975" w14:paraId="4E82E443"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799CB1F"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10</w:t>
            </w:r>
          </w:p>
        </w:tc>
        <w:tc>
          <w:tcPr>
            <w:tcW w:w="1400" w:type="pct"/>
            <w:tcBorders>
              <w:top w:val="nil"/>
              <w:left w:val="nil"/>
              <w:bottom w:val="single" w:sz="4" w:space="0" w:color="auto"/>
              <w:right w:val="single" w:sz="4" w:space="0" w:color="auto"/>
            </w:tcBorders>
            <w:vAlign w:val="center"/>
            <w:hideMark/>
          </w:tcPr>
          <w:p w14:paraId="32122A3F"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ЗАТО</w:t>
            </w:r>
          </w:p>
        </w:tc>
        <w:tc>
          <w:tcPr>
            <w:tcW w:w="3265" w:type="pct"/>
            <w:tcBorders>
              <w:top w:val="nil"/>
              <w:left w:val="nil"/>
              <w:bottom w:val="single" w:sz="4" w:space="0" w:color="auto"/>
              <w:right w:val="single" w:sz="4" w:space="0" w:color="auto"/>
            </w:tcBorders>
            <w:vAlign w:val="center"/>
            <w:hideMark/>
          </w:tcPr>
          <w:p w14:paraId="7DEB7F63"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Закрытое территориальное образование</w:t>
            </w:r>
          </w:p>
        </w:tc>
      </w:tr>
      <w:tr w:rsidR="006F3AAC" w:rsidRPr="00DA6975" w14:paraId="75174FDA"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E7BBC61"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11</w:t>
            </w:r>
          </w:p>
        </w:tc>
        <w:tc>
          <w:tcPr>
            <w:tcW w:w="1400" w:type="pct"/>
            <w:tcBorders>
              <w:top w:val="nil"/>
              <w:left w:val="nil"/>
              <w:bottom w:val="single" w:sz="4" w:space="0" w:color="auto"/>
              <w:right w:val="single" w:sz="4" w:space="0" w:color="auto"/>
            </w:tcBorders>
            <w:vAlign w:val="center"/>
            <w:hideMark/>
          </w:tcPr>
          <w:p w14:paraId="3BF68724"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ИП</w:t>
            </w:r>
          </w:p>
        </w:tc>
        <w:tc>
          <w:tcPr>
            <w:tcW w:w="3265" w:type="pct"/>
            <w:tcBorders>
              <w:top w:val="nil"/>
              <w:left w:val="nil"/>
              <w:bottom w:val="single" w:sz="4" w:space="0" w:color="auto"/>
              <w:right w:val="single" w:sz="4" w:space="0" w:color="auto"/>
            </w:tcBorders>
            <w:vAlign w:val="center"/>
            <w:hideMark/>
          </w:tcPr>
          <w:p w14:paraId="7BAB48DD"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Инвестиционная программа</w:t>
            </w:r>
          </w:p>
        </w:tc>
      </w:tr>
      <w:tr w:rsidR="006F3AAC" w:rsidRPr="00DA6975" w14:paraId="06A0B8C4"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A5F4AEB"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12</w:t>
            </w:r>
          </w:p>
        </w:tc>
        <w:tc>
          <w:tcPr>
            <w:tcW w:w="1400" w:type="pct"/>
            <w:tcBorders>
              <w:top w:val="nil"/>
              <w:left w:val="nil"/>
              <w:bottom w:val="single" w:sz="4" w:space="0" w:color="auto"/>
              <w:right w:val="single" w:sz="4" w:space="0" w:color="auto"/>
            </w:tcBorders>
            <w:vAlign w:val="center"/>
            <w:hideMark/>
          </w:tcPr>
          <w:p w14:paraId="54C9E26D"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ИС</w:t>
            </w:r>
          </w:p>
        </w:tc>
        <w:tc>
          <w:tcPr>
            <w:tcW w:w="3265" w:type="pct"/>
            <w:tcBorders>
              <w:top w:val="nil"/>
              <w:left w:val="nil"/>
              <w:bottom w:val="single" w:sz="4" w:space="0" w:color="auto"/>
              <w:right w:val="single" w:sz="4" w:space="0" w:color="auto"/>
            </w:tcBorders>
            <w:vAlign w:val="center"/>
            <w:hideMark/>
          </w:tcPr>
          <w:p w14:paraId="60004D42"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Инвестиционная составляющая</w:t>
            </w:r>
          </w:p>
        </w:tc>
      </w:tr>
      <w:tr w:rsidR="006F3AAC" w:rsidRPr="00DA6975" w14:paraId="3A0D85EC"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5EDCFE3C"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13</w:t>
            </w:r>
          </w:p>
        </w:tc>
        <w:tc>
          <w:tcPr>
            <w:tcW w:w="1400" w:type="pct"/>
            <w:tcBorders>
              <w:top w:val="nil"/>
              <w:left w:val="nil"/>
              <w:bottom w:val="single" w:sz="4" w:space="0" w:color="auto"/>
              <w:right w:val="single" w:sz="4" w:space="0" w:color="auto"/>
            </w:tcBorders>
            <w:vAlign w:val="center"/>
            <w:hideMark/>
          </w:tcPr>
          <w:p w14:paraId="5F122521"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ИТП</w:t>
            </w:r>
          </w:p>
        </w:tc>
        <w:tc>
          <w:tcPr>
            <w:tcW w:w="3265" w:type="pct"/>
            <w:tcBorders>
              <w:top w:val="nil"/>
              <w:left w:val="nil"/>
              <w:bottom w:val="single" w:sz="4" w:space="0" w:color="auto"/>
              <w:right w:val="single" w:sz="4" w:space="0" w:color="auto"/>
            </w:tcBorders>
            <w:vAlign w:val="center"/>
            <w:hideMark/>
          </w:tcPr>
          <w:p w14:paraId="56273AF4"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Индивидуальный тепловой пункт</w:t>
            </w:r>
          </w:p>
        </w:tc>
      </w:tr>
      <w:tr w:rsidR="006F3AAC" w:rsidRPr="00DA6975" w14:paraId="0A766CC3"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3D77C10"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14</w:t>
            </w:r>
          </w:p>
        </w:tc>
        <w:tc>
          <w:tcPr>
            <w:tcW w:w="1400" w:type="pct"/>
            <w:tcBorders>
              <w:top w:val="nil"/>
              <w:left w:val="nil"/>
              <w:bottom w:val="single" w:sz="4" w:space="0" w:color="auto"/>
              <w:right w:val="single" w:sz="4" w:space="0" w:color="auto"/>
            </w:tcBorders>
            <w:vAlign w:val="center"/>
            <w:hideMark/>
          </w:tcPr>
          <w:p w14:paraId="6CBF36AB"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КРП</w:t>
            </w:r>
          </w:p>
        </w:tc>
        <w:tc>
          <w:tcPr>
            <w:tcW w:w="3265" w:type="pct"/>
            <w:tcBorders>
              <w:top w:val="nil"/>
              <w:left w:val="nil"/>
              <w:bottom w:val="single" w:sz="4" w:space="0" w:color="auto"/>
              <w:right w:val="single" w:sz="4" w:space="0" w:color="auto"/>
            </w:tcBorders>
            <w:vAlign w:val="center"/>
            <w:hideMark/>
          </w:tcPr>
          <w:p w14:paraId="7EA13B8C"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Квартальный распределительный пункт</w:t>
            </w:r>
          </w:p>
        </w:tc>
      </w:tr>
      <w:tr w:rsidR="006F3AAC" w:rsidRPr="00DA6975" w14:paraId="0B9DAF11"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C3734E6"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15</w:t>
            </w:r>
          </w:p>
        </w:tc>
        <w:tc>
          <w:tcPr>
            <w:tcW w:w="1400" w:type="pct"/>
            <w:tcBorders>
              <w:top w:val="nil"/>
              <w:left w:val="nil"/>
              <w:bottom w:val="single" w:sz="4" w:space="0" w:color="auto"/>
              <w:right w:val="single" w:sz="4" w:space="0" w:color="auto"/>
            </w:tcBorders>
            <w:vAlign w:val="center"/>
            <w:hideMark/>
          </w:tcPr>
          <w:p w14:paraId="6CF5675E" w14:textId="77777777" w:rsidR="0041714A" w:rsidRPr="00DA6975" w:rsidRDefault="0041714A"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МК, КМ</w:t>
            </w:r>
          </w:p>
        </w:tc>
        <w:tc>
          <w:tcPr>
            <w:tcW w:w="3265" w:type="pct"/>
            <w:tcBorders>
              <w:top w:val="nil"/>
              <w:left w:val="nil"/>
              <w:bottom w:val="single" w:sz="4" w:space="0" w:color="auto"/>
              <w:right w:val="single" w:sz="4" w:space="0" w:color="auto"/>
            </w:tcBorders>
            <w:vAlign w:val="center"/>
            <w:hideMark/>
          </w:tcPr>
          <w:p w14:paraId="1D8B7F41" w14:textId="77777777" w:rsidR="0041714A" w:rsidRPr="00DA6975" w:rsidRDefault="0041714A"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Муниципальная котельная</w:t>
            </w:r>
          </w:p>
        </w:tc>
      </w:tr>
      <w:tr w:rsidR="00B16405" w:rsidRPr="00DA6975" w14:paraId="0B1E5351"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B51D978"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16</w:t>
            </w:r>
          </w:p>
        </w:tc>
        <w:tc>
          <w:tcPr>
            <w:tcW w:w="1400" w:type="pct"/>
            <w:tcBorders>
              <w:top w:val="nil"/>
              <w:left w:val="nil"/>
              <w:bottom w:val="single" w:sz="4" w:space="0" w:color="auto"/>
              <w:right w:val="single" w:sz="4" w:space="0" w:color="auto"/>
            </w:tcBorders>
            <w:vAlign w:val="center"/>
            <w:hideMark/>
          </w:tcPr>
          <w:p w14:paraId="4E10B692" w14:textId="780EB80F"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МУП</w:t>
            </w:r>
          </w:p>
        </w:tc>
        <w:tc>
          <w:tcPr>
            <w:tcW w:w="3265" w:type="pct"/>
            <w:tcBorders>
              <w:top w:val="nil"/>
              <w:left w:val="nil"/>
              <w:bottom w:val="single" w:sz="4" w:space="0" w:color="auto"/>
              <w:right w:val="single" w:sz="4" w:space="0" w:color="auto"/>
            </w:tcBorders>
            <w:vAlign w:val="center"/>
            <w:hideMark/>
          </w:tcPr>
          <w:p w14:paraId="7238E10B" w14:textId="1C70336B"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Муниципальное унитарное предприятие</w:t>
            </w:r>
          </w:p>
        </w:tc>
      </w:tr>
      <w:tr w:rsidR="00B16405" w:rsidRPr="00DA6975" w14:paraId="3C06C650"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256F08B1"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17</w:t>
            </w:r>
          </w:p>
        </w:tc>
        <w:tc>
          <w:tcPr>
            <w:tcW w:w="1400" w:type="pct"/>
            <w:tcBorders>
              <w:top w:val="nil"/>
              <w:left w:val="nil"/>
              <w:bottom w:val="single" w:sz="4" w:space="0" w:color="auto"/>
              <w:right w:val="single" w:sz="4" w:space="0" w:color="auto"/>
            </w:tcBorders>
            <w:vAlign w:val="center"/>
            <w:hideMark/>
          </w:tcPr>
          <w:p w14:paraId="2FAD45F8" w14:textId="702B93C0"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НВВ</w:t>
            </w:r>
          </w:p>
        </w:tc>
        <w:tc>
          <w:tcPr>
            <w:tcW w:w="3265" w:type="pct"/>
            <w:tcBorders>
              <w:top w:val="nil"/>
              <w:left w:val="nil"/>
              <w:bottom w:val="single" w:sz="4" w:space="0" w:color="auto"/>
              <w:right w:val="single" w:sz="4" w:space="0" w:color="auto"/>
            </w:tcBorders>
            <w:vAlign w:val="center"/>
            <w:hideMark/>
          </w:tcPr>
          <w:p w14:paraId="25620281" w14:textId="154B55FB"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Необходимая валовая выручка</w:t>
            </w:r>
          </w:p>
        </w:tc>
      </w:tr>
      <w:tr w:rsidR="00B16405" w:rsidRPr="00DA6975" w14:paraId="57BC4F1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AF2AE6C"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18</w:t>
            </w:r>
          </w:p>
        </w:tc>
        <w:tc>
          <w:tcPr>
            <w:tcW w:w="1400" w:type="pct"/>
            <w:tcBorders>
              <w:top w:val="nil"/>
              <w:left w:val="nil"/>
              <w:bottom w:val="single" w:sz="4" w:space="0" w:color="auto"/>
              <w:right w:val="single" w:sz="4" w:space="0" w:color="auto"/>
            </w:tcBorders>
            <w:vAlign w:val="center"/>
            <w:hideMark/>
          </w:tcPr>
          <w:p w14:paraId="7B1A4A62" w14:textId="38EB6743"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НДС</w:t>
            </w:r>
          </w:p>
        </w:tc>
        <w:tc>
          <w:tcPr>
            <w:tcW w:w="3265" w:type="pct"/>
            <w:tcBorders>
              <w:top w:val="nil"/>
              <w:left w:val="nil"/>
              <w:bottom w:val="single" w:sz="4" w:space="0" w:color="auto"/>
              <w:right w:val="single" w:sz="4" w:space="0" w:color="auto"/>
            </w:tcBorders>
            <w:vAlign w:val="center"/>
            <w:hideMark/>
          </w:tcPr>
          <w:p w14:paraId="3AA49A32" w14:textId="29D6EF05"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Налог на добавленную стоимость</w:t>
            </w:r>
          </w:p>
        </w:tc>
      </w:tr>
      <w:tr w:rsidR="00B16405" w:rsidRPr="00DA6975" w14:paraId="1E2F357B"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E33513D"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19</w:t>
            </w:r>
          </w:p>
        </w:tc>
        <w:tc>
          <w:tcPr>
            <w:tcW w:w="1400" w:type="pct"/>
            <w:tcBorders>
              <w:top w:val="nil"/>
              <w:left w:val="nil"/>
              <w:bottom w:val="single" w:sz="4" w:space="0" w:color="auto"/>
              <w:right w:val="single" w:sz="4" w:space="0" w:color="auto"/>
            </w:tcBorders>
            <w:vAlign w:val="center"/>
            <w:hideMark/>
          </w:tcPr>
          <w:p w14:paraId="41C08539" w14:textId="48AE8C7E"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ННЗТ</w:t>
            </w:r>
          </w:p>
        </w:tc>
        <w:tc>
          <w:tcPr>
            <w:tcW w:w="3265" w:type="pct"/>
            <w:tcBorders>
              <w:top w:val="nil"/>
              <w:left w:val="nil"/>
              <w:bottom w:val="single" w:sz="4" w:space="0" w:color="auto"/>
              <w:right w:val="single" w:sz="4" w:space="0" w:color="auto"/>
            </w:tcBorders>
            <w:vAlign w:val="center"/>
            <w:hideMark/>
          </w:tcPr>
          <w:p w14:paraId="11C3C37C" w14:textId="0FD1FCD2"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Неснижаемый нормативный запас топлива</w:t>
            </w:r>
          </w:p>
        </w:tc>
      </w:tr>
      <w:tr w:rsidR="00B16405" w:rsidRPr="00DA6975" w14:paraId="14527437"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4236376"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20</w:t>
            </w:r>
          </w:p>
        </w:tc>
        <w:tc>
          <w:tcPr>
            <w:tcW w:w="1400" w:type="pct"/>
            <w:tcBorders>
              <w:top w:val="nil"/>
              <w:left w:val="nil"/>
              <w:bottom w:val="single" w:sz="4" w:space="0" w:color="auto"/>
              <w:right w:val="single" w:sz="4" w:space="0" w:color="auto"/>
            </w:tcBorders>
            <w:vAlign w:val="center"/>
            <w:hideMark/>
          </w:tcPr>
          <w:p w14:paraId="2CAB6D0D" w14:textId="7F602D6C"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НС</w:t>
            </w:r>
          </w:p>
        </w:tc>
        <w:tc>
          <w:tcPr>
            <w:tcW w:w="3265" w:type="pct"/>
            <w:tcBorders>
              <w:top w:val="nil"/>
              <w:left w:val="nil"/>
              <w:bottom w:val="single" w:sz="4" w:space="0" w:color="auto"/>
              <w:right w:val="single" w:sz="4" w:space="0" w:color="auto"/>
            </w:tcBorders>
            <w:vAlign w:val="center"/>
            <w:hideMark/>
          </w:tcPr>
          <w:p w14:paraId="478354A1" w14:textId="62063011"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Насосная станция</w:t>
            </w:r>
          </w:p>
        </w:tc>
      </w:tr>
      <w:tr w:rsidR="00B16405" w:rsidRPr="00DA6975" w14:paraId="3E2FAA8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A411FA6"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21</w:t>
            </w:r>
          </w:p>
        </w:tc>
        <w:tc>
          <w:tcPr>
            <w:tcW w:w="1400" w:type="pct"/>
            <w:tcBorders>
              <w:top w:val="nil"/>
              <w:left w:val="nil"/>
              <w:bottom w:val="single" w:sz="4" w:space="0" w:color="auto"/>
              <w:right w:val="single" w:sz="4" w:space="0" w:color="auto"/>
            </w:tcBorders>
            <w:vAlign w:val="center"/>
            <w:hideMark/>
          </w:tcPr>
          <w:p w14:paraId="6F67E996" w14:textId="16594C79"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НТД</w:t>
            </w:r>
          </w:p>
        </w:tc>
        <w:tc>
          <w:tcPr>
            <w:tcW w:w="3265" w:type="pct"/>
            <w:tcBorders>
              <w:top w:val="nil"/>
              <w:left w:val="nil"/>
              <w:bottom w:val="single" w:sz="4" w:space="0" w:color="auto"/>
              <w:right w:val="single" w:sz="4" w:space="0" w:color="auto"/>
            </w:tcBorders>
            <w:vAlign w:val="center"/>
            <w:hideMark/>
          </w:tcPr>
          <w:p w14:paraId="007907DF" w14:textId="39A578C7"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Нормативная техническая документация</w:t>
            </w:r>
          </w:p>
        </w:tc>
      </w:tr>
      <w:tr w:rsidR="00B16405" w:rsidRPr="00DA6975" w14:paraId="7D70092F"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5AE3046"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22</w:t>
            </w:r>
          </w:p>
        </w:tc>
        <w:tc>
          <w:tcPr>
            <w:tcW w:w="1400" w:type="pct"/>
            <w:tcBorders>
              <w:top w:val="nil"/>
              <w:left w:val="nil"/>
              <w:bottom w:val="single" w:sz="4" w:space="0" w:color="auto"/>
              <w:right w:val="single" w:sz="4" w:space="0" w:color="auto"/>
            </w:tcBorders>
            <w:vAlign w:val="center"/>
            <w:hideMark/>
          </w:tcPr>
          <w:p w14:paraId="467EBEF4" w14:textId="413679B3"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НЭЗТ</w:t>
            </w:r>
          </w:p>
        </w:tc>
        <w:tc>
          <w:tcPr>
            <w:tcW w:w="3265" w:type="pct"/>
            <w:tcBorders>
              <w:top w:val="nil"/>
              <w:left w:val="nil"/>
              <w:bottom w:val="single" w:sz="4" w:space="0" w:color="auto"/>
              <w:right w:val="single" w:sz="4" w:space="0" w:color="auto"/>
            </w:tcBorders>
            <w:vAlign w:val="center"/>
            <w:hideMark/>
          </w:tcPr>
          <w:p w14:paraId="07706219" w14:textId="0E1714E0"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Нормативный эксплуатационный запас основного или резервного видов топлива</w:t>
            </w:r>
          </w:p>
        </w:tc>
      </w:tr>
      <w:tr w:rsidR="00B16405" w:rsidRPr="00DA6975" w14:paraId="233CA6BB"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E1D4171"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23</w:t>
            </w:r>
          </w:p>
        </w:tc>
        <w:tc>
          <w:tcPr>
            <w:tcW w:w="1400" w:type="pct"/>
            <w:tcBorders>
              <w:top w:val="nil"/>
              <w:left w:val="nil"/>
              <w:bottom w:val="single" w:sz="4" w:space="0" w:color="auto"/>
              <w:right w:val="single" w:sz="4" w:space="0" w:color="auto"/>
            </w:tcBorders>
            <w:vAlign w:val="center"/>
            <w:hideMark/>
          </w:tcPr>
          <w:p w14:paraId="53645F25" w14:textId="608F1280"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ОВ</w:t>
            </w:r>
          </w:p>
        </w:tc>
        <w:tc>
          <w:tcPr>
            <w:tcW w:w="3265" w:type="pct"/>
            <w:tcBorders>
              <w:top w:val="nil"/>
              <w:left w:val="nil"/>
              <w:bottom w:val="single" w:sz="4" w:space="0" w:color="auto"/>
              <w:right w:val="single" w:sz="4" w:space="0" w:color="auto"/>
            </w:tcBorders>
            <w:vAlign w:val="center"/>
            <w:hideMark/>
          </w:tcPr>
          <w:p w14:paraId="4CA2F924" w14:textId="19C4B4A7"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Отопление и вентиляция</w:t>
            </w:r>
          </w:p>
        </w:tc>
      </w:tr>
      <w:tr w:rsidR="00B16405" w:rsidRPr="00DA6975" w14:paraId="3D92AD9C"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8D526CD"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24</w:t>
            </w:r>
          </w:p>
        </w:tc>
        <w:tc>
          <w:tcPr>
            <w:tcW w:w="1400" w:type="pct"/>
            <w:tcBorders>
              <w:top w:val="nil"/>
              <w:left w:val="nil"/>
              <w:bottom w:val="single" w:sz="4" w:space="0" w:color="auto"/>
              <w:right w:val="single" w:sz="4" w:space="0" w:color="auto"/>
            </w:tcBorders>
            <w:vAlign w:val="center"/>
            <w:hideMark/>
          </w:tcPr>
          <w:p w14:paraId="543E82A1" w14:textId="552D9B48"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ОВК</w:t>
            </w:r>
          </w:p>
        </w:tc>
        <w:tc>
          <w:tcPr>
            <w:tcW w:w="3265" w:type="pct"/>
            <w:tcBorders>
              <w:top w:val="nil"/>
              <w:left w:val="nil"/>
              <w:bottom w:val="single" w:sz="4" w:space="0" w:color="auto"/>
              <w:right w:val="single" w:sz="4" w:space="0" w:color="auto"/>
            </w:tcBorders>
            <w:vAlign w:val="center"/>
            <w:hideMark/>
          </w:tcPr>
          <w:p w14:paraId="7D263380" w14:textId="25A938C7"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Отопительно-водогрейная котельная</w:t>
            </w:r>
          </w:p>
        </w:tc>
      </w:tr>
      <w:tr w:rsidR="00B16405" w:rsidRPr="00DA6975" w14:paraId="14278701"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F1B1A1B"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25</w:t>
            </w:r>
          </w:p>
        </w:tc>
        <w:tc>
          <w:tcPr>
            <w:tcW w:w="1400" w:type="pct"/>
            <w:tcBorders>
              <w:top w:val="nil"/>
              <w:left w:val="nil"/>
              <w:bottom w:val="single" w:sz="4" w:space="0" w:color="auto"/>
              <w:right w:val="single" w:sz="4" w:space="0" w:color="auto"/>
            </w:tcBorders>
            <w:vAlign w:val="center"/>
            <w:hideMark/>
          </w:tcPr>
          <w:p w14:paraId="0DC54EE2" w14:textId="13A08872"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ОДЗ</w:t>
            </w:r>
          </w:p>
        </w:tc>
        <w:tc>
          <w:tcPr>
            <w:tcW w:w="3265" w:type="pct"/>
            <w:tcBorders>
              <w:top w:val="nil"/>
              <w:left w:val="nil"/>
              <w:bottom w:val="single" w:sz="4" w:space="0" w:color="auto"/>
              <w:right w:val="single" w:sz="4" w:space="0" w:color="auto"/>
            </w:tcBorders>
            <w:vAlign w:val="center"/>
            <w:hideMark/>
          </w:tcPr>
          <w:p w14:paraId="656FFC1B" w14:textId="476B1DC2"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Общественно-деловая застройка</w:t>
            </w:r>
          </w:p>
        </w:tc>
      </w:tr>
      <w:tr w:rsidR="00B16405" w:rsidRPr="00DA6975" w14:paraId="6C11A562"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B72FA1E"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26</w:t>
            </w:r>
          </w:p>
        </w:tc>
        <w:tc>
          <w:tcPr>
            <w:tcW w:w="1400" w:type="pct"/>
            <w:tcBorders>
              <w:top w:val="nil"/>
              <w:left w:val="nil"/>
              <w:bottom w:val="single" w:sz="4" w:space="0" w:color="auto"/>
              <w:right w:val="single" w:sz="4" w:space="0" w:color="auto"/>
            </w:tcBorders>
            <w:vAlign w:val="center"/>
            <w:hideMark/>
          </w:tcPr>
          <w:p w14:paraId="14F2390D" w14:textId="7B63072A"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ОДС</w:t>
            </w:r>
          </w:p>
        </w:tc>
        <w:tc>
          <w:tcPr>
            <w:tcW w:w="3265" w:type="pct"/>
            <w:tcBorders>
              <w:top w:val="nil"/>
              <w:left w:val="nil"/>
              <w:bottom w:val="single" w:sz="4" w:space="0" w:color="auto"/>
              <w:right w:val="single" w:sz="4" w:space="0" w:color="auto"/>
            </w:tcBorders>
            <w:vAlign w:val="center"/>
            <w:hideMark/>
          </w:tcPr>
          <w:p w14:paraId="2B836DA2" w14:textId="052B333D"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Оперативная диспетчерская служба</w:t>
            </w:r>
          </w:p>
        </w:tc>
      </w:tr>
      <w:tr w:rsidR="00B16405" w:rsidRPr="00DA6975" w14:paraId="0D286BF8"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C029004"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27</w:t>
            </w:r>
          </w:p>
        </w:tc>
        <w:tc>
          <w:tcPr>
            <w:tcW w:w="1400" w:type="pct"/>
            <w:tcBorders>
              <w:top w:val="nil"/>
              <w:left w:val="nil"/>
              <w:bottom w:val="single" w:sz="4" w:space="0" w:color="auto"/>
              <w:right w:val="single" w:sz="4" w:space="0" w:color="auto"/>
            </w:tcBorders>
            <w:vAlign w:val="center"/>
            <w:hideMark/>
          </w:tcPr>
          <w:p w14:paraId="095BED8E" w14:textId="2EEF97A4"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ОИК</w:t>
            </w:r>
          </w:p>
        </w:tc>
        <w:tc>
          <w:tcPr>
            <w:tcW w:w="3265" w:type="pct"/>
            <w:tcBorders>
              <w:top w:val="nil"/>
              <w:left w:val="nil"/>
              <w:bottom w:val="single" w:sz="4" w:space="0" w:color="auto"/>
              <w:right w:val="single" w:sz="4" w:space="0" w:color="auto"/>
            </w:tcBorders>
            <w:vAlign w:val="center"/>
            <w:hideMark/>
          </w:tcPr>
          <w:p w14:paraId="26B51D0E" w14:textId="68FAFF61"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Оперативный информационный комплекс</w:t>
            </w:r>
          </w:p>
        </w:tc>
      </w:tr>
      <w:tr w:rsidR="00B16405" w:rsidRPr="00DA6975" w14:paraId="508AA497"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2C2C050"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28</w:t>
            </w:r>
          </w:p>
        </w:tc>
        <w:tc>
          <w:tcPr>
            <w:tcW w:w="1400" w:type="pct"/>
            <w:tcBorders>
              <w:top w:val="nil"/>
              <w:left w:val="nil"/>
              <w:bottom w:val="single" w:sz="4" w:space="0" w:color="auto"/>
              <w:right w:val="single" w:sz="4" w:space="0" w:color="auto"/>
            </w:tcBorders>
            <w:vAlign w:val="center"/>
            <w:hideMark/>
          </w:tcPr>
          <w:p w14:paraId="6458B83E" w14:textId="0676607A"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ОКК</w:t>
            </w:r>
          </w:p>
        </w:tc>
        <w:tc>
          <w:tcPr>
            <w:tcW w:w="3265" w:type="pct"/>
            <w:tcBorders>
              <w:top w:val="nil"/>
              <w:left w:val="nil"/>
              <w:bottom w:val="single" w:sz="4" w:space="0" w:color="auto"/>
              <w:right w:val="single" w:sz="4" w:space="0" w:color="auto"/>
            </w:tcBorders>
            <w:vAlign w:val="center"/>
            <w:hideMark/>
          </w:tcPr>
          <w:p w14:paraId="3AA1140A" w14:textId="27185A4D"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Организация коммунального комплекса</w:t>
            </w:r>
          </w:p>
        </w:tc>
      </w:tr>
      <w:tr w:rsidR="00B16405" w:rsidRPr="00DA6975" w14:paraId="602A798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1D9105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29</w:t>
            </w:r>
          </w:p>
        </w:tc>
        <w:tc>
          <w:tcPr>
            <w:tcW w:w="1400" w:type="pct"/>
            <w:tcBorders>
              <w:top w:val="nil"/>
              <w:left w:val="nil"/>
              <w:bottom w:val="single" w:sz="4" w:space="0" w:color="auto"/>
              <w:right w:val="single" w:sz="4" w:space="0" w:color="auto"/>
            </w:tcBorders>
            <w:vAlign w:val="center"/>
            <w:hideMark/>
          </w:tcPr>
          <w:p w14:paraId="2F54D17E" w14:textId="61D6B87F"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ОНЗТ</w:t>
            </w:r>
          </w:p>
        </w:tc>
        <w:tc>
          <w:tcPr>
            <w:tcW w:w="3265" w:type="pct"/>
            <w:tcBorders>
              <w:top w:val="nil"/>
              <w:left w:val="nil"/>
              <w:bottom w:val="single" w:sz="4" w:space="0" w:color="auto"/>
              <w:right w:val="single" w:sz="4" w:space="0" w:color="auto"/>
            </w:tcBorders>
            <w:vAlign w:val="center"/>
            <w:hideMark/>
          </w:tcPr>
          <w:p w14:paraId="63F59A39" w14:textId="536A1D29"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Общий нормативный запас топлива</w:t>
            </w:r>
          </w:p>
        </w:tc>
      </w:tr>
      <w:tr w:rsidR="00B16405" w:rsidRPr="00DA6975" w14:paraId="7AA02C50"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58856E23"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30</w:t>
            </w:r>
          </w:p>
        </w:tc>
        <w:tc>
          <w:tcPr>
            <w:tcW w:w="1400" w:type="pct"/>
            <w:tcBorders>
              <w:top w:val="nil"/>
              <w:left w:val="nil"/>
              <w:bottom w:val="single" w:sz="4" w:space="0" w:color="auto"/>
              <w:right w:val="single" w:sz="4" w:space="0" w:color="auto"/>
            </w:tcBorders>
            <w:vAlign w:val="center"/>
            <w:hideMark/>
          </w:tcPr>
          <w:p w14:paraId="11DF07BD" w14:textId="3C40802D"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ОЭТС</w:t>
            </w:r>
          </w:p>
        </w:tc>
        <w:tc>
          <w:tcPr>
            <w:tcW w:w="3265" w:type="pct"/>
            <w:tcBorders>
              <w:top w:val="nil"/>
              <w:left w:val="nil"/>
              <w:bottom w:val="single" w:sz="4" w:space="0" w:color="auto"/>
              <w:right w:val="single" w:sz="4" w:space="0" w:color="auto"/>
            </w:tcBorders>
            <w:vAlign w:val="center"/>
            <w:hideMark/>
          </w:tcPr>
          <w:p w14:paraId="34389B07" w14:textId="4515100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Отдел эксплуатации тепловых сетей</w:t>
            </w:r>
          </w:p>
        </w:tc>
      </w:tr>
      <w:tr w:rsidR="00B16405" w:rsidRPr="00DA6975" w14:paraId="0C1DCFD2"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DD0F1EB"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31</w:t>
            </w:r>
          </w:p>
        </w:tc>
        <w:tc>
          <w:tcPr>
            <w:tcW w:w="1400" w:type="pct"/>
            <w:tcBorders>
              <w:top w:val="nil"/>
              <w:left w:val="nil"/>
              <w:bottom w:val="single" w:sz="4" w:space="0" w:color="auto"/>
              <w:right w:val="single" w:sz="4" w:space="0" w:color="auto"/>
            </w:tcBorders>
            <w:vAlign w:val="center"/>
            <w:hideMark/>
          </w:tcPr>
          <w:p w14:paraId="03DDC421" w14:textId="69E273B0"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ПВК</w:t>
            </w:r>
          </w:p>
        </w:tc>
        <w:tc>
          <w:tcPr>
            <w:tcW w:w="3265" w:type="pct"/>
            <w:tcBorders>
              <w:top w:val="nil"/>
              <w:left w:val="nil"/>
              <w:bottom w:val="single" w:sz="4" w:space="0" w:color="auto"/>
              <w:right w:val="single" w:sz="4" w:space="0" w:color="auto"/>
            </w:tcBorders>
            <w:vAlign w:val="center"/>
            <w:hideMark/>
          </w:tcPr>
          <w:p w14:paraId="6DB9CDEC" w14:textId="6C794299"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Пиковая водогрейная котельная</w:t>
            </w:r>
          </w:p>
        </w:tc>
      </w:tr>
      <w:tr w:rsidR="00B16405" w:rsidRPr="00DA6975" w14:paraId="66812C53"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EBA7325"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32</w:t>
            </w:r>
          </w:p>
        </w:tc>
        <w:tc>
          <w:tcPr>
            <w:tcW w:w="1400" w:type="pct"/>
            <w:tcBorders>
              <w:top w:val="nil"/>
              <w:left w:val="nil"/>
              <w:bottom w:val="single" w:sz="4" w:space="0" w:color="auto"/>
              <w:right w:val="single" w:sz="4" w:space="0" w:color="auto"/>
            </w:tcBorders>
            <w:vAlign w:val="center"/>
            <w:hideMark/>
          </w:tcPr>
          <w:p w14:paraId="01E033B4" w14:textId="37278BE0"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ПГУ</w:t>
            </w:r>
          </w:p>
        </w:tc>
        <w:tc>
          <w:tcPr>
            <w:tcW w:w="3265" w:type="pct"/>
            <w:tcBorders>
              <w:top w:val="nil"/>
              <w:left w:val="nil"/>
              <w:bottom w:val="single" w:sz="4" w:space="0" w:color="auto"/>
              <w:right w:val="single" w:sz="4" w:space="0" w:color="auto"/>
            </w:tcBorders>
            <w:vAlign w:val="center"/>
            <w:hideMark/>
          </w:tcPr>
          <w:p w14:paraId="112C2B2E" w14:textId="143FBFFE"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Парогазовая установка</w:t>
            </w:r>
          </w:p>
        </w:tc>
      </w:tr>
      <w:tr w:rsidR="00B16405" w:rsidRPr="00DA6975" w14:paraId="7E70DEA0"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48E47DE"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33</w:t>
            </w:r>
          </w:p>
        </w:tc>
        <w:tc>
          <w:tcPr>
            <w:tcW w:w="1400" w:type="pct"/>
            <w:tcBorders>
              <w:top w:val="nil"/>
              <w:left w:val="nil"/>
              <w:bottom w:val="single" w:sz="4" w:space="0" w:color="auto"/>
              <w:right w:val="single" w:sz="4" w:space="0" w:color="auto"/>
            </w:tcBorders>
            <w:vAlign w:val="center"/>
            <w:hideMark/>
          </w:tcPr>
          <w:p w14:paraId="6167CFB6" w14:textId="7FCCD7B1"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ПИР</w:t>
            </w:r>
          </w:p>
        </w:tc>
        <w:tc>
          <w:tcPr>
            <w:tcW w:w="3265" w:type="pct"/>
            <w:tcBorders>
              <w:top w:val="nil"/>
              <w:left w:val="nil"/>
              <w:bottom w:val="single" w:sz="4" w:space="0" w:color="auto"/>
              <w:right w:val="single" w:sz="4" w:space="0" w:color="auto"/>
            </w:tcBorders>
            <w:vAlign w:val="center"/>
            <w:hideMark/>
          </w:tcPr>
          <w:p w14:paraId="66985E91" w14:textId="5359D350"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Проектные и изыскательские работы</w:t>
            </w:r>
          </w:p>
        </w:tc>
      </w:tr>
      <w:tr w:rsidR="00B16405" w:rsidRPr="00DA6975" w14:paraId="22BD3052"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B19AD4A"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34</w:t>
            </w:r>
          </w:p>
        </w:tc>
        <w:tc>
          <w:tcPr>
            <w:tcW w:w="1400" w:type="pct"/>
            <w:tcBorders>
              <w:top w:val="nil"/>
              <w:left w:val="nil"/>
              <w:bottom w:val="single" w:sz="4" w:space="0" w:color="auto"/>
              <w:right w:val="single" w:sz="4" w:space="0" w:color="auto"/>
            </w:tcBorders>
            <w:vAlign w:val="center"/>
            <w:hideMark/>
          </w:tcPr>
          <w:p w14:paraId="3319D1D1" w14:textId="55EFEE6E"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ПНС</w:t>
            </w:r>
          </w:p>
        </w:tc>
        <w:tc>
          <w:tcPr>
            <w:tcW w:w="3265" w:type="pct"/>
            <w:tcBorders>
              <w:top w:val="nil"/>
              <w:left w:val="nil"/>
              <w:bottom w:val="single" w:sz="4" w:space="0" w:color="auto"/>
              <w:right w:val="single" w:sz="4" w:space="0" w:color="auto"/>
            </w:tcBorders>
            <w:vAlign w:val="center"/>
            <w:hideMark/>
          </w:tcPr>
          <w:p w14:paraId="009301EA" w14:textId="7D5B4B36" w:rsidR="00B16405" w:rsidRPr="00DA6975" w:rsidRDefault="00B16405" w:rsidP="00DA6975">
            <w:pPr>
              <w:spacing w:after="0"/>
              <w:jc w:val="both"/>
              <w:rPr>
                <w:rFonts w:ascii="Times New Roman" w:eastAsia="Times New Roman" w:hAnsi="Times New Roman"/>
                <w:lang w:eastAsia="ru-RU"/>
              </w:rPr>
            </w:pPr>
            <w:proofErr w:type="spellStart"/>
            <w:r w:rsidRPr="00DA6975">
              <w:rPr>
                <w:rFonts w:ascii="Times New Roman" w:eastAsia="Times New Roman" w:hAnsi="Times New Roman"/>
                <w:lang w:eastAsia="ru-RU"/>
              </w:rPr>
              <w:t>Повысительно</w:t>
            </w:r>
            <w:proofErr w:type="spellEnd"/>
            <w:r w:rsidRPr="00DA6975">
              <w:rPr>
                <w:rFonts w:ascii="Times New Roman" w:eastAsia="Times New Roman" w:hAnsi="Times New Roman"/>
                <w:lang w:eastAsia="ru-RU"/>
              </w:rPr>
              <w:t>-насосная станция</w:t>
            </w:r>
          </w:p>
        </w:tc>
      </w:tr>
      <w:tr w:rsidR="00B16405" w:rsidRPr="00DA6975" w14:paraId="62560A4B"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EF38A1D"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35</w:t>
            </w:r>
          </w:p>
        </w:tc>
        <w:tc>
          <w:tcPr>
            <w:tcW w:w="1400" w:type="pct"/>
            <w:tcBorders>
              <w:top w:val="nil"/>
              <w:left w:val="nil"/>
              <w:bottom w:val="single" w:sz="4" w:space="0" w:color="auto"/>
              <w:right w:val="single" w:sz="4" w:space="0" w:color="auto"/>
            </w:tcBorders>
            <w:vAlign w:val="center"/>
            <w:hideMark/>
          </w:tcPr>
          <w:p w14:paraId="70065515" w14:textId="59A31B2D"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ПП РФ</w:t>
            </w:r>
          </w:p>
        </w:tc>
        <w:tc>
          <w:tcPr>
            <w:tcW w:w="3265" w:type="pct"/>
            <w:tcBorders>
              <w:top w:val="nil"/>
              <w:left w:val="nil"/>
              <w:bottom w:val="single" w:sz="4" w:space="0" w:color="auto"/>
              <w:right w:val="single" w:sz="4" w:space="0" w:color="auto"/>
            </w:tcBorders>
            <w:vAlign w:val="center"/>
            <w:hideMark/>
          </w:tcPr>
          <w:p w14:paraId="3DFB075B" w14:textId="4B260995"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Постановление Правительства Российской Федерации</w:t>
            </w:r>
          </w:p>
        </w:tc>
      </w:tr>
      <w:tr w:rsidR="00B16405" w:rsidRPr="00DA6975" w14:paraId="59993747"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9D5D01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36</w:t>
            </w:r>
          </w:p>
        </w:tc>
        <w:tc>
          <w:tcPr>
            <w:tcW w:w="1400" w:type="pct"/>
            <w:tcBorders>
              <w:top w:val="nil"/>
              <w:left w:val="nil"/>
              <w:bottom w:val="single" w:sz="4" w:space="0" w:color="auto"/>
              <w:right w:val="single" w:sz="4" w:space="0" w:color="auto"/>
            </w:tcBorders>
            <w:vAlign w:val="center"/>
            <w:hideMark/>
          </w:tcPr>
          <w:p w14:paraId="3A9CCAF6" w14:textId="7D79B6A2"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ППМ</w:t>
            </w:r>
          </w:p>
        </w:tc>
        <w:tc>
          <w:tcPr>
            <w:tcW w:w="3265" w:type="pct"/>
            <w:tcBorders>
              <w:top w:val="nil"/>
              <w:left w:val="nil"/>
              <w:bottom w:val="single" w:sz="4" w:space="0" w:color="auto"/>
              <w:right w:val="single" w:sz="4" w:space="0" w:color="auto"/>
            </w:tcBorders>
            <w:vAlign w:val="center"/>
            <w:hideMark/>
          </w:tcPr>
          <w:p w14:paraId="2C231995" w14:textId="26BBE252" w:rsidR="00B16405" w:rsidRPr="00DA6975" w:rsidRDefault="00B16405" w:rsidP="00DA6975">
            <w:pPr>
              <w:spacing w:after="0"/>
              <w:jc w:val="both"/>
              <w:rPr>
                <w:rFonts w:ascii="Times New Roman" w:eastAsia="Times New Roman" w:hAnsi="Times New Roman"/>
                <w:lang w:eastAsia="ru-RU"/>
              </w:rPr>
            </w:pPr>
            <w:proofErr w:type="spellStart"/>
            <w:r w:rsidRPr="00DA6975">
              <w:rPr>
                <w:rFonts w:ascii="Times New Roman" w:eastAsia="Times New Roman" w:hAnsi="Times New Roman"/>
                <w:lang w:eastAsia="ru-RU"/>
              </w:rPr>
              <w:t>Пенополиминерал</w:t>
            </w:r>
            <w:proofErr w:type="spellEnd"/>
          </w:p>
        </w:tc>
      </w:tr>
      <w:tr w:rsidR="00B16405" w:rsidRPr="00DA6975" w14:paraId="0162859B"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5EA89F0"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37</w:t>
            </w:r>
          </w:p>
        </w:tc>
        <w:tc>
          <w:tcPr>
            <w:tcW w:w="1400" w:type="pct"/>
            <w:tcBorders>
              <w:top w:val="nil"/>
              <w:left w:val="nil"/>
              <w:bottom w:val="single" w:sz="4" w:space="0" w:color="auto"/>
              <w:right w:val="single" w:sz="4" w:space="0" w:color="auto"/>
            </w:tcBorders>
            <w:vAlign w:val="center"/>
            <w:hideMark/>
          </w:tcPr>
          <w:p w14:paraId="71BAB2A5" w14:textId="678FEC6E"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ППУ</w:t>
            </w:r>
          </w:p>
        </w:tc>
        <w:tc>
          <w:tcPr>
            <w:tcW w:w="3265" w:type="pct"/>
            <w:tcBorders>
              <w:top w:val="nil"/>
              <w:left w:val="nil"/>
              <w:bottom w:val="single" w:sz="4" w:space="0" w:color="auto"/>
              <w:right w:val="single" w:sz="4" w:space="0" w:color="auto"/>
            </w:tcBorders>
            <w:vAlign w:val="center"/>
            <w:hideMark/>
          </w:tcPr>
          <w:p w14:paraId="22646AD1" w14:textId="79F1DA7D"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Пенополиуретан</w:t>
            </w:r>
          </w:p>
        </w:tc>
      </w:tr>
      <w:tr w:rsidR="00B16405" w:rsidRPr="00DA6975" w14:paraId="1142E626"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BAC4F32"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38</w:t>
            </w:r>
          </w:p>
        </w:tc>
        <w:tc>
          <w:tcPr>
            <w:tcW w:w="1400" w:type="pct"/>
            <w:tcBorders>
              <w:top w:val="nil"/>
              <w:left w:val="nil"/>
              <w:bottom w:val="single" w:sz="4" w:space="0" w:color="auto"/>
              <w:right w:val="single" w:sz="4" w:space="0" w:color="auto"/>
            </w:tcBorders>
            <w:vAlign w:val="center"/>
            <w:hideMark/>
          </w:tcPr>
          <w:p w14:paraId="5C66FA5E" w14:textId="1C01ABDB"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ПСД</w:t>
            </w:r>
          </w:p>
        </w:tc>
        <w:tc>
          <w:tcPr>
            <w:tcW w:w="3265" w:type="pct"/>
            <w:tcBorders>
              <w:top w:val="nil"/>
              <w:left w:val="nil"/>
              <w:bottom w:val="single" w:sz="4" w:space="0" w:color="auto"/>
              <w:right w:val="single" w:sz="4" w:space="0" w:color="auto"/>
            </w:tcBorders>
            <w:vAlign w:val="center"/>
            <w:hideMark/>
          </w:tcPr>
          <w:p w14:paraId="759FDF35" w14:textId="099062B2"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Проектно-сметная документация</w:t>
            </w:r>
          </w:p>
        </w:tc>
      </w:tr>
      <w:tr w:rsidR="00B16405" w:rsidRPr="00DA6975" w14:paraId="777845BC"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E83F6E0"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39</w:t>
            </w:r>
          </w:p>
        </w:tc>
        <w:tc>
          <w:tcPr>
            <w:tcW w:w="1400" w:type="pct"/>
            <w:tcBorders>
              <w:top w:val="nil"/>
              <w:left w:val="nil"/>
              <w:bottom w:val="single" w:sz="4" w:space="0" w:color="auto"/>
              <w:right w:val="single" w:sz="4" w:space="0" w:color="auto"/>
            </w:tcBorders>
            <w:vAlign w:val="center"/>
            <w:hideMark/>
          </w:tcPr>
          <w:p w14:paraId="37A2DC9F" w14:textId="09EF61E6"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РЭК</w:t>
            </w:r>
          </w:p>
        </w:tc>
        <w:tc>
          <w:tcPr>
            <w:tcW w:w="3265" w:type="pct"/>
            <w:tcBorders>
              <w:top w:val="nil"/>
              <w:left w:val="nil"/>
              <w:bottom w:val="single" w:sz="4" w:space="0" w:color="auto"/>
              <w:right w:val="single" w:sz="4" w:space="0" w:color="auto"/>
            </w:tcBorders>
            <w:vAlign w:val="center"/>
            <w:hideMark/>
          </w:tcPr>
          <w:p w14:paraId="7DF69327" w14:textId="63D4F00B"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Региональная энергетическая комиссия</w:t>
            </w:r>
          </w:p>
        </w:tc>
      </w:tr>
      <w:tr w:rsidR="00B16405" w:rsidRPr="00DA6975" w14:paraId="300D3083"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5C184631"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40</w:t>
            </w:r>
          </w:p>
        </w:tc>
        <w:tc>
          <w:tcPr>
            <w:tcW w:w="1400" w:type="pct"/>
            <w:tcBorders>
              <w:top w:val="nil"/>
              <w:left w:val="nil"/>
              <w:bottom w:val="single" w:sz="4" w:space="0" w:color="auto"/>
              <w:right w:val="single" w:sz="4" w:space="0" w:color="auto"/>
            </w:tcBorders>
            <w:vAlign w:val="center"/>
            <w:hideMark/>
          </w:tcPr>
          <w:p w14:paraId="2A499A3F" w14:textId="3E6EED9F"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СМР</w:t>
            </w:r>
          </w:p>
        </w:tc>
        <w:tc>
          <w:tcPr>
            <w:tcW w:w="3265" w:type="pct"/>
            <w:tcBorders>
              <w:top w:val="nil"/>
              <w:left w:val="nil"/>
              <w:bottom w:val="single" w:sz="4" w:space="0" w:color="auto"/>
              <w:right w:val="single" w:sz="4" w:space="0" w:color="auto"/>
            </w:tcBorders>
            <w:vAlign w:val="center"/>
            <w:hideMark/>
          </w:tcPr>
          <w:p w14:paraId="64AF318F" w14:textId="2469E850"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Строительно-монтажные работы</w:t>
            </w:r>
          </w:p>
        </w:tc>
      </w:tr>
      <w:tr w:rsidR="00B16405" w:rsidRPr="00DA6975" w14:paraId="2116D424"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50AEB35"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41</w:t>
            </w:r>
          </w:p>
        </w:tc>
        <w:tc>
          <w:tcPr>
            <w:tcW w:w="1400" w:type="pct"/>
            <w:tcBorders>
              <w:top w:val="nil"/>
              <w:left w:val="nil"/>
              <w:bottom w:val="single" w:sz="4" w:space="0" w:color="auto"/>
              <w:right w:val="single" w:sz="4" w:space="0" w:color="auto"/>
            </w:tcBorders>
            <w:vAlign w:val="center"/>
            <w:hideMark/>
          </w:tcPr>
          <w:p w14:paraId="0EEE0D06" w14:textId="7DAB4C29"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СЦТ</w:t>
            </w:r>
          </w:p>
        </w:tc>
        <w:tc>
          <w:tcPr>
            <w:tcW w:w="3265" w:type="pct"/>
            <w:tcBorders>
              <w:top w:val="nil"/>
              <w:left w:val="nil"/>
              <w:bottom w:val="single" w:sz="4" w:space="0" w:color="auto"/>
              <w:right w:val="single" w:sz="4" w:space="0" w:color="auto"/>
            </w:tcBorders>
            <w:vAlign w:val="center"/>
            <w:hideMark/>
          </w:tcPr>
          <w:p w14:paraId="5D765E91" w14:textId="20F5189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Система централизованного теплоснабжения</w:t>
            </w:r>
          </w:p>
        </w:tc>
      </w:tr>
      <w:tr w:rsidR="00B16405" w:rsidRPr="00DA6975" w14:paraId="164D68AA"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3D53F66"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42</w:t>
            </w:r>
          </w:p>
        </w:tc>
        <w:tc>
          <w:tcPr>
            <w:tcW w:w="1400" w:type="pct"/>
            <w:tcBorders>
              <w:top w:val="nil"/>
              <w:left w:val="nil"/>
              <w:bottom w:val="single" w:sz="4" w:space="0" w:color="auto"/>
              <w:right w:val="single" w:sz="4" w:space="0" w:color="auto"/>
            </w:tcBorders>
            <w:vAlign w:val="center"/>
            <w:hideMark/>
          </w:tcPr>
          <w:p w14:paraId="26EDE920" w14:textId="21BA543C"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ТБО</w:t>
            </w:r>
          </w:p>
        </w:tc>
        <w:tc>
          <w:tcPr>
            <w:tcW w:w="3265" w:type="pct"/>
            <w:tcBorders>
              <w:top w:val="nil"/>
              <w:left w:val="nil"/>
              <w:bottom w:val="single" w:sz="4" w:space="0" w:color="auto"/>
              <w:right w:val="single" w:sz="4" w:space="0" w:color="auto"/>
            </w:tcBorders>
            <w:vAlign w:val="center"/>
            <w:hideMark/>
          </w:tcPr>
          <w:p w14:paraId="10152587" w14:textId="64F2A90B"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Твердые бытовые отходы</w:t>
            </w:r>
          </w:p>
        </w:tc>
      </w:tr>
      <w:tr w:rsidR="00B16405" w:rsidRPr="00DA6975" w14:paraId="4AB4704C"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32B4F336"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43</w:t>
            </w:r>
          </w:p>
        </w:tc>
        <w:tc>
          <w:tcPr>
            <w:tcW w:w="1400" w:type="pct"/>
            <w:tcBorders>
              <w:top w:val="nil"/>
              <w:left w:val="nil"/>
              <w:bottom w:val="single" w:sz="4" w:space="0" w:color="auto"/>
              <w:right w:val="single" w:sz="4" w:space="0" w:color="auto"/>
            </w:tcBorders>
            <w:vAlign w:val="center"/>
            <w:hideMark/>
          </w:tcPr>
          <w:p w14:paraId="62E333F5" w14:textId="19BB9335"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ТЭЦ</w:t>
            </w:r>
          </w:p>
        </w:tc>
        <w:tc>
          <w:tcPr>
            <w:tcW w:w="3265" w:type="pct"/>
            <w:tcBorders>
              <w:top w:val="nil"/>
              <w:left w:val="nil"/>
              <w:bottom w:val="single" w:sz="4" w:space="0" w:color="auto"/>
              <w:right w:val="single" w:sz="4" w:space="0" w:color="auto"/>
            </w:tcBorders>
            <w:vAlign w:val="center"/>
            <w:hideMark/>
          </w:tcPr>
          <w:p w14:paraId="414D39EF" w14:textId="5E499C8E"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Теплоэлектроцентраль</w:t>
            </w:r>
          </w:p>
        </w:tc>
      </w:tr>
      <w:tr w:rsidR="00B16405" w:rsidRPr="00DA6975" w14:paraId="29CE928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744F1B9"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lastRenderedPageBreak/>
              <w:t>44</w:t>
            </w:r>
          </w:p>
        </w:tc>
        <w:tc>
          <w:tcPr>
            <w:tcW w:w="1400" w:type="pct"/>
            <w:tcBorders>
              <w:top w:val="nil"/>
              <w:left w:val="nil"/>
              <w:bottom w:val="single" w:sz="4" w:space="0" w:color="auto"/>
              <w:right w:val="single" w:sz="4" w:space="0" w:color="auto"/>
            </w:tcBorders>
            <w:vAlign w:val="center"/>
            <w:hideMark/>
          </w:tcPr>
          <w:p w14:paraId="7AF9FF13" w14:textId="4AF924ED"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ТФУ</w:t>
            </w:r>
          </w:p>
        </w:tc>
        <w:tc>
          <w:tcPr>
            <w:tcW w:w="3265" w:type="pct"/>
            <w:tcBorders>
              <w:top w:val="nil"/>
              <w:left w:val="nil"/>
              <w:bottom w:val="single" w:sz="4" w:space="0" w:color="auto"/>
              <w:right w:val="single" w:sz="4" w:space="0" w:color="auto"/>
            </w:tcBorders>
            <w:vAlign w:val="center"/>
            <w:hideMark/>
          </w:tcPr>
          <w:p w14:paraId="63BB76EF" w14:textId="51ED1F6E"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Теплофикационная установка</w:t>
            </w:r>
          </w:p>
        </w:tc>
      </w:tr>
      <w:tr w:rsidR="00B16405" w:rsidRPr="00DA6975" w14:paraId="20203411"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4D9225B"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45</w:t>
            </w:r>
          </w:p>
        </w:tc>
        <w:tc>
          <w:tcPr>
            <w:tcW w:w="1400" w:type="pct"/>
            <w:tcBorders>
              <w:top w:val="nil"/>
              <w:left w:val="nil"/>
              <w:bottom w:val="single" w:sz="4" w:space="0" w:color="auto"/>
              <w:right w:val="single" w:sz="4" w:space="0" w:color="auto"/>
            </w:tcBorders>
            <w:vAlign w:val="center"/>
            <w:hideMark/>
          </w:tcPr>
          <w:p w14:paraId="4907F5EB" w14:textId="5325C648"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ТЭ</w:t>
            </w:r>
          </w:p>
        </w:tc>
        <w:tc>
          <w:tcPr>
            <w:tcW w:w="3265" w:type="pct"/>
            <w:tcBorders>
              <w:top w:val="nil"/>
              <w:left w:val="nil"/>
              <w:bottom w:val="single" w:sz="4" w:space="0" w:color="auto"/>
              <w:right w:val="single" w:sz="4" w:space="0" w:color="auto"/>
            </w:tcBorders>
            <w:vAlign w:val="center"/>
            <w:hideMark/>
          </w:tcPr>
          <w:p w14:paraId="517211C3" w14:textId="5D44591D"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Тепловая энергия</w:t>
            </w:r>
          </w:p>
        </w:tc>
      </w:tr>
      <w:tr w:rsidR="00B16405" w:rsidRPr="00DA6975" w14:paraId="6DA4E78F"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E7A3BEE"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46</w:t>
            </w:r>
          </w:p>
        </w:tc>
        <w:tc>
          <w:tcPr>
            <w:tcW w:w="1400" w:type="pct"/>
            <w:tcBorders>
              <w:top w:val="nil"/>
              <w:left w:val="nil"/>
              <w:bottom w:val="single" w:sz="4" w:space="0" w:color="auto"/>
              <w:right w:val="single" w:sz="4" w:space="0" w:color="auto"/>
            </w:tcBorders>
            <w:vAlign w:val="center"/>
            <w:hideMark/>
          </w:tcPr>
          <w:p w14:paraId="0259E571" w14:textId="186C99C9"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ТЭО</w:t>
            </w:r>
          </w:p>
        </w:tc>
        <w:tc>
          <w:tcPr>
            <w:tcW w:w="3265" w:type="pct"/>
            <w:tcBorders>
              <w:top w:val="nil"/>
              <w:left w:val="nil"/>
              <w:bottom w:val="single" w:sz="4" w:space="0" w:color="auto"/>
              <w:right w:val="single" w:sz="4" w:space="0" w:color="auto"/>
            </w:tcBorders>
            <w:vAlign w:val="center"/>
            <w:hideMark/>
          </w:tcPr>
          <w:p w14:paraId="4DC3DA92" w14:textId="59A55BA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Технико-экономическое обоснование</w:t>
            </w:r>
          </w:p>
        </w:tc>
      </w:tr>
      <w:tr w:rsidR="00B16405" w:rsidRPr="00DA6975" w14:paraId="1E5D803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6A544598"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47</w:t>
            </w:r>
          </w:p>
        </w:tc>
        <w:tc>
          <w:tcPr>
            <w:tcW w:w="1400" w:type="pct"/>
            <w:tcBorders>
              <w:top w:val="nil"/>
              <w:left w:val="nil"/>
              <w:bottom w:val="single" w:sz="4" w:space="0" w:color="auto"/>
              <w:right w:val="single" w:sz="4" w:space="0" w:color="auto"/>
            </w:tcBorders>
            <w:vAlign w:val="center"/>
            <w:hideMark/>
          </w:tcPr>
          <w:p w14:paraId="3DFEC0BF" w14:textId="20271990"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ТЭЦ</w:t>
            </w:r>
          </w:p>
        </w:tc>
        <w:tc>
          <w:tcPr>
            <w:tcW w:w="3265" w:type="pct"/>
            <w:tcBorders>
              <w:top w:val="nil"/>
              <w:left w:val="nil"/>
              <w:bottom w:val="single" w:sz="4" w:space="0" w:color="auto"/>
              <w:right w:val="single" w:sz="4" w:space="0" w:color="auto"/>
            </w:tcBorders>
            <w:vAlign w:val="center"/>
            <w:hideMark/>
          </w:tcPr>
          <w:p w14:paraId="713521C5" w14:textId="52DA25D4"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Теплоэлектроцентраль</w:t>
            </w:r>
          </w:p>
        </w:tc>
      </w:tr>
      <w:tr w:rsidR="00B16405" w:rsidRPr="00DA6975" w14:paraId="5F590A43"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40CD5B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48</w:t>
            </w:r>
          </w:p>
        </w:tc>
        <w:tc>
          <w:tcPr>
            <w:tcW w:w="1400" w:type="pct"/>
            <w:tcBorders>
              <w:top w:val="nil"/>
              <w:left w:val="nil"/>
              <w:bottom w:val="single" w:sz="4" w:space="0" w:color="auto"/>
              <w:right w:val="single" w:sz="4" w:space="0" w:color="auto"/>
            </w:tcBorders>
            <w:vAlign w:val="center"/>
            <w:hideMark/>
          </w:tcPr>
          <w:p w14:paraId="7B6F7A22" w14:textId="4DC5A95F"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УПБС ВР</w:t>
            </w:r>
          </w:p>
        </w:tc>
        <w:tc>
          <w:tcPr>
            <w:tcW w:w="3265" w:type="pct"/>
            <w:tcBorders>
              <w:top w:val="nil"/>
              <w:left w:val="nil"/>
              <w:bottom w:val="single" w:sz="4" w:space="0" w:color="auto"/>
              <w:right w:val="single" w:sz="4" w:space="0" w:color="auto"/>
            </w:tcBorders>
            <w:vAlign w:val="center"/>
            <w:hideMark/>
          </w:tcPr>
          <w:p w14:paraId="7EAD7471" w14:textId="0D8544D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Укрупненный показатель базовой стоимости на виды работ</w:t>
            </w:r>
          </w:p>
        </w:tc>
      </w:tr>
      <w:tr w:rsidR="00B16405" w:rsidRPr="00DA6975" w14:paraId="5759496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5EB85E0"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49</w:t>
            </w:r>
          </w:p>
        </w:tc>
        <w:tc>
          <w:tcPr>
            <w:tcW w:w="1400" w:type="pct"/>
            <w:tcBorders>
              <w:top w:val="nil"/>
              <w:left w:val="nil"/>
              <w:bottom w:val="single" w:sz="4" w:space="0" w:color="auto"/>
              <w:right w:val="single" w:sz="4" w:space="0" w:color="auto"/>
            </w:tcBorders>
            <w:vAlign w:val="center"/>
            <w:hideMark/>
          </w:tcPr>
          <w:p w14:paraId="677BE4E6" w14:textId="116CC89A"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УПР</w:t>
            </w:r>
          </w:p>
        </w:tc>
        <w:tc>
          <w:tcPr>
            <w:tcW w:w="3265" w:type="pct"/>
            <w:tcBorders>
              <w:top w:val="nil"/>
              <w:left w:val="nil"/>
              <w:bottom w:val="single" w:sz="4" w:space="0" w:color="auto"/>
              <w:right w:val="single" w:sz="4" w:space="0" w:color="auto"/>
            </w:tcBorders>
            <w:vAlign w:val="center"/>
            <w:hideMark/>
          </w:tcPr>
          <w:p w14:paraId="17093595" w14:textId="7C7816B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Укрупненный показатель базисных стоимостей по видам строительства</w:t>
            </w:r>
          </w:p>
        </w:tc>
      </w:tr>
      <w:tr w:rsidR="00B16405" w:rsidRPr="00DA6975" w14:paraId="0E38334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762D290"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50</w:t>
            </w:r>
          </w:p>
        </w:tc>
        <w:tc>
          <w:tcPr>
            <w:tcW w:w="1400" w:type="pct"/>
            <w:tcBorders>
              <w:top w:val="nil"/>
              <w:left w:val="nil"/>
              <w:bottom w:val="single" w:sz="4" w:space="0" w:color="auto"/>
              <w:right w:val="single" w:sz="4" w:space="0" w:color="auto"/>
            </w:tcBorders>
            <w:vAlign w:val="center"/>
            <w:hideMark/>
          </w:tcPr>
          <w:p w14:paraId="45348A5F" w14:textId="7568E452"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УРУТ</w:t>
            </w:r>
          </w:p>
        </w:tc>
        <w:tc>
          <w:tcPr>
            <w:tcW w:w="3265" w:type="pct"/>
            <w:tcBorders>
              <w:top w:val="nil"/>
              <w:left w:val="nil"/>
              <w:bottom w:val="single" w:sz="4" w:space="0" w:color="auto"/>
              <w:right w:val="single" w:sz="4" w:space="0" w:color="auto"/>
            </w:tcBorders>
            <w:vAlign w:val="center"/>
            <w:hideMark/>
          </w:tcPr>
          <w:p w14:paraId="0BAD30DD" w14:textId="6EF31616"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Удельный расход условного топлива</w:t>
            </w:r>
          </w:p>
        </w:tc>
      </w:tr>
      <w:tr w:rsidR="00B16405" w:rsidRPr="00DA6975" w14:paraId="415515A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1D14E079"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51</w:t>
            </w:r>
          </w:p>
        </w:tc>
        <w:tc>
          <w:tcPr>
            <w:tcW w:w="1400" w:type="pct"/>
            <w:tcBorders>
              <w:top w:val="nil"/>
              <w:left w:val="nil"/>
              <w:bottom w:val="single" w:sz="4" w:space="0" w:color="auto"/>
              <w:right w:val="single" w:sz="4" w:space="0" w:color="auto"/>
            </w:tcBorders>
            <w:vAlign w:val="center"/>
            <w:hideMark/>
          </w:tcPr>
          <w:p w14:paraId="44F45115" w14:textId="56687442"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УСС</w:t>
            </w:r>
          </w:p>
        </w:tc>
        <w:tc>
          <w:tcPr>
            <w:tcW w:w="3265" w:type="pct"/>
            <w:tcBorders>
              <w:top w:val="nil"/>
              <w:left w:val="nil"/>
              <w:bottom w:val="single" w:sz="4" w:space="0" w:color="auto"/>
              <w:right w:val="single" w:sz="4" w:space="0" w:color="auto"/>
            </w:tcBorders>
            <w:vAlign w:val="center"/>
            <w:hideMark/>
          </w:tcPr>
          <w:p w14:paraId="6BD76546" w14:textId="531B6C7F"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Укрупненный показатель сметной стоимости</w:t>
            </w:r>
          </w:p>
        </w:tc>
      </w:tr>
      <w:tr w:rsidR="00B16405" w:rsidRPr="00DA6975" w14:paraId="7948C939"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82D99BC"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52</w:t>
            </w:r>
          </w:p>
        </w:tc>
        <w:tc>
          <w:tcPr>
            <w:tcW w:w="1400" w:type="pct"/>
            <w:tcBorders>
              <w:top w:val="nil"/>
              <w:left w:val="nil"/>
              <w:bottom w:val="single" w:sz="4" w:space="0" w:color="auto"/>
              <w:right w:val="single" w:sz="4" w:space="0" w:color="auto"/>
            </w:tcBorders>
            <w:vAlign w:val="center"/>
            <w:hideMark/>
          </w:tcPr>
          <w:p w14:paraId="086FC639" w14:textId="43B3286A"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ФОТ</w:t>
            </w:r>
          </w:p>
        </w:tc>
        <w:tc>
          <w:tcPr>
            <w:tcW w:w="3265" w:type="pct"/>
            <w:tcBorders>
              <w:top w:val="nil"/>
              <w:left w:val="nil"/>
              <w:bottom w:val="single" w:sz="4" w:space="0" w:color="auto"/>
              <w:right w:val="single" w:sz="4" w:space="0" w:color="auto"/>
            </w:tcBorders>
            <w:vAlign w:val="center"/>
            <w:hideMark/>
          </w:tcPr>
          <w:p w14:paraId="4314352D" w14:textId="7C5FDF1B"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Фонд оплаты труда</w:t>
            </w:r>
          </w:p>
        </w:tc>
      </w:tr>
      <w:tr w:rsidR="00B16405" w:rsidRPr="00DA6975" w14:paraId="1CA6070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85C93A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53</w:t>
            </w:r>
          </w:p>
        </w:tc>
        <w:tc>
          <w:tcPr>
            <w:tcW w:w="1400" w:type="pct"/>
            <w:tcBorders>
              <w:top w:val="nil"/>
              <w:left w:val="nil"/>
              <w:bottom w:val="single" w:sz="4" w:space="0" w:color="auto"/>
              <w:right w:val="single" w:sz="4" w:space="0" w:color="auto"/>
            </w:tcBorders>
            <w:vAlign w:val="center"/>
            <w:hideMark/>
          </w:tcPr>
          <w:p w14:paraId="129968EE" w14:textId="4571948C"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ФСТ</w:t>
            </w:r>
          </w:p>
        </w:tc>
        <w:tc>
          <w:tcPr>
            <w:tcW w:w="3265" w:type="pct"/>
            <w:tcBorders>
              <w:top w:val="nil"/>
              <w:left w:val="nil"/>
              <w:bottom w:val="single" w:sz="4" w:space="0" w:color="auto"/>
              <w:right w:val="single" w:sz="4" w:space="0" w:color="auto"/>
            </w:tcBorders>
            <w:vAlign w:val="center"/>
            <w:hideMark/>
          </w:tcPr>
          <w:p w14:paraId="225B1E4C" w14:textId="4874BB89"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Федеральная служба по тарифам</w:t>
            </w:r>
          </w:p>
        </w:tc>
      </w:tr>
      <w:tr w:rsidR="00B16405" w:rsidRPr="00DA6975" w14:paraId="7BFBABCF"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2869557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54</w:t>
            </w:r>
          </w:p>
        </w:tc>
        <w:tc>
          <w:tcPr>
            <w:tcW w:w="1400" w:type="pct"/>
            <w:tcBorders>
              <w:top w:val="nil"/>
              <w:left w:val="nil"/>
              <w:bottom w:val="single" w:sz="4" w:space="0" w:color="auto"/>
              <w:right w:val="single" w:sz="4" w:space="0" w:color="auto"/>
            </w:tcBorders>
            <w:vAlign w:val="center"/>
            <w:hideMark/>
          </w:tcPr>
          <w:p w14:paraId="6C00849A" w14:textId="017FE0ED"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ХВО</w:t>
            </w:r>
          </w:p>
        </w:tc>
        <w:tc>
          <w:tcPr>
            <w:tcW w:w="3265" w:type="pct"/>
            <w:tcBorders>
              <w:top w:val="nil"/>
              <w:left w:val="nil"/>
              <w:bottom w:val="single" w:sz="4" w:space="0" w:color="auto"/>
              <w:right w:val="single" w:sz="4" w:space="0" w:color="auto"/>
            </w:tcBorders>
            <w:vAlign w:val="center"/>
            <w:hideMark/>
          </w:tcPr>
          <w:p w14:paraId="6AEC07FF" w14:textId="587B20E1"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Химводоочистка</w:t>
            </w:r>
          </w:p>
        </w:tc>
      </w:tr>
      <w:tr w:rsidR="00B16405" w:rsidRPr="00DA6975" w14:paraId="47167F4C"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00FB0CE1"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55</w:t>
            </w:r>
          </w:p>
        </w:tc>
        <w:tc>
          <w:tcPr>
            <w:tcW w:w="1400" w:type="pct"/>
            <w:tcBorders>
              <w:top w:val="nil"/>
              <w:left w:val="nil"/>
              <w:bottom w:val="single" w:sz="4" w:space="0" w:color="auto"/>
              <w:right w:val="single" w:sz="4" w:space="0" w:color="auto"/>
            </w:tcBorders>
            <w:vAlign w:val="center"/>
            <w:hideMark/>
          </w:tcPr>
          <w:p w14:paraId="3A29BDC6" w14:textId="236E4183"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ХВП</w:t>
            </w:r>
          </w:p>
        </w:tc>
        <w:tc>
          <w:tcPr>
            <w:tcW w:w="3265" w:type="pct"/>
            <w:tcBorders>
              <w:top w:val="nil"/>
              <w:left w:val="nil"/>
              <w:bottom w:val="single" w:sz="4" w:space="0" w:color="auto"/>
              <w:right w:val="single" w:sz="4" w:space="0" w:color="auto"/>
            </w:tcBorders>
            <w:vAlign w:val="center"/>
            <w:hideMark/>
          </w:tcPr>
          <w:p w14:paraId="6E622AF2" w14:textId="79C93E88" w:rsidR="00B16405" w:rsidRPr="00DA6975" w:rsidRDefault="00B16405" w:rsidP="00DA6975">
            <w:pPr>
              <w:spacing w:after="0"/>
              <w:jc w:val="both"/>
              <w:rPr>
                <w:rFonts w:ascii="Times New Roman" w:eastAsia="Times New Roman" w:hAnsi="Times New Roman"/>
                <w:lang w:eastAsia="ru-RU"/>
              </w:rPr>
            </w:pPr>
            <w:proofErr w:type="spellStart"/>
            <w:r w:rsidRPr="00DA6975">
              <w:rPr>
                <w:rFonts w:ascii="Times New Roman" w:eastAsia="Times New Roman" w:hAnsi="Times New Roman"/>
                <w:lang w:eastAsia="ru-RU"/>
              </w:rPr>
              <w:t>Химводоподготовка</w:t>
            </w:r>
            <w:proofErr w:type="spellEnd"/>
          </w:p>
        </w:tc>
      </w:tr>
      <w:tr w:rsidR="00B16405" w:rsidRPr="00DA6975" w14:paraId="0141509E"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51E6A57"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56</w:t>
            </w:r>
          </w:p>
        </w:tc>
        <w:tc>
          <w:tcPr>
            <w:tcW w:w="1400" w:type="pct"/>
            <w:tcBorders>
              <w:top w:val="nil"/>
              <w:left w:val="nil"/>
              <w:bottom w:val="single" w:sz="4" w:space="0" w:color="auto"/>
              <w:right w:val="single" w:sz="4" w:space="0" w:color="auto"/>
            </w:tcBorders>
            <w:vAlign w:val="center"/>
            <w:hideMark/>
          </w:tcPr>
          <w:p w14:paraId="3AE25C61" w14:textId="5FE7CC9B"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ЦТП</w:t>
            </w:r>
          </w:p>
        </w:tc>
        <w:tc>
          <w:tcPr>
            <w:tcW w:w="3265" w:type="pct"/>
            <w:tcBorders>
              <w:top w:val="nil"/>
              <w:left w:val="nil"/>
              <w:bottom w:val="single" w:sz="4" w:space="0" w:color="auto"/>
              <w:right w:val="single" w:sz="4" w:space="0" w:color="auto"/>
            </w:tcBorders>
            <w:vAlign w:val="center"/>
            <w:hideMark/>
          </w:tcPr>
          <w:p w14:paraId="18FEC7BD" w14:textId="75EEC5E5"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Центральный тепловой пункт</w:t>
            </w:r>
          </w:p>
        </w:tc>
      </w:tr>
      <w:tr w:rsidR="00B16405" w:rsidRPr="00DA6975" w14:paraId="3F7E89E7"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41BE5E4B"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57</w:t>
            </w:r>
          </w:p>
        </w:tc>
        <w:tc>
          <w:tcPr>
            <w:tcW w:w="1400" w:type="pct"/>
            <w:tcBorders>
              <w:top w:val="nil"/>
              <w:left w:val="nil"/>
              <w:bottom w:val="single" w:sz="4" w:space="0" w:color="auto"/>
              <w:right w:val="single" w:sz="4" w:space="0" w:color="auto"/>
            </w:tcBorders>
            <w:vAlign w:val="center"/>
            <w:hideMark/>
          </w:tcPr>
          <w:p w14:paraId="3F34331F" w14:textId="5A8FC1C8"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ЭБ</w:t>
            </w:r>
          </w:p>
        </w:tc>
        <w:tc>
          <w:tcPr>
            <w:tcW w:w="3265" w:type="pct"/>
            <w:tcBorders>
              <w:top w:val="nil"/>
              <w:left w:val="nil"/>
              <w:bottom w:val="single" w:sz="4" w:space="0" w:color="auto"/>
              <w:right w:val="single" w:sz="4" w:space="0" w:color="auto"/>
            </w:tcBorders>
            <w:vAlign w:val="center"/>
            <w:hideMark/>
          </w:tcPr>
          <w:p w14:paraId="509A0354" w14:textId="1243B525" w:rsidR="00B16405" w:rsidRPr="00DA6975" w:rsidRDefault="00B16405" w:rsidP="00DA6975">
            <w:pPr>
              <w:spacing w:after="0"/>
              <w:jc w:val="both"/>
              <w:rPr>
                <w:rFonts w:ascii="Times New Roman" w:eastAsia="Times New Roman" w:hAnsi="Times New Roman"/>
                <w:lang w:eastAsia="ru-RU"/>
              </w:rPr>
            </w:pPr>
            <w:r w:rsidRPr="00DA6975">
              <w:rPr>
                <w:rFonts w:ascii="Times New Roman" w:eastAsia="Times New Roman" w:hAnsi="Times New Roman"/>
                <w:lang w:eastAsia="ru-RU"/>
              </w:rPr>
              <w:t>Энергоблок</w:t>
            </w:r>
          </w:p>
        </w:tc>
      </w:tr>
      <w:tr w:rsidR="00B16405" w:rsidRPr="00DA6975" w14:paraId="6155E768" w14:textId="77777777" w:rsidTr="0041714A">
        <w:trPr>
          <w:trHeight w:val="20"/>
        </w:trPr>
        <w:tc>
          <w:tcPr>
            <w:tcW w:w="335" w:type="pct"/>
            <w:tcBorders>
              <w:top w:val="nil"/>
              <w:left w:val="single" w:sz="4" w:space="0" w:color="auto"/>
              <w:bottom w:val="single" w:sz="4" w:space="0" w:color="auto"/>
              <w:right w:val="single" w:sz="4" w:space="0" w:color="auto"/>
            </w:tcBorders>
            <w:vAlign w:val="center"/>
            <w:hideMark/>
          </w:tcPr>
          <w:p w14:paraId="747D3B55" w14:textId="77777777"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58</w:t>
            </w:r>
          </w:p>
        </w:tc>
        <w:tc>
          <w:tcPr>
            <w:tcW w:w="1400" w:type="pct"/>
            <w:tcBorders>
              <w:top w:val="nil"/>
              <w:left w:val="nil"/>
              <w:bottom w:val="single" w:sz="4" w:space="0" w:color="auto"/>
              <w:right w:val="single" w:sz="4" w:space="0" w:color="auto"/>
            </w:tcBorders>
            <w:vAlign w:val="center"/>
            <w:hideMark/>
          </w:tcPr>
          <w:p w14:paraId="035A129C" w14:textId="06B47631" w:rsidR="00B16405" w:rsidRPr="00DA6975" w:rsidRDefault="00B16405" w:rsidP="00DA6975">
            <w:pPr>
              <w:spacing w:after="0"/>
              <w:jc w:val="center"/>
              <w:rPr>
                <w:rFonts w:ascii="Times New Roman" w:eastAsia="Times New Roman" w:hAnsi="Times New Roman"/>
                <w:lang w:eastAsia="ru-RU"/>
              </w:rPr>
            </w:pPr>
            <w:r w:rsidRPr="00DA6975">
              <w:rPr>
                <w:rFonts w:ascii="Times New Roman" w:eastAsia="Times New Roman" w:hAnsi="Times New Roman"/>
                <w:lang w:eastAsia="ru-RU"/>
              </w:rPr>
              <w:t>ЭМ</w:t>
            </w:r>
          </w:p>
        </w:tc>
        <w:tc>
          <w:tcPr>
            <w:tcW w:w="3265" w:type="pct"/>
            <w:tcBorders>
              <w:top w:val="nil"/>
              <w:left w:val="nil"/>
              <w:bottom w:val="single" w:sz="4" w:space="0" w:color="auto"/>
              <w:right w:val="single" w:sz="4" w:space="0" w:color="auto"/>
            </w:tcBorders>
            <w:vAlign w:val="center"/>
            <w:hideMark/>
          </w:tcPr>
          <w:p w14:paraId="31889F59" w14:textId="2620E7CB" w:rsidR="00B16405" w:rsidRPr="00DA6975" w:rsidRDefault="00B16405" w:rsidP="00DA6975">
            <w:pPr>
              <w:spacing w:after="0"/>
              <w:jc w:val="both"/>
              <w:rPr>
                <w:rFonts w:ascii="Times New Roman" w:eastAsia="Times New Roman" w:hAnsi="Times New Roman"/>
                <w:lang w:val="en-US" w:eastAsia="ru-RU"/>
              </w:rPr>
            </w:pPr>
            <w:r w:rsidRPr="00DA6975">
              <w:rPr>
                <w:rFonts w:ascii="Times New Roman" w:eastAsia="Times New Roman" w:hAnsi="Times New Roman"/>
                <w:lang w:eastAsia="ru-RU"/>
              </w:rPr>
              <w:t>Электронна</w:t>
            </w:r>
            <w:r w:rsidR="002949F0" w:rsidRPr="00DA6975">
              <w:rPr>
                <w:rFonts w:ascii="Times New Roman" w:eastAsia="Times New Roman" w:hAnsi="Times New Roman"/>
                <w:lang w:eastAsia="ru-RU"/>
              </w:rPr>
              <w:t>я модель системы теплоснабжения</w:t>
            </w:r>
          </w:p>
        </w:tc>
      </w:tr>
      <w:bookmarkEnd w:id="6"/>
    </w:tbl>
    <w:p w14:paraId="5F92AA77" w14:textId="77777777" w:rsidR="0041714A" w:rsidRPr="00DA6975" w:rsidRDefault="0041714A" w:rsidP="00DA6975">
      <w:pPr>
        <w:tabs>
          <w:tab w:val="left" w:pos="262"/>
          <w:tab w:val="center" w:pos="4677"/>
        </w:tabs>
        <w:rPr>
          <w:rFonts w:ascii="Times New Roman" w:eastAsia="MS PMincho" w:hAnsi="Times New Roman"/>
          <w:sz w:val="28"/>
        </w:rPr>
      </w:pPr>
    </w:p>
    <w:p w14:paraId="18A27FAF" w14:textId="5B035605" w:rsidR="0041714A" w:rsidRPr="00DA6975" w:rsidRDefault="00111481" w:rsidP="00DA6975">
      <w:pPr>
        <w:pStyle w:val="afff4"/>
        <w:keepNext w:val="0"/>
        <w:pageBreakBefore/>
        <w:tabs>
          <w:tab w:val="clear" w:pos="9356"/>
          <w:tab w:val="right" w:leader="dot" w:pos="9628"/>
        </w:tabs>
        <w:spacing w:line="360" w:lineRule="auto"/>
      </w:pPr>
      <w:bookmarkStart w:id="13" w:name="_Toc410984129"/>
      <w:bookmarkStart w:id="14" w:name="_Toc510353459"/>
      <w:r w:rsidRPr="00DA6975">
        <w:lastRenderedPageBreak/>
        <w:t>В</w:t>
      </w:r>
      <w:r w:rsidR="00FF715F" w:rsidRPr="00DA6975">
        <w:rPr>
          <w:caps/>
        </w:rPr>
        <w:t>ведение</w:t>
      </w:r>
      <w:bookmarkEnd w:id="7"/>
      <w:bookmarkEnd w:id="13"/>
      <w:bookmarkEnd w:id="14"/>
    </w:p>
    <w:p w14:paraId="2D0917FE"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w:t>
      </w:r>
      <w:r w:rsidR="001B2C01" w:rsidRPr="00DA6975">
        <w:rPr>
          <w:rFonts w:ascii="Times New Roman" w:hAnsi="Times New Roman"/>
          <w:sz w:val="26"/>
          <w:szCs w:val="26"/>
        </w:rPr>
        <w:t>роста</w:t>
      </w:r>
      <w:r w:rsidRPr="00DA6975">
        <w:rPr>
          <w:rFonts w:ascii="Times New Roman" w:hAnsi="Times New Roman"/>
          <w:sz w:val="26"/>
          <w:szCs w:val="26"/>
        </w:rPr>
        <w:t xml:space="preserve"> и социального развития России. Это подтверждается вступившим в силу 23 ноября 2009 года Федеральным законом РФ № 261 </w:t>
      </w:r>
      <w:r w:rsidR="004C5599" w:rsidRPr="00DA6975">
        <w:rPr>
          <w:rFonts w:ascii="Times New Roman" w:hAnsi="Times New Roman"/>
          <w:sz w:val="26"/>
          <w:szCs w:val="26"/>
        </w:rPr>
        <w:t>"</w:t>
      </w:r>
      <w:r w:rsidRPr="00DA6975">
        <w:rPr>
          <w:rFonts w:ascii="Times New Roman" w:hAnsi="Times New Roman"/>
          <w:sz w:val="26"/>
          <w:szCs w:val="26"/>
        </w:rPr>
        <w:t>Об энергосбережении и повышении энергетической эффективности</w:t>
      </w:r>
      <w:r w:rsidR="00762AC5" w:rsidRPr="00DA6975">
        <w:rPr>
          <w:rFonts w:ascii="Times New Roman" w:hAnsi="Times New Roman"/>
          <w:sz w:val="26"/>
          <w:szCs w:val="26"/>
        </w:rPr>
        <w:t>"</w:t>
      </w:r>
      <w:r w:rsidRPr="00DA6975">
        <w:rPr>
          <w:rFonts w:ascii="Times New Roman" w:hAnsi="Times New Roman"/>
          <w:sz w:val="26"/>
          <w:szCs w:val="26"/>
        </w:rPr>
        <w:t>.</w:t>
      </w:r>
    </w:p>
    <w:p w14:paraId="50EA46AF"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 д. Потребление топлива на нужды теплоснабжения сопоставимо со всем топливным экспортом страны.</w:t>
      </w:r>
    </w:p>
    <w:p w14:paraId="46A6987E"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Экономию тепловой энергии в сфере теплоснабжения можно достичь как за счет совершенствования источников тепловой энергии, тепловых сетей, </w:t>
      </w:r>
      <w:proofErr w:type="spellStart"/>
      <w:r w:rsidRPr="00DA6975">
        <w:rPr>
          <w:rFonts w:ascii="Times New Roman" w:hAnsi="Times New Roman"/>
          <w:sz w:val="26"/>
          <w:szCs w:val="26"/>
        </w:rPr>
        <w:t>теплопотребляющих</w:t>
      </w:r>
      <w:proofErr w:type="spellEnd"/>
      <w:r w:rsidRPr="00DA6975">
        <w:rPr>
          <w:rFonts w:ascii="Times New Roman" w:hAnsi="Times New Roman"/>
          <w:sz w:val="26"/>
          <w:szCs w:val="26"/>
        </w:rPr>
        <w:t xml:space="preserve"> установок, так и за счет улучшения характеристик отапливаемых объектов, зданий и сооружений.</w:t>
      </w:r>
    </w:p>
    <w:p w14:paraId="0034E95A"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14:paraId="08E8D16E"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14:paraId="66B7111F"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До недавнего времени, регулирование в сфере теплоснабжения производилось федеральными законами от 26 марта 2003 года № 35-ФЗ </w:t>
      </w:r>
      <w:r w:rsidR="004C5599" w:rsidRPr="00DA6975">
        <w:rPr>
          <w:rFonts w:ascii="Times New Roman" w:hAnsi="Times New Roman"/>
          <w:sz w:val="26"/>
          <w:szCs w:val="26"/>
        </w:rPr>
        <w:t>"</w:t>
      </w:r>
      <w:r w:rsidRPr="00DA6975">
        <w:rPr>
          <w:rFonts w:ascii="Times New Roman" w:hAnsi="Times New Roman"/>
          <w:sz w:val="26"/>
          <w:szCs w:val="26"/>
        </w:rPr>
        <w:t>Об электроэнергетике</w:t>
      </w:r>
      <w:r w:rsidR="00762AC5" w:rsidRPr="00DA6975">
        <w:rPr>
          <w:rFonts w:ascii="Times New Roman" w:hAnsi="Times New Roman"/>
          <w:sz w:val="26"/>
          <w:szCs w:val="26"/>
        </w:rPr>
        <w:t>"</w:t>
      </w:r>
      <w:r w:rsidRPr="00DA6975">
        <w:rPr>
          <w:rFonts w:ascii="Times New Roman" w:hAnsi="Times New Roman"/>
          <w:sz w:val="26"/>
          <w:szCs w:val="26"/>
        </w:rPr>
        <w:t xml:space="preserve">, от 30 декабря 2004 года № 210-ФЗ </w:t>
      </w:r>
      <w:r w:rsidR="004C5599" w:rsidRPr="00DA6975">
        <w:rPr>
          <w:rFonts w:ascii="Times New Roman" w:hAnsi="Times New Roman"/>
          <w:sz w:val="26"/>
          <w:szCs w:val="26"/>
        </w:rPr>
        <w:t>"</w:t>
      </w:r>
      <w:r w:rsidRPr="00DA6975">
        <w:rPr>
          <w:rFonts w:ascii="Times New Roman" w:hAnsi="Times New Roman"/>
          <w:sz w:val="26"/>
          <w:szCs w:val="26"/>
        </w:rPr>
        <w:t>Об основах регулирования тарифов организаций коммунального комплекса</w:t>
      </w:r>
      <w:r w:rsidR="00762AC5" w:rsidRPr="00DA6975">
        <w:rPr>
          <w:rFonts w:ascii="Times New Roman" w:hAnsi="Times New Roman"/>
          <w:sz w:val="26"/>
          <w:szCs w:val="26"/>
        </w:rPr>
        <w:t>"</w:t>
      </w:r>
      <w:r w:rsidRPr="00DA6975">
        <w:rPr>
          <w:rFonts w:ascii="Times New Roman" w:hAnsi="Times New Roman"/>
          <w:sz w:val="26"/>
          <w:szCs w:val="26"/>
        </w:rPr>
        <w:t xml:space="preserve">, от 14 апреля 1995 года № 41-ФЗ </w:t>
      </w:r>
      <w:r w:rsidR="004C5599" w:rsidRPr="00DA6975">
        <w:rPr>
          <w:rFonts w:ascii="Times New Roman" w:hAnsi="Times New Roman"/>
          <w:sz w:val="26"/>
          <w:szCs w:val="26"/>
        </w:rPr>
        <w:t>"</w:t>
      </w:r>
      <w:r w:rsidRPr="00DA6975">
        <w:rPr>
          <w:rFonts w:ascii="Times New Roman" w:hAnsi="Times New Roman"/>
          <w:sz w:val="26"/>
          <w:szCs w:val="26"/>
        </w:rPr>
        <w:t xml:space="preserve">О государственном </w:t>
      </w:r>
      <w:r w:rsidRPr="00DA6975">
        <w:rPr>
          <w:rFonts w:ascii="Times New Roman" w:hAnsi="Times New Roman"/>
          <w:sz w:val="26"/>
          <w:szCs w:val="26"/>
        </w:rPr>
        <w:lastRenderedPageBreak/>
        <w:t>регулировании тарифов на электрическую и тепловую энергию в Российской Федерации</w:t>
      </w:r>
      <w:r w:rsidR="00762AC5" w:rsidRPr="00DA6975">
        <w:rPr>
          <w:rFonts w:ascii="Times New Roman" w:hAnsi="Times New Roman"/>
          <w:sz w:val="26"/>
          <w:szCs w:val="26"/>
        </w:rPr>
        <w:t>"</w:t>
      </w:r>
      <w:r w:rsidRPr="00DA6975">
        <w:rPr>
          <w:rFonts w:ascii="Times New Roman" w:hAnsi="Times New Roman"/>
          <w:sz w:val="26"/>
          <w:szCs w:val="26"/>
        </w:rPr>
        <w:t>. Однако регулирование отношений в сфере теплоснабжения назвать всеобъемлющим было нельзя.</w:t>
      </w:r>
    </w:p>
    <w:p w14:paraId="1818C844"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В связи с чем, 27 июля 2010 года был принят Федеральный закон №190-ФЗ </w:t>
      </w:r>
      <w:r w:rsidR="004C5599" w:rsidRPr="00DA6975">
        <w:rPr>
          <w:rFonts w:ascii="Times New Roman" w:hAnsi="Times New Roman"/>
          <w:sz w:val="26"/>
          <w:szCs w:val="26"/>
        </w:rPr>
        <w:t>"</w:t>
      </w:r>
      <w:r w:rsidRPr="00DA6975">
        <w:rPr>
          <w:rFonts w:ascii="Times New Roman" w:hAnsi="Times New Roman"/>
          <w:sz w:val="26"/>
          <w:szCs w:val="26"/>
        </w:rPr>
        <w:t>О теплоснабжении</w:t>
      </w:r>
      <w:r w:rsidR="00762AC5" w:rsidRPr="00DA6975">
        <w:rPr>
          <w:rFonts w:ascii="Times New Roman" w:hAnsi="Times New Roman"/>
          <w:sz w:val="26"/>
          <w:szCs w:val="26"/>
        </w:rPr>
        <w:t>"</w:t>
      </w:r>
      <w:r w:rsidRPr="00DA6975">
        <w:rPr>
          <w:rFonts w:ascii="Times New Roman" w:hAnsi="Times New Roman"/>
          <w:sz w:val="26"/>
          <w:szCs w:val="26"/>
        </w:rPr>
        <w:t>.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14:paraId="09C7A67B" w14:textId="77777777" w:rsidR="0041714A" w:rsidRPr="00DA6975" w:rsidRDefault="0041714A"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Федеральный закон вводит понятие схемы теплоснабжения, согласно которому: </w:t>
      </w:r>
    </w:p>
    <w:bookmarkEnd w:id="8"/>
    <w:p w14:paraId="4B4A84FD" w14:textId="76B36BDA" w:rsidR="0087388A" w:rsidRPr="00DA6975" w:rsidRDefault="000501C8" w:rsidP="00DA6975">
      <w:pPr>
        <w:pStyle w:val="affe"/>
        <w:spacing w:line="360" w:lineRule="auto"/>
        <w:ind w:left="0" w:firstLine="567"/>
        <w:jc w:val="both"/>
        <w:rPr>
          <w:rFonts w:ascii="Times New Roman" w:hAnsi="Times New Roman"/>
        </w:rPr>
        <w:sectPr w:rsidR="0087388A" w:rsidRPr="00DA6975" w:rsidSect="006B419C">
          <w:headerReference w:type="even" r:id="rId14"/>
          <w:footerReference w:type="even" r:id="rId15"/>
          <w:headerReference w:type="first" r:id="rId16"/>
          <w:footerReference w:type="first" r:id="rId17"/>
          <w:pgSz w:w="11906" w:h="16838"/>
          <w:pgMar w:top="1134" w:right="567" w:bottom="567" w:left="1701" w:header="0" w:footer="567" w:gutter="0"/>
          <w:pgNumType w:start="3"/>
          <w:cols w:space="708"/>
          <w:titlePg/>
          <w:docGrid w:linePitch="360"/>
        </w:sectPr>
      </w:pPr>
      <w:r w:rsidRPr="00DA6975">
        <w:rPr>
          <w:rFonts w:ascii="Times New Roman" w:hAnsi="Times New Roman"/>
          <w:b/>
          <w:sz w:val="26"/>
          <w:szCs w:val="26"/>
        </w:rPr>
        <w:t xml:space="preserve">Схема теплоснабжения </w:t>
      </w:r>
      <w:r w:rsidR="005B55CA" w:rsidRPr="00DA6975">
        <w:rPr>
          <w:rFonts w:ascii="Times New Roman" w:hAnsi="Times New Roman"/>
          <w:b/>
          <w:sz w:val="26"/>
          <w:szCs w:val="26"/>
        </w:rPr>
        <w:t>муниципального образования</w:t>
      </w:r>
      <w:r w:rsidRPr="00DA6975">
        <w:rPr>
          <w:rFonts w:ascii="Times New Roman" w:hAnsi="Times New Roman"/>
          <w:b/>
          <w:sz w:val="26"/>
          <w:szCs w:val="26"/>
        </w:rPr>
        <w:t xml:space="preserve">, </w:t>
      </w:r>
      <w:hyperlink r:id="rId18" w:tooltip="Городской округ" w:history="1">
        <w:r w:rsidRPr="00DA6975">
          <w:rPr>
            <w:rFonts w:ascii="Times New Roman" w:hAnsi="Times New Roman"/>
            <w:b/>
            <w:sz w:val="26"/>
            <w:szCs w:val="26"/>
          </w:rPr>
          <w:t>городского округа</w:t>
        </w:r>
      </w:hyperlink>
      <w:r w:rsidRPr="00DA6975">
        <w:rPr>
          <w:rFonts w:ascii="Times New Roman" w:hAnsi="Times New Roman"/>
          <w:sz w:val="26"/>
          <w:szCs w:val="26"/>
        </w:rPr>
        <w:t xml:space="preserve"> — документ, содержащий предпроектные материалы по обоснованию эффективного и безопасного функционирования системы </w:t>
      </w:r>
      <w:hyperlink r:id="rId19" w:tooltip="Теплоснабжение" w:history="1">
        <w:r w:rsidRPr="00DA6975">
          <w:rPr>
            <w:rFonts w:ascii="Times New Roman" w:hAnsi="Times New Roman"/>
            <w:sz w:val="26"/>
            <w:szCs w:val="26"/>
          </w:rPr>
          <w:t>теплоснабжения</w:t>
        </w:r>
      </w:hyperlink>
      <w:r w:rsidRPr="00DA6975">
        <w:rPr>
          <w:rFonts w:ascii="Times New Roman" w:hAnsi="Times New Roman"/>
          <w:sz w:val="26"/>
          <w:szCs w:val="26"/>
        </w:rPr>
        <w:t xml:space="preserve">, её развития с учетом правового регулирования в области </w:t>
      </w:r>
      <w:hyperlink r:id="rId20" w:tooltip="Энергосбережение" w:history="1">
        <w:r w:rsidRPr="00DA6975">
          <w:rPr>
            <w:rFonts w:ascii="Times New Roman" w:hAnsi="Times New Roman"/>
            <w:sz w:val="26"/>
            <w:szCs w:val="26"/>
          </w:rPr>
          <w:t>энергосбережения и повышения энергетической эффективности</w:t>
        </w:r>
      </w:hyperlink>
      <w:r w:rsidR="00F04F6E" w:rsidRPr="00DA6975">
        <w:rPr>
          <w:rFonts w:ascii="Times New Roman" w:hAnsi="Times New Roman"/>
        </w:rPr>
        <w:t>.</w:t>
      </w:r>
    </w:p>
    <w:p w14:paraId="04DCC29E" w14:textId="77777777" w:rsidR="004C0F48" w:rsidRPr="00DA6975" w:rsidRDefault="00357A88" w:rsidP="00DA6975">
      <w:pPr>
        <w:pStyle w:val="15"/>
        <w:tabs>
          <w:tab w:val="clear" w:pos="1560"/>
        </w:tabs>
        <w:spacing w:after="120" w:line="360" w:lineRule="auto"/>
        <w:ind w:left="0" w:firstLine="709"/>
        <w:jc w:val="both"/>
        <w:rPr>
          <w:caps w:val="0"/>
        </w:rPr>
      </w:pPr>
      <w:bookmarkStart w:id="15" w:name="_Toc328665483"/>
      <w:bookmarkStart w:id="16" w:name="_Toc510353460"/>
      <w:r w:rsidRPr="00DA6975">
        <w:rPr>
          <w:caps w:val="0"/>
        </w:rPr>
        <w:lastRenderedPageBreak/>
        <w:t>Показатели перспективного</w:t>
      </w:r>
      <w:r w:rsidR="004C0F48" w:rsidRPr="00DA6975">
        <w:rPr>
          <w:caps w:val="0"/>
        </w:rPr>
        <w:t xml:space="preserve"> спрос</w:t>
      </w:r>
      <w:r w:rsidRPr="00DA6975">
        <w:rPr>
          <w:caps w:val="0"/>
        </w:rPr>
        <w:t>а</w:t>
      </w:r>
      <w:r w:rsidR="004C0F48" w:rsidRPr="00DA6975">
        <w:rPr>
          <w:caps w:val="0"/>
        </w:rPr>
        <w:t xml:space="preserve"> на тепловую </w:t>
      </w:r>
      <w:r w:rsidRPr="00DA6975">
        <w:rPr>
          <w:caps w:val="0"/>
        </w:rPr>
        <w:t>энергию (</w:t>
      </w:r>
      <w:r w:rsidR="004C0F48" w:rsidRPr="00DA6975">
        <w:rPr>
          <w:caps w:val="0"/>
        </w:rPr>
        <w:t>мощность</w:t>
      </w:r>
      <w:r w:rsidRPr="00DA6975">
        <w:rPr>
          <w:caps w:val="0"/>
        </w:rPr>
        <w:t>)</w:t>
      </w:r>
      <w:r w:rsidR="004C0F48" w:rsidRPr="00DA6975">
        <w:rPr>
          <w:caps w:val="0"/>
        </w:rPr>
        <w:t xml:space="preserve"> и </w:t>
      </w:r>
      <w:r w:rsidRPr="00DA6975">
        <w:rPr>
          <w:caps w:val="0"/>
        </w:rPr>
        <w:t>теплоноситель</w:t>
      </w:r>
      <w:r w:rsidR="004C0F48" w:rsidRPr="00DA6975">
        <w:rPr>
          <w:caps w:val="0"/>
        </w:rPr>
        <w:t xml:space="preserve"> </w:t>
      </w:r>
      <w:r w:rsidR="006A66D4" w:rsidRPr="00DA6975">
        <w:rPr>
          <w:caps w:val="0"/>
        </w:rPr>
        <w:t xml:space="preserve">в установленных границах территории </w:t>
      </w:r>
      <w:r w:rsidR="005B55CA" w:rsidRPr="00DA6975">
        <w:rPr>
          <w:caps w:val="0"/>
        </w:rPr>
        <w:t>муниципального образования</w:t>
      </w:r>
      <w:r w:rsidR="006A66D4" w:rsidRPr="00DA6975">
        <w:rPr>
          <w:caps w:val="0"/>
        </w:rPr>
        <w:t>, городского округа</w:t>
      </w:r>
      <w:bookmarkEnd w:id="16"/>
    </w:p>
    <w:p w14:paraId="2422DFAC" w14:textId="7AD79560" w:rsidR="008B4D53" w:rsidRPr="00DA6975" w:rsidRDefault="008B4D53" w:rsidP="00DA6975">
      <w:pPr>
        <w:pStyle w:val="affe"/>
        <w:spacing w:after="0" w:line="360" w:lineRule="auto"/>
        <w:ind w:left="0" w:firstLine="709"/>
        <w:jc w:val="both"/>
        <w:rPr>
          <w:rFonts w:ascii="Times New Roman" w:hAnsi="Times New Roman"/>
          <w:sz w:val="26"/>
          <w:szCs w:val="26"/>
        </w:rPr>
      </w:pPr>
      <w:bookmarkStart w:id="17" w:name="_Toc352162951"/>
      <w:bookmarkStart w:id="18" w:name="_Toc352500220"/>
      <w:bookmarkStart w:id="19" w:name="_Toc363213716"/>
      <w:r w:rsidRPr="00DA6975">
        <w:rPr>
          <w:rFonts w:ascii="Times New Roman" w:hAnsi="Times New Roman"/>
          <w:sz w:val="26"/>
          <w:szCs w:val="26"/>
        </w:rPr>
        <w:t xml:space="preserve">Прогноз перспективного потребления тепловой энергии на цели теплоснабжения потребителей </w:t>
      </w:r>
      <w:r w:rsidR="002949F0" w:rsidRPr="00DA6975">
        <w:rPr>
          <w:rFonts w:ascii="Times New Roman" w:hAnsi="Times New Roman"/>
          <w:sz w:val="26"/>
          <w:szCs w:val="26"/>
        </w:rPr>
        <w:t xml:space="preserve">МО </w:t>
      </w:r>
      <w:proofErr w:type="spellStart"/>
      <w:r w:rsidR="002949F0" w:rsidRPr="00DA6975">
        <w:rPr>
          <w:rFonts w:ascii="Times New Roman" w:hAnsi="Times New Roman"/>
          <w:iCs/>
          <w:sz w:val="26"/>
          <w:szCs w:val="26"/>
        </w:rPr>
        <w:t>Лебяженское</w:t>
      </w:r>
      <w:proofErr w:type="spellEnd"/>
      <w:r w:rsidR="002949F0" w:rsidRPr="00DA6975">
        <w:rPr>
          <w:rFonts w:ascii="Times New Roman" w:hAnsi="Times New Roman"/>
          <w:iCs/>
          <w:sz w:val="26"/>
          <w:szCs w:val="26"/>
        </w:rPr>
        <w:t xml:space="preserve"> городское поселение </w:t>
      </w:r>
      <w:r w:rsidRPr="00DA6975">
        <w:rPr>
          <w:rFonts w:ascii="Times New Roman" w:hAnsi="Times New Roman"/>
          <w:sz w:val="26"/>
          <w:szCs w:val="26"/>
        </w:rPr>
        <w:t xml:space="preserve">приведен в Главе 2 обосновывающих материалов к схеме теплоснабжения </w:t>
      </w:r>
      <w:r w:rsidR="004C5599" w:rsidRPr="00DA6975">
        <w:rPr>
          <w:rFonts w:ascii="Times New Roman" w:hAnsi="Times New Roman"/>
          <w:sz w:val="26"/>
          <w:szCs w:val="26"/>
        </w:rPr>
        <w:t>"</w:t>
      </w:r>
      <w:r w:rsidRPr="00DA6975">
        <w:rPr>
          <w:rFonts w:ascii="Times New Roman" w:hAnsi="Times New Roman"/>
          <w:sz w:val="26"/>
          <w:szCs w:val="26"/>
        </w:rPr>
        <w:t>Перспективное потребление тепловой энергии на цели теплоснабжения</w:t>
      </w:r>
      <w:r w:rsidR="00762AC5" w:rsidRPr="00DA6975">
        <w:rPr>
          <w:rFonts w:ascii="Times New Roman" w:hAnsi="Times New Roman"/>
          <w:sz w:val="26"/>
          <w:szCs w:val="26"/>
        </w:rPr>
        <w:t>"</w:t>
      </w:r>
      <w:r w:rsidRPr="00DA6975">
        <w:rPr>
          <w:rFonts w:ascii="Times New Roman" w:hAnsi="Times New Roman"/>
          <w:sz w:val="26"/>
          <w:szCs w:val="26"/>
        </w:rPr>
        <w:t>.</w:t>
      </w:r>
    </w:p>
    <w:p w14:paraId="6ABB8AEF" w14:textId="77777777" w:rsidR="006B419C" w:rsidRPr="00DA6975" w:rsidRDefault="006B419C" w:rsidP="00DA6975">
      <w:pPr>
        <w:pStyle w:val="affe"/>
        <w:spacing w:after="0" w:line="360" w:lineRule="auto"/>
        <w:ind w:left="0" w:firstLine="709"/>
        <w:jc w:val="both"/>
        <w:rPr>
          <w:rFonts w:ascii="Times New Roman" w:hAnsi="Times New Roman"/>
          <w:sz w:val="26"/>
          <w:szCs w:val="26"/>
        </w:rPr>
      </w:pPr>
    </w:p>
    <w:p w14:paraId="68EB8CC5" w14:textId="77777777" w:rsidR="00357A88" w:rsidRPr="00DA6975" w:rsidRDefault="006A66D4" w:rsidP="00DA6975">
      <w:pPr>
        <w:pStyle w:val="21"/>
        <w:keepNext w:val="0"/>
        <w:numPr>
          <w:ilvl w:val="2"/>
          <w:numId w:val="23"/>
        </w:numPr>
        <w:suppressLineNumbers w:val="0"/>
        <w:tabs>
          <w:tab w:val="clear" w:pos="9356"/>
          <w:tab w:val="left" w:pos="1418"/>
        </w:tabs>
        <w:spacing w:before="0" w:after="0" w:line="360" w:lineRule="auto"/>
        <w:ind w:left="0" w:firstLine="709"/>
        <w:jc w:val="both"/>
      </w:pPr>
      <w:bookmarkStart w:id="20" w:name="_Toc510353461"/>
      <w:r w:rsidRPr="00DA6975">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17"/>
      <w:bookmarkEnd w:id="18"/>
      <w:bookmarkEnd w:id="19"/>
      <w:bookmarkEnd w:id="20"/>
    </w:p>
    <w:p w14:paraId="0618B1E5" w14:textId="77777777" w:rsidR="006B419C" w:rsidRPr="00DA6975" w:rsidRDefault="006B419C" w:rsidP="00DA6975">
      <w:pPr>
        <w:spacing w:after="0" w:line="360" w:lineRule="auto"/>
        <w:ind w:firstLine="709"/>
        <w:jc w:val="both"/>
        <w:rPr>
          <w:rFonts w:ascii="Times New Roman" w:hAnsi="Times New Roman"/>
          <w:iCs/>
          <w:sz w:val="26"/>
          <w:szCs w:val="26"/>
        </w:rPr>
      </w:pPr>
      <w:bookmarkStart w:id="21" w:name="_Toc364782353"/>
      <w:r w:rsidRPr="00DA6975">
        <w:rPr>
          <w:rFonts w:ascii="Times New Roman" w:hAnsi="Times New Roman"/>
          <w:iCs/>
          <w:sz w:val="26"/>
          <w:szCs w:val="26"/>
        </w:rPr>
        <w:t xml:space="preserve">По данным администрации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общая площадь жилищного фонда поселения по состоянию на 01.01.2015 составила 223,1 тыс. м². В структуре жилищного фонда преобладает индивидуальная жилая застройка – 149, 7 тыс. м² (или 67 %), общая площадь многоквартирного жилищного фонда составляет 73,4 тыс. м².</w:t>
      </w:r>
    </w:p>
    <w:p w14:paraId="7C6D57F5" w14:textId="77777777" w:rsidR="006B419C" w:rsidRPr="00DA6975" w:rsidRDefault="006B419C" w:rsidP="00DA6975">
      <w:pPr>
        <w:spacing w:after="0" w:line="360" w:lineRule="auto"/>
        <w:ind w:firstLine="709"/>
        <w:jc w:val="both"/>
        <w:rPr>
          <w:rFonts w:ascii="Times New Roman" w:hAnsi="Times New Roman"/>
          <w:iCs/>
          <w:sz w:val="26"/>
          <w:szCs w:val="26"/>
        </w:rPr>
      </w:pPr>
      <w:r w:rsidRPr="00DA6975">
        <w:rPr>
          <w:rFonts w:ascii="Times New Roman" w:hAnsi="Times New Roman"/>
          <w:iCs/>
          <w:sz w:val="26"/>
          <w:szCs w:val="26"/>
        </w:rPr>
        <w:t xml:space="preserve">До 80 % всего многоквартирного жилищного фонда сконцентрировано в </w:t>
      </w:r>
      <w:proofErr w:type="spellStart"/>
      <w:r w:rsidRPr="00DA6975">
        <w:rPr>
          <w:rFonts w:ascii="Times New Roman" w:hAnsi="Times New Roman"/>
          <w:iCs/>
          <w:sz w:val="26"/>
          <w:szCs w:val="26"/>
        </w:rPr>
        <w:t>г.п</w:t>
      </w:r>
      <w:proofErr w:type="spellEnd"/>
      <w:r w:rsidRPr="00DA6975">
        <w:rPr>
          <w:rFonts w:ascii="Times New Roman" w:hAnsi="Times New Roman"/>
          <w:iCs/>
          <w:sz w:val="26"/>
          <w:szCs w:val="26"/>
        </w:rPr>
        <w:t>. </w:t>
      </w:r>
      <w:proofErr w:type="gramStart"/>
      <w:r w:rsidRPr="00DA6975">
        <w:rPr>
          <w:rFonts w:ascii="Times New Roman" w:hAnsi="Times New Roman"/>
          <w:iCs/>
          <w:sz w:val="26"/>
          <w:szCs w:val="26"/>
        </w:rPr>
        <w:t>Лебяжье</w:t>
      </w:r>
      <w:proofErr w:type="gramEnd"/>
      <w:r w:rsidRPr="00DA6975">
        <w:rPr>
          <w:rFonts w:ascii="Times New Roman" w:hAnsi="Times New Roman"/>
          <w:iCs/>
          <w:sz w:val="26"/>
          <w:szCs w:val="26"/>
        </w:rPr>
        <w:t xml:space="preserve">, в д. Гора-Валдай - 12 %, в д. </w:t>
      </w:r>
      <w:proofErr w:type="spellStart"/>
      <w:r w:rsidRPr="00DA6975">
        <w:rPr>
          <w:rFonts w:ascii="Times New Roman" w:hAnsi="Times New Roman"/>
          <w:iCs/>
          <w:sz w:val="26"/>
          <w:szCs w:val="26"/>
        </w:rPr>
        <w:t>Шепелево</w:t>
      </w:r>
      <w:proofErr w:type="spellEnd"/>
      <w:r w:rsidRPr="00DA6975">
        <w:rPr>
          <w:rFonts w:ascii="Times New Roman" w:hAnsi="Times New Roman"/>
          <w:iCs/>
          <w:sz w:val="26"/>
          <w:szCs w:val="26"/>
        </w:rPr>
        <w:t xml:space="preserve"> - 4 %, в п. Форт-Красная Горка - 3 %.</w:t>
      </w:r>
    </w:p>
    <w:p w14:paraId="09D453EF" w14:textId="77777777" w:rsidR="006B419C" w:rsidRPr="00DA6975" w:rsidRDefault="006B419C" w:rsidP="00DA6975">
      <w:pPr>
        <w:spacing w:after="0" w:line="360" w:lineRule="auto"/>
        <w:ind w:firstLine="709"/>
        <w:jc w:val="both"/>
        <w:rPr>
          <w:rFonts w:ascii="Times New Roman" w:hAnsi="Times New Roman"/>
          <w:iCs/>
          <w:sz w:val="26"/>
          <w:szCs w:val="26"/>
        </w:rPr>
      </w:pPr>
      <w:r w:rsidRPr="00DA6975">
        <w:rPr>
          <w:rFonts w:ascii="Times New Roman" w:hAnsi="Times New Roman"/>
          <w:iCs/>
          <w:sz w:val="26"/>
          <w:szCs w:val="26"/>
        </w:rPr>
        <w:t xml:space="preserve">Многоквартирный жилищный фонд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на 80-85 % обеспечен водопроводом и канализацией, на 78 % обеспечен центральным отоплением и газом. Горячим водоснабжением многоквартирный жилищный фонд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обеспечен только на 2 % (д. Гора-Валдай).</w:t>
      </w:r>
    </w:p>
    <w:p w14:paraId="31A4AA1A" w14:textId="77777777" w:rsidR="006B419C" w:rsidRPr="00DA6975" w:rsidRDefault="006B419C" w:rsidP="00DA6975">
      <w:pPr>
        <w:spacing w:after="0" w:line="360" w:lineRule="auto"/>
        <w:ind w:firstLine="709"/>
        <w:jc w:val="both"/>
        <w:rPr>
          <w:rFonts w:ascii="Times New Roman" w:hAnsi="Times New Roman"/>
          <w:iCs/>
          <w:sz w:val="26"/>
          <w:szCs w:val="26"/>
        </w:rPr>
      </w:pPr>
      <w:r w:rsidRPr="00DA6975">
        <w:rPr>
          <w:rFonts w:ascii="Times New Roman" w:hAnsi="Times New Roman"/>
          <w:iCs/>
          <w:sz w:val="26"/>
          <w:szCs w:val="26"/>
        </w:rPr>
        <w:t xml:space="preserve">Жилищный фонд, в котором проживает группа постоянного зарегистрированного </w:t>
      </w:r>
      <w:proofErr w:type="gramStart"/>
      <w:r w:rsidRPr="00DA6975">
        <w:rPr>
          <w:rFonts w:ascii="Times New Roman" w:hAnsi="Times New Roman"/>
          <w:iCs/>
          <w:sz w:val="26"/>
          <w:szCs w:val="26"/>
        </w:rPr>
        <w:t>населения</w:t>
      </w:r>
      <w:proofErr w:type="gramEnd"/>
      <w:r w:rsidRPr="00DA6975">
        <w:rPr>
          <w:rFonts w:ascii="Times New Roman" w:hAnsi="Times New Roman"/>
          <w:iCs/>
          <w:sz w:val="26"/>
          <w:szCs w:val="26"/>
        </w:rPr>
        <w:t xml:space="preserve"> составляет – 151,1 тыс. м², жилищный фонд в котором проживает 1-я группа сезонного населения – 72 тыс. м². </w:t>
      </w:r>
    </w:p>
    <w:p w14:paraId="151E7CB7" w14:textId="77777777" w:rsidR="006B419C" w:rsidRPr="00DA6975" w:rsidRDefault="006B419C" w:rsidP="00DA6975">
      <w:pPr>
        <w:spacing w:after="0" w:line="360" w:lineRule="auto"/>
        <w:ind w:firstLine="709"/>
        <w:jc w:val="both"/>
        <w:rPr>
          <w:rFonts w:ascii="Times New Roman" w:hAnsi="Times New Roman"/>
          <w:iCs/>
          <w:sz w:val="26"/>
          <w:szCs w:val="26"/>
        </w:rPr>
      </w:pPr>
      <w:r w:rsidRPr="00DA6975">
        <w:rPr>
          <w:rFonts w:ascii="Times New Roman" w:hAnsi="Times New Roman"/>
          <w:iCs/>
          <w:sz w:val="26"/>
          <w:szCs w:val="26"/>
        </w:rPr>
        <w:t>Жилищный фонд 2-й группы сезонного населения, проживающего в СНТ, по экспертной оценке, составляет около 445,7 м².</w:t>
      </w:r>
    </w:p>
    <w:p w14:paraId="4DA34714" w14:textId="77777777" w:rsidR="006B419C" w:rsidRPr="00DA6975" w:rsidRDefault="006B419C" w:rsidP="00DA6975">
      <w:pPr>
        <w:spacing w:after="0" w:line="360" w:lineRule="auto"/>
        <w:ind w:firstLine="709"/>
        <w:jc w:val="both"/>
        <w:rPr>
          <w:rFonts w:ascii="Times New Roman" w:hAnsi="Times New Roman"/>
          <w:iCs/>
          <w:sz w:val="26"/>
          <w:szCs w:val="26"/>
        </w:rPr>
      </w:pPr>
      <w:r w:rsidRPr="00DA6975">
        <w:rPr>
          <w:rFonts w:ascii="Times New Roman" w:hAnsi="Times New Roman"/>
          <w:iCs/>
          <w:sz w:val="26"/>
          <w:szCs w:val="26"/>
        </w:rPr>
        <w:lastRenderedPageBreak/>
        <w:t>Средняя жилищная обеспеченность для постоянного населения составляет 27 м², средняя жилищная обеспеченность для 1-й группы сезонного населения, проживающего в границах населённых пунктов, составляет 50 м</w:t>
      </w:r>
      <w:proofErr w:type="gramStart"/>
      <w:r w:rsidRPr="00DA6975">
        <w:rPr>
          <w:rFonts w:ascii="Times New Roman" w:hAnsi="Times New Roman"/>
          <w:iCs/>
          <w:sz w:val="26"/>
          <w:szCs w:val="26"/>
        </w:rPr>
        <w:t>2</w:t>
      </w:r>
      <w:proofErr w:type="gramEnd"/>
      <w:r w:rsidRPr="00DA6975">
        <w:rPr>
          <w:rFonts w:ascii="Times New Roman" w:hAnsi="Times New Roman"/>
          <w:iCs/>
          <w:sz w:val="26"/>
          <w:szCs w:val="26"/>
        </w:rPr>
        <w:t>.</w:t>
      </w:r>
    </w:p>
    <w:p w14:paraId="0BEAB8DD" w14:textId="77777777" w:rsidR="006B419C" w:rsidRPr="00DA6975" w:rsidRDefault="006B419C" w:rsidP="00DA6975">
      <w:pPr>
        <w:pStyle w:val="affe"/>
        <w:spacing w:after="0" w:line="360" w:lineRule="auto"/>
        <w:ind w:left="0" w:firstLine="709"/>
        <w:contextualSpacing w:val="0"/>
        <w:jc w:val="both"/>
        <w:rPr>
          <w:rFonts w:ascii="Times New Roman" w:hAnsi="Times New Roman"/>
          <w:sz w:val="26"/>
          <w:szCs w:val="26"/>
        </w:rPr>
      </w:pPr>
      <w:r w:rsidRPr="00DA6975">
        <w:rPr>
          <w:rFonts w:ascii="Times New Roman" w:hAnsi="Times New Roman"/>
          <w:iCs/>
          <w:sz w:val="26"/>
          <w:szCs w:val="26"/>
        </w:rPr>
        <w:t xml:space="preserve">Основной проблемой жилищного фонда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является высокий уровень износа муниципальных домов, по предоставленным данным многоквартирные муниципальные дома изношены на 47 %. Общая площадь аварийного поставленного жилищного фонда составляет 1,17 тыс. м² (или 1,7 % от общей площади многоквартирных домов). Весь аварийный жилищный фонд сосредоточен в </w:t>
      </w:r>
      <w:proofErr w:type="spellStart"/>
      <w:r w:rsidRPr="00DA6975">
        <w:rPr>
          <w:rFonts w:ascii="Times New Roman" w:hAnsi="Times New Roman"/>
          <w:iCs/>
          <w:sz w:val="26"/>
          <w:szCs w:val="26"/>
        </w:rPr>
        <w:t>г.п</w:t>
      </w:r>
      <w:proofErr w:type="spellEnd"/>
      <w:r w:rsidRPr="00DA6975">
        <w:rPr>
          <w:rFonts w:ascii="Times New Roman" w:hAnsi="Times New Roman"/>
          <w:iCs/>
          <w:sz w:val="26"/>
          <w:szCs w:val="26"/>
        </w:rPr>
        <w:t>. Лебяжье. Согласно предоставленным данным в аварийном жилищном фонде проживает 114 чел. (50 семей).</w:t>
      </w:r>
    </w:p>
    <w:p w14:paraId="46C2ADA8" w14:textId="77777777"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r w:rsidRPr="00DA6975">
        <w:rPr>
          <w:rFonts w:ascii="Times New Roman" w:hAnsi="Times New Roman"/>
          <w:iCs/>
          <w:sz w:val="26"/>
          <w:szCs w:val="26"/>
        </w:rPr>
        <w:t xml:space="preserve">В связи с отсутствием проектов планировок жилой и административной застройки, расчет приростов площадей строительных фондов произведен на основании Генерального плана МО </w:t>
      </w:r>
      <w:proofErr w:type="spellStart"/>
      <w:r w:rsidRPr="00DA6975">
        <w:rPr>
          <w:rFonts w:ascii="Times New Roman" w:hAnsi="Times New Roman"/>
          <w:iCs/>
          <w:sz w:val="26"/>
          <w:szCs w:val="26"/>
        </w:rPr>
        <w:t>Лебяженское</w:t>
      </w:r>
      <w:proofErr w:type="spellEnd"/>
      <w:r w:rsidRPr="00DA6975">
        <w:rPr>
          <w:rFonts w:ascii="Times New Roman" w:hAnsi="Times New Roman"/>
          <w:iCs/>
          <w:sz w:val="26"/>
          <w:szCs w:val="26"/>
        </w:rPr>
        <w:t xml:space="preserve"> городское поселение, разработанног</w:t>
      </w:r>
      <w:proofErr w:type="gramStart"/>
      <w:r w:rsidRPr="00DA6975">
        <w:rPr>
          <w:rFonts w:ascii="Times New Roman" w:hAnsi="Times New Roman"/>
          <w:iCs/>
          <w:sz w:val="26"/>
          <w:szCs w:val="26"/>
        </w:rPr>
        <w:t>о ООО</w:t>
      </w:r>
      <w:proofErr w:type="gramEnd"/>
      <w:r w:rsidRPr="00DA6975">
        <w:rPr>
          <w:rFonts w:ascii="Times New Roman" w:hAnsi="Times New Roman"/>
          <w:iCs/>
          <w:sz w:val="26"/>
          <w:szCs w:val="26"/>
        </w:rPr>
        <w:t xml:space="preserve"> «НИИП градостроительства» в 2016 году.</w:t>
      </w:r>
    </w:p>
    <w:p w14:paraId="358CE8CA" w14:textId="77777777"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r w:rsidRPr="00DA6975">
        <w:rPr>
          <w:rFonts w:ascii="Times New Roman" w:hAnsi="Times New Roman"/>
          <w:iCs/>
          <w:sz w:val="26"/>
          <w:szCs w:val="26"/>
        </w:rPr>
        <w:t xml:space="preserve">Генеральным планом рассматривается оптимистичный вариант развития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в качестве приоритетного, поскольку он предполагает максимальное использование потенциала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решение ряда социально-экономических проблем, полное переформатирование экономики муниципального образования, качественные изменения на рынке труда, решение демографических проблем, увеличение численности населения, развитие социальной инфраструктуры.</w:t>
      </w:r>
    </w:p>
    <w:p w14:paraId="79CB504A" w14:textId="6B7E087A"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r w:rsidRPr="00DA6975">
        <w:rPr>
          <w:rFonts w:ascii="Times New Roman" w:hAnsi="Times New Roman"/>
          <w:iCs/>
          <w:sz w:val="26"/>
          <w:szCs w:val="26"/>
        </w:rPr>
        <w:t xml:space="preserve">В соответствии с этим прогнозируемая численность постоянного населения МО </w:t>
      </w:r>
      <w:proofErr w:type="spellStart"/>
      <w:r w:rsidRPr="00DA6975">
        <w:rPr>
          <w:rFonts w:ascii="Times New Roman" w:hAnsi="Times New Roman"/>
          <w:iCs/>
          <w:sz w:val="26"/>
          <w:szCs w:val="26"/>
        </w:rPr>
        <w:t>Лебяженское</w:t>
      </w:r>
      <w:proofErr w:type="spellEnd"/>
      <w:r w:rsidRPr="00DA6975">
        <w:rPr>
          <w:rFonts w:ascii="Times New Roman" w:hAnsi="Times New Roman"/>
          <w:iCs/>
          <w:sz w:val="26"/>
          <w:szCs w:val="26"/>
        </w:rPr>
        <w:t xml:space="preserve"> городское поселение на конец расчетный срок составит – 10 </w:t>
      </w:r>
      <w:proofErr w:type="spellStart"/>
      <w:r w:rsidRPr="00DA6975">
        <w:rPr>
          <w:rFonts w:ascii="Times New Roman" w:hAnsi="Times New Roman"/>
          <w:iCs/>
          <w:sz w:val="26"/>
          <w:szCs w:val="26"/>
        </w:rPr>
        <w:t>тыс</w:t>
      </w:r>
      <w:proofErr w:type="gramStart"/>
      <w:r w:rsidRPr="00DA6975">
        <w:rPr>
          <w:rFonts w:ascii="Times New Roman" w:hAnsi="Times New Roman"/>
          <w:iCs/>
          <w:sz w:val="26"/>
          <w:szCs w:val="26"/>
        </w:rPr>
        <w:t>.ч</w:t>
      </w:r>
      <w:proofErr w:type="gramEnd"/>
      <w:r w:rsidRPr="00DA6975">
        <w:rPr>
          <w:rFonts w:ascii="Times New Roman" w:hAnsi="Times New Roman"/>
          <w:iCs/>
          <w:sz w:val="26"/>
          <w:szCs w:val="26"/>
        </w:rPr>
        <w:t>еловек</w:t>
      </w:r>
      <w:proofErr w:type="spellEnd"/>
      <w:r w:rsidRPr="00DA6975">
        <w:rPr>
          <w:rFonts w:ascii="Times New Roman" w:hAnsi="Times New Roman"/>
          <w:iCs/>
          <w:sz w:val="26"/>
          <w:szCs w:val="26"/>
        </w:rPr>
        <w:t xml:space="preserve">. Численность населения на первую очередь и расчётный срок в разрезе по населённым пунктам приведена в таблице </w:t>
      </w:r>
      <w:r w:rsidR="008108E5" w:rsidRPr="00DA6975">
        <w:rPr>
          <w:rFonts w:ascii="Times New Roman" w:hAnsi="Times New Roman"/>
          <w:iCs/>
          <w:sz w:val="26"/>
          <w:szCs w:val="26"/>
        </w:rPr>
        <w:t>12</w:t>
      </w:r>
      <w:r w:rsidR="008108E5" w:rsidRPr="00DA6975">
        <w:rPr>
          <w:rFonts w:ascii="Times New Roman" w:hAnsi="Times New Roman"/>
          <w:iCs/>
          <w:sz w:val="26"/>
          <w:szCs w:val="26"/>
        </w:rPr>
        <w:fldChar w:fldCharType="begin"/>
      </w:r>
      <w:r w:rsidR="008108E5" w:rsidRPr="00DA6975">
        <w:rPr>
          <w:rFonts w:ascii="Times New Roman" w:hAnsi="Times New Roman"/>
          <w:iCs/>
          <w:sz w:val="26"/>
          <w:szCs w:val="26"/>
        </w:rPr>
        <w:instrText xml:space="preserve"> REF  _Ref510332274 \h \r \t </w:instrText>
      </w:r>
      <w:r w:rsidR="008108E5" w:rsidRPr="00DA6975">
        <w:rPr>
          <w:rFonts w:ascii="Times New Roman" w:hAnsi="Times New Roman"/>
          <w:iCs/>
          <w:sz w:val="26"/>
          <w:szCs w:val="26"/>
        </w:rPr>
      </w:r>
      <w:r w:rsidR="00DA6975">
        <w:rPr>
          <w:rFonts w:ascii="Times New Roman" w:hAnsi="Times New Roman"/>
          <w:iCs/>
          <w:sz w:val="26"/>
          <w:szCs w:val="26"/>
        </w:rPr>
        <w:instrText xml:space="preserve"> \* MERGEFORMAT </w:instrText>
      </w:r>
      <w:r w:rsidR="008108E5" w:rsidRPr="00DA6975">
        <w:rPr>
          <w:rFonts w:ascii="Times New Roman" w:hAnsi="Times New Roman"/>
          <w:iCs/>
          <w:sz w:val="26"/>
          <w:szCs w:val="26"/>
        </w:rPr>
        <w:fldChar w:fldCharType="separate"/>
      </w:r>
      <w:r w:rsidR="006E685B" w:rsidRPr="00DA6975">
        <w:rPr>
          <w:rFonts w:ascii="Times New Roman" w:hAnsi="Times New Roman"/>
          <w:iCs/>
          <w:sz w:val="26"/>
          <w:szCs w:val="26"/>
        </w:rPr>
        <w:t>.1</w:t>
      </w:r>
      <w:r w:rsidR="008108E5" w:rsidRPr="00DA6975">
        <w:rPr>
          <w:rFonts w:ascii="Times New Roman" w:hAnsi="Times New Roman"/>
          <w:iCs/>
          <w:sz w:val="26"/>
          <w:szCs w:val="26"/>
        </w:rPr>
        <w:fldChar w:fldCharType="end"/>
      </w:r>
      <w:r w:rsidRPr="00DA6975">
        <w:rPr>
          <w:rFonts w:ascii="Times New Roman" w:hAnsi="Times New Roman"/>
          <w:iCs/>
          <w:sz w:val="26"/>
          <w:szCs w:val="26"/>
        </w:rPr>
        <w:t>.</w:t>
      </w:r>
    </w:p>
    <w:p w14:paraId="318ABF5D" w14:textId="77777777"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p>
    <w:p w14:paraId="32DC159F" w14:textId="77777777"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p>
    <w:p w14:paraId="40364F80" w14:textId="77777777" w:rsidR="006B419C" w:rsidRPr="00DA6975" w:rsidRDefault="006B419C" w:rsidP="00DA6975">
      <w:pPr>
        <w:pStyle w:val="affe"/>
        <w:spacing w:after="0" w:line="360" w:lineRule="auto"/>
        <w:ind w:left="0" w:firstLine="709"/>
        <w:contextualSpacing w:val="0"/>
        <w:jc w:val="both"/>
        <w:rPr>
          <w:rFonts w:ascii="Times New Roman" w:hAnsi="Times New Roman"/>
          <w:iCs/>
          <w:sz w:val="26"/>
          <w:szCs w:val="26"/>
        </w:rPr>
      </w:pPr>
    </w:p>
    <w:p w14:paraId="0B195E59" w14:textId="77777777" w:rsidR="006B419C" w:rsidRPr="00DA6975" w:rsidRDefault="006B419C" w:rsidP="00DA6975">
      <w:pPr>
        <w:spacing w:after="0" w:line="360" w:lineRule="auto"/>
        <w:jc w:val="both"/>
        <w:rPr>
          <w:rFonts w:ascii="Times New Roman" w:hAnsi="Times New Roman"/>
          <w:iCs/>
          <w:sz w:val="26"/>
          <w:szCs w:val="26"/>
        </w:rPr>
      </w:pPr>
    </w:p>
    <w:p w14:paraId="55FD05DF" w14:textId="77777777" w:rsidR="00F523D4" w:rsidRPr="00DA6975" w:rsidRDefault="00F523D4" w:rsidP="00DA6975">
      <w:pPr>
        <w:spacing w:after="0" w:line="360" w:lineRule="auto"/>
        <w:jc w:val="both"/>
        <w:rPr>
          <w:rFonts w:ascii="Times New Roman" w:hAnsi="Times New Roman"/>
          <w:iCs/>
          <w:sz w:val="26"/>
          <w:szCs w:val="26"/>
        </w:rPr>
        <w:sectPr w:rsidR="00F523D4" w:rsidRPr="00DA6975" w:rsidSect="006B419C">
          <w:headerReference w:type="default" r:id="rId21"/>
          <w:footerReference w:type="default" r:id="rId22"/>
          <w:headerReference w:type="first" r:id="rId23"/>
          <w:footerReference w:type="first" r:id="rId24"/>
          <w:pgSz w:w="11906" w:h="16838"/>
          <w:pgMar w:top="1134" w:right="567" w:bottom="567" w:left="1701" w:header="567" w:footer="389" w:gutter="0"/>
          <w:cols w:space="708"/>
          <w:docGrid w:linePitch="360"/>
        </w:sectPr>
      </w:pPr>
    </w:p>
    <w:p w14:paraId="07D42EF5" w14:textId="069122CA" w:rsidR="006B419C" w:rsidRPr="00DA6975" w:rsidRDefault="00F523D4"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22" w:name="_Ref510332274"/>
      <w:r w:rsidRPr="00DA6975">
        <w:rPr>
          <w:rFonts w:ascii="Times New Roman" w:eastAsia="Times New Roman" w:hAnsi="Times New Roman"/>
          <w:sz w:val="24"/>
        </w:rPr>
        <w:lastRenderedPageBreak/>
        <w:t>Перспективная численность поселения в разрезе по населённым пунктам</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2551"/>
        <w:gridCol w:w="2084"/>
        <w:gridCol w:w="2084"/>
        <w:gridCol w:w="2082"/>
      </w:tblGrid>
      <w:tr w:rsidR="006B419C" w:rsidRPr="00DA6975" w14:paraId="319F8737" w14:textId="77777777" w:rsidTr="006B419C">
        <w:trPr>
          <w:trHeight w:val="20"/>
        </w:trPr>
        <w:tc>
          <w:tcPr>
            <w:tcW w:w="448" w:type="pct"/>
            <w:shd w:val="clear" w:color="auto" w:fill="auto"/>
            <w:tcMar>
              <w:top w:w="15" w:type="dxa"/>
              <w:left w:w="15" w:type="dxa"/>
              <w:bottom w:w="0" w:type="dxa"/>
              <w:right w:w="15" w:type="dxa"/>
            </w:tcMar>
            <w:vAlign w:val="center"/>
            <w:hideMark/>
          </w:tcPr>
          <w:p w14:paraId="721A1B15"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 xml:space="preserve">№ </w:t>
            </w:r>
            <w:proofErr w:type="gramStart"/>
            <w:r w:rsidRPr="00DA6975">
              <w:rPr>
                <w:rFonts w:ascii="Times New Roman" w:eastAsia="Times New Roman" w:hAnsi="Times New Roman"/>
                <w:b/>
                <w:color w:val="000000"/>
                <w:sz w:val="20"/>
                <w:szCs w:val="20"/>
                <w:lang w:eastAsia="ru-RU"/>
              </w:rPr>
              <w:t>п</w:t>
            </w:r>
            <w:proofErr w:type="gramEnd"/>
            <w:r w:rsidRPr="00DA6975">
              <w:rPr>
                <w:rFonts w:ascii="Times New Roman" w:eastAsia="Times New Roman" w:hAnsi="Times New Roman"/>
                <w:b/>
                <w:color w:val="000000"/>
                <w:sz w:val="20"/>
                <w:szCs w:val="20"/>
                <w:lang w:eastAsia="ru-RU"/>
              </w:rPr>
              <w:t>/п</w:t>
            </w:r>
          </w:p>
        </w:tc>
        <w:tc>
          <w:tcPr>
            <w:tcW w:w="1319" w:type="pct"/>
            <w:shd w:val="clear" w:color="auto" w:fill="auto"/>
            <w:tcMar>
              <w:top w:w="15" w:type="dxa"/>
              <w:left w:w="15" w:type="dxa"/>
              <w:bottom w:w="0" w:type="dxa"/>
              <w:right w:w="15" w:type="dxa"/>
            </w:tcMar>
            <w:vAlign w:val="center"/>
            <w:hideMark/>
          </w:tcPr>
          <w:p w14:paraId="6E8DE9AA"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Населённый пункт</w:t>
            </w:r>
          </w:p>
        </w:tc>
        <w:tc>
          <w:tcPr>
            <w:tcW w:w="1078" w:type="pct"/>
            <w:shd w:val="clear" w:color="auto" w:fill="auto"/>
            <w:tcMar>
              <w:top w:w="15" w:type="dxa"/>
              <w:left w:w="15" w:type="dxa"/>
              <w:bottom w:w="0" w:type="dxa"/>
              <w:right w:w="15" w:type="dxa"/>
            </w:tcMar>
            <w:vAlign w:val="center"/>
            <w:hideMark/>
          </w:tcPr>
          <w:p w14:paraId="554A1478"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Современное состояние (2017 г.)</w:t>
            </w:r>
          </w:p>
        </w:tc>
        <w:tc>
          <w:tcPr>
            <w:tcW w:w="1078" w:type="pct"/>
            <w:shd w:val="clear" w:color="auto" w:fill="auto"/>
            <w:tcMar>
              <w:top w:w="15" w:type="dxa"/>
              <w:left w:w="15" w:type="dxa"/>
              <w:bottom w:w="0" w:type="dxa"/>
              <w:right w:w="15" w:type="dxa"/>
            </w:tcMar>
            <w:vAlign w:val="center"/>
            <w:hideMark/>
          </w:tcPr>
          <w:p w14:paraId="16002739"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Первая очередь</w:t>
            </w:r>
          </w:p>
          <w:p w14:paraId="1EED713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(2025 г.)</w:t>
            </w:r>
          </w:p>
        </w:tc>
        <w:tc>
          <w:tcPr>
            <w:tcW w:w="1077" w:type="pct"/>
            <w:shd w:val="clear" w:color="auto" w:fill="auto"/>
            <w:tcMar>
              <w:top w:w="15" w:type="dxa"/>
              <w:left w:w="15" w:type="dxa"/>
              <w:bottom w:w="0" w:type="dxa"/>
              <w:right w:w="15" w:type="dxa"/>
            </w:tcMar>
            <w:vAlign w:val="center"/>
            <w:hideMark/>
          </w:tcPr>
          <w:p w14:paraId="161C93E9"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Расчётный срок</w:t>
            </w:r>
          </w:p>
          <w:p w14:paraId="61631813"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(2035 г.)</w:t>
            </w:r>
          </w:p>
        </w:tc>
      </w:tr>
      <w:tr w:rsidR="006B419C" w:rsidRPr="00DA6975" w14:paraId="1AA20F7F"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50131B8D"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w:t>
            </w:r>
          </w:p>
        </w:tc>
        <w:tc>
          <w:tcPr>
            <w:tcW w:w="1319" w:type="pct"/>
            <w:shd w:val="clear" w:color="auto" w:fill="auto"/>
            <w:tcMar>
              <w:top w:w="15" w:type="dxa"/>
              <w:left w:w="15" w:type="dxa"/>
              <w:bottom w:w="0" w:type="dxa"/>
              <w:right w:w="15" w:type="dxa"/>
            </w:tcMar>
            <w:vAlign w:val="center"/>
            <w:hideMark/>
          </w:tcPr>
          <w:p w14:paraId="0814D082"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д. Гора-Валдай</w:t>
            </w:r>
          </w:p>
        </w:tc>
        <w:tc>
          <w:tcPr>
            <w:tcW w:w="1078" w:type="pct"/>
            <w:shd w:val="clear" w:color="auto" w:fill="auto"/>
            <w:noWrap/>
            <w:tcMar>
              <w:top w:w="15" w:type="dxa"/>
              <w:left w:w="15" w:type="dxa"/>
              <w:bottom w:w="0" w:type="dxa"/>
              <w:right w:w="15" w:type="dxa"/>
            </w:tcMar>
            <w:vAlign w:val="center"/>
            <w:hideMark/>
          </w:tcPr>
          <w:p w14:paraId="218FCE5D"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401</w:t>
            </w:r>
          </w:p>
        </w:tc>
        <w:tc>
          <w:tcPr>
            <w:tcW w:w="1078" w:type="pct"/>
            <w:shd w:val="clear" w:color="auto" w:fill="auto"/>
            <w:noWrap/>
            <w:tcMar>
              <w:top w:w="15" w:type="dxa"/>
              <w:left w:w="15" w:type="dxa"/>
              <w:bottom w:w="0" w:type="dxa"/>
              <w:right w:w="15" w:type="dxa"/>
            </w:tcMar>
            <w:vAlign w:val="center"/>
            <w:hideMark/>
          </w:tcPr>
          <w:p w14:paraId="24EC9609"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395</w:t>
            </w:r>
          </w:p>
        </w:tc>
        <w:tc>
          <w:tcPr>
            <w:tcW w:w="1077" w:type="pct"/>
            <w:shd w:val="clear" w:color="auto" w:fill="auto"/>
            <w:noWrap/>
            <w:tcMar>
              <w:top w:w="15" w:type="dxa"/>
              <w:left w:w="15" w:type="dxa"/>
              <w:bottom w:w="0" w:type="dxa"/>
              <w:right w:w="15" w:type="dxa"/>
            </w:tcMar>
            <w:vAlign w:val="center"/>
            <w:hideMark/>
          </w:tcPr>
          <w:p w14:paraId="23449F5A"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358</w:t>
            </w:r>
          </w:p>
        </w:tc>
      </w:tr>
      <w:tr w:rsidR="006B419C" w:rsidRPr="00DA6975" w14:paraId="5A4415DB"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56393FC5"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w:t>
            </w:r>
          </w:p>
        </w:tc>
        <w:tc>
          <w:tcPr>
            <w:tcW w:w="1319" w:type="pct"/>
            <w:shd w:val="clear" w:color="auto" w:fill="auto"/>
            <w:tcMar>
              <w:top w:w="15" w:type="dxa"/>
              <w:left w:w="15" w:type="dxa"/>
              <w:bottom w:w="0" w:type="dxa"/>
              <w:right w:w="15" w:type="dxa"/>
            </w:tcMar>
            <w:vAlign w:val="center"/>
            <w:hideMark/>
          </w:tcPr>
          <w:p w14:paraId="6D50511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w:t>
            </w:r>
            <w:proofErr w:type="spellStart"/>
            <w:r w:rsidRPr="00DA6975">
              <w:rPr>
                <w:rFonts w:ascii="Times New Roman" w:eastAsia="Times New Roman" w:hAnsi="Times New Roman"/>
                <w:color w:val="000000"/>
                <w:sz w:val="20"/>
                <w:szCs w:val="20"/>
                <w:lang w:eastAsia="ru-RU"/>
              </w:rPr>
              <w:t>Кандикюля</w:t>
            </w:r>
            <w:proofErr w:type="spellEnd"/>
          </w:p>
        </w:tc>
        <w:tc>
          <w:tcPr>
            <w:tcW w:w="1078" w:type="pct"/>
            <w:shd w:val="clear" w:color="auto" w:fill="auto"/>
            <w:noWrap/>
            <w:tcMar>
              <w:top w:w="15" w:type="dxa"/>
              <w:left w:w="15" w:type="dxa"/>
              <w:bottom w:w="0" w:type="dxa"/>
              <w:right w:w="15" w:type="dxa"/>
            </w:tcMar>
            <w:vAlign w:val="center"/>
            <w:hideMark/>
          </w:tcPr>
          <w:p w14:paraId="3D43C81B"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w:t>
            </w:r>
          </w:p>
        </w:tc>
        <w:tc>
          <w:tcPr>
            <w:tcW w:w="1078" w:type="pct"/>
            <w:shd w:val="clear" w:color="auto" w:fill="auto"/>
            <w:noWrap/>
            <w:tcMar>
              <w:top w:w="15" w:type="dxa"/>
              <w:left w:w="15" w:type="dxa"/>
              <w:bottom w:w="0" w:type="dxa"/>
              <w:right w:w="15" w:type="dxa"/>
            </w:tcMar>
            <w:vAlign w:val="center"/>
            <w:hideMark/>
          </w:tcPr>
          <w:p w14:paraId="6C608B3F"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110</w:t>
            </w:r>
          </w:p>
        </w:tc>
        <w:tc>
          <w:tcPr>
            <w:tcW w:w="1077" w:type="pct"/>
            <w:shd w:val="clear" w:color="auto" w:fill="auto"/>
            <w:noWrap/>
            <w:tcMar>
              <w:top w:w="15" w:type="dxa"/>
              <w:left w:w="15" w:type="dxa"/>
              <w:bottom w:w="0" w:type="dxa"/>
              <w:right w:w="15" w:type="dxa"/>
            </w:tcMar>
            <w:vAlign w:val="center"/>
            <w:hideMark/>
          </w:tcPr>
          <w:p w14:paraId="4ECAEF1D"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110</w:t>
            </w:r>
          </w:p>
        </w:tc>
      </w:tr>
      <w:tr w:rsidR="006B419C" w:rsidRPr="00DA6975" w14:paraId="70C33A51"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01076919"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w:t>
            </w:r>
          </w:p>
        </w:tc>
        <w:tc>
          <w:tcPr>
            <w:tcW w:w="1319" w:type="pct"/>
            <w:shd w:val="clear" w:color="auto" w:fill="auto"/>
            <w:tcMar>
              <w:top w:w="15" w:type="dxa"/>
              <w:left w:w="15" w:type="dxa"/>
              <w:bottom w:w="0" w:type="dxa"/>
              <w:right w:w="15" w:type="dxa"/>
            </w:tcMar>
            <w:vAlign w:val="center"/>
            <w:hideMark/>
          </w:tcPr>
          <w:p w14:paraId="1457A533"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w:t>
            </w:r>
            <w:proofErr w:type="spellStart"/>
            <w:r w:rsidRPr="00DA6975">
              <w:rPr>
                <w:rFonts w:ascii="Times New Roman" w:eastAsia="Times New Roman" w:hAnsi="Times New Roman"/>
                <w:color w:val="000000"/>
                <w:sz w:val="20"/>
                <w:szCs w:val="20"/>
                <w:lang w:eastAsia="ru-RU"/>
              </w:rPr>
              <w:t>Коваши</w:t>
            </w:r>
            <w:proofErr w:type="spellEnd"/>
          </w:p>
        </w:tc>
        <w:tc>
          <w:tcPr>
            <w:tcW w:w="1078" w:type="pct"/>
            <w:shd w:val="clear" w:color="auto" w:fill="auto"/>
            <w:noWrap/>
            <w:tcMar>
              <w:top w:w="15" w:type="dxa"/>
              <w:left w:w="15" w:type="dxa"/>
              <w:bottom w:w="0" w:type="dxa"/>
              <w:right w:w="15" w:type="dxa"/>
            </w:tcMar>
            <w:vAlign w:val="center"/>
            <w:hideMark/>
          </w:tcPr>
          <w:p w14:paraId="0169431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113</w:t>
            </w:r>
          </w:p>
        </w:tc>
        <w:tc>
          <w:tcPr>
            <w:tcW w:w="1078" w:type="pct"/>
            <w:shd w:val="clear" w:color="auto" w:fill="auto"/>
            <w:noWrap/>
            <w:tcMar>
              <w:top w:w="15" w:type="dxa"/>
              <w:left w:w="15" w:type="dxa"/>
              <w:bottom w:w="0" w:type="dxa"/>
              <w:right w:w="15" w:type="dxa"/>
            </w:tcMar>
            <w:vAlign w:val="center"/>
            <w:hideMark/>
          </w:tcPr>
          <w:p w14:paraId="3E3F72C1"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1885</w:t>
            </w:r>
          </w:p>
        </w:tc>
        <w:tc>
          <w:tcPr>
            <w:tcW w:w="1077" w:type="pct"/>
            <w:shd w:val="clear" w:color="auto" w:fill="auto"/>
            <w:noWrap/>
            <w:tcMar>
              <w:top w:w="15" w:type="dxa"/>
              <w:left w:w="15" w:type="dxa"/>
              <w:bottom w:w="0" w:type="dxa"/>
              <w:right w:w="15" w:type="dxa"/>
            </w:tcMar>
            <w:vAlign w:val="center"/>
            <w:hideMark/>
          </w:tcPr>
          <w:p w14:paraId="23222A73"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4289</w:t>
            </w:r>
          </w:p>
        </w:tc>
      </w:tr>
      <w:tr w:rsidR="006B419C" w:rsidRPr="00DA6975" w14:paraId="5D1C51A6"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0CA12CA4"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w:t>
            </w:r>
          </w:p>
        </w:tc>
        <w:tc>
          <w:tcPr>
            <w:tcW w:w="1319" w:type="pct"/>
            <w:shd w:val="clear" w:color="auto" w:fill="auto"/>
            <w:tcMar>
              <w:top w:w="15" w:type="dxa"/>
              <w:left w:w="15" w:type="dxa"/>
              <w:bottom w:w="0" w:type="dxa"/>
              <w:right w:w="15" w:type="dxa"/>
            </w:tcMar>
            <w:vAlign w:val="center"/>
            <w:hideMark/>
          </w:tcPr>
          <w:p w14:paraId="1E3A42C2"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г.п</w:t>
            </w:r>
            <w:proofErr w:type="spellEnd"/>
            <w:r w:rsidRPr="00DA6975">
              <w:rPr>
                <w:rFonts w:ascii="Times New Roman" w:eastAsia="Times New Roman" w:hAnsi="Times New Roman"/>
                <w:color w:val="000000"/>
                <w:sz w:val="20"/>
                <w:szCs w:val="20"/>
                <w:lang w:eastAsia="ru-RU"/>
              </w:rPr>
              <w:t>. Лебяжье</w:t>
            </w:r>
          </w:p>
        </w:tc>
        <w:tc>
          <w:tcPr>
            <w:tcW w:w="1078" w:type="pct"/>
            <w:shd w:val="clear" w:color="auto" w:fill="auto"/>
            <w:noWrap/>
            <w:tcMar>
              <w:top w:w="15" w:type="dxa"/>
              <w:left w:w="15" w:type="dxa"/>
              <w:bottom w:w="0" w:type="dxa"/>
              <w:right w:w="15" w:type="dxa"/>
            </w:tcMar>
            <w:vAlign w:val="center"/>
            <w:hideMark/>
          </w:tcPr>
          <w:p w14:paraId="3C1FC24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4336</w:t>
            </w:r>
          </w:p>
        </w:tc>
        <w:tc>
          <w:tcPr>
            <w:tcW w:w="1078" w:type="pct"/>
            <w:shd w:val="clear" w:color="auto" w:fill="auto"/>
            <w:noWrap/>
            <w:tcMar>
              <w:top w:w="15" w:type="dxa"/>
              <w:left w:w="15" w:type="dxa"/>
              <w:bottom w:w="0" w:type="dxa"/>
              <w:right w:w="15" w:type="dxa"/>
            </w:tcMar>
            <w:vAlign w:val="center"/>
            <w:hideMark/>
          </w:tcPr>
          <w:p w14:paraId="296CE14E"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4523</w:t>
            </w:r>
          </w:p>
        </w:tc>
        <w:tc>
          <w:tcPr>
            <w:tcW w:w="1077" w:type="pct"/>
            <w:shd w:val="clear" w:color="auto" w:fill="auto"/>
            <w:noWrap/>
            <w:tcMar>
              <w:top w:w="15" w:type="dxa"/>
              <w:left w:w="15" w:type="dxa"/>
              <w:bottom w:w="0" w:type="dxa"/>
              <w:right w:w="15" w:type="dxa"/>
            </w:tcMar>
            <w:vAlign w:val="center"/>
            <w:hideMark/>
          </w:tcPr>
          <w:p w14:paraId="510C3A10"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4617</w:t>
            </w:r>
          </w:p>
        </w:tc>
      </w:tr>
      <w:tr w:rsidR="006B419C" w:rsidRPr="00DA6975" w14:paraId="45B1B18E"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22754558"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w:t>
            </w:r>
          </w:p>
        </w:tc>
        <w:tc>
          <w:tcPr>
            <w:tcW w:w="1319" w:type="pct"/>
            <w:shd w:val="clear" w:color="auto" w:fill="auto"/>
            <w:tcMar>
              <w:top w:w="15" w:type="dxa"/>
              <w:left w:w="15" w:type="dxa"/>
              <w:bottom w:w="0" w:type="dxa"/>
              <w:right w:w="15" w:type="dxa"/>
            </w:tcMar>
            <w:vAlign w:val="center"/>
            <w:hideMark/>
          </w:tcPr>
          <w:p w14:paraId="07F1F400"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Новое </w:t>
            </w:r>
            <w:proofErr w:type="spellStart"/>
            <w:r w:rsidRPr="00DA6975">
              <w:rPr>
                <w:rFonts w:ascii="Times New Roman" w:eastAsia="Times New Roman" w:hAnsi="Times New Roman"/>
                <w:color w:val="000000"/>
                <w:sz w:val="20"/>
                <w:szCs w:val="20"/>
                <w:lang w:eastAsia="ru-RU"/>
              </w:rPr>
              <w:t>Калище</w:t>
            </w:r>
            <w:proofErr w:type="spellEnd"/>
          </w:p>
        </w:tc>
        <w:tc>
          <w:tcPr>
            <w:tcW w:w="1078" w:type="pct"/>
            <w:shd w:val="clear" w:color="auto" w:fill="auto"/>
            <w:noWrap/>
            <w:tcMar>
              <w:top w:w="15" w:type="dxa"/>
              <w:left w:w="15" w:type="dxa"/>
              <w:bottom w:w="0" w:type="dxa"/>
              <w:right w:w="15" w:type="dxa"/>
            </w:tcMar>
            <w:vAlign w:val="center"/>
            <w:hideMark/>
          </w:tcPr>
          <w:p w14:paraId="682A4BDC"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27</w:t>
            </w:r>
          </w:p>
        </w:tc>
        <w:tc>
          <w:tcPr>
            <w:tcW w:w="1078" w:type="pct"/>
            <w:shd w:val="clear" w:color="auto" w:fill="auto"/>
            <w:noWrap/>
            <w:tcMar>
              <w:top w:w="15" w:type="dxa"/>
              <w:left w:w="15" w:type="dxa"/>
              <w:bottom w:w="0" w:type="dxa"/>
              <w:right w:w="15" w:type="dxa"/>
            </w:tcMar>
            <w:vAlign w:val="center"/>
            <w:hideMark/>
          </w:tcPr>
          <w:p w14:paraId="39AD290A"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46</w:t>
            </w:r>
          </w:p>
        </w:tc>
        <w:tc>
          <w:tcPr>
            <w:tcW w:w="1077" w:type="pct"/>
            <w:shd w:val="clear" w:color="auto" w:fill="auto"/>
            <w:noWrap/>
            <w:tcMar>
              <w:top w:w="15" w:type="dxa"/>
              <w:left w:w="15" w:type="dxa"/>
              <w:bottom w:w="0" w:type="dxa"/>
              <w:right w:w="15" w:type="dxa"/>
            </w:tcMar>
            <w:vAlign w:val="center"/>
            <w:hideMark/>
          </w:tcPr>
          <w:p w14:paraId="430C309C"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56</w:t>
            </w:r>
          </w:p>
        </w:tc>
      </w:tr>
      <w:tr w:rsidR="006B419C" w:rsidRPr="00DA6975" w14:paraId="5CF18156"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4CF5691B"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w:t>
            </w:r>
          </w:p>
        </w:tc>
        <w:tc>
          <w:tcPr>
            <w:tcW w:w="1319" w:type="pct"/>
            <w:shd w:val="clear" w:color="auto" w:fill="auto"/>
            <w:tcMar>
              <w:top w:w="15" w:type="dxa"/>
              <w:left w:w="15" w:type="dxa"/>
              <w:bottom w:w="0" w:type="dxa"/>
              <w:right w:w="15" w:type="dxa"/>
            </w:tcMar>
            <w:vAlign w:val="center"/>
            <w:hideMark/>
          </w:tcPr>
          <w:p w14:paraId="7DCE0673"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д. Пулково</w:t>
            </w:r>
          </w:p>
        </w:tc>
        <w:tc>
          <w:tcPr>
            <w:tcW w:w="1078" w:type="pct"/>
            <w:shd w:val="clear" w:color="auto" w:fill="auto"/>
            <w:noWrap/>
            <w:tcMar>
              <w:top w:w="15" w:type="dxa"/>
              <w:left w:w="15" w:type="dxa"/>
              <w:bottom w:w="0" w:type="dxa"/>
              <w:right w:w="15" w:type="dxa"/>
            </w:tcMar>
            <w:vAlign w:val="center"/>
            <w:hideMark/>
          </w:tcPr>
          <w:p w14:paraId="63DA5B38"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w:t>
            </w:r>
          </w:p>
        </w:tc>
        <w:tc>
          <w:tcPr>
            <w:tcW w:w="1078" w:type="pct"/>
            <w:shd w:val="clear" w:color="auto" w:fill="auto"/>
            <w:noWrap/>
            <w:tcMar>
              <w:top w:w="15" w:type="dxa"/>
              <w:left w:w="15" w:type="dxa"/>
              <w:bottom w:w="0" w:type="dxa"/>
              <w:right w:w="15" w:type="dxa"/>
            </w:tcMar>
            <w:vAlign w:val="center"/>
            <w:hideMark/>
          </w:tcPr>
          <w:p w14:paraId="4AEA4D7B"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w:t>
            </w:r>
          </w:p>
        </w:tc>
        <w:tc>
          <w:tcPr>
            <w:tcW w:w="1077" w:type="pct"/>
            <w:shd w:val="clear" w:color="auto" w:fill="auto"/>
            <w:noWrap/>
            <w:tcMar>
              <w:top w:w="15" w:type="dxa"/>
              <w:left w:w="15" w:type="dxa"/>
              <w:bottom w:w="0" w:type="dxa"/>
              <w:right w:w="15" w:type="dxa"/>
            </w:tcMar>
            <w:vAlign w:val="center"/>
            <w:hideMark/>
          </w:tcPr>
          <w:p w14:paraId="19AB553B"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w:t>
            </w:r>
          </w:p>
        </w:tc>
      </w:tr>
      <w:tr w:rsidR="006B419C" w:rsidRPr="00DA6975" w14:paraId="244F8E2D"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37FBB654"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7.</w:t>
            </w:r>
          </w:p>
        </w:tc>
        <w:tc>
          <w:tcPr>
            <w:tcW w:w="1319" w:type="pct"/>
            <w:shd w:val="clear" w:color="auto" w:fill="auto"/>
            <w:tcMar>
              <w:top w:w="15" w:type="dxa"/>
              <w:left w:w="15" w:type="dxa"/>
              <w:bottom w:w="0" w:type="dxa"/>
              <w:right w:w="15" w:type="dxa"/>
            </w:tcMar>
            <w:vAlign w:val="center"/>
            <w:hideMark/>
          </w:tcPr>
          <w:p w14:paraId="4E8E988B"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w:t>
            </w:r>
            <w:proofErr w:type="spellStart"/>
            <w:r w:rsidRPr="00DA6975">
              <w:rPr>
                <w:rFonts w:ascii="Times New Roman" w:eastAsia="Times New Roman" w:hAnsi="Times New Roman"/>
                <w:color w:val="000000"/>
                <w:sz w:val="20"/>
                <w:szCs w:val="20"/>
                <w:lang w:eastAsia="ru-RU"/>
              </w:rPr>
              <w:t>Сюрье</w:t>
            </w:r>
            <w:proofErr w:type="spellEnd"/>
          </w:p>
        </w:tc>
        <w:tc>
          <w:tcPr>
            <w:tcW w:w="1078" w:type="pct"/>
            <w:shd w:val="clear" w:color="auto" w:fill="auto"/>
            <w:noWrap/>
            <w:tcMar>
              <w:top w:w="15" w:type="dxa"/>
              <w:left w:w="15" w:type="dxa"/>
              <w:bottom w:w="0" w:type="dxa"/>
              <w:right w:w="15" w:type="dxa"/>
            </w:tcMar>
            <w:vAlign w:val="center"/>
            <w:hideMark/>
          </w:tcPr>
          <w:p w14:paraId="4F7EF924"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w:t>
            </w:r>
          </w:p>
        </w:tc>
        <w:tc>
          <w:tcPr>
            <w:tcW w:w="1078" w:type="pct"/>
            <w:shd w:val="clear" w:color="auto" w:fill="auto"/>
            <w:noWrap/>
            <w:tcMar>
              <w:top w:w="15" w:type="dxa"/>
              <w:left w:w="15" w:type="dxa"/>
              <w:bottom w:w="0" w:type="dxa"/>
              <w:right w:w="15" w:type="dxa"/>
            </w:tcMar>
            <w:vAlign w:val="center"/>
            <w:hideMark/>
          </w:tcPr>
          <w:p w14:paraId="5528C274"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50</w:t>
            </w:r>
          </w:p>
        </w:tc>
        <w:tc>
          <w:tcPr>
            <w:tcW w:w="1077" w:type="pct"/>
            <w:shd w:val="clear" w:color="auto" w:fill="auto"/>
            <w:noWrap/>
            <w:tcMar>
              <w:top w:w="15" w:type="dxa"/>
              <w:left w:w="15" w:type="dxa"/>
              <w:bottom w:w="0" w:type="dxa"/>
              <w:right w:w="15" w:type="dxa"/>
            </w:tcMar>
            <w:vAlign w:val="center"/>
            <w:hideMark/>
          </w:tcPr>
          <w:p w14:paraId="17B8B6F5"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100</w:t>
            </w:r>
          </w:p>
        </w:tc>
      </w:tr>
      <w:tr w:rsidR="006B419C" w:rsidRPr="00DA6975" w14:paraId="4C8B57FF"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1B0E1E8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w:t>
            </w:r>
          </w:p>
        </w:tc>
        <w:tc>
          <w:tcPr>
            <w:tcW w:w="1319" w:type="pct"/>
            <w:shd w:val="clear" w:color="auto" w:fill="auto"/>
            <w:tcMar>
              <w:top w:w="15" w:type="dxa"/>
              <w:left w:w="15" w:type="dxa"/>
              <w:bottom w:w="0" w:type="dxa"/>
              <w:right w:w="15" w:type="dxa"/>
            </w:tcMar>
            <w:vAlign w:val="center"/>
            <w:hideMark/>
          </w:tcPr>
          <w:p w14:paraId="07B5F424"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п. </w:t>
            </w:r>
            <w:proofErr w:type="gramStart"/>
            <w:r w:rsidRPr="00DA6975">
              <w:rPr>
                <w:rFonts w:ascii="Times New Roman" w:eastAsia="Times New Roman" w:hAnsi="Times New Roman"/>
                <w:color w:val="000000"/>
                <w:sz w:val="20"/>
                <w:szCs w:val="20"/>
                <w:lang w:eastAsia="ru-RU"/>
              </w:rPr>
              <w:t>Форт-Красная</w:t>
            </w:r>
            <w:proofErr w:type="gramEnd"/>
            <w:r w:rsidRPr="00DA6975">
              <w:rPr>
                <w:rFonts w:ascii="Times New Roman" w:eastAsia="Times New Roman" w:hAnsi="Times New Roman"/>
                <w:color w:val="000000"/>
                <w:sz w:val="20"/>
                <w:szCs w:val="20"/>
                <w:lang w:eastAsia="ru-RU"/>
              </w:rPr>
              <w:t xml:space="preserve"> Горка</w:t>
            </w:r>
          </w:p>
        </w:tc>
        <w:tc>
          <w:tcPr>
            <w:tcW w:w="1078" w:type="pct"/>
            <w:shd w:val="clear" w:color="auto" w:fill="auto"/>
            <w:noWrap/>
            <w:tcMar>
              <w:top w:w="15" w:type="dxa"/>
              <w:left w:w="15" w:type="dxa"/>
              <w:bottom w:w="0" w:type="dxa"/>
              <w:right w:w="15" w:type="dxa"/>
            </w:tcMar>
            <w:vAlign w:val="center"/>
            <w:hideMark/>
          </w:tcPr>
          <w:p w14:paraId="6A63CD69"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303</w:t>
            </w:r>
          </w:p>
        </w:tc>
        <w:tc>
          <w:tcPr>
            <w:tcW w:w="1078" w:type="pct"/>
            <w:shd w:val="clear" w:color="auto" w:fill="auto"/>
            <w:noWrap/>
            <w:tcMar>
              <w:top w:w="15" w:type="dxa"/>
              <w:left w:w="15" w:type="dxa"/>
              <w:bottom w:w="0" w:type="dxa"/>
              <w:right w:w="15" w:type="dxa"/>
            </w:tcMar>
            <w:vAlign w:val="center"/>
            <w:hideMark/>
          </w:tcPr>
          <w:p w14:paraId="11CC282A"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283</w:t>
            </w:r>
          </w:p>
        </w:tc>
        <w:tc>
          <w:tcPr>
            <w:tcW w:w="1077" w:type="pct"/>
            <w:shd w:val="clear" w:color="auto" w:fill="auto"/>
            <w:noWrap/>
            <w:tcMar>
              <w:top w:w="15" w:type="dxa"/>
              <w:left w:w="15" w:type="dxa"/>
              <w:bottom w:w="0" w:type="dxa"/>
              <w:right w:w="15" w:type="dxa"/>
            </w:tcMar>
            <w:vAlign w:val="center"/>
            <w:hideMark/>
          </w:tcPr>
          <w:p w14:paraId="602D7FC3"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283</w:t>
            </w:r>
          </w:p>
        </w:tc>
      </w:tr>
      <w:tr w:rsidR="006B419C" w:rsidRPr="00DA6975" w14:paraId="5C1B40C2"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18BBAAA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9.</w:t>
            </w:r>
          </w:p>
        </w:tc>
        <w:tc>
          <w:tcPr>
            <w:tcW w:w="1319" w:type="pct"/>
            <w:shd w:val="clear" w:color="auto" w:fill="auto"/>
            <w:tcMar>
              <w:top w:w="15" w:type="dxa"/>
              <w:left w:w="15" w:type="dxa"/>
              <w:bottom w:w="0" w:type="dxa"/>
              <w:right w:w="15" w:type="dxa"/>
            </w:tcMar>
            <w:vAlign w:val="center"/>
            <w:hideMark/>
          </w:tcPr>
          <w:p w14:paraId="728E9A69"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Чёрная </w:t>
            </w:r>
            <w:proofErr w:type="spellStart"/>
            <w:r w:rsidRPr="00DA6975">
              <w:rPr>
                <w:rFonts w:ascii="Times New Roman" w:eastAsia="Times New Roman" w:hAnsi="Times New Roman"/>
                <w:color w:val="000000"/>
                <w:sz w:val="20"/>
                <w:szCs w:val="20"/>
                <w:lang w:eastAsia="ru-RU"/>
              </w:rPr>
              <w:t>Лахта</w:t>
            </w:r>
            <w:proofErr w:type="spellEnd"/>
          </w:p>
        </w:tc>
        <w:tc>
          <w:tcPr>
            <w:tcW w:w="1078" w:type="pct"/>
            <w:shd w:val="clear" w:color="auto" w:fill="auto"/>
            <w:noWrap/>
            <w:tcMar>
              <w:top w:w="15" w:type="dxa"/>
              <w:left w:w="15" w:type="dxa"/>
              <w:bottom w:w="0" w:type="dxa"/>
              <w:right w:w="15" w:type="dxa"/>
            </w:tcMar>
            <w:vAlign w:val="center"/>
            <w:hideMark/>
          </w:tcPr>
          <w:p w14:paraId="63C6B4DD"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22</w:t>
            </w:r>
          </w:p>
        </w:tc>
        <w:tc>
          <w:tcPr>
            <w:tcW w:w="1078" w:type="pct"/>
            <w:shd w:val="clear" w:color="auto" w:fill="auto"/>
            <w:noWrap/>
            <w:tcMar>
              <w:top w:w="15" w:type="dxa"/>
              <w:left w:w="15" w:type="dxa"/>
              <w:bottom w:w="0" w:type="dxa"/>
              <w:right w:w="15" w:type="dxa"/>
            </w:tcMar>
            <w:vAlign w:val="center"/>
            <w:hideMark/>
          </w:tcPr>
          <w:p w14:paraId="591572E7"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36</w:t>
            </w:r>
          </w:p>
        </w:tc>
        <w:tc>
          <w:tcPr>
            <w:tcW w:w="1077" w:type="pct"/>
            <w:shd w:val="clear" w:color="auto" w:fill="auto"/>
            <w:noWrap/>
            <w:tcMar>
              <w:top w:w="15" w:type="dxa"/>
              <w:left w:w="15" w:type="dxa"/>
              <w:bottom w:w="0" w:type="dxa"/>
              <w:right w:w="15" w:type="dxa"/>
            </w:tcMar>
            <w:vAlign w:val="center"/>
            <w:hideMark/>
          </w:tcPr>
          <w:p w14:paraId="26E5E1FC"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75</w:t>
            </w:r>
          </w:p>
        </w:tc>
      </w:tr>
      <w:tr w:rsidR="006B419C" w:rsidRPr="00DA6975" w14:paraId="4FA59717"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1C9045DE"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w:t>
            </w:r>
          </w:p>
        </w:tc>
        <w:tc>
          <w:tcPr>
            <w:tcW w:w="1319" w:type="pct"/>
            <w:shd w:val="clear" w:color="auto" w:fill="auto"/>
            <w:tcMar>
              <w:top w:w="15" w:type="dxa"/>
              <w:left w:w="15" w:type="dxa"/>
              <w:bottom w:w="0" w:type="dxa"/>
              <w:right w:w="15" w:type="dxa"/>
            </w:tcMar>
            <w:vAlign w:val="center"/>
            <w:hideMark/>
          </w:tcPr>
          <w:p w14:paraId="65D524FF"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д. </w:t>
            </w:r>
            <w:proofErr w:type="spellStart"/>
            <w:r w:rsidRPr="00DA6975">
              <w:rPr>
                <w:rFonts w:ascii="Times New Roman" w:eastAsia="Times New Roman" w:hAnsi="Times New Roman"/>
                <w:color w:val="000000"/>
                <w:sz w:val="20"/>
                <w:szCs w:val="20"/>
                <w:lang w:eastAsia="ru-RU"/>
              </w:rPr>
              <w:t>Шепелево</w:t>
            </w:r>
            <w:proofErr w:type="spellEnd"/>
          </w:p>
        </w:tc>
        <w:tc>
          <w:tcPr>
            <w:tcW w:w="1078" w:type="pct"/>
            <w:shd w:val="clear" w:color="auto" w:fill="auto"/>
            <w:noWrap/>
            <w:tcMar>
              <w:top w:w="15" w:type="dxa"/>
              <w:left w:w="15" w:type="dxa"/>
              <w:bottom w:w="0" w:type="dxa"/>
              <w:right w:w="15" w:type="dxa"/>
            </w:tcMar>
            <w:vAlign w:val="center"/>
            <w:hideMark/>
          </w:tcPr>
          <w:p w14:paraId="3CF93230"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185</w:t>
            </w:r>
          </w:p>
        </w:tc>
        <w:tc>
          <w:tcPr>
            <w:tcW w:w="1078" w:type="pct"/>
            <w:shd w:val="clear" w:color="auto" w:fill="auto"/>
            <w:noWrap/>
            <w:tcMar>
              <w:top w:w="15" w:type="dxa"/>
              <w:left w:w="15" w:type="dxa"/>
              <w:bottom w:w="0" w:type="dxa"/>
              <w:right w:w="15" w:type="dxa"/>
            </w:tcMar>
            <w:vAlign w:val="center"/>
            <w:hideMark/>
          </w:tcPr>
          <w:p w14:paraId="3F073653"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185</w:t>
            </w:r>
          </w:p>
        </w:tc>
        <w:tc>
          <w:tcPr>
            <w:tcW w:w="1077" w:type="pct"/>
            <w:shd w:val="clear" w:color="auto" w:fill="auto"/>
            <w:noWrap/>
            <w:tcMar>
              <w:top w:w="15" w:type="dxa"/>
              <w:left w:w="15" w:type="dxa"/>
              <w:bottom w:w="0" w:type="dxa"/>
              <w:right w:w="15" w:type="dxa"/>
            </w:tcMar>
            <w:vAlign w:val="center"/>
            <w:hideMark/>
          </w:tcPr>
          <w:p w14:paraId="12BBF4A8" w14:textId="77777777" w:rsidR="006B419C" w:rsidRPr="00DA6975" w:rsidRDefault="006B419C"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157</w:t>
            </w:r>
          </w:p>
        </w:tc>
      </w:tr>
      <w:tr w:rsidR="006B419C" w:rsidRPr="00DA6975" w14:paraId="1A4ABF40" w14:textId="77777777" w:rsidTr="006B419C">
        <w:trPr>
          <w:trHeight w:val="20"/>
        </w:trPr>
        <w:tc>
          <w:tcPr>
            <w:tcW w:w="448" w:type="pct"/>
            <w:shd w:val="clear" w:color="auto" w:fill="auto"/>
            <w:noWrap/>
            <w:tcMar>
              <w:top w:w="15" w:type="dxa"/>
              <w:left w:w="15" w:type="dxa"/>
              <w:bottom w:w="0" w:type="dxa"/>
              <w:right w:w="15" w:type="dxa"/>
            </w:tcMar>
            <w:vAlign w:val="center"/>
            <w:hideMark/>
          </w:tcPr>
          <w:p w14:paraId="1EA220D4" w14:textId="77777777" w:rsidR="006B419C" w:rsidRPr="00DA6975" w:rsidRDefault="006B419C" w:rsidP="00DA6975">
            <w:pPr>
              <w:spacing w:after="0" w:line="240" w:lineRule="auto"/>
              <w:ind w:left="-57" w:right="-57"/>
              <w:jc w:val="center"/>
              <w:rPr>
                <w:rFonts w:ascii="Times New Roman" w:eastAsia="Times New Roman" w:hAnsi="Times New Roman"/>
                <w:b/>
                <w:bCs/>
                <w:color w:val="000000"/>
                <w:sz w:val="20"/>
                <w:szCs w:val="20"/>
                <w:lang w:eastAsia="ru-RU"/>
              </w:rPr>
            </w:pPr>
          </w:p>
        </w:tc>
        <w:tc>
          <w:tcPr>
            <w:tcW w:w="1319" w:type="pct"/>
            <w:shd w:val="clear" w:color="auto" w:fill="auto"/>
            <w:tcMar>
              <w:top w:w="15" w:type="dxa"/>
              <w:left w:w="15" w:type="dxa"/>
              <w:bottom w:w="0" w:type="dxa"/>
              <w:right w:w="15" w:type="dxa"/>
            </w:tcMar>
            <w:vAlign w:val="center"/>
            <w:hideMark/>
          </w:tcPr>
          <w:p w14:paraId="4CD225D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 xml:space="preserve">Всего по МО </w:t>
            </w:r>
            <w:proofErr w:type="spellStart"/>
            <w:r w:rsidRPr="00DA6975">
              <w:rPr>
                <w:rFonts w:ascii="Times New Roman" w:eastAsia="Times New Roman" w:hAnsi="Times New Roman"/>
                <w:b/>
                <w:color w:val="000000"/>
                <w:sz w:val="20"/>
                <w:szCs w:val="20"/>
                <w:lang w:eastAsia="ru-RU"/>
              </w:rPr>
              <w:t>Лебяженское</w:t>
            </w:r>
            <w:proofErr w:type="spellEnd"/>
            <w:r w:rsidRPr="00DA6975">
              <w:rPr>
                <w:rFonts w:ascii="Times New Roman" w:eastAsia="Times New Roman" w:hAnsi="Times New Roman"/>
                <w:b/>
                <w:color w:val="000000"/>
                <w:sz w:val="20"/>
                <w:szCs w:val="20"/>
                <w:lang w:eastAsia="ru-RU"/>
              </w:rPr>
              <w:t xml:space="preserve"> городское поселение</w:t>
            </w:r>
          </w:p>
        </w:tc>
        <w:tc>
          <w:tcPr>
            <w:tcW w:w="1078" w:type="pct"/>
            <w:shd w:val="clear" w:color="auto" w:fill="auto"/>
            <w:noWrap/>
            <w:tcMar>
              <w:top w:w="15" w:type="dxa"/>
              <w:left w:w="15" w:type="dxa"/>
              <w:bottom w:w="0" w:type="dxa"/>
              <w:right w:w="15" w:type="dxa"/>
            </w:tcMar>
            <w:vAlign w:val="center"/>
            <w:hideMark/>
          </w:tcPr>
          <w:p w14:paraId="3502146D"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5394</w:t>
            </w:r>
          </w:p>
        </w:tc>
        <w:tc>
          <w:tcPr>
            <w:tcW w:w="1078" w:type="pct"/>
            <w:shd w:val="clear" w:color="auto" w:fill="auto"/>
            <w:noWrap/>
            <w:tcMar>
              <w:top w:w="15" w:type="dxa"/>
              <w:left w:w="15" w:type="dxa"/>
              <w:bottom w:w="0" w:type="dxa"/>
              <w:right w:w="15" w:type="dxa"/>
            </w:tcMar>
            <w:vAlign w:val="center"/>
            <w:hideMark/>
          </w:tcPr>
          <w:p w14:paraId="2BD66E58"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7517</w:t>
            </w:r>
          </w:p>
        </w:tc>
        <w:tc>
          <w:tcPr>
            <w:tcW w:w="1077" w:type="pct"/>
            <w:shd w:val="clear" w:color="auto" w:fill="auto"/>
            <w:noWrap/>
            <w:tcMar>
              <w:top w:w="15" w:type="dxa"/>
              <w:left w:w="15" w:type="dxa"/>
              <w:bottom w:w="0" w:type="dxa"/>
              <w:right w:w="15" w:type="dxa"/>
            </w:tcMar>
            <w:vAlign w:val="center"/>
            <w:hideMark/>
          </w:tcPr>
          <w:p w14:paraId="5C53EA27"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10048</w:t>
            </w:r>
          </w:p>
        </w:tc>
      </w:tr>
    </w:tbl>
    <w:p w14:paraId="4097AF00" w14:textId="77777777" w:rsidR="006B419C" w:rsidRPr="00DA6975" w:rsidRDefault="006B419C" w:rsidP="00DA6975">
      <w:pPr>
        <w:pStyle w:val="affe"/>
        <w:spacing w:before="240"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Из десяти населенных пунктов, входящих в состав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дальнейшее развитие предусмотрено для административного центра поселения – городского поселка Лебяжье и д. </w:t>
      </w:r>
      <w:proofErr w:type="spellStart"/>
      <w:r w:rsidRPr="00DA6975">
        <w:rPr>
          <w:rFonts w:ascii="Times New Roman" w:hAnsi="Times New Roman"/>
          <w:iCs/>
          <w:sz w:val="26"/>
          <w:szCs w:val="26"/>
        </w:rPr>
        <w:t>Коваши</w:t>
      </w:r>
      <w:proofErr w:type="spellEnd"/>
      <w:r w:rsidRPr="00DA6975">
        <w:rPr>
          <w:rFonts w:ascii="Times New Roman" w:hAnsi="Times New Roman"/>
          <w:iCs/>
          <w:sz w:val="26"/>
          <w:szCs w:val="26"/>
        </w:rPr>
        <w:t xml:space="preserve"> (4,1 </w:t>
      </w:r>
      <w:proofErr w:type="spellStart"/>
      <w:r w:rsidRPr="00DA6975">
        <w:rPr>
          <w:rFonts w:ascii="Times New Roman" w:hAnsi="Times New Roman"/>
          <w:iCs/>
          <w:sz w:val="26"/>
          <w:szCs w:val="26"/>
        </w:rPr>
        <w:t>тыс</w:t>
      </w:r>
      <w:proofErr w:type="gramStart"/>
      <w:r w:rsidRPr="00DA6975">
        <w:rPr>
          <w:rFonts w:ascii="Times New Roman" w:hAnsi="Times New Roman"/>
          <w:iCs/>
          <w:sz w:val="26"/>
          <w:szCs w:val="26"/>
        </w:rPr>
        <w:t>.ч</w:t>
      </w:r>
      <w:proofErr w:type="gramEnd"/>
      <w:r w:rsidRPr="00DA6975">
        <w:rPr>
          <w:rFonts w:ascii="Times New Roman" w:hAnsi="Times New Roman"/>
          <w:iCs/>
          <w:sz w:val="26"/>
          <w:szCs w:val="26"/>
        </w:rPr>
        <w:t>ел</w:t>
      </w:r>
      <w:proofErr w:type="spellEnd"/>
      <w:r w:rsidRPr="00DA6975">
        <w:rPr>
          <w:rFonts w:ascii="Times New Roman" w:hAnsi="Times New Roman"/>
          <w:iCs/>
          <w:sz w:val="26"/>
          <w:szCs w:val="26"/>
        </w:rPr>
        <w:t>.). Численность населения остальных населенных пунктов изменится незначительно.</w:t>
      </w:r>
    </w:p>
    <w:p w14:paraId="1621680C" w14:textId="77777777" w:rsidR="006B419C" w:rsidRPr="00DA6975" w:rsidRDefault="006B419C" w:rsidP="00DA6975">
      <w:pPr>
        <w:pStyle w:val="affe"/>
        <w:spacing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Объём нового жилищного строительства на первую очередь реализации генерального плана составит 93,1 тыс. м² (примерно 9,3 тыс. м² в год), на расчётный срок объём нового жилищного строительства составит 121,0 тыс. м² (примерно 12,1 тыс. м² в год). </w:t>
      </w:r>
      <w:proofErr w:type="gramStart"/>
      <w:r w:rsidRPr="00DA6975">
        <w:rPr>
          <w:rFonts w:ascii="Times New Roman" w:hAnsi="Times New Roman"/>
          <w:iCs/>
          <w:sz w:val="26"/>
          <w:szCs w:val="26"/>
        </w:rPr>
        <w:t xml:space="preserve">В результате площадь жилищного фонда к первой очереди увеличится до 243,7 тыс. м², к расчётному сроку генерального плана до 364 тыс. м². Жилищные условия жителей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улучшится, так жилищная обеспеченность на первую очередь генерального плана составит 32,4 м² на человека, к расчётному сроку обеспеченность составит 36,2 м² на человека. </w:t>
      </w:r>
      <w:proofErr w:type="gramEnd"/>
    </w:p>
    <w:p w14:paraId="1AA14E0F" w14:textId="5D181CE4" w:rsidR="006B419C" w:rsidRPr="00DA6975" w:rsidRDefault="006B419C" w:rsidP="00DA6975">
      <w:pPr>
        <w:pStyle w:val="affe"/>
        <w:spacing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Сведения об объёмах жилищного фонда городского поселения по этапам реализации генерального плана приведено в таблице </w:t>
      </w:r>
      <w:r w:rsidR="008108E5" w:rsidRPr="00DA6975">
        <w:rPr>
          <w:rFonts w:ascii="Times New Roman" w:hAnsi="Times New Roman"/>
          <w:iCs/>
          <w:sz w:val="26"/>
          <w:szCs w:val="26"/>
        </w:rPr>
        <w:t>12</w:t>
      </w:r>
      <w:r w:rsidR="008108E5" w:rsidRPr="00DA6975">
        <w:rPr>
          <w:rFonts w:ascii="Times New Roman" w:hAnsi="Times New Roman"/>
          <w:iCs/>
          <w:sz w:val="26"/>
          <w:szCs w:val="26"/>
        </w:rPr>
        <w:fldChar w:fldCharType="begin"/>
      </w:r>
      <w:r w:rsidR="008108E5" w:rsidRPr="00DA6975">
        <w:rPr>
          <w:rFonts w:ascii="Times New Roman" w:hAnsi="Times New Roman"/>
          <w:iCs/>
          <w:sz w:val="26"/>
          <w:szCs w:val="26"/>
        </w:rPr>
        <w:instrText xml:space="preserve"> REF  _Ref509640116 \h \r \t </w:instrText>
      </w:r>
      <w:r w:rsidR="008108E5" w:rsidRPr="00DA6975">
        <w:rPr>
          <w:rFonts w:ascii="Times New Roman" w:hAnsi="Times New Roman"/>
          <w:iCs/>
          <w:sz w:val="26"/>
          <w:szCs w:val="26"/>
        </w:rPr>
      </w:r>
      <w:r w:rsidR="00DA6975">
        <w:rPr>
          <w:rFonts w:ascii="Times New Roman" w:hAnsi="Times New Roman"/>
          <w:iCs/>
          <w:sz w:val="26"/>
          <w:szCs w:val="26"/>
        </w:rPr>
        <w:instrText xml:space="preserve"> \* MERGEFORMAT </w:instrText>
      </w:r>
      <w:r w:rsidR="008108E5" w:rsidRPr="00DA6975">
        <w:rPr>
          <w:rFonts w:ascii="Times New Roman" w:hAnsi="Times New Roman"/>
          <w:iCs/>
          <w:sz w:val="26"/>
          <w:szCs w:val="26"/>
        </w:rPr>
        <w:fldChar w:fldCharType="separate"/>
      </w:r>
      <w:r w:rsidR="006E685B" w:rsidRPr="00DA6975">
        <w:rPr>
          <w:rFonts w:ascii="Times New Roman" w:hAnsi="Times New Roman"/>
          <w:iCs/>
          <w:sz w:val="26"/>
          <w:szCs w:val="26"/>
        </w:rPr>
        <w:t>.2</w:t>
      </w:r>
      <w:r w:rsidR="008108E5" w:rsidRPr="00DA6975">
        <w:rPr>
          <w:rFonts w:ascii="Times New Roman" w:hAnsi="Times New Roman"/>
          <w:iCs/>
          <w:sz w:val="26"/>
          <w:szCs w:val="26"/>
        </w:rPr>
        <w:fldChar w:fldCharType="end"/>
      </w:r>
      <w:r w:rsidRPr="00DA6975">
        <w:rPr>
          <w:rFonts w:ascii="Times New Roman" w:hAnsi="Times New Roman"/>
          <w:iCs/>
          <w:sz w:val="26"/>
          <w:szCs w:val="26"/>
        </w:rPr>
        <w:t xml:space="preserve">. </w:t>
      </w:r>
    </w:p>
    <w:p w14:paraId="393C43AE" w14:textId="77777777" w:rsidR="006B419C" w:rsidRPr="00DA6975" w:rsidRDefault="006B419C" w:rsidP="00DA6975">
      <w:pPr>
        <w:pStyle w:val="affe"/>
        <w:spacing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Строительство жилищного фонда планируется и для сезонного населения, поскольку в соответствии с решениями Правительства Российской Федерации и Правительства Ленинградской области на территории МО </w:t>
      </w:r>
      <w:proofErr w:type="spellStart"/>
      <w:r w:rsidRPr="00DA6975">
        <w:rPr>
          <w:rFonts w:ascii="Times New Roman" w:hAnsi="Times New Roman"/>
          <w:iCs/>
          <w:sz w:val="26"/>
          <w:szCs w:val="26"/>
        </w:rPr>
        <w:t>Лебяженское</w:t>
      </w:r>
      <w:proofErr w:type="spellEnd"/>
      <w:r w:rsidRPr="00DA6975">
        <w:rPr>
          <w:rFonts w:ascii="Times New Roman" w:hAnsi="Times New Roman"/>
          <w:iCs/>
          <w:sz w:val="26"/>
          <w:szCs w:val="26"/>
        </w:rPr>
        <w:t xml:space="preserve"> городское поселение в </w:t>
      </w:r>
      <w:proofErr w:type="spellStart"/>
      <w:r w:rsidRPr="00DA6975">
        <w:rPr>
          <w:rFonts w:ascii="Times New Roman" w:hAnsi="Times New Roman"/>
          <w:iCs/>
          <w:sz w:val="26"/>
          <w:szCs w:val="26"/>
        </w:rPr>
        <w:t>г.п</w:t>
      </w:r>
      <w:proofErr w:type="spellEnd"/>
      <w:r w:rsidRPr="00DA6975">
        <w:rPr>
          <w:rFonts w:ascii="Times New Roman" w:hAnsi="Times New Roman"/>
          <w:iCs/>
          <w:sz w:val="26"/>
          <w:szCs w:val="26"/>
        </w:rPr>
        <w:t>. Лебяжье планируется выделение 67 га территории для размещения индивидуальной жилой застройки для многодетных семей г. Санкт-Петербург.</w:t>
      </w:r>
    </w:p>
    <w:p w14:paraId="57FD46D2" w14:textId="01193850" w:rsidR="006B419C" w:rsidRPr="00DA6975" w:rsidRDefault="006B419C" w:rsidP="00DA6975">
      <w:pPr>
        <w:pStyle w:val="affe"/>
        <w:spacing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Сведения об объемах перспективного жилищного фонда сезонного населения на территории городского поселения представлены в таблице </w:t>
      </w:r>
      <w:r w:rsidR="008108E5" w:rsidRPr="00DA6975">
        <w:rPr>
          <w:rFonts w:ascii="Times New Roman" w:hAnsi="Times New Roman"/>
          <w:iCs/>
          <w:sz w:val="26"/>
          <w:szCs w:val="26"/>
        </w:rPr>
        <w:t>12</w:t>
      </w:r>
      <w:r w:rsidRPr="00DA6975">
        <w:rPr>
          <w:rFonts w:ascii="Times New Roman" w:hAnsi="Times New Roman"/>
          <w:iCs/>
          <w:sz w:val="26"/>
          <w:szCs w:val="26"/>
        </w:rPr>
        <w:fldChar w:fldCharType="begin"/>
      </w:r>
      <w:r w:rsidRPr="00DA6975">
        <w:rPr>
          <w:rFonts w:ascii="Times New Roman" w:hAnsi="Times New Roman"/>
          <w:iCs/>
          <w:sz w:val="26"/>
          <w:szCs w:val="26"/>
        </w:rPr>
        <w:instrText xml:space="preserve"> REF  _Ref509640133 \h \r \t </w:instrText>
      </w:r>
      <w:r w:rsidRPr="00DA6975">
        <w:rPr>
          <w:rFonts w:ascii="Times New Roman" w:hAnsi="Times New Roman"/>
          <w:iCs/>
          <w:sz w:val="26"/>
          <w:szCs w:val="26"/>
        </w:rPr>
      </w:r>
      <w:r w:rsidR="00DA6975">
        <w:rPr>
          <w:rFonts w:ascii="Times New Roman" w:hAnsi="Times New Roman"/>
          <w:iCs/>
          <w:sz w:val="26"/>
          <w:szCs w:val="26"/>
        </w:rPr>
        <w:instrText xml:space="preserve"> \* MERGEFORMAT </w:instrText>
      </w:r>
      <w:r w:rsidRPr="00DA6975">
        <w:rPr>
          <w:rFonts w:ascii="Times New Roman" w:hAnsi="Times New Roman"/>
          <w:iCs/>
          <w:sz w:val="26"/>
          <w:szCs w:val="26"/>
        </w:rPr>
        <w:fldChar w:fldCharType="separate"/>
      </w:r>
      <w:r w:rsidR="006E685B" w:rsidRPr="00DA6975">
        <w:rPr>
          <w:rFonts w:ascii="Times New Roman" w:hAnsi="Times New Roman"/>
          <w:iCs/>
          <w:sz w:val="26"/>
          <w:szCs w:val="26"/>
        </w:rPr>
        <w:t>.4</w:t>
      </w:r>
      <w:r w:rsidRPr="00DA6975">
        <w:rPr>
          <w:rFonts w:ascii="Times New Roman" w:hAnsi="Times New Roman"/>
          <w:iCs/>
          <w:sz w:val="26"/>
          <w:szCs w:val="26"/>
        </w:rPr>
        <w:fldChar w:fldCharType="end"/>
      </w:r>
      <w:r w:rsidRPr="00DA6975">
        <w:rPr>
          <w:rFonts w:ascii="Times New Roman" w:hAnsi="Times New Roman"/>
          <w:iCs/>
          <w:sz w:val="26"/>
          <w:szCs w:val="26"/>
        </w:rPr>
        <w:t>.</w:t>
      </w:r>
    </w:p>
    <w:p w14:paraId="2A92D39C" w14:textId="77777777" w:rsidR="006B419C" w:rsidRPr="00DA6975" w:rsidRDefault="006B419C" w:rsidP="00DA6975">
      <w:pPr>
        <w:pStyle w:val="affe"/>
        <w:spacing w:line="360" w:lineRule="auto"/>
        <w:ind w:left="0" w:firstLine="709"/>
        <w:jc w:val="both"/>
        <w:rPr>
          <w:rFonts w:ascii="Times New Roman" w:hAnsi="Times New Roman"/>
          <w:sz w:val="26"/>
          <w:szCs w:val="26"/>
        </w:rPr>
      </w:pPr>
    </w:p>
    <w:p w14:paraId="5DCCE209" w14:textId="77777777" w:rsidR="006B419C" w:rsidRPr="00DA6975" w:rsidRDefault="006B419C" w:rsidP="00DA6975">
      <w:pPr>
        <w:pStyle w:val="affe"/>
        <w:spacing w:line="360" w:lineRule="auto"/>
        <w:ind w:left="0" w:firstLine="709"/>
        <w:jc w:val="both"/>
        <w:rPr>
          <w:rFonts w:ascii="Times New Roman" w:hAnsi="Times New Roman"/>
          <w:sz w:val="26"/>
          <w:szCs w:val="26"/>
        </w:rPr>
        <w:sectPr w:rsidR="006B419C" w:rsidRPr="00DA6975" w:rsidSect="006B419C">
          <w:pgSz w:w="11906" w:h="16838"/>
          <w:pgMar w:top="1134" w:right="567" w:bottom="567" w:left="1701" w:header="567" w:footer="389" w:gutter="0"/>
          <w:cols w:space="708"/>
          <w:docGrid w:linePitch="360"/>
        </w:sectPr>
      </w:pPr>
    </w:p>
    <w:p w14:paraId="18084F5C" w14:textId="77777777" w:rsidR="006B419C" w:rsidRPr="00DA6975" w:rsidRDefault="006B419C"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23" w:name="_Ref509640116"/>
      <w:r w:rsidRPr="00DA6975">
        <w:rPr>
          <w:rFonts w:ascii="Times New Roman" w:eastAsia="Times New Roman" w:hAnsi="Times New Roman"/>
          <w:sz w:val="24"/>
        </w:rPr>
        <w:lastRenderedPageBreak/>
        <w:t xml:space="preserve">Сведения об объёмах жилищного фонда на территории МО </w:t>
      </w:r>
      <w:proofErr w:type="spellStart"/>
      <w:r w:rsidRPr="00DA6975">
        <w:rPr>
          <w:rFonts w:ascii="Times New Roman" w:eastAsia="Times New Roman" w:hAnsi="Times New Roman"/>
          <w:sz w:val="24"/>
        </w:rPr>
        <w:t>Лебяженское</w:t>
      </w:r>
      <w:proofErr w:type="spellEnd"/>
      <w:r w:rsidRPr="00DA6975">
        <w:rPr>
          <w:rFonts w:ascii="Times New Roman" w:eastAsia="Times New Roman" w:hAnsi="Times New Roman"/>
          <w:sz w:val="24"/>
        </w:rPr>
        <w:t xml:space="preserve"> городское поселение по этапам реализации генерального плана</w:t>
      </w:r>
      <w:bookmarkEnd w:id="23"/>
    </w:p>
    <w:tbl>
      <w:tblPr>
        <w:tblW w:w="5000" w:type="pct"/>
        <w:tblLook w:val="04A0" w:firstRow="1" w:lastRow="0" w:firstColumn="1" w:lastColumn="0" w:noHBand="0" w:noVBand="1"/>
      </w:tblPr>
      <w:tblGrid>
        <w:gridCol w:w="1860"/>
        <w:gridCol w:w="1666"/>
        <w:gridCol w:w="1208"/>
        <w:gridCol w:w="1567"/>
        <w:gridCol w:w="1668"/>
        <w:gridCol w:w="1538"/>
        <w:gridCol w:w="1169"/>
        <w:gridCol w:w="1764"/>
        <w:gridCol w:w="1684"/>
        <w:gridCol w:w="1796"/>
      </w:tblGrid>
      <w:tr w:rsidR="006B419C" w:rsidRPr="00DA6975" w14:paraId="36AFBF1F" w14:textId="77777777" w:rsidTr="00F523D4">
        <w:trPr>
          <w:trHeight w:val="20"/>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938F8"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Населённый пункт</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2C9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Существующий жилой фонд</w:t>
            </w:r>
          </w:p>
        </w:tc>
        <w:tc>
          <w:tcPr>
            <w:tcW w:w="1878" w:type="pct"/>
            <w:gridSpan w:val="4"/>
            <w:tcBorders>
              <w:top w:val="single" w:sz="4" w:space="0" w:color="auto"/>
              <w:left w:val="nil"/>
              <w:bottom w:val="single" w:sz="4" w:space="0" w:color="auto"/>
              <w:right w:val="single" w:sz="4" w:space="0" w:color="auto"/>
            </w:tcBorders>
            <w:shd w:val="clear" w:color="auto" w:fill="auto"/>
            <w:vAlign w:val="center"/>
            <w:hideMark/>
          </w:tcPr>
          <w:p w14:paraId="0B9A033C"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Первая очередь (2025 г.), м</w:t>
            </w:r>
            <w:proofErr w:type="gramStart"/>
            <w:r w:rsidRPr="00DA6975">
              <w:rPr>
                <w:rFonts w:ascii="Times New Roman" w:eastAsia="Times New Roman" w:hAnsi="Times New Roman"/>
                <w:b/>
                <w:color w:val="000000"/>
                <w:sz w:val="18"/>
                <w:szCs w:val="18"/>
                <w:lang w:eastAsia="ru-RU"/>
              </w:rPr>
              <w:t>2</w:t>
            </w:r>
            <w:proofErr w:type="gramEnd"/>
          </w:p>
        </w:tc>
        <w:tc>
          <w:tcPr>
            <w:tcW w:w="2014" w:type="pct"/>
            <w:gridSpan w:val="4"/>
            <w:tcBorders>
              <w:top w:val="single" w:sz="4" w:space="0" w:color="auto"/>
              <w:left w:val="nil"/>
              <w:bottom w:val="single" w:sz="4" w:space="0" w:color="auto"/>
              <w:right w:val="single" w:sz="4" w:space="0" w:color="auto"/>
            </w:tcBorders>
            <w:shd w:val="clear" w:color="auto" w:fill="auto"/>
            <w:vAlign w:val="center"/>
            <w:hideMark/>
          </w:tcPr>
          <w:p w14:paraId="2E7AC3A1"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Расчётный срок (2035 г.), м</w:t>
            </w:r>
            <w:proofErr w:type="gramStart"/>
            <w:r w:rsidRPr="00DA6975">
              <w:rPr>
                <w:rFonts w:ascii="Times New Roman" w:eastAsia="Times New Roman" w:hAnsi="Times New Roman"/>
                <w:b/>
                <w:color w:val="000000"/>
                <w:sz w:val="18"/>
                <w:szCs w:val="18"/>
                <w:lang w:eastAsia="ru-RU"/>
              </w:rPr>
              <w:t>2</w:t>
            </w:r>
            <w:proofErr w:type="gramEnd"/>
          </w:p>
        </w:tc>
      </w:tr>
      <w:tr w:rsidR="006B419C" w:rsidRPr="00DA6975" w14:paraId="5FCD0D69" w14:textId="77777777" w:rsidTr="00F523D4">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3D49E"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06866"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14:paraId="19F1D0F9"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Убыль жилого фонда</w:t>
            </w: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14:paraId="6CEA919C"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Объем жилого фонда на конец периода</w:t>
            </w:r>
          </w:p>
        </w:tc>
        <w:tc>
          <w:tcPr>
            <w:tcW w:w="1006" w:type="pct"/>
            <w:gridSpan w:val="2"/>
            <w:tcBorders>
              <w:top w:val="single" w:sz="4" w:space="0" w:color="auto"/>
              <w:left w:val="nil"/>
              <w:bottom w:val="single" w:sz="4" w:space="0" w:color="auto"/>
              <w:right w:val="single" w:sz="4" w:space="0" w:color="000000"/>
            </w:tcBorders>
            <w:shd w:val="clear" w:color="auto" w:fill="auto"/>
            <w:vAlign w:val="center"/>
            <w:hideMark/>
          </w:tcPr>
          <w:p w14:paraId="7DE0ED80"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в том числе</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390453FE"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Убыль жилого фонда</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14:paraId="761700ED"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Объем жилого фонда на конец периода</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14:paraId="6B8B732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в том числе</w:t>
            </w:r>
          </w:p>
        </w:tc>
      </w:tr>
      <w:tr w:rsidR="006B419C" w:rsidRPr="00DA6975" w14:paraId="35F4FC8F" w14:textId="77777777" w:rsidTr="00F523D4">
        <w:trPr>
          <w:trHeight w:val="20"/>
        </w:trPr>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84D2F"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5EE5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379" w:type="pct"/>
            <w:vMerge/>
            <w:tcBorders>
              <w:top w:val="nil"/>
              <w:left w:val="single" w:sz="4" w:space="0" w:color="auto"/>
              <w:bottom w:val="single" w:sz="4" w:space="0" w:color="auto"/>
              <w:right w:val="single" w:sz="4" w:space="0" w:color="auto"/>
            </w:tcBorders>
            <w:shd w:val="clear" w:color="auto" w:fill="auto"/>
            <w:vAlign w:val="center"/>
            <w:hideMark/>
          </w:tcPr>
          <w:p w14:paraId="7E94AF5B"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291821A9"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24" w:type="pct"/>
            <w:tcBorders>
              <w:top w:val="nil"/>
              <w:left w:val="nil"/>
              <w:bottom w:val="single" w:sz="4" w:space="0" w:color="auto"/>
              <w:right w:val="single" w:sz="4" w:space="0" w:color="auto"/>
            </w:tcBorders>
            <w:shd w:val="clear" w:color="auto" w:fill="auto"/>
            <w:vAlign w:val="center"/>
            <w:hideMark/>
          </w:tcPr>
          <w:p w14:paraId="1DD00B8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Существующий сохраняемый фонд</w:t>
            </w:r>
          </w:p>
        </w:tc>
        <w:tc>
          <w:tcPr>
            <w:tcW w:w="482" w:type="pct"/>
            <w:tcBorders>
              <w:top w:val="nil"/>
              <w:left w:val="nil"/>
              <w:bottom w:val="single" w:sz="4" w:space="0" w:color="auto"/>
              <w:right w:val="single" w:sz="4" w:space="0" w:color="auto"/>
            </w:tcBorders>
            <w:shd w:val="clear" w:color="auto" w:fill="auto"/>
            <w:vAlign w:val="center"/>
            <w:hideMark/>
          </w:tcPr>
          <w:p w14:paraId="5156867E"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Новое жилищное строительство</w:t>
            </w:r>
          </w:p>
        </w:tc>
        <w:tc>
          <w:tcPr>
            <w:tcW w:w="367" w:type="pct"/>
            <w:vMerge/>
            <w:tcBorders>
              <w:top w:val="nil"/>
              <w:left w:val="single" w:sz="4" w:space="0" w:color="auto"/>
              <w:bottom w:val="single" w:sz="4" w:space="0" w:color="auto"/>
              <w:right w:val="single" w:sz="4" w:space="0" w:color="auto"/>
            </w:tcBorders>
            <w:shd w:val="clear" w:color="auto" w:fill="auto"/>
            <w:vAlign w:val="center"/>
            <w:hideMark/>
          </w:tcPr>
          <w:p w14:paraId="7F726ACF"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54" w:type="pct"/>
            <w:vMerge/>
            <w:tcBorders>
              <w:top w:val="nil"/>
              <w:left w:val="single" w:sz="4" w:space="0" w:color="auto"/>
              <w:bottom w:val="single" w:sz="4" w:space="0" w:color="auto"/>
              <w:right w:val="single" w:sz="4" w:space="0" w:color="auto"/>
            </w:tcBorders>
            <w:shd w:val="clear" w:color="auto" w:fill="auto"/>
            <w:vAlign w:val="center"/>
            <w:hideMark/>
          </w:tcPr>
          <w:p w14:paraId="63787BA3"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vAlign w:val="center"/>
            <w:hideMark/>
          </w:tcPr>
          <w:p w14:paraId="202C008C"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Существующий сохраняемый фонд</w:t>
            </w:r>
          </w:p>
        </w:tc>
        <w:tc>
          <w:tcPr>
            <w:tcW w:w="564" w:type="pct"/>
            <w:tcBorders>
              <w:top w:val="nil"/>
              <w:left w:val="nil"/>
              <w:bottom w:val="single" w:sz="4" w:space="0" w:color="auto"/>
              <w:right w:val="single" w:sz="4" w:space="0" w:color="auto"/>
            </w:tcBorders>
            <w:shd w:val="clear" w:color="auto" w:fill="auto"/>
            <w:vAlign w:val="center"/>
            <w:hideMark/>
          </w:tcPr>
          <w:p w14:paraId="531DB6A7"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Новое жилищное строительство</w:t>
            </w:r>
          </w:p>
        </w:tc>
      </w:tr>
      <w:tr w:rsidR="006B419C" w:rsidRPr="00DA6975" w14:paraId="7EC25FE3"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1289D64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Гора-Валдай</w:t>
            </w:r>
          </w:p>
        </w:tc>
        <w:tc>
          <w:tcPr>
            <w:tcW w:w="523" w:type="pct"/>
            <w:tcBorders>
              <w:top w:val="nil"/>
              <w:left w:val="nil"/>
              <w:bottom w:val="single" w:sz="4" w:space="0" w:color="auto"/>
              <w:right w:val="single" w:sz="4" w:space="0" w:color="auto"/>
            </w:tcBorders>
            <w:shd w:val="clear" w:color="auto" w:fill="auto"/>
            <w:vAlign w:val="center"/>
          </w:tcPr>
          <w:p w14:paraId="4CED99C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10550</w:t>
            </w:r>
          </w:p>
        </w:tc>
        <w:tc>
          <w:tcPr>
            <w:tcW w:w="379" w:type="pct"/>
            <w:tcBorders>
              <w:top w:val="nil"/>
              <w:left w:val="nil"/>
              <w:bottom w:val="single" w:sz="4" w:space="0" w:color="auto"/>
              <w:right w:val="single" w:sz="4" w:space="0" w:color="auto"/>
            </w:tcBorders>
            <w:shd w:val="clear" w:color="auto" w:fill="auto"/>
            <w:vAlign w:val="center"/>
          </w:tcPr>
          <w:p w14:paraId="52319ED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54A8853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10550</w:t>
            </w:r>
          </w:p>
        </w:tc>
        <w:tc>
          <w:tcPr>
            <w:tcW w:w="524" w:type="pct"/>
            <w:tcBorders>
              <w:top w:val="nil"/>
              <w:left w:val="nil"/>
              <w:bottom w:val="single" w:sz="4" w:space="0" w:color="auto"/>
              <w:right w:val="single" w:sz="4" w:space="0" w:color="auto"/>
            </w:tcBorders>
            <w:shd w:val="clear" w:color="auto" w:fill="auto"/>
            <w:vAlign w:val="center"/>
          </w:tcPr>
          <w:p w14:paraId="600C3FC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10550</w:t>
            </w:r>
          </w:p>
        </w:tc>
        <w:tc>
          <w:tcPr>
            <w:tcW w:w="482" w:type="pct"/>
            <w:tcBorders>
              <w:top w:val="nil"/>
              <w:left w:val="nil"/>
              <w:bottom w:val="single" w:sz="4" w:space="0" w:color="auto"/>
              <w:right w:val="single" w:sz="4" w:space="0" w:color="auto"/>
            </w:tcBorders>
            <w:shd w:val="clear" w:color="auto" w:fill="auto"/>
            <w:vAlign w:val="center"/>
          </w:tcPr>
          <w:p w14:paraId="50F7FEE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tcPr>
          <w:p w14:paraId="54FB9C1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539F2D7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11850</w:t>
            </w:r>
          </w:p>
        </w:tc>
        <w:tc>
          <w:tcPr>
            <w:tcW w:w="529" w:type="pct"/>
            <w:tcBorders>
              <w:top w:val="nil"/>
              <w:left w:val="nil"/>
              <w:bottom w:val="single" w:sz="4" w:space="0" w:color="auto"/>
              <w:right w:val="single" w:sz="4" w:space="0" w:color="auto"/>
            </w:tcBorders>
            <w:shd w:val="clear" w:color="auto" w:fill="auto"/>
            <w:vAlign w:val="center"/>
          </w:tcPr>
          <w:p w14:paraId="1C9F05C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10550</w:t>
            </w:r>
          </w:p>
        </w:tc>
        <w:tc>
          <w:tcPr>
            <w:tcW w:w="564" w:type="pct"/>
            <w:tcBorders>
              <w:top w:val="nil"/>
              <w:left w:val="nil"/>
              <w:bottom w:val="single" w:sz="4" w:space="0" w:color="auto"/>
              <w:right w:val="single" w:sz="4" w:space="0" w:color="auto"/>
            </w:tcBorders>
            <w:shd w:val="clear" w:color="auto" w:fill="auto"/>
            <w:vAlign w:val="center"/>
          </w:tcPr>
          <w:p w14:paraId="1BAE0A0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1300</w:t>
            </w:r>
          </w:p>
        </w:tc>
      </w:tr>
      <w:tr w:rsidR="006B419C" w:rsidRPr="00DA6975" w14:paraId="13E882E3"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01E5890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Кандикюля</w:t>
            </w:r>
            <w:proofErr w:type="spellEnd"/>
          </w:p>
        </w:tc>
        <w:tc>
          <w:tcPr>
            <w:tcW w:w="523" w:type="pct"/>
            <w:tcBorders>
              <w:top w:val="nil"/>
              <w:left w:val="nil"/>
              <w:bottom w:val="single" w:sz="4" w:space="0" w:color="auto"/>
              <w:right w:val="single" w:sz="4" w:space="0" w:color="auto"/>
            </w:tcBorders>
            <w:shd w:val="clear" w:color="auto" w:fill="auto"/>
            <w:vAlign w:val="center"/>
          </w:tcPr>
          <w:p w14:paraId="5DC63A8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230</w:t>
            </w:r>
          </w:p>
        </w:tc>
        <w:tc>
          <w:tcPr>
            <w:tcW w:w="379" w:type="pct"/>
            <w:tcBorders>
              <w:top w:val="nil"/>
              <w:left w:val="nil"/>
              <w:bottom w:val="single" w:sz="4" w:space="0" w:color="auto"/>
              <w:right w:val="single" w:sz="4" w:space="0" w:color="auto"/>
            </w:tcBorders>
            <w:shd w:val="clear" w:color="auto" w:fill="auto"/>
            <w:vAlign w:val="center"/>
          </w:tcPr>
          <w:p w14:paraId="18C0A30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313B9E7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524" w:type="pct"/>
            <w:tcBorders>
              <w:top w:val="nil"/>
              <w:left w:val="nil"/>
              <w:bottom w:val="single" w:sz="4" w:space="0" w:color="auto"/>
              <w:right w:val="single" w:sz="4" w:space="0" w:color="auto"/>
            </w:tcBorders>
            <w:shd w:val="clear" w:color="auto" w:fill="auto"/>
            <w:vAlign w:val="center"/>
          </w:tcPr>
          <w:p w14:paraId="573BCB7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230</w:t>
            </w:r>
          </w:p>
        </w:tc>
        <w:tc>
          <w:tcPr>
            <w:tcW w:w="482" w:type="pct"/>
            <w:tcBorders>
              <w:top w:val="nil"/>
              <w:left w:val="nil"/>
              <w:bottom w:val="single" w:sz="4" w:space="0" w:color="auto"/>
              <w:right w:val="single" w:sz="4" w:space="0" w:color="auto"/>
            </w:tcBorders>
            <w:shd w:val="clear" w:color="auto" w:fill="auto"/>
            <w:vAlign w:val="center"/>
          </w:tcPr>
          <w:p w14:paraId="2BF8AA6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5800</w:t>
            </w:r>
          </w:p>
        </w:tc>
        <w:tc>
          <w:tcPr>
            <w:tcW w:w="367" w:type="pct"/>
            <w:tcBorders>
              <w:top w:val="nil"/>
              <w:left w:val="nil"/>
              <w:bottom w:val="single" w:sz="4" w:space="0" w:color="auto"/>
              <w:right w:val="single" w:sz="4" w:space="0" w:color="auto"/>
            </w:tcBorders>
            <w:shd w:val="clear" w:color="auto" w:fill="auto"/>
            <w:vAlign w:val="center"/>
          </w:tcPr>
          <w:p w14:paraId="7DAF2BE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4433427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529" w:type="pct"/>
            <w:tcBorders>
              <w:top w:val="nil"/>
              <w:left w:val="nil"/>
              <w:bottom w:val="single" w:sz="4" w:space="0" w:color="auto"/>
              <w:right w:val="single" w:sz="4" w:space="0" w:color="auto"/>
            </w:tcBorders>
            <w:shd w:val="clear" w:color="auto" w:fill="auto"/>
            <w:vAlign w:val="center"/>
          </w:tcPr>
          <w:p w14:paraId="7D8A70A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564" w:type="pct"/>
            <w:tcBorders>
              <w:top w:val="nil"/>
              <w:left w:val="nil"/>
              <w:bottom w:val="single" w:sz="4" w:space="0" w:color="auto"/>
              <w:right w:val="single" w:sz="4" w:space="0" w:color="auto"/>
            </w:tcBorders>
            <w:shd w:val="clear" w:color="auto" w:fill="auto"/>
            <w:vAlign w:val="center"/>
          </w:tcPr>
          <w:p w14:paraId="431190B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5071D8EC"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59F1F4D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Коваши</w:t>
            </w:r>
            <w:proofErr w:type="spellEnd"/>
          </w:p>
        </w:tc>
        <w:tc>
          <w:tcPr>
            <w:tcW w:w="523" w:type="pct"/>
            <w:tcBorders>
              <w:top w:val="nil"/>
              <w:left w:val="nil"/>
              <w:bottom w:val="single" w:sz="4" w:space="0" w:color="auto"/>
              <w:right w:val="single" w:sz="4" w:space="0" w:color="auto"/>
            </w:tcBorders>
            <w:shd w:val="clear" w:color="auto" w:fill="auto"/>
            <w:vAlign w:val="center"/>
          </w:tcPr>
          <w:p w14:paraId="324B972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5100</w:t>
            </w:r>
          </w:p>
        </w:tc>
        <w:tc>
          <w:tcPr>
            <w:tcW w:w="379" w:type="pct"/>
            <w:tcBorders>
              <w:top w:val="nil"/>
              <w:left w:val="nil"/>
              <w:bottom w:val="single" w:sz="4" w:space="0" w:color="auto"/>
              <w:right w:val="single" w:sz="4" w:space="0" w:color="auto"/>
            </w:tcBorders>
            <w:shd w:val="clear" w:color="auto" w:fill="auto"/>
            <w:vAlign w:val="center"/>
          </w:tcPr>
          <w:p w14:paraId="18F391D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532E7537"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69440</w:t>
            </w:r>
          </w:p>
        </w:tc>
        <w:tc>
          <w:tcPr>
            <w:tcW w:w="524" w:type="pct"/>
            <w:tcBorders>
              <w:top w:val="nil"/>
              <w:left w:val="nil"/>
              <w:bottom w:val="single" w:sz="4" w:space="0" w:color="auto"/>
              <w:right w:val="single" w:sz="4" w:space="0" w:color="auto"/>
            </w:tcBorders>
            <w:shd w:val="clear" w:color="auto" w:fill="auto"/>
            <w:vAlign w:val="center"/>
          </w:tcPr>
          <w:p w14:paraId="38539AD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5100</w:t>
            </w:r>
          </w:p>
        </w:tc>
        <w:tc>
          <w:tcPr>
            <w:tcW w:w="482" w:type="pct"/>
            <w:tcBorders>
              <w:top w:val="nil"/>
              <w:left w:val="nil"/>
              <w:bottom w:val="single" w:sz="4" w:space="0" w:color="auto"/>
              <w:right w:val="single" w:sz="4" w:space="0" w:color="auto"/>
            </w:tcBorders>
            <w:shd w:val="clear" w:color="auto" w:fill="auto"/>
            <w:vAlign w:val="center"/>
          </w:tcPr>
          <w:p w14:paraId="7A681E77"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64340</w:t>
            </w:r>
          </w:p>
        </w:tc>
        <w:tc>
          <w:tcPr>
            <w:tcW w:w="367" w:type="pct"/>
            <w:tcBorders>
              <w:top w:val="nil"/>
              <w:left w:val="nil"/>
              <w:bottom w:val="single" w:sz="4" w:space="0" w:color="auto"/>
              <w:right w:val="single" w:sz="4" w:space="0" w:color="auto"/>
            </w:tcBorders>
            <w:shd w:val="clear" w:color="auto" w:fill="auto"/>
            <w:vAlign w:val="center"/>
          </w:tcPr>
          <w:p w14:paraId="0765BEC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6555BD2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178490</w:t>
            </w:r>
          </w:p>
        </w:tc>
        <w:tc>
          <w:tcPr>
            <w:tcW w:w="529" w:type="pct"/>
            <w:tcBorders>
              <w:top w:val="nil"/>
              <w:left w:val="nil"/>
              <w:bottom w:val="single" w:sz="4" w:space="0" w:color="auto"/>
              <w:right w:val="single" w:sz="4" w:space="0" w:color="auto"/>
            </w:tcBorders>
            <w:shd w:val="clear" w:color="auto" w:fill="auto"/>
            <w:vAlign w:val="center"/>
          </w:tcPr>
          <w:p w14:paraId="2547471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69440</w:t>
            </w:r>
          </w:p>
        </w:tc>
        <w:tc>
          <w:tcPr>
            <w:tcW w:w="564" w:type="pct"/>
            <w:tcBorders>
              <w:top w:val="nil"/>
              <w:left w:val="nil"/>
              <w:bottom w:val="single" w:sz="4" w:space="0" w:color="auto"/>
              <w:right w:val="single" w:sz="4" w:space="0" w:color="auto"/>
            </w:tcBorders>
            <w:shd w:val="clear" w:color="auto" w:fill="auto"/>
            <w:vAlign w:val="center"/>
          </w:tcPr>
          <w:p w14:paraId="3A7FB5E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109050</w:t>
            </w:r>
          </w:p>
        </w:tc>
      </w:tr>
      <w:tr w:rsidR="006B419C" w:rsidRPr="00DA6975" w14:paraId="45DE98CE"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3A9BC18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proofErr w:type="spellStart"/>
            <w:r w:rsidRPr="00DA6975">
              <w:rPr>
                <w:rFonts w:ascii="Times New Roman" w:eastAsia="Times New Roman" w:hAnsi="Times New Roman"/>
                <w:color w:val="000000"/>
                <w:sz w:val="18"/>
                <w:szCs w:val="18"/>
                <w:lang w:eastAsia="ru-RU"/>
              </w:rPr>
              <w:t>г.п</w:t>
            </w:r>
            <w:proofErr w:type="spellEnd"/>
            <w:r w:rsidRPr="00DA6975">
              <w:rPr>
                <w:rFonts w:ascii="Times New Roman" w:eastAsia="Times New Roman" w:hAnsi="Times New Roman"/>
                <w:color w:val="000000"/>
                <w:sz w:val="18"/>
                <w:szCs w:val="18"/>
                <w:lang w:eastAsia="ru-RU"/>
              </w:rPr>
              <w:t>. Лебяжье</w:t>
            </w:r>
          </w:p>
        </w:tc>
        <w:tc>
          <w:tcPr>
            <w:tcW w:w="523" w:type="pct"/>
            <w:tcBorders>
              <w:top w:val="nil"/>
              <w:left w:val="nil"/>
              <w:bottom w:val="single" w:sz="4" w:space="0" w:color="auto"/>
              <w:right w:val="single" w:sz="4" w:space="0" w:color="auto"/>
            </w:tcBorders>
            <w:shd w:val="clear" w:color="auto" w:fill="auto"/>
            <w:vAlign w:val="center"/>
          </w:tcPr>
          <w:p w14:paraId="045D4D0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120500</w:t>
            </w:r>
          </w:p>
        </w:tc>
        <w:tc>
          <w:tcPr>
            <w:tcW w:w="379" w:type="pct"/>
            <w:tcBorders>
              <w:top w:val="nil"/>
              <w:left w:val="nil"/>
              <w:bottom w:val="single" w:sz="4" w:space="0" w:color="auto"/>
              <w:right w:val="single" w:sz="4" w:space="0" w:color="auto"/>
            </w:tcBorders>
            <w:shd w:val="clear" w:color="auto" w:fill="auto"/>
            <w:vAlign w:val="center"/>
          </w:tcPr>
          <w:p w14:paraId="0A61340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w:t>
            </w:r>
          </w:p>
        </w:tc>
        <w:tc>
          <w:tcPr>
            <w:tcW w:w="492" w:type="pct"/>
            <w:tcBorders>
              <w:top w:val="nil"/>
              <w:left w:val="nil"/>
              <w:bottom w:val="single" w:sz="4" w:space="0" w:color="auto"/>
              <w:right w:val="single" w:sz="4" w:space="0" w:color="auto"/>
            </w:tcBorders>
            <w:shd w:val="clear" w:color="auto" w:fill="auto"/>
            <w:vAlign w:val="center"/>
          </w:tcPr>
          <w:p w14:paraId="4E16B22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139700</w:t>
            </w:r>
          </w:p>
        </w:tc>
        <w:tc>
          <w:tcPr>
            <w:tcW w:w="524" w:type="pct"/>
            <w:tcBorders>
              <w:top w:val="nil"/>
              <w:left w:val="nil"/>
              <w:bottom w:val="single" w:sz="4" w:space="0" w:color="auto"/>
              <w:right w:val="single" w:sz="4" w:space="0" w:color="auto"/>
            </w:tcBorders>
            <w:shd w:val="clear" w:color="auto" w:fill="auto"/>
            <w:vAlign w:val="center"/>
          </w:tcPr>
          <w:p w14:paraId="57BCB34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120000</w:t>
            </w:r>
          </w:p>
        </w:tc>
        <w:tc>
          <w:tcPr>
            <w:tcW w:w="482" w:type="pct"/>
            <w:tcBorders>
              <w:top w:val="nil"/>
              <w:left w:val="nil"/>
              <w:bottom w:val="single" w:sz="4" w:space="0" w:color="auto"/>
              <w:right w:val="single" w:sz="4" w:space="0" w:color="auto"/>
            </w:tcBorders>
            <w:shd w:val="clear" w:color="auto" w:fill="auto"/>
            <w:vAlign w:val="center"/>
          </w:tcPr>
          <w:p w14:paraId="7D362DA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19700</w:t>
            </w:r>
          </w:p>
        </w:tc>
        <w:tc>
          <w:tcPr>
            <w:tcW w:w="367" w:type="pct"/>
            <w:tcBorders>
              <w:top w:val="nil"/>
              <w:left w:val="nil"/>
              <w:bottom w:val="single" w:sz="4" w:space="0" w:color="auto"/>
              <w:right w:val="single" w:sz="4" w:space="0" w:color="auto"/>
            </w:tcBorders>
            <w:shd w:val="clear" w:color="auto" w:fill="auto"/>
            <w:vAlign w:val="center"/>
          </w:tcPr>
          <w:p w14:paraId="2281C2A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670</w:t>
            </w:r>
          </w:p>
        </w:tc>
        <w:tc>
          <w:tcPr>
            <w:tcW w:w="554" w:type="pct"/>
            <w:tcBorders>
              <w:top w:val="nil"/>
              <w:left w:val="nil"/>
              <w:bottom w:val="single" w:sz="4" w:space="0" w:color="auto"/>
              <w:right w:val="single" w:sz="4" w:space="0" w:color="auto"/>
            </w:tcBorders>
            <w:shd w:val="clear" w:color="auto" w:fill="auto"/>
            <w:vAlign w:val="center"/>
          </w:tcPr>
          <w:p w14:paraId="67160F1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143030</w:t>
            </w:r>
          </w:p>
        </w:tc>
        <w:tc>
          <w:tcPr>
            <w:tcW w:w="529" w:type="pct"/>
            <w:tcBorders>
              <w:top w:val="nil"/>
              <w:left w:val="nil"/>
              <w:bottom w:val="single" w:sz="4" w:space="0" w:color="auto"/>
              <w:right w:val="single" w:sz="4" w:space="0" w:color="auto"/>
            </w:tcBorders>
            <w:shd w:val="clear" w:color="auto" w:fill="auto"/>
            <w:vAlign w:val="center"/>
          </w:tcPr>
          <w:p w14:paraId="544D873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139030</w:t>
            </w:r>
          </w:p>
        </w:tc>
        <w:tc>
          <w:tcPr>
            <w:tcW w:w="564" w:type="pct"/>
            <w:tcBorders>
              <w:top w:val="nil"/>
              <w:left w:val="nil"/>
              <w:bottom w:val="single" w:sz="4" w:space="0" w:color="auto"/>
              <w:right w:val="single" w:sz="4" w:space="0" w:color="auto"/>
            </w:tcBorders>
            <w:shd w:val="clear" w:color="auto" w:fill="auto"/>
            <w:vAlign w:val="center"/>
          </w:tcPr>
          <w:p w14:paraId="3D49737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4000</w:t>
            </w:r>
          </w:p>
        </w:tc>
      </w:tr>
      <w:tr w:rsidR="006B419C" w:rsidRPr="00DA6975" w14:paraId="47282856"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0799001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Новое </w:t>
            </w:r>
            <w:proofErr w:type="spellStart"/>
            <w:r w:rsidRPr="00DA6975">
              <w:rPr>
                <w:rFonts w:ascii="Times New Roman" w:eastAsia="Times New Roman" w:hAnsi="Times New Roman"/>
                <w:color w:val="000000"/>
                <w:sz w:val="18"/>
                <w:szCs w:val="18"/>
                <w:lang w:eastAsia="ru-RU"/>
              </w:rPr>
              <w:t>Калище</w:t>
            </w:r>
            <w:proofErr w:type="spellEnd"/>
          </w:p>
        </w:tc>
        <w:tc>
          <w:tcPr>
            <w:tcW w:w="523" w:type="pct"/>
            <w:tcBorders>
              <w:top w:val="nil"/>
              <w:left w:val="nil"/>
              <w:bottom w:val="single" w:sz="4" w:space="0" w:color="auto"/>
              <w:right w:val="single" w:sz="4" w:space="0" w:color="auto"/>
            </w:tcBorders>
            <w:shd w:val="clear" w:color="auto" w:fill="auto"/>
            <w:vAlign w:val="center"/>
          </w:tcPr>
          <w:p w14:paraId="13A613E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1200</w:t>
            </w:r>
          </w:p>
        </w:tc>
        <w:tc>
          <w:tcPr>
            <w:tcW w:w="379" w:type="pct"/>
            <w:tcBorders>
              <w:top w:val="nil"/>
              <w:left w:val="nil"/>
              <w:bottom w:val="single" w:sz="4" w:space="0" w:color="auto"/>
              <w:right w:val="single" w:sz="4" w:space="0" w:color="auto"/>
            </w:tcBorders>
            <w:shd w:val="clear" w:color="auto" w:fill="auto"/>
            <w:vAlign w:val="center"/>
          </w:tcPr>
          <w:p w14:paraId="6555732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1A30A0C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1900</w:t>
            </w:r>
          </w:p>
        </w:tc>
        <w:tc>
          <w:tcPr>
            <w:tcW w:w="524" w:type="pct"/>
            <w:tcBorders>
              <w:top w:val="nil"/>
              <w:left w:val="nil"/>
              <w:bottom w:val="single" w:sz="4" w:space="0" w:color="auto"/>
              <w:right w:val="single" w:sz="4" w:space="0" w:color="auto"/>
            </w:tcBorders>
            <w:shd w:val="clear" w:color="auto" w:fill="auto"/>
            <w:vAlign w:val="center"/>
          </w:tcPr>
          <w:p w14:paraId="5693B4F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1200</w:t>
            </w:r>
          </w:p>
        </w:tc>
        <w:tc>
          <w:tcPr>
            <w:tcW w:w="482" w:type="pct"/>
            <w:tcBorders>
              <w:top w:val="nil"/>
              <w:left w:val="nil"/>
              <w:bottom w:val="single" w:sz="4" w:space="0" w:color="auto"/>
              <w:right w:val="single" w:sz="4" w:space="0" w:color="auto"/>
            </w:tcBorders>
            <w:shd w:val="clear" w:color="auto" w:fill="auto"/>
            <w:vAlign w:val="center"/>
          </w:tcPr>
          <w:p w14:paraId="7B91A7E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700</w:t>
            </w:r>
          </w:p>
        </w:tc>
        <w:tc>
          <w:tcPr>
            <w:tcW w:w="367" w:type="pct"/>
            <w:tcBorders>
              <w:top w:val="nil"/>
              <w:left w:val="nil"/>
              <w:bottom w:val="single" w:sz="4" w:space="0" w:color="auto"/>
              <w:right w:val="single" w:sz="4" w:space="0" w:color="auto"/>
            </w:tcBorders>
            <w:shd w:val="clear" w:color="auto" w:fill="auto"/>
            <w:vAlign w:val="center"/>
          </w:tcPr>
          <w:p w14:paraId="1DE2B8F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1DDE74D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2900</w:t>
            </w:r>
          </w:p>
        </w:tc>
        <w:tc>
          <w:tcPr>
            <w:tcW w:w="529" w:type="pct"/>
            <w:tcBorders>
              <w:top w:val="nil"/>
              <w:left w:val="nil"/>
              <w:bottom w:val="single" w:sz="4" w:space="0" w:color="auto"/>
              <w:right w:val="single" w:sz="4" w:space="0" w:color="auto"/>
            </w:tcBorders>
            <w:shd w:val="clear" w:color="auto" w:fill="auto"/>
            <w:vAlign w:val="center"/>
          </w:tcPr>
          <w:p w14:paraId="7A34E37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1900</w:t>
            </w:r>
          </w:p>
        </w:tc>
        <w:tc>
          <w:tcPr>
            <w:tcW w:w="564" w:type="pct"/>
            <w:tcBorders>
              <w:top w:val="nil"/>
              <w:left w:val="nil"/>
              <w:bottom w:val="single" w:sz="4" w:space="0" w:color="auto"/>
              <w:right w:val="single" w:sz="4" w:space="0" w:color="auto"/>
            </w:tcBorders>
            <w:shd w:val="clear" w:color="auto" w:fill="auto"/>
            <w:vAlign w:val="center"/>
          </w:tcPr>
          <w:p w14:paraId="5A0684F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1000</w:t>
            </w:r>
          </w:p>
        </w:tc>
      </w:tr>
      <w:tr w:rsidR="006B419C" w:rsidRPr="00DA6975" w14:paraId="3F61506C"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6AA049F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Пулково</w:t>
            </w:r>
          </w:p>
        </w:tc>
        <w:tc>
          <w:tcPr>
            <w:tcW w:w="523" w:type="pct"/>
            <w:tcBorders>
              <w:top w:val="nil"/>
              <w:left w:val="nil"/>
              <w:bottom w:val="single" w:sz="4" w:space="0" w:color="auto"/>
              <w:right w:val="single" w:sz="4" w:space="0" w:color="auto"/>
            </w:tcBorders>
            <w:shd w:val="clear" w:color="auto" w:fill="auto"/>
            <w:vAlign w:val="center"/>
          </w:tcPr>
          <w:p w14:paraId="2241DFE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379" w:type="pct"/>
            <w:tcBorders>
              <w:top w:val="nil"/>
              <w:left w:val="nil"/>
              <w:bottom w:val="single" w:sz="4" w:space="0" w:color="auto"/>
              <w:right w:val="single" w:sz="4" w:space="0" w:color="auto"/>
            </w:tcBorders>
            <w:shd w:val="clear" w:color="auto" w:fill="auto"/>
            <w:vAlign w:val="center"/>
          </w:tcPr>
          <w:p w14:paraId="54372E4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63F65A3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524" w:type="pct"/>
            <w:tcBorders>
              <w:top w:val="nil"/>
              <w:left w:val="nil"/>
              <w:bottom w:val="single" w:sz="4" w:space="0" w:color="auto"/>
              <w:right w:val="single" w:sz="4" w:space="0" w:color="auto"/>
            </w:tcBorders>
            <w:shd w:val="clear" w:color="auto" w:fill="auto"/>
            <w:vAlign w:val="center"/>
          </w:tcPr>
          <w:p w14:paraId="7CEED6D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482" w:type="pct"/>
            <w:tcBorders>
              <w:top w:val="nil"/>
              <w:left w:val="nil"/>
              <w:bottom w:val="single" w:sz="4" w:space="0" w:color="auto"/>
              <w:right w:val="single" w:sz="4" w:space="0" w:color="auto"/>
            </w:tcBorders>
            <w:shd w:val="clear" w:color="auto" w:fill="auto"/>
            <w:vAlign w:val="center"/>
          </w:tcPr>
          <w:p w14:paraId="71B4525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tcPr>
          <w:p w14:paraId="2DC8A16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04E51B1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529" w:type="pct"/>
            <w:tcBorders>
              <w:top w:val="nil"/>
              <w:left w:val="nil"/>
              <w:bottom w:val="single" w:sz="4" w:space="0" w:color="auto"/>
              <w:right w:val="single" w:sz="4" w:space="0" w:color="auto"/>
            </w:tcBorders>
            <w:shd w:val="clear" w:color="auto" w:fill="auto"/>
            <w:vAlign w:val="center"/>
          </w:tcPr>
          <w:p w14:paraId="644C914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564" w:type="pct"/>
            <w:tcBorders>
              <w:top w:val="nil"/>
              <w:left w:val="nil"/>
              <w:bottom w:val="single" w:sz="4" w:space="0" w:color="auto"/>
              <w:right w:val="single" w:sz="4" w:space="0" w:color="auto"/>
            </w:tcBorders>
            <w:shd w:val="clear" w:color="auto" w:fill="auto"/>
            <w:vAlign w:val="center"/>
          </w:tcPr>
          <w:p w14:paraId="686D2CE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2BF5CEA7"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13570E4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Сюрье</w:t>
            </w:r>
            <w:proofErr w:type="spellEnd"/>
          </w:p>
        </w:tc>
        <w:tc>
          <w:tcPr>
            <w:tcW w:w="523" w:type="pct"/>
            <w:tcBorders>
              <w:top w:val="nil"/>
              <w:left w:val="nil"/>
              <w:bottom w:val="single" w:sz="4" w:space="0" w:color="auto"/>
              <w:right w:val="single" w:sz="4" w:space="0" w:color="auto"/>
            </w:tcBorders>
            <w:shd w:val="clear" w:color="auto" w:fill="auto"/>
            <w:vAlign w:val="center"/>
          </w:tcPr>
          <w:p w14:paraId="0DCBD23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w:t>
            </w:r>
          </w:p>
        </w:tc>
        <w:tc>
          <w:tcPr>
            <w:tcW w:w="379" w:type="pct"/>
            <w:tcBorders>
              <w:top w:val="nil"/>
              <w:left w:val="nil"/>
              <w:bottom w:val="single" w:sz="4" w:space="0" w:color="auto"/>
              <w:right w:val="single" w:sz="4" w:space="0" w:color="auto"/>
            </w:tcBorders>
            <w:shd w:val="clear" w:color="auto" w:fill="auto"/>
            <w:vAlign w:val="center"/>
          </w:tcPr>
          <w:p w14:paraId="5F4BB38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763373C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2220</w:t>
            </w:r>
          </w:p>
        </w:tc>
        <w:tc>
          <w:tcPr>
            <w:tcW w:w="524" w:type="pct"/>
            <w:tcBorders>
              <w:top w:val="nil"/>
              <w:left w:val="nil"/>
              <w:bottom w:val="single" w:sz="4" w:space="0" w:color="auto"/>
              <w:right w:val="single" w:sz="4" w:space="0" w:color="auto"/>
            </w:tcBorders>
            <w:shd w:val="clear" w:color="auto" w:fill="auto"/>
            <w:vAlign w:val="center"/>
          </w:tcPr>
          <w:p w14:paraId="2EED471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w:t>
            </w:r>
          </w:p>
        </w:tc>
        <w:tc>
          <w:tcPr>
            <w:tcW w:w="482" w:type="pct"/>
            <w:tcBorders>
              <w:top w:val="nil"/>
              <w:left w:val="nil"/>
              <w:bottom w:val="single" w:sz="4" w:space="0" w:color="auto"/>
              <w:right w:val="single" w:sz="4" w:space="0" w:color="auto"/>
            </w:tcBorders>
            <w:shd w:val="clear" w:color="auto" w:fill="auto"/>
            <w:vAlign w:val="center"/>
          </w:tcPr>
          <w:p w14:paraId="5FCC7D2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2100</w:t>
            </w:r>
          </w:p>
        </w:tc>
        <w:tc>
          <w:tcPr>
            <w:tcW w:w="367" w:type="pct"/>
            <w:tcBorders>
              <w:top w:val="nil"/>
              <w:left w:val="nil"/>
              <w:bottom w:val="single" w:sz="4" w:space="0" w:color="auto"/>
              <w:right w:val="single" w:sz="4" w:space="0" w:color="auto"/>
            </w:tcBorders>
            <w:shd w:val="clear" w:color="auto" w:fill="auto"/>
            <w:vAlign w:val="center"/>
          </w:tcPr>
          <w:p w14:paraId="42E9B4B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1AC73DE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5320</w:t>
            </w:r>
          </w:p>
        </w:tc>
        <w:tc>
          <w:tcPr>
            <w:tcW w:w="529" w:type="pct"/>
            <w:tcBorders>
              <w:top w:val="nil"/>
              <w:left w:val="nil"/>
              <w:bottom w:val="single" w:sz="4" w:space="0" w:color="auto"/>
              <w:right w:val="single" w:sz="4" w:space="0" w:color="auto"/>
            </w:tcBorders>
            <w:shd w:val="clear" w:color="auto" w:fill="auto"/>
            <w:vAlign w:val="center"/>
          </w:tcPr>
          <w:p w14:paraId="689F9EB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2220</w:t>
            </w:r>
          </w:p>
        </w:tc>
        <w:tc>
          <w:tcPr>
            <w:tcW w:w="564" w:type="pct"/>
            <w:tcBorders>
              <w:top w:val="nil"/>
              <w:left w:val="nil"/>
              <w:bottom w:val="single" w:sz="4" w:space="0" w:color="auto"/>
              <w:right w:val="single" w:sz="4" w:space="0" w:color="auto"/>
            </w:tcBorders>
            <w:shd w:val="clear" w:color="auto" w:fill="auto"/>
            <w:vAlign w:val="center"/>
          </w:tcPr>
          <w:p w14:paraId="4E97ADD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3100</w:t>
            </w:r>
          </w:p>
        </w:tc>
      </w:tr>
      <w:tr w:rsidR="006B419C" w:rsidRPr="00DA6975" w14:paraId="6E77C186"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1005AE9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п. </w:t>
            </w:r>
            <w:proofErr w:type="gramStart"/>
            <w:r w:rsidRPr="00DA6975">
              <w:rPr>
                <w:rFonts w:ascii="Times New Roman" w:eastAsia="Times New Roman" w:hAnsi="Times New Roman"/>
                <w:color w:val="000000"/>
                <w:sz w:val="18"/>
                <w:szCs w:val="18"/>
                <w:lang w:eastAsia="ru-RU"/>
              </w:rPr>
              <w:t>Форт-Красная</w:t>
            </w:r>
            <w:proofErr w:type="gramEnd"/>
            <w:r w:rsidRPr="00DA6975">
              <w:rPr>
                <w:rFonts w:ascii="Times New Roman" w:eastAsia="Times New Roman" w:hAnsi="Times New Roman"/>
                <w:color w:val="000000"/>
                <w:sz w:val="18"/>
                <w:szCs w:val="18"/>
                <w:lang w:eastAsia="ru-RU"/>
              </w:rPr>
              <w:t xml:space="preserve"> Горка</w:t>
            </w:r>
          </w:p>
        </w:tc>
        <w:tc>
          <w:tcPr>
            <w:tcW w:w="523" w:type="pct"/>
            <w:tcBorders>
              <w:top w:val="nil"/>
              <w:left w:val="nil"/>
              <w:bottom w:val="single" w:sz="4" w:space="0" w:color="auto"/>
              <w:right w:val="single" w:sz="4" w:space="0" w:color="auto"/>
            </w:tcBorders>
            <w:shd w:val="clear" w:color="auto" w:fill="auto"/>
            <w:vAlign w:val="center"/>
          </w:tcPr>
          <w:p w14:paraId="4506B89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379" w:type="pct"/>
            <w:tcBorders>
              <w:top w:val="nil"/>
              <w:left w:val="nil"/>
              <w:bottom w:val="single" w:sz="4" w:space="0" w:color="auto"/>
              <w:right w:val="single" w:sz="4" w:space="0" w:color="auto"/>
            </w:tcBorders>
            <w:shd w:val="clear" w:color="auto" w:fill="auto"/>
            <w:vAlign w:val="center"/>
          </w:tcPr>
          <w:p w14:paraId="2DE4FA8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446C26A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524" w:type="pct"/>
            <w:tcBorders>
              <w:top w:val="nil"/>
              <w:left w:val="nil"/>
              <w:bottom w:val="single" w:sz="4" w:space="0" w:color="auto"/>
              <w:right w:val="single" w:sz="4" w:space="0" w:color="auto"/>
            </w:tcBorders>
            <w:shd w:val="clear" w:color="auto" w:fill="auto"/>
            <w:vAlign w:val="center"/>
          </w:tcPr>
          <w:p w14:paraId="04136FB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482" w:type="pct"/>
            <w:tcBorders>
              <w:top w:val="nil"/>
              <w:left w:val="nil"/>
              <w:bottom w:val="single" w:sz="4" w:space="0" w:color="auto"/>
              <w:right w:val="single" w:sz="4" w:space="0" w:color="auto"/>
            </w:tcBorders>
            <w:shd w:val="clear" w:color="auto" w:fill="auto"/>
            <w:vAlign w:val="center"/>
          </w:tcPr>
          <w:p w14:paraId="78B1AF4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tcPr>
          <w:p w14:paraId="539DEA9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6C3CAA4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529" w:type="pct"/>
            <w:tcBorders>
              <w:top w:val="nil"/>
              <w:left w:val="nil"/>
              <w:bottom w:val="single" w:sz="4" w:space="0" w:color="auto"/>
              <w:right w:val="single" w:sz="4" w:space="0" w:color="auto"/>
            </w:tcBorders>
            <w:shd w:val="clear" w:color="auto" w:fill="auto"/>
            <w:vAlign w:val="center"/>
          </w:tcPr>
          <w:p w14:paraId="6E5DF57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564" w:type="pct"/>
            <w:tcBorders>
              <w:top w:val="nil"/>
              <w:left w:val="nil"/>
              <w:bottom w:val="single" w:sz="4" w:space="0" w:color="auto"/>
              <w:right w:val="single" w:sz="4" w:space="0" w:color="auto"/>
            </w:tcBorders>
            <w:shd w:val="clear" w:color="auto" w:fill="auto"/>
            <w:vAlign w:val="center"/>
          </w:tcPr>
          <w:p w14:paraId="259F61C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1E4B4DE4"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0348198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Чёрная </w:t>
            </w:r>
            <w:proofErr w:type="spellStart"/>
            <w:r w:rsidRPr="00DA6975">
              <w:rPr>
                <w:rFonts w:ascii="Times New Roman" w:eastAsia="Times New Roman" w:hAnsi="Times New Roman"/>
                <w:color w:val="000000"/>
                <w:sz w:val="18"/>
                <w:szCs w:val="18"/>
                <w:lang w:eastAsia="ru-RU"/>
              </w:rPr>
              <w:t>Лахта</w:t>
            </w:r>
            <w:proofErr w:type="spellEnd"/>
          </w:p>
        </w:tc>
        <w:tc>
          <w:tcPr>
            <w:tcW w:w="523" w:type="pct"/>
            <w:tcBorders>
              <w:top w:val="nil"/>
              <w:left w:val="nil"/>
              <w:bottom w:val="single" w:sz="4" w:space="0" w:color="auto"/>
              <w:right w:val="single" w:sz="4" w:space="0" w:color="auto"/>
            </w:tcBorders>
            <w:shd w:val="clear" w:color="auto" w:fill="auto"/>
            <w:vAlign w:val="center"/>
          </w:tcPr>
          <w:p w14:paraId="000846F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1000</w:t>
            </w:r>
          </w:p>
        </w:tc>
        <w:tc>
          <w:tcPr>
            <w:tcW w:w="379" w:type="pct"/>
            <w:tcBorders>
              <w:top w:val="nil"/>
              <w:left w:val="nil"/>
              <w:bottom w:val="single" w:sz="4" w:space="0" w:color="auto"/>
              <w:right w:val="single" w:sz="4" w:space="0" w:color="auto"/>
            </w:tcBorders>
            <w:shd w:val="clear" w:color="auto" w:fill="auto"/>
            <w:vAlign w:val="center"/>
          </w:tcPr>
          <w:p w14:paraId="5896E29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2F7FDDE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1500</w:t>
            </w:r>
          </w:p>
        </w:tc>
        <w:tc>
          <w:tcPr>
            <w:tcW w:w="524" w:type="pct"/>
            <w:tcBorders>
              <w:top w:val="nil"/>
              <w:left w:val="nil"/>
              <w:bottom w:val="single" w:sz="4" w:space="0" w:color="auto"/>
              <w:right w:val="single" w:sz="4" w:space="0" w:color="auto"/>
            </w:tcBorders>
            <w:shd w:val="clear" w:color="auto" w:fill="auto"/>
            <w:vAlign w:val="center"/>
          </w:tcPr>
          <w:p w14:paraId="57706CB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1000</w:t>
            </w:r>
          </w:p>
        </w:tc>
        <w:tc>
          <w:tcPr>
            <w:tcW w:w="482" w:type="pct"/>
            <w:tcBorders>
              <w:top w:val="nil"/>
              <w:left w:val="nil"/>
              <w:bottom w:val="single" w:sz="4" w:space="0" w:color="auto"/>
              <w:right w:val="single" w:sz="4" w:space="0" w:color="auto"/>
            </w:tcBorders>
            <w:shd w:val="clear" w:color="auto" w:fill="auto"/>
            <w:vAlign w:val="center"/>
          </w:tcPr>
          <w:p w14:paraId="0F06754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w:t>
            </w:r>
          </w:p>
        </w:tc>
        <w:tc>
          <w:tcPr>
            <w:tcW w:w="367" w:type="pct"/>
            <w:tcBorders>
              <w:top w:val="nil"/>
              <w:left w:val="nil"/>
              <w:bottom w:val="single" w:sz="4" w:space="0" w:color="auto"/>
              <w:right w:val="single" w:sz="4" w:space="0" w:color="auto"/>
            </w:tcBorders>
            <w:shd w:val="clear" w:color="auto" w:fill="auto"/>
            <w:vAlign w:val="center"/>
          </w:tcPr>
          <w:p w14:paraId="05CD05E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25670BE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4000</w:t>
            </w:r>
          </w:p>
        </w:tc>
        <w:tc>
          <w:tcPr>
            <w:tcW w:w="529" w:type="pct"/>
            <w:tcBorders>
              <w:top w:val="nil"/>
              <w:left w:val="nil"/>
              <w:bottom w:val="single" w:sz="4" w:space="0" w:color="auto"/>
              <w:right w:val="single" w:sz="4" w:space="0" w:color="auto"/>
            </w:tcBorders>
            <w:shd w:val="clear" w:color="auto" w:fill="auto"/>
            <w:vAlign w:val="center"/>
          </w:tcPr>
          <w:p w14:paraId="7D3FCF1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1500</w:t>
            </w:r>
          </w:p>
        </w:tc>
        <w:tc>
          <w:tcPr>
            <w:tcW w:w="564" w:type="pct"/>
            <w:tcBorders>
              <w:top w:val="nil"/>
              <w:left w:val="nil"/>
              <w:bottom w:val="single" w:sz="4" w:space="0" w:color="auto"/>
              <w:right w:val="single" w:sz="4" w:space="0" w:color="auto"/>
            </w:tcBorders>
            <w:shd w:val="clear" w:color="auto" w:fill="auto"/>
            <w:vAlign w:val="center"/>
          </w:tcPr>
          <w:p w14:paraId="13F7A39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2500</w:t>
            </w:r>
          </w:p>
        </w:tc>
      </w:tr>
      <w:tr w:rsidR="006B419C" w:rsidRPr="00DA6975" w14:paraId="7AB5C73C"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tcPr>
          <w:p w14:paraId="49F7F79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Шепелево</w:t>
            </w:r>
            <w:proofErr w:type="spellEnd"/>
          </w:p>
        </w:tc>
        <w:tc>
          <w:tcPr>
            <w:tcW w:w="523" w:type="pct"/>
            <w:tcBorders>
              <w:top w:val="nil"/>
              <w:left w:val="nil"/>
              <w:bottom w:val="single" w:sz="4" w:space="0" w:color="auto"/>
              <w:right w:val="single" w:sz="4" w:space="0" w:color="auto"/>
            </w:tcBorders>
            <w:shd w:val="clear" w:color="auto" w:fill="auto"/>
            <w:vAlign w:val="center"/>
          </w:tcPr>
          <w:p w14:paraId="48E2854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379" w:type="pct"/>
            <w:tcBorders>
              <w:top w:val="nil"/>
              <w:left w:val="nil"/>
              <w:bottom w:val="single" w:sz="4" w:space="0" w:color="auto"/>
              <w:right w:val="single" w:sz="4" w:space="0" w:color="auto"/>
            </w:tcBorders>
            <w:shd w:val="clear" w:color="auto" w:fill="auto"/>
            <w:vAlign w:val="center"/>
          </w:tcPr>
          <w:p w14:paraId="351F75F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92" w:type="pct"/>
            <w:tcBorders>
              <w:top w:val="nil"/>
              <w:left w:val="nil"/>
              <w:bottom w:val="single" w:sz="4" w:space="0" w:color="auto"/>
              <w:right w:val="single" w:sz="4" w:space="0" w:color="auto"/>
            </w:tcBorders>
            <w:shd w:val="clear" w:color="auto" w:fill="auto"/>
            <w:vAlign w:val="center"/>
          </w:tcPr>
          <w:p w14:paraId="12FE678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524" w:type="pct"/>
            <w:tcBorders>
              <w:top w:val="nil"/>
              <w:left w:val="nil"/>
              <w:bottom w:val="single" w:sz="4" w:space="0" w:color="auto"/>
              <w:right w:val="single" w:sz="4" w:space="0" w:color="auto"/>
            </w:tcBorders>
            <w:shd w:val="clear" w:color="auto" w:fill="auto"/>
            <w:vAlign w:val="center"/>
          </w:tcPr>
          <w:p w14:paraId="44D60F6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482" w:type="pct"/>
            <w:tcBorders>
              <w:top w:val="nil"/>
              <w:left w:val="nil"/>
              <w:bottom w:val="single" w:sz="4" w:space="0" w:color="auto"/>
              <w:right w:val="single" w:sz="4" w:space="0" w:color="auto"/>
            </w:tcBorders>
            <w:shd w:val="clear" w:color="auto" w:fill="auto"/>
            <w:vAlign w:val="center"/>
          </w:tcPr>
          <w:p w14:paraId="631A34E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tcPr>
          <w:p w14:paraId="7F6BF16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54" w:type="pct"/>
            <w:tcBorders>
              <w:top w:val="nil"/>
              <w:left w:val="nil"/>
              <w:bottom w:val="single" w:sz="4" w:space="0" w:color="auto"/>
              <w:right w:val="single" w:sz="4" w:space="0" w:color="auto"/>
            </w:tcBorders>
            <w:shd w:val="clear" w:color="auto" w:fill="auto"/>
            <w:vAlign w:val="center"/>
          </w:tcPr>
          <w:p w14:paraId="6B1A0AA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529" w:type="pct"/>
            <w:tcBorders>
              <w:top w:val="nil"/>
              <w:left w:val="nil"/>
              <w:bottom w:val="single" w:sz="4" w:space="0" w:color="auto"/>
              <w:right w:val="single" w:sz="4" w:space="0" w:color="auto"/>
            </w:tcBorders>
            <w:shd w:val="clear" w:color="auto" w:fill="auto"/>
            <w:vAlign w:val="center"/>
          </w:tcPr>
          <w:p w14:paraId="6117DF6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564" w:type="pct"/>
            <w:tcBorders>
              <w:top w:val="nil"/>
              <w:left w:val="nil"/>
              <w:bottom w:val="single" w:sz="4" w:space="0" w:color="auto"/>
              <w:right w:val="single" w:sz="4" w:space="0" w:color="auto"/>
            </w:tcBorders>
            <w:shd w:val="clear" w:color="auto" w:fill="auto"/>
            <w:vAlign w:val="center"/>
          </w:tcPr>
          <w:p w14:paraId="6BE2E69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452E6E35" w14:textId="77777777" w:rsidTr="006B419C">
        <w:trPr>
          <w:trHeight w:val="454"/>
        </w:trPr>
        <w:tc>
          <w:tcPr>
            <w:tcW w:w="584" w:type="pct"/>
            <w:tcBorders>
              <w:top w:val="nil"/>
              <w:left w:val="single" w:sz="4" w:space="0" w:color="auto"/>
              <w:bottom w:val="single" w:sz="4" w:space="0" w:color="auto"/>
              <w:right w:val="single" w:sz="4" w:space="0" w:color="auto"/>
            </w:tcBorders>
            <w:shd w:val="clear" w:color="auto" w:fill="auto"/>
            <w:vAlign w:val="center"/>
            <w:hideMark/>
          </w:tcPr>
          <w:p w14:paraId="2AA93D9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Всего по поселению</w:t>
            </w:r>
          </w:p>
        </w:tc>
        <w:tc>
          <w:tcPr>
            <w:tcW w:w="523" w:type="pct"/>
            <w:tcBorders>
              <w:top w:val="nil"/>
              <w:left w:val="nil"/>
              <w:bottom w:val="single" w:sz="4" w:space="0" w:color="auto"/>
              <w:right w:val="single" w:sz="4" w:space="0" w:color="auto"/>
            </w:tcBorders>
            <w:shd w:val="clear" w:color="auto" w:fill="auto"/>
            <w:vAlign w:val="center"/>
            <w:hideMark/>
          </w:tcPr>
          <w:p w14:paraId="39AD6A6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151080</w:t>
            </w:r>
          </w:p>
        </w:tc>
        <w:tc>
          <w:tcPr>
            <w:tcW w:w="379" w:type="pct"/>
            <w:tcBorders>
              <w:top w:val="nil"/>
              <w:left w:val="nil"/>
              <w:bottom w:val="single" w:sz="4" w:space="0" w:color="auto"/>
              <w:right w:val="single" w:sz="4" w:space="0" w:color="auto"/>
            </w:tcBorders>
            <w:shd w:val="clear" w:color="auto" w:fill="auto"/>
            <w:vAlign w:val="center"/>
            <w:hideMark/>
          </w:tcPr>
          <w:p w14:paraId="4CD7DE5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w:t>
            </w:r>
          </w:p>
        </w:tc>
        <w:tc>
          <w:tcPr>
            <w:tcW w:w="492" w:type="pct"/>
            <w:tcBorders>
              <w:top w:val="nil"/>
              <w:left w:val="nil"/>
              <w:bottom w:val="single" w:sz="4" w:space="0" w:color="auto"/>
              <w:right w:val="single" w:sz="4" w:space="0" w:color="auto"/>
            </w:tcBorders>
            <w:shd w:val="clear" w:color="auto" w:fill="auto"/>
            <w:vAlign w:val="center"/>
            <w:hideMark/>
          </w:tcPr>
          <w:p w14:paraId="107A73A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243720</w:t>
            </w:r>
          </w:p>
        </w:tc>
        <w:tc>
          <w:tcPr>
            <w:tcW w:w="524" w:type="pct"/>
            <w:tcBorders>
              <w:top w:val="nil"/>
              <w:left w:val="nil"/>
              <w:bottom w:val="single" w:sz="4" w:space="0" w:color="auto"/>
              <w:right w:val="single" w:sz="4" w:space="0" w:color="auto"/>
            </w:tcBorders>
            <w:shd w:val="clear" w:color="auto" w:fill="auto"/>
            <w:vAlign w:val="center"/>
            <w:hideMark/>
          </w:tcPr>
          <w:p w14:paraId="44B457D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150580</w:t>
            </w:r>
          </w:p>
        </w:tc>
        <w:tc>
          <w:tcPr>
            <w:tcW w:w="482" w:type="pct"/>
            <w:tcBorders>
              <w:top w:val="nil"/>
              <w:left w:val="nil"/>
              <w:bottom w:val="single" w:sz="4" w:space="0" w:color="auto"/>
              <w:right w:val="single" w:sz="4" w:space="0" w:color="auto"/>
            </w:tcBorders>
            <w:shd w:val="clear" w:color="auto" w:fill="auto"/>
            <w:vAlign w:val="center"/>
            <w:hideMark/>
          </w:tcPr>
          <w:p w14:paraId="5599A79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93140</w:t>
            </w:r>
          </w:p>
        </w:tc>
        <w:tc>
          <w:tcPr>
            <w:tcW w:w="367" w:type="pct"/>
            <w:tcBorders>
              <w:top w:val="nil"/>
              <w:left w:val="nil"/>
              <w:bottom w:val="single" w:sz="4" w:space="0" w:color="auto"/>
              <w:right w:val="single" w:sz="4" w:space="0" w:color="auto"/>
            </w:tcBorders>
            <w:shd w:val="clear" w:color="auto" w:fill="auto"/>
            <w:vAlign w:val="center"/>
            <w:hideMark/>
          </w:tcPr>
          <w:p w14:paraId="02BF54A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670</w:t>
            </w:r>
          </w:p>
        </w:tc>
        <w:tc>
          <w:tcPr>
            <w:tcW w:w="554" w:type="pct"/>
            <w:tcBorders>
              <w:top w:val="nil"/>
              <w:left w:val="nil"/>
              <w:bottom w:val="single" w:sz="4" w:space="0" w:color="auto"/>
              <w:right w:val="single" w:sz="4" w:space="0" w:color="auto"/>
            </w:tcBorders>
            <w:shd w:val="clear" w:color="auto" w:fill="auto"/>
            <w:vAlign w:val="center"/>
            <w:hideMark/>
          </w:tcPr>
          <w:p w14:paraId="01203E4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364000</w:t>
            </w:r>
          </w:p>
        </w:tc>
        <w:tc>
          <w:tcPr>
            <w:tcW w:w="529" w:type="pct"/>
            <w:tcBorders>
              <w:top w:val="nil"/>
              <w:left w:val="nil"/>
              <w:bottom w:val="single" w:sz="4" w:space="0" w:color="auto"/>
              <w:right w:val="single" w:sz="4" w:space="0" w:color="auto"/>
            </w:tcBorders>
            <w:shd w:val="clear" w:color="auto" w:fill="auto"/>
            <w:vAlign w:val="center"/>
            <w:hideMark/>
          </w:tcPr>
          <w:p w14:paraId="4D00E91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243050</w:t>
            </w:r>
          </w:p>
        </w:tc>
        <w:tc>
          <w:tcPr>
            <w:tcW w:w="564" w:type="pct"/>
            <w:tcBorders>
              <w:top w:val="nil"/>
              <w:left w:val="nil"/>
              <w:bottom w:val="single" w:sz="4" w:space="0" w:color="auto"/>
              <w:right w:val="single" w:sz="4" w:space="0" w:color="auto"/>
            </w:tcBorders>
            <w:shd w:val="clear" w:color="auto" w:fill="auto"/>
            <w:vAlign w:val="center"/>
            <w:hideMark/>
          </w:tcPr>
          <w:p w14:paraId="36FA8E3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120950</w:t>
            </w:r>
          </w:p>
        </w:tc>
      </w:tr>
    </w:tbl>
    <w:p w14:paraId="2146B0C3" w14:textId="77777777" w:rsidR="006B419C" w:rsidRPr="00DA6975" w:rsidRDefault="006B419C" w:rsidP="00DA6975">
      <w:pPr>
        <w:pStyle w:val="affe"/>
        <w:spacing w:line="360" w:lineRule="auto"/>
        <w:ind w:left="0" w:firstLine="709"/>
        <w:jc w:val="both"/>
        <w:rPr>
          <w:rFonts w:ascii="Times New Roman" w:hAnsi="Times New Roman"/>
          <w:sz w:val="26"/>
          <w:szCs w:val="26"/>
        </w:rPr>
      </w:pPr>
    </w:p>
    <w:p w14:paraId="2FF7E396" w14:textId="77777777" w:rsidR="006B419C" w:rsidRPr="00DA6975" w:rsidRDefault="006B419C" w:rsidP="00DA6975">
      <w:pPr>
        <w:pStyle w:val="affe"/>
        <w:spacing w:line="360" w:lineRule="auto"/>
        <w:ind w:left="0" w:firstLine="709"/>
        <w:jc w:val="both"/>
        <w:rPr>
          <w:rFonts w:ascii="Times New Roman" w:hAnsi="Times New Roman"/>
          <w:sz w:val="26"/>
          <w:szCs w:val="26"/>
        </w:rPr>
      </w:pPr>
    </w:p>
    <w:p w14:paraId="53E2B48D" w14:textId="77777777" w:rsidR="006B419C" w:rsidRPr="00DA6975" w:rsidRDefault="006B419C" w:rsidP="00DA6975">
      <w:pPr>
        <w:pStyle w:val="affe"/>
        <w:spacing w:line="360" w:lineRule="auto"/>
        <w:ind w:left="0" w:firstLine="709"/>
        <w:jc w:val="both"/>
        <w:rPr>
          <w:rFonts w:ascii="Times New Roman" w:hAnsi="Times New Roman"/>
          <w:sz w:val="26"/>
          <w:szCs w:val="26"/>
        </w:rPr>
      </w:pPr>
    </w:p>
    <w:p w14:paraId="3B3574DE" w14:textId="77777777" w:rsidR="006B419C" w:rsidRPr="00DA6975" w:rsidRDefault="006B419C" w:rsidP="00DA6975">
      <w:pPr>
        <w:pStyle w:val="affe"/>
        <w:spacing w:line="360" w:lineRule="auto"/>
        <w:ind w:left="0" w:firstLine="709"/>
        <w:jc w:val="both"/>
        <w:rPr>
          <w:rFonts w:ascii="Times New Roman" w:hAnsi="Times New Roman"/>
          <w:sz w:val="26"/>
          <w:szCs w:val="26"/>
        </w:rPr>
        <w:sectPr w:rsidR="006B419C" w:rsidRPr="00DA6975" w:rsidSect="00F523D4">
          <w:pgSz w:w="16838" w:h="11906" w:orient="landscape"/>
          <w:pgMar w:top="1701" w:right="567" w:bottom="567" w:left="567" w:header="709" w:footer="431" w:gutter="0"/>
          <w:cols w:space="708"/>
          <w:docGrid w:linePitch="360"/>
        </w:sectPr>
      </w:pPr>
    </w:p>
    <w:p w14:paraId="0CD134DB" w14:textId="77777777" w:rsidR="006B419C" w:rsidRPr="00DA6975" w:rsidRDefault="006B419C"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lastRenderedPageBreak/>
        <w:t xml:space="preserve">Укрупнённый расчёт объёмов жилищного фонда по этапам реализации генерального плана </w:t>
      </w:r>
    </w:p>
    <w:tbl>
      <w:tblPr>
        <w:tblW w:w="5000" w:type="pct"/>
        <w:tblLook w:val="04A0" w:firstRow="1" w:lastRow="0" w:firstColumn="1" w:lastColumn="0" w:noHBand="0" w:noVBand="1"/>
      </w:tblPr>
      <w:tblGrid>
        <w:gridCol w:w="1291"/>
        <w:gridCol w:w="1130"/>
        <w:gridCol w:w="1458"/>
        <w:gridCol w:w="662"/>
        <w:gridCol w:w="1487"/>
        <w:gridCol w:w="1226"/>
        <w:gridCol w:w="1375"/>
        <w:gridCol w:w="1130"/>
        <w:gridCol w:w="1411"/>
        <w:gridCol w:w="662"/>
        <w:gridCol w:w="1487"/>
        <w:gridCol w:w="1226"/>
        <w:gridCol w:w="1375"/>
      </w:tblGrid>
      <w:tr w:rsidR="006B419C" w:rsidRPr="00DA6975" w14:paraId="58B2C497" w14:textId="77777777" w:rsidTr="006B419C">
        <w:trPr>
          <w:trHeight w:val="20"/>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55E9E" w14:textId="77777777" w:rsidR="006B419C" w:rsidRPr="00DA6975" w:rsidRDefault="006B419C" w:rsidP="00DA6975">
            <w:pPr>
              <w:widowControl w:val="0"/>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Населённый пункт</w:t>
            </w:r>
          </w:p>
        </w:tc>
        <w:tc>
          <w:tcPr>
            <w:tcW w:w="2305" w:type="pct"/>
            <w:gridSpan w:val="6"/>
            <w:tcBorders>
              <w:top w:val="single" w:sz="4" w:space="0" w:color="auto"/>
              <w:left w:val="nil"/>
              <w:bottom w:val="single" w:sz="4" w:space="0" w:color="auto"/>
              <w:right w:val="single" w:sz="4" w:space="0" w:color="auto"/>
            </w:tcBorders>
            <w:shd w:val="clear" w:color="auto" w:fill="auto"/>
            <w:vAlign w:val="center"/>
            <w:hideMark/>
          </w:tcPr>
          <w:p w14:paraId="0A6BC1EC" w14:textId="77777777" w:rsidR="006B419C" w:rsidRPr="00DA6975" w:rsidRDefault="006B419C" w:rsidP="00DA6975">
            <w:pPr>
              <w:widowControl w:val="0"/>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1 очередь (2025 г.)</w:t>
            </w:r>
          </w:p>
        </w:tc>
        <w:tc>
          <w:tcPr>
            <w:tcW w:w="2290" w:type="pct"/>
            <w:gridSpan w:val="6"/>
            <w:tcBorders>
              <w:top w:val="single" w:sz="4" w:space="0" w:color="auto"/>
              <w:left w:val="nil"/>
              <w:bottom w:val="single" w:sz="4" w:space="0" w:color="auto"/>
              <w:right w:val="single" w:sz="4" w:space="0" w:color="auto"/>
            </w:tcBorders>
            <w:shd w:val="clear" w:color="auto" w:fill="auto"/>
            <w:vAlign w:val="center"/>
            <w:hideMark/>
          </w:tcPr>
          <w:p w14:paraId="62FB2B23" w14:textId="77777777" w:rsidR="006B419C" w:rsidRPr="00DA6975" w:rsidRDefault="006B419C" w:rsidP="00DA6975">
            <w:pPr>
              <w:widowControl w:val="0"/>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Расчётный срок (2035 г.)</w:t>
            </w:r>
          </w:p>
        </w:tc>
      </w:tr>
      <w:tr w:rsidR="006B419C" w:rsidRPr="00DA6975" w14:paraId="2B3B1E3C" w14:textId="77777777" w:rsidTr="006B419C">
        <w:trPr>
          <w:trHeight w:val="20"/>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2CBDC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p>
        </w:tc>
        <w:tc>
          <w:tcPr>
            <w:tcW w:w="355" w:type="pct"/>
            <w:tcBorders>
              <w:top w:val="nil"/>
              <w:left w:val="nil"/>
              <w:bottom w:val="single" w:sz="4" w:space="0" w:color="auto"/>
              <w:right w:val="single" w:sz="4" w:space="0" w:color="auto"/>
            </w:tcBorders>
            <w:shd w:val="clear" w:color="auto" w:fill="auto"/>
            <w:vAlign w:val="center"/>
            <w:hideMark/>
          </w:tcPr>
          <w:p w14:paraId="18787A5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Численность населения, чел.</w:t>
            </w:r>
          </w:p>
        </w:tc>
        <w:tc>
          <w:tcPr>
            <w:tcW w:w="458" w:type="pct"/>
            <w:tcBorders>
              <w:top w:val="nil"/>
              <w:left w:val="nil"/>
              <w:bottom w:val="single" w:sz="4" w:space="0" w:color="auto"/>
              <w:right w:val="single" w:sz="4" w:space="0" w:color="auto"/>
            </w:tcBorders>
            <w:shd w:val="clear" w:color="auto" w:fill="auto"/>
            <w:vAlign w:val="center"/>
            <w:hideMark/>
          </w:tcPr>
          <w:p w14:paraId="60FA44A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Обеспеченность, м</w:t>
            </w:r>
            <w:proofErr w:type="gramStart"/>
            <w:r w:rsidRPr="00DA6975">
              <w:rPr>
                <w:rFonts w:ascii="Times New Roman" w:eastAsia="Times New Roman" w:hAnsi="Times New Roman"/>
                <w:color w:val="000000"/>
                <w:sz w:val="18"/>
                <w:szCs w:val="18"/>
                <w:lang w:eastAsia="ru-RU"/>
              </w:rPr>
              <w:t>2</w:t>
            </w:r>
            <w:proofErr w:type="gramEnd"/>
            <w:r w:rsidRPr="00DA6975">
              <w:rPr>
                <w:rFonts w:ascii="Times New Roman" w:eastAsia="Times New Roman" w:hAnsi="Times New Roman"/>
                <w:color w:val="000000"/>
                <w:sz w:val="18"/>
                <w:szCs w:val="18"/>
                <w:lang w:eastAsia="ru-RU"/>
              </w:rPr>
              <w:t xml:space="preserve"> на чел.</w:t>
            </w:r>
          </w:p>
        </w:tc>
        <w:tc>
          <w:tcPr>
            <w:tcW w:w="208" w:type="pct"/>
            <w:tcBorders>
              <w:top w:val="nil"/>
              <w:left w:val="nil"/>
              <w:bottom w:val="single" w:sz="4" w:space="0" w:color="auto"/>
              <w:right w:val="single" w:sz="4" w:space="0" w:color="auto"/>
            </w:tcBorders>
            <w:shd w:val="clear" w:color="auto" w:fill="auto"/>
            <w:vAlign w:val="center"/>
            <w:hideMark/>
          </w:tcPr>
          <w:p w14:paraId="7C28ADD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Всего, м</w:t>
            </w:r>
            <w:proofErr w:type="gramStart"/>
            <w:r w:rsidRPr="00DA6975">
              <w:rPr>
                <w:rFonts w:ascii="Times New Roman" w:eastAsia="Times New Roman" w:hAnsi="Times New Roman"/>
                <w:color w:val="000000"/>
                <w:sz w:val="18"/>
                <w:szCs w:val="18"/>
                <w:lang w:eastAsia="ru-RU"/>
              </w:rPr>
              <w:t>2</w:t>
            </w:r>
            <w:proofErr w:type="gramEnd"/>
          </w:p>
        </w:tc>
        <w:tc>
          <w:tcPr>
            <w:tcW w:w="467" w:type="pct"/>
            <w:tcBorders>
              <w:top w:val="nil"/>
              <w:left w:val="nil"/>
              <w:bottom w:val="single" w:sz="4" w:space="0" w:color="auto"/>
              <w:right w:val="single" w:sz="4" w:space="0" w:color="auto"/>
            </w:tcBorders>
            <w:shd w:val="clear" w:color="auto" w:fill="auto"/>
            <w:vAlign w:val="center"/>
            <w:hideMark/>
          </w:tcPr>
          <w:p w14:paraId="3FA1A53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Индивидуальные жилые дома, м</w:t>
            </w:r>
            <w:proofErr w:type="gramStart"/>
            <w:r w:rsidRPr="00DA6975">
              <w:rPr>
                <w:rFonts w:ascii="Times New Roman" w:eastAsia="Times New Roman" w:hAnsi="Times New Roman"/>
                <w:color w:val="000000"/>
                <w:sz w:val="18"/>
                <w:szCs w:val="18"/>
                <w:lang w:eastAsia="ru-RU"/>
              </w:rPr>
              <w:t>2</w:t>
            </w:r>
            <w:proofErr w:type="gramEnd"/>
          </w:p>
        </w:tc>
        <w:tc>
          <w:tcPr>
            <w:tcW w:w="385" w:type="pct"/>
            <w:tcBorders>
              <w:top w:val="nil"/>
              <w:left w:val="nil"/>
              <w:bottom w:val="single" w:sz="4" w:space="0" w:color="auto"/>
              <w:right w:val="single" w:sz="4" w:space="0" w:color="auto"/>
            </w:tcBorders>
            <w:shd w:val="clear" w:color="auto" w:fill="auto"/>
            <w:vAlign w:val="center"/>
            <w:hideMark/>
          </w:tcPr>
          <w:p w14:paraId="374AEFF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Малоэтажные жилые дома, м</w:t>
            </w:r>
            <w:proofErr w:type="gramStart"/>
            <w:r w:rsidRPr="00DA6975">
              <w:rPr>
                <w:rFonts w:ascii="Times New Roman" w:eastAsia="Times New Roman" w:hAnsi="Times New Roman"/>
                <w:color w:val="000000"/>
                <w:sz w:val="18"/>
                <w:szCs w:val="18"/>
                <w:lang w:eastAsia="ru-RU"/>
              </w:rPr>
              <w:t>2</w:t>
            </w:r>
            <w:proofErr w:type="gramEnd"/>
          </w:p>
        </w:tc>
        <w:tc>
          <w:tcPr>
            <w:tcW w:w="431" w:type="pct"/>
            <w:tcBorders>
              <w:top w:val="nil"/>
              <w:left w:val="nil"/>
              <w:bottom w:val="single" w:sz="4" w:space="0" w:color="auto"/>
              <w:right w:val="single" w:sz="4" w:space="0" w:color="auto"/>
            </w:tcBorders>
            <w:shd w:val="clear" w:color="auto" w:fill="auto"/>
            <w:vAlign w:val="center"/>
            <w:hideMark/>
          </w:tcPr>
          <w:p w14:paraId="50E596A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proofErr w:type="spellStart"/>
            <w:r w:rsidRPr="00DA6975">
              <w:rPr>
                <w:rFonts w:ascii="Times New Roman" w:eastAsia="Times New Roman" w:hAnsi="Times New Roman"/>
                <w:color w:val="000000"/>
                <w:sz w:val="18"/>
                <w:szCs w:val="18"/>
                <w:lang w:eastAsia="ru-RU"/>
              </w:rPr>
              <w:t>Среднеэтажные</w:t>
            </w:r>
            <w:proofErr w:type="spellEnd"/>
            <w:r w:rsidRPr="00DA6975">
              <w:rPr>
                <w:rFonts w:ascii="Times New Roman" w:eastAsia="Times New Roman" w:hAnsi="Times New Roman"/>
                <w:color w:val="000000"/>
                <w:sz w:val="18"/>
                <w:szCs w:val="18"/>
                <w:lang w:eastAsia="ru-RU"/>
              </w:rPr>
              <w:t xml:space="preserve"> жилые дома, м</w:t>
            </w:r>
            <w:proofErr w:type="gramStart"/>
            <w:r w:rsidRPr="00DA6975">
              <w:rPr>
                <w:rFonts w:ascii="Times New Roman" w:eastAsia="Times New Roman" w:hAnsi="Times New Roman"/>
                <w:color w:val="000000"/>
                <w:sz w:val="18"/>
                <w:szCs w:val="18"/>
                <w:lang w:eastAsia="ru-RU"/>
              </w:rPr>
              <w:t>2</w:t>
            </w:r>
            <w:proofErr w:type="gramEnd"/>
          </w:p>
        </w:tc>
        <w:tc>
          <w:tcPr>
            <w:tcW w:w="355" w:type="pct"/>
            <w:tcBorders>
              <w:top w:val="nil"/>
              <w:left w:val="nil"/>
              <w:bottom w:val="single" w:sz="4" w:space="0" w:color="auto"/>
              <w:right w:val="single" w:sz="4" w:space="0" w:color="auto"/>
            </w:tcBorders>
            <w:shd w:val="clear" w:color="auto" w:fill="auto"/>
            <w:vAlign w:val="center"/>
            <w:hideMark/>
          </w:tcPr>
          <w:p w14:paraId="12D2358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Численность населения, чел.</w:t>
            </w:r>
          </w:p>
        </w:tc>
        <w:tc>
          <w:tcPr>
            <w:tcW w:w="443" w:type="pct"/>
            <w:tcBorders>
              <w:top w:val="nil"/>
              <w:left w:val="nil"/>
              <w:bottom w:val="single" w:sz="4" w:space="0" w:color="auto"/>
              <w:right w:val="single" w:sz="4" w:space="0" w:color="auto"/>
            </w:tcBorders>
            <w:shd w:val="clear" w:color="auto" w:fill="auto"/>
            <w:vAlign w:val="center"/>
            <w:hideMark/>
          </w:tcPr>
          <w:p w14:paraId="255D3FB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Обеспеченность м</w:t>
            </w:r>
            <w:proofErr w:type="gramStart"/>
            <w:r w:rsidRPr="00DA6975">
              <w:rPr>
                <w:rFonts w:ascii="Times New Roman" w:eastAsia="Times New Roman" w:hAnsi="Times New Roman"/>
                <w:color w:val="000000"/>
                <w:sz w:val="18"/>
                <w:szCs w:val="18"/>
                <w:lang w:eastAsia="ru-RU"/>
              </w:rPr>
              <w:t>2</w:t>
            </w:r>
            <w:proofErr w:type="gramEnd"/>
            <w:r w:rsidRPr="00DA6975">
              <w:rPr>
                <w:rFonts w:ascii="Times New Roman" w:eastAsia="Times New Roman" w:hAnsi="Times New Roman"/>
                <w:color w:val="000000"/>
                <w:sz w:val="18"/>
                <w:szCs w:val="18"/>
                <w:lang w:eastAsia="ru-RU"/>
              </w:rPr>
              <w:t xml:space="preserve"> на чел.</w:t>
            </w:r>
          </w:p>
        </w:tc>
        <w:tc>
          <w:tcPr>
            <w:tcW w:w="208" w:type="pct"/>
            <w:tcBorders>
              <w:top w:val="nil"/>
              <w:left w:val="nil"/>
              <w:bottom w:val="single" w:sz="4" w:space="0" w:color="auto"/>
              <w:right w:val="single" w:sz="4" w:space="0" w:color="auto"/>
            </w:tcBorders>
            <w:shd w:val="clear" w:color="auto" w:fill="auto"/>
            <w:vAlign w:val="center"/>
            <w:hideMark/>
          </w:tcPr>
          <w:p w14:paraId="0562DD2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Всего, м</w:t>
            </w:r>
            <w:proofErr w:type="gramStart"/>
            <w:r w:rsidRPr="00DA6975">
              <w:rPr>
                <w:rFonts w:ascii="Times New Roman" w:eastAsia="Times New Roman" w:hAnsi="Times New Roman"/>
                <w:color w:val="000000"/>
                <w:sz w:val="18"/>
                <w:szCs w:val="18"/>
                <w:lang w:eastAsia="ru-RU"/>
              </w:rPr>
              <w:t>2</w:t>
            </w:r>
            <w:proofErr w:type="gramEnd"/>
          </w:p>
        </w:tc>
        <w:tc>
          <w:tcPr>
            <w:tcW w:w="467" w:type="pct"/>
            <w:tcBorders>
              <w:top w:val="nil"/>
              <w:left w:val="nil"/>
              <w:bottom w:val="single" w:sz="4" w:space="0" w:color="auto"/>
              <w:right w:val="single" w:sz="4" w:space="0" w:color="auto"/>
            </w:tcBorders>
            <w:shd w:val="clear" w:color="auto" w:fill="auto"/>
            <w:vAlign w:val="center"/>
            <w:hideMark/>
          </w:tcPr>
          <w:p w14:paraId="3CCACA1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Индивидуальные жилые дома, м</w:t>
            </w:r>
            <w:proofErr w:type="gramStart"/>
            <w:r w:rsidRPr="00DA6975">
              <w:rPr>
                <w:rFonts w:ascii="Times New Roman" w:eastAsia="Times New Roman" w:hAnsi="Times New Roman"/>
                <w:color w:val="000000"/>
                <w:sz w:val="18"/>
                <w:szCs w:val="18"/>
                <w:lang w:eastAsia="ru-RU"/>
              </w:rPr>
              <w:t>2</w:t>
            </w:r>
            <w:proofErr w:type="gramEnd"/>
          </w:p>
        </w:tc>
        <w:tc>
          <w:tcPr>
            <w:tcW w:w="385" w:type="pct"/>
            <w:tcBorders>
              <w:top w:val="nil"/>
              <w:left w:val="nil"/>
              <w:bottom w:val="single" w:sz="4" w:space="0" w:color="auto"/>
              <w:right w:val="single" w:sz="4" w:space="0" w:color="auto"/>
            </w:tcBorders>
            <w:shd w:val="clear" w:color="auto" w:fill="auto"/>
            <w:vAlign w:val="center"/>
            <w:hideMark/>
          </w:tcPr>
          <w:p w14:paraId="4AB741D9"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Малоэтажные жилые дома, м</w:t>
            </w:r>
            <w:proofErr w:type="gramStart"/>
            <w:r w:rsidRPr="00DA6975">
              <w:rPr>
                <w:rFonts w:ascii="Times New Roman" w:eastAsia="Times New Roman" w:hAnsi="Times New Roman"/>
                <w:color w:val="000000"/>
                <w:sz w:val="18"/>
                <w:szCs w:val="18"/>
                <w:lang w:eastAsia="ru-RU"/>
              </w:rPr>
              <w:t>2</w:t>
            </w:r>
            <w:proofErr w:type="gramEnd"/>
          </w:p>
        </w:tc>
        <w:tc>
          <w:tcPr>
            <w:tcW w:w="431" w:type="pct"/>
            <w:tcBorders>
              <w:top w:val="nil"/>
              <w:left w:val="nil"/>
              <w:bottom w:val="single" w:sz="4" w:space="0" w:color="auto"/>
              <w:right w:val="single" w:sz="4" w:space="0" w:color="auto"/>
            </w:tcBorders>
            <w:shd w:val="clear" w:color="auto" w:fill="auto"/>
            <w:vAlign w:val="center"/>
            <w:hideMark/>
          </w:tcPr>
          <w:p w14:paraId="736600D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proofErr w:type="spellStart"/>
            <w:r w:rsidRPr="00DA6975">
              <w:rPr>
                <w:rFonts w:ascii="Times New Roman" w:eastAsia="Times New Roman" w:hAnsi="Times New Roman"/>
                <w:color w:val="000000"/>
                <w:sz w:val="18"/>
                <w:szCs w:val="18"/>
                <w:lang w:eastAsia="ru-RU"/>
              </w:rPr>
              <w:t>Среднеэтажные</w:t>
            </w:r>
            <w:proofErr w:type="spellEnd"/>
            <w:r w:rsidRPr="00DA6975">
              <w:rPr>
                <w:rFonts w:ascii="Times New Roman" w:eastAsia="Times New Roman" w:hAnsi="Times New Roman"/>
                <w:color w:val="000000"/>
                <w:sz w:val="18"/>
                <w:szCs w:val="18"/>
                <w:lang w:eastAsia="ru-RU"/>
              </w:rPr>
              <w:t xml:space="preserve"> жилые дома, м</w:t>
            </w:r>
            <w:proofErr w:type="gramStart"/>
            <w:r w:rsidRPr="00DA6975">
              <w:rPr>
                <w:rFonts w:ascii="Times New Roman" w:eastAsia="Times New Roman" w:hAnsi="Times New Roman"/>
                <w:color w:val="000000"/>
                <w:sz w:val="18"/>
                <w:szCs w:val="18"/>
                <w:lang w:eastAsia="ru-RU"/>
              </w:rPr>
              <w:t>2</w:t>
            </w:r>
            <w:proofErr w:type="gramEnd"/>
          </w:p>
        </w:tc>
      </w:tr>
      <w:tr w:rsidR="006B419C" w:rsidRPr="00DA6975" w14:paraId="0A5EF8C2"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1603AD7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Гора-Валдай</w:t>
            </w:r>
          </w:p>
        </w:tc>
        <w:tc>
          <w:tcPr>
            <w:tcW w:w="355" w:type="pct"/>
            <w:tcBorders>
              <w:top w:val="nil"/>
              <w:left w:val="nil"/>
              <w:bottom w:val="single" w:sz="4" w:space="0" w:color="auto"/>
              <w:right w:val="single" w:sz="4" w:space="0" w:color="auto"/>
            </w:tcBorders>
            <w:shd w:val="clear" w:color="auto" w:fill="auto"/>
            <w:vAlign w:val="center"/>
          </w:tcPr>
          <w:p w14:paraId="262203D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395</w:t>
            </w:r>
          </w:p>
        </w:tc>
        <w:tc>
          <w:tcPr>
            <w:tcW w:w="458" w:type="pct"/>
            <w:tcBorders>
              <w:top w:val="nil"/>
              <w:left w:val="nil"/>
              <w:bottom w:val="single" w:sz="4" w:space="0" w:color="auto"/>
              <w:right w:val="single" w:sz="4" w:space="0" w:color="auto"/>
            </w:tcBorders>
            <w:shd w:val="clear" w:color="auto" w:fill="auto"/>
            <w:vAlign w:val="center"/>
          </w:tcPr>
          <w:p w14:paraId="01F9707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27</w:t>
            </w:r>
          </w:p>
        </w:tc>
        <w:tc>
          <w:tcPr>
            <w:tcW w:w="208" w:type="pct"/>
            <w:tcBorders>
              <w:top w:val="nil"/>
              <w:left w:val="nil"/>
              <w:bottom w:val="single" w:sz="4" w:space="0" w:color="auto"/>
              <w:right w:val="single" w:sz="4" w:space="0" w:color="auto"/>
            </w:tcBorders>
            <w:shd w:val="clear" w:color="auto" w:fill="auto"/>
            <w:vAlign w:val="center"/>
          </w:tcPr>
          <w:p w14:paraId="595C9BF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10550</w:t>
            </w:r>
          </w:p>
        </w:tc>
        <w:tc>
          <w:tcPr>
            <w:tcW w:w="467" w:type="pct"/>
            <w:tcBorders>
              <w:top w:val="nil"/>
              <w:left w:val="nil"/>
              <w:bottom w:val="single" w:sz="4" w:space="0" w:color="auto"/>
              <w:right w:val="single" w:sz="4" w:space="0" w:color="auto"/>
            </w:tcBorders>
            <w:shd w:val="clear" w:color="auto" w:fill="auto"/>
            <w:vAlign w:val="center"/>
          </w:tcPr>
          <w:p w14:paraId="50D8FE1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1350</w:t>
            </w:r>
          </w:p>
        </w:tc>
        <w:tc>
          <w:tcPr>
            <w:tcW w:w="385" w:type="pct"/>
            <w:tcBorders>
              <w:top w:val="nil"/>
              <w:left w:val="nil"/>
              <w:bottom w:val="single" w:sz="4" w:space="0" w:color="auto"/>
              <w:right w:val="single" w:sz="4" w:space="0" w:color="auto"/>
            </w:tcBorders>
            <w:shd w:val="clear" w:color="auto" w:fill="auto"/>
            <w:vAlign w:val="center"/>
          </w:tcPr>
          <w:p w14:paraId="2F97DC1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4200</w:t>
            </w:r>
          </w:p>
        </w:tc>
        <w:tc>
          <w:tcPr>
            <w:tcW w:w="431" w:type="pct"/>
            <w:tcBorders>
              <w:top w:val="nil"/>
              <w:left w:val="nil"/>
              <w:bottom w:val="single" w:sz="4" w:space="0" w:color="auto"/>
              <w:right w:val="single" w:sz="4" w:space="0" w:color="auto"/>
            </w:tcBorders>
            <w:shd w:val="clear" w:color="auto" w:fill="auto"/>
            <w:vAlign w:val="center"/>
          </w:tcPr>
          <w:p w14:paraId="6FE4541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5000</w:t>
            </w:r>
          </w:p>
        </w:tc>
        <w:tc>
          <w:tcPr>
            <w:tcW w:w="355" w:type="pct"/>
            <w:tcBorders>
              <w:top w:val="nil"/>
              <w:left w:val="nil"/>
              <w:bottom w:val="single" w:sz="4" w:space="0" w:color="auto"/>
              <w:right w:val="single" w:sz="4" w:space="0" w:color="auto"/>
            </w:tcBorders>
            <w:shd w:val="clear" w:color="auto" w:fill="auto"/>
            <w:vAlign w:val="center"/>
          </w:tcPr>
          <w:p w14:paraId="257B1DD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358</w:t>
            </w:r>
          </w:p>
        </w:tc>
        <w:tc>
          <w:tcPr>
            <w:tcW w:w="443" w:type="pct"/>
            <w:tcBorders>
              <w:top w:val="nil"/>
              <w:left w:val="nil"/>
              <w:bottom w:val="single" w:sz="4" w:space="0" w:color="auto"/>
              <w:right w:val="single" w:sz="4" w:space="0" w:color="auto"/>
            </w:tcBorders>
            <w:shd w:val="clear" w:color="auto" w:fill="auto"/>
            <w:vAlign w:val="center"/>
          </w:tcPr>
          <w:p w14:paraId="7F33D9E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33</w:t>
            </w:r>
          </w:p>
        </w:tc>
        <w:tc>
          <w:tcPr>
            <w:tcW w:w="208" w:type="pct"/>
            <w:tcBorders>
              <w:top w:val="nil"/>
              <w:left w:val="nil"/>
              <w:bottom w:val="single" w:sz="4" w:space="0" w:color="auto"/>
              <w:right w:val="single" w:sz="4" w:space="0" w:color="auto"/>
            </w:tcBorders>
            <w:shd w:val="clear" w:color="auto" w:fill="auto"/>
            <w:vAlign w:val="center"/>
          </w:tcPr>
          <w:p w14:paraId="033C54B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11850</w:t>
            </w:r>
          </w:p>
        </w:tc>
        <w:tc>
          <w:tcPr>
            <w:tcW w:w="467" w:type="pct"/>
            <w:tcBorders>
              <w:top w:val="nil"/>
              <w:left w:val="nil"/>
              <w:bottom w:val="single" w:sz="4" w:space="0" w:color="auto"/>
              <w:right w:val="single" w:sz="4" w:space="0" w:color="auto"/>
            </w:tcBorders>
            <w:shd w:val="clear" w:color="auto" w:fill="auto"/>
            <w:vAlign w:val="center"/>
          </w:tcPr>
          <w:p w14:paraId="3C8B58A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2650</w:t>
            </w:r>
          </w:p>
        </w:tc>
        <w:tc>
          <w:tcPr>
            <w:tcW w:w="385" w:type="pct"/>
            <w:tcBorders>
              <w:top w:val="nil"/>
              <w:left w:val="nil"/>
              <w:bottom w:val="single" w:sz="4" w:space="0" w:color="auto"/>
              <w:right w:val="single" w:sz="4" w:space="0" w:color="auto"/>
            </w:tcBorders>
            <w:shd w:val="clear" w:color="auto" w:fill="auto"/>
            <w:vAlign w:val="center"/>
          </w:tcPr>
          <w:p w14:paraId="48D607B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4200</w:t>
            </w:r>
          </w:p>
        </w:tc>
        <w:tc>
          <w:tcPr>
            <w:tcW w:w="431" w:type="pct"/>
            <w:tcBorders>
              <w:top w:val="nil"/>
              <w:left w:val="nil"/>
              <w:bottom w:val="single" w:sz="4" w:space="0" w:color="auto"/>
              <w:right w:val="single" w:sz="4" w:space="0" w:color="auto"/>
            </w:tcBorders>
            <w:shd w:val="clear" w:color="auto" w:fill="auto"/>
            <w:vAlign w:val="center"/>
          </w:tcPr>
          <w:p w14:paraId="55F3F08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5000</w:t>
            </w:r>
          </w:p>
        </w:tc>
      </w:tr>
      <w:tr w:rsidR="006B419C" w:rsidRPr="00DA6975" w14:paraId="50DC007A"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7879E72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Кандикюля</w:t>
            </w:r>
            <w:proofErr w:type="spellEnd"/>
          </w:p>
        </w:tc>
        <w:tc>
          <w:tcPr>
            <w:tcW w:w="355" w:type="pct"/>
            <w:tcBorders>
              <w:top w:val="nil"/>
              <w:left w:val="nil"/>
              <w:bottom w:val="single" w:sz="4" w:space="0" w:color="auto"/>
              <w:right w:val="single" w:sz="4" w:space="0" w:color="auto"/>
            </w:tcBorders>
            <w:shd w:val="clear" w:color="auto" w:fill="auto"/>
            <w:vAlign w:val="center"/>
          </w:tcPr>
          <w:p w14:paraId="77A63B6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110</w:t>
            </w:r>
          </w:p>
        </w:tc>
        <w:tc>
          <w:tcPr>
            <w:tcW w:w="458" w:type="pct"/>
            <w:tcBorders>
              <w:top w:val="nil"/>
              <w:left w:val="nil"/>
              <w:bottom w:val="single" w:sz="4" w:space="0" w:color="auto"/>
              <w:right w:val="single" w:sz="4" w:space="0" w:color="auto"/>
            </w:tcBorders>
            <w:shd w:val="clear" w:color="auto" w:fill="auto"/>
            <w:vAlign w:val="center"/>
          </w:tcPr>
          <w:p w14:paraId="3F41D61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55</w:t>
            </w:r>
          </w:p>
        </w:tc>
        <w:tc>
          <w:tcPr>
            <w:tcW w:w="208" w:type="pct"/>
            <w:tcBorders>
              <w:top w:val="nil"/>
              <w:left w:val="nil"/>
              <w:bottom w:val="single" w:sz="4" w:space="0" w:color="auto"/>
              <w:right w:val="single" w:sz="4" w:space="0" w:color="auto"/>
            </w:tcBorders>
            <w:shd w:val="clear" w:color="auto" w:fill="auto"/>
            <w:vAlign w:val="center"/>
          </w:tcPr>
          <w:p w14:paraId="5BBE9A4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467" w:type="pct"/>
            <w:tcBorders>
              <w:top w:val="nil"/>
              <w:left w:val="nil"/>
              <w:bottom w:val="single" w:sz="4" w:space="0" w:color="auto"/>
              <w:right w:val="single" w:sz="4" w:space="0" w:color="auto"/>
            </w:tcBorders>
            <w:shd w:val="clear" w:color="auto" w:fill="auto"/>
            <w:vAlign w:val="center"/>
          </w:tcPr>
          <w:p w14:paraId="3A30730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385" w:type="pct"/>
            <w:tcBorders>
              <w:top w:val="nil"/>
              <w:left w:val="nil"/>
              <w:bottom w:val="single" w:sz="4" w:space="0" w:color="auto"/>
              <w:right w:val="single" w:sz="4" w:space="0" w:color="auto"/>
            </w:tcBorders>
            <w:shd w:val="clear" w:color="auto" w:fill="auto"/>
            <w:vAlign w:val="center"/>
          </w:tcPr>
          <w:p w14:paraId="6FBA7F7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60B96FA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44FCDE6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vAlign w:val="center"/>
          </w:tcPr>
          <w:p w14:paraId="33EC66D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55</w:t>
            </w:r>
          </w:p>
        </w:tc>
        <w:tc>
          <w:tcPr>
            <w:tcW w:w="208" w:type="pct"/>
            <w:tcBorders>
              <w:top w:val="nil"/>
              <w:left w:val="nil"/>
              <w:bottom w:val="single" w:sz="4" w:space="0" w:color="auto"/>
              <w:right w:val="single" w:sz="4" w:space="0" w:color="auto"/>
            </w:tcBorders>
            <w:shd w:val="clear" w:color="auto" w:fill="auto"/>
            <w:vAlign w:val="center"/>
          </w:tcPr>
          <w:p w14:paraId="0F31142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467" w:type="pct"/>
            <w:tcBorders>
              <w:top w:val="nil"/>
              <w:left w:val="nil"/>
              <w:bottom w:val="single" w:sz="4" w:space="0" w:color="auto"/>
              <w:right w:val="single" w:sz="4" w:space="0" w:color="auto"/>
            </w:tcBorders>
            <w:shd w:val="clear" w:color="auto" w:fill="auto"/>
            <w:vAlign w:val="center"/>
          </w:tcPr>
          <w:p w14:paraId="68DEE6C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6030</w:t>
            </w:r>
          </w:p>
        </w:tc>
        <w:tc>
          <w:tcPr>
            <w:tcW w:w="385" w:type="pct"/>
            <w:tcBorders>
              <w:top w:val="nil"/>
              <w:left w:val="nil"/>
              <w:bottom w:val="single" w:sz="4" w:space="0" w:color="auto"/>
              <w:right w:val="single" w:sz="4" w:space="0" w:color="auto"/>
            </w:tcBorders>
            <w:shd w:val="clear" w:color="auto" w:fill="auto"/>
            <w:vAlign w:val="center"/>
          </w:tcPr>
          <w:p w14:paraId="4A48F6A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6C2B36A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0205D21E"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230B2C8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Коваши</w:t>
            </w:r>
            <w:proofErr w:type="spellEnd"/>
          </w:p>
        </w:tc>
        <w:tc>
          <w:tcPr>
            <w:tcW w:w="355" w:type="pct"/>
            <w:tcBorders>
              <w:top w:val="nil"/>
              <w:left w:val="nil"/>
              <w:bottom w:val="single" w:sz="4" w:space="0" w:color="auto"/>
              <w:right w:val="single" w:sz="4" w:space="0" w:color="auto"/>
            </w:tcBorders>
            <w:shd w:val="clear" w:color="auto" w:fill="auto"/>
            <w:vAlign w:val="center"/>
          </w:tcPr>
          <w:p w14:paraId="7EB6FEB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1885</w:t>
            </w:r>
          </w:p>
        </w:tc>
        <w:tc>
          <w:tcPr>
            <w:tcW w:w="458" w:type="pct"/>
            <w:tcBorders>
              <w:top w:val="nil"/>
              <w:left w:val="nil"/>
              <w:bottom w:val="single" w:sz="4" w:space="0" w:color="auto"/>
              <w:right w:val="single" w:sz="4" w:space="0" w:color="auto"/>
            </w:tcBorders>
            <w:shd w:val="clear" w:color="auto" w:fill="auto"/>
            <w:vAlign w:val="center"/>
          </w:tcPr>
          <w:p w14:paraId="4D56B8F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37</w:t>
            </w:r>
          </w:p>
        </w:tc>
        <w:tc>
          <w:tcPr>
            <w:tcW w:w="208" w:type="pct"/>
            <w:tcBorders>
              <w:top w:val="nil"/>
              <w:left w:val="nil"/>
              <w:bottom w:val="single" w:sz="4" w:space="0" w:color="auto"/>
              <w:right w:val="single" w:sz="4" w:space="0" w:color="auto"/>
            </w:tcBorders>
            <w:shd w:val="clear" w:color="auto" w:fill="auto"/>
            <w:vAlign w:val="center"/>
          </w:tcPr>
          <w:p w14:paraId="13032A7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69440</w:t>
            </w:r>
          </w:p>
        </w:tc>
        <w:tc>
          <w:tcPr>
            <w:tcW w:w="467" w:type="pct"/>
            <w:tcBorders>
              <w:top w:val="nil"/>
              <w:left w:val="nil"/>
              <w:bottom w:val="single" w:sz="4" w:space="0" w:color="auto"/>
              <w:right w:val="single" w:sz="4" w:space="0" w:color="auto"/>
            </w:tcBorders>
            <w:shd w:val="clear" w:color="auto" w:fill="auto"/>
            <w:vAlign w:val="center"/>
          </w:tcPr>
          <w:p w14:paraId="7B80A9F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17690</w:t>
            </w:r>
          </w:p>
        </w:tc>
        <w:tc>
          <w:tcPr>
            <w:tcW w:w="385" w:type="pct"/>
            <w:tcBorders>
              <w:top w:val="nil"/>
              <w:left w:val="nil"/>
              <w:bottom w:val="single" w:sz="4" w:space="0" w:color="auto"/>
              <w:right w:val="single" w:sz="4" w:space="0" w:color="auto"/>
            </w:tcBorders>
            <w:shd w:val="clear" w:color="auto" w:fill="auto"/>
            <w:vAlign w:val="center"/>
          </w:tcPr>
          <w:p w14:paraId="12052BF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51750</w:t>
            </w:r>
          </w:p>
        </w:tc>
        <w:tc>
          <w:tcPr>
            <w:tcW w:w="431" w:type="pct"/>
            <w:tcBorders>
              <w:top w:val="nil"/>
              <w:left w:val="nil"/>
              <w:bottom w:val="single" w:sz="4" w:space="0" w:color="auto"/>
              <w:right w:val="single" w:sz="4" w:space="0" w:color="auto"/>
            </w:tcBorders>
            <w:shd w:val="clear" w:color="auto" w:fill="auto"/>
            <w:vAlign w:val="center"/>
          </w:tcPr>
          <w:p w14:paraId="6B7393D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4BFB906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4289</w:t>
            </w:r>
          </w:p>
        </w:tc>
        <w:tc>
          <w:tcPr>
            <w:tcW w:w="443" w:type="pct"/>
            <w:tcBorders>
              <w:top w:val="nil"/>
              <w:left w:val="nil"/>
              <w:bottom w:val="single" w:sz="4" w:space="0" w:color="auto"/>
              <w:right w:val="single" w:sz="4" w:space="0" w:color="auto"/>
            </w:tcBorders>
            <w:shd w:val="clear" w:color="auto" w:fill="auto"/>
            <w:vAlign w:val="center"/>
          </w:tcPr>
          <w:p w14:paraId="0CDF651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43</w:t>
            </w:r>
          </w:p>
        </w:tc>
        <w:tc>
          <w:tcPr>
            <w:tcW w:w="208" w:type="pct"/>
            <w:tcBorders>
              <w:top w:val="nil"/>
              <w:left w:val="nil"/>
              <w:bottom w:val="single" w:sz="4" w:space="0" w:color="auto"/>
              <w:right w:val="single" w:sz="4" w:space="0" w:color="auto"/>
            </w:tcBorders>
            <w:shd w:val="clear" w:color="auto" w:fill="auto"/>
            <w:vAlign w:val="center"/>
          </w:tcPr>
          <w:p w14:paraId="7136A4A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178490</w:t>
            </w:r>
          </w:p>
        </w:tc>
        <w:tc>
          <w:tcPr>
            <w:tcW w:w="467" w:type="pct"/>
            <w:tcBorders>
              <w:top w:val="nil"/>
              <w:left w:val="nil"/>
              <w:bottom w:val="single" w:sz="4" w:space="0" w:color="auto"/>
              <w:right w:val="single" w:sz="4" w:space="0" w:color="auto"/>
            </w:tcBorders>
            <w:shd w:val="clear" w:color="auto" w:fill="auto"/>
            <w:vAlign w:val="center"/>
          </w:tcPr>
          <w:p w14:paraId="5857B7C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59990</w:t>
            </w:r>
          </w:p>
        </w:tc>
        <w:tc>
          <w:tcPr>
            <w:tcW w:w="385" w:type="pct"/>
            <w:tcBorders>
              <w:top w:val="nil"/>
              <w:left w:val="nil"/>
              <w:bottom w:val="single" w:sz="4" w:space="0" w:color="auto"/>
              <w:right w:val="single" w:sz="4" w:space="0" w:color="auto"/>
            </w:tcBorders>
            <w:shd w:val="clear" w:color="auto" w:fill="auto"/>
            <w:vAlign w:val="center"/>
          </w:tcPr>
          <w:p w14:paraId="3832BCD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118500</w:t>
            </w:r>
          </w:p>
        </w:tc>
        <w:tc>
          <w:tcPr>
            <w:tcW w:w="431" w:type="pct"/>
            <w:tcBorders>
              <w:top w:val="nil"/>
              <w:left w:val="nil"/>
              <w:bottom w:val="single" w:sz="4" w:space="0" w:color="auto"/>
              <w:right w:val="single" w:sz="4" w:space="0" w:color="auto"/>
            </w:tcBorders>
            <w:shd w:val="clear" w:color="auto" w:fill="auto"/>
            <w:vAlign w:val="center"/>
          </w:tcPr>
          <w:p w14:paraId="0D8352A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4C86A9B4"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345A846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proofErr w:type="spellStart"/>
            <w:r w:rsidRPr="00DA6975">
              <w:rPr>
                <w:rFonts w:ascii="Times New Roman" w:eastAsia="Times New Roman" w:hAnsi="Times New Roman"/>
                <w:color w:val="000000"/>
                <w:sz w:val="18"/>
                <w:szCs w:val="18"/>
                <w:lang w:eastAsia="ru-RU"/>
              </w:rPr>
              <w:t>г.п</w:t>
            </w:r>
            <w:proofErr w:type="spellEnd"/>
            <w:r w:rsidRPr="00DA6975">
              <w:rPr>
                <w:rFonts w:ascii="Times New Roman" w:eastAsia="Times New Roman" w:hAnsi="Times New Roman"/>
                <w:color w:val="000000"/>
                <w:sz w:val="18"/>
                <w:szCs w:val="18"/>
                <w:lang w:eastAsia="ru-RU"/>
              </w:rPr>
              <w:t>. Лебяжье</w:t>
            </w:r>
          </w:p>
        </w:tc>
        <w:tc>
          <w:tcPr>
            <w:tcW w:w="355" w:type="pct"/>
            <w:tcBorders>
              <w:top w:val="nil"/>
              <w:left w:val="nil"/>
              <w:bottom w:val="single" w:sz="4" w:space="0" w:color="auto"/>
              <w:right w:val="single" w:sz="4" w:space="0" w:color="auto"/>
            </w:tcBorders>
            <w:shd w:val="clear" w:color="auto" w:fill="auto"/>
            <w:vAlign w:val="center"/>
          </w:tcPr>
          <w:p w14:paraId="0F95D2B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4523</w:t>
            </w:r>
          </w:p>
        </w:tc>
        <w:tc>
          <w:tcPr>
            <w:tcW w:w="458" w:type="pct"/>
            <w:tcBorders>
              <w:top w:val="nil"/>
              <w:left w:val="nil"/>
              <w:bottom w:val="single" w:sz="4" w:space="0" w:color="auto"/>
              <w:right w:val="single" w:sz="4" w:space="0" w:color="auto"/>
            </w:tcBorders>
            <w:shd w:val="clear" w:color="auto" w:fill="auto"/>
            <w:vAlign w:val="center"/>
          </w:tcPr>
          <w:p w14:paraId="01C16D8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31</w:t>
            </w:r>
          </w:p>
        </w:tc>
        <w:tc>
          <w:tcPr>
            <w:tcW w:w="208" w:type="pct"/>
            <w:tcBorders>
              <w:top w:val="nil"/>
              <w:left w:val="nil"/>
              <w:bottom w:val="single" w:sz="4" w:space="0" w:color="auto"/>
              <w:right w:val="single" w:sz="4" w:space="0" w:color="auto"/>
            </w:tcBorders>
            <w:shd w:val="clear" w:color="auto" w:fill="auto"/>
            <w:vAlign w:val="center"/>
          </w:tcPr>
          <w:p w14:paraId="7494A77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139700</w:t>
            </w:r>
          </w:p>
        </w:tc>
        <w:tc>
          <w:tcPr>
            <w:tcW w:w="467" w:type="pct"/>
            <w:tcBorders>
              <w:top w:val="nil"/>
              <w:left w:val="nil"/>
              <w:bottom w:val="single" w:sz="4" w:space="0" w:color="auto"/>
              <w:right w:val="single" w:sz="4" w:space="0" w:color="auto"/>
            </w:tcBorders>
            <w:shd w:val="clear" w:color="auto" w:fill="auto"/>
            <w:vAlign w:val="center"/>
          </w:tcPr>
          <w:p w14:paraId="05E979F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67700</w:t>
            </w:r>
          </w:p>
        </w:tc>
        <w:tc>
          <w:tcPr>
            <w:tcW w:w="385" w:type="pct"/>
            <w:tcBorders>
              <w:top w:val="nil"/>
              <w:left w:val="nil"/>
              <w:bottom w:val="single" w:sz="4" w:space="0" w:color="auto"/>
              <w:right w:val="single" w:sz="4" w:space="0" w:color="auto"/>
            </w:tcBorders>
            <w:shd w:val="clear" w:color="auto" w:fill="auto"/>
            <w:vAlign w:val="center"/>
          </w:tcPr>
          <w:p w14:paraId="68F9D61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39500</w:t>
            </w:r>
          </w:p>
        </w:tc>
        <w:tc>
          <w:tcPr>
            <w:tcW w:w="431" w:type="pct"/>
            <w:tcBorders>
              <w:top w:val="nil"/>
              <w:left w:val="nil"/>
              <w:bottom w:val="single" w:sz="4" w:space="0" w:color="auto"/>
              <w:right w:val="single" w:sz="4" w:space="0" w:color="auto"/>
            </w:tcBorders>
            <w:shd w:val="clear" w:color="auto" w:fill="auto"/>
            <w:vAlign w:val="center"/>
          </w:tcPr>
          <w:p w14:paraId="53983CB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32500</w:t>
            </w:r>
          </w:p>
        </w:tc>
        <w:tc>
          <w:tcPr>
            <w:tcW w:w="355" w:type="pct"/>
            <w:tcBorders>
              <w:top w:val="nil"/>
              <w:left w:val="nil"/>
              <w:bottom w:val="single" w:sz="4" w:space="0" w:color="auto"/>
              <w:right w:val="single" w:sz="4" w:space="0" w:color="auto"/>
            </w:tcBorders>
            <w:shd w:val="clear" w:color="auto" w:fill="auto"/>
            <w:vAlign w:val="center"/>
          </w:tcPr>
          <w:p w14:paraId="125E80C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4617</w:t>
            </w:r>
          </w:p>
        </w:tc>
        <w:tc>
          <w:tcPr>
            <w:tcW w:w="443" w:type="pct"/>
            <w:tcBorders>
              <w:top w:val="nil"/>
              <w:left w:val="nil"/>
              <w:bottom w:val="single" w:sz="4" w:space="0" w:color="auto"/>
              <w:right w:val="single" w:sz="4" w:space="0" w:color="auto"/>
            </w:tcBorders>
            <w:shd w:val="clear" w:color="auto" w:fill="auto"/>
            <w:vAlign w:val="center"/>
          </w:tcPr>
          <w:p w14:paraId="4E7EA6D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31</w:t>
            </w:r>
          </w:p>
        </w:tc>
        <w:tc>
          <w:tcPr>
            <w:tcW w:w="208" w:type="pct"/>
            <w:tcBorders>
              <w:top w:val="nil"/>
              <w:left w:val="nil"/>
              <w:bottom w:val="single" w:sz="4" w:space="0" w:color="auto"/>
              <w:right w:val="single" w:sz="4" w:space="0" w:color="auto"/>
            </w:tcBorders>
            <w:shd w:val="clear" w:color="auto" w:fill="auto"/>
            <w:vAlign w:val="center"/>
          </w:tcPr>
          <w:p w14:paraId="6BD32C1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143030</w:t>
            </w:r>
          </w:p>
        </w:tc>
        <w:tc>
          <w:tcPr>
            <w:tcW w:w="467" w:type="pct"/>
            <w:tcBorders>
              <w:top w:val="nil"/>
              <w:left w:val="nil"/>
              <w:bottom w:val="single" w:sz="4" w:space="0" w:color="auto"/>
              <w:right w:val="single" w:sz="4" w:space="0" w:color="auto"/>
            </w:tcBorders>
            <w:shd w:val="clear" w:color="auto" w:fill="auto"/>
            <w:vAlign w:val="center"/>
          </w:tcPr>
          <w:p w14:paraId="1F4F721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71700</w:t>
            </w:r>
          </w:p>
        </w:tc>
        <w:tc>
          <w:tcPr>
            <w:tcW w:w="385" w:type="pct"/>
            <w:tcBorders>
              <w:top w:val="nil"/>
              <w:left w:val="nil"/>
              <w:bottom w:val="single" w:sz="4" w:space="0" w:color="auto"/>
              <w:right w:val="single" w:sz="4" w:space="0" w:color="auto"/>
            </w:tcBorders>
            <w:shd w:val="clear" w:color="auto" w:fill="auto"/>
            <w:vAlign w:val="center"/>
          </w:tcPr>
          <w:p w14:paraId="45D84FB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38830</w:t>
            </w:r>
          </w:p>
        </w:tc>
        <w:tc>
          <w:tcPr>
            <w:tcW w:w="431" w:type="pct"/>
            <w:tcBorders>
              <w:top w:val="nil"/>
              <w:left w:val="nil"/>
              <w:bottom w:val="single" w:sz="4" w:space="0" w:color="auto"/>
              <w:right w:val="single" w:sz="4" w:space="0" w:color="auto"/>
            </w:tcBorders>
            <w:shd w:val="clear" w:color="auto" w:fill="auto"/>
            <w:vAlign w:val="center"/>
          </w:tcPr>
          <w:p w14:paraId="16761EC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32500</w:t>
            </w:r>
          </w:p>
        </w:tc>
      </w:tr>
      <w:tr w:rsidR="006B419C" w:rsidRPr="00DA6975" w14:paraId="19711107"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6529453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Новое </w:t>
            </w:r>
            <w:proofErr w:type="spellStart"/>
            <w:r w:rsidRPr="00DA6975">
              <w:rPr>
                <w:rFonts w:ascii="Times New Roman" w:eastAsia="Times New Roman" w:hAnsi="Times New Roman"/>
                <w:color w:val="000000"/>
                <w:sz w:val="18"/>
                <w:szCs w:val="18"/>
                <w:lang w:eastAsia="ru-RU"/>
              </w:rPr>
              <w:t>Калище</w:t>
            </w:r>
            <w:proofErr w:type="spellEnd"/>
          </w:p>
        </w:tc>
        <w:tc>
          <w:tcPr>
            <w:tcW w:w="355" w:type="pct"/>
            <w:tcBorders>
              <w:top w:val="nil"/>
              <w:left w:val="nil"/>
              <w:bottom w:val="single" w:sz="4" w:space="0" w:color="auto"/>
              <w:right w:val="single" w:sz="4" w:space="0" w:color="auto"/>
            </w:tcBorders>
            <w:shd w:val="clear" w:color="auto" w:fill="auto"/>
            <w:vAlign w:val="center"/>
          </w:tcPr>
          <w:p w14:paraId="7B504AB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46</w:t>
            </w:r>
          </w:p>
        </w:tc>
        <w:tc>
          <w:tcPr>
            <w:tcW w:w="458" w:type="pct"/>
            <w:tcBorders>
              <w:top w:val="nil"/>
              <w:left w:val="nil"/>
              <w:bottom w:val="single" w:sz="4" w:space="0" w:color="auto"/>
              <w:right w:val="single" w:sz="4" w:space="0" w:color="auto"/>
            </w:tcBorders>
            <w:shd w:val="clear" w:color="auto" w:fill="auto"/>
            <w:vAlign w:val="center"/>
          </w:tcPr>
          <w:p w14:paraId="524FD14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41</w:t>
            </w:r>
          </w:p>
        </w:tc>
        <w:tc>
          <w:tcPr>
            <w:tcW w:w="208" w:type="pct"/>
            <w:tcBorders>
              <w:top w:val="nil"/>
              <w:left w:val="nil"/>
              <w:bottom w:val="single" w:sz="4" w:space="0" w:color="auto"/>
              <w:right w:val="single" w:sz="4" w:space="0" w:color="auto"/>
            </w:tcBorders>
            <w:shd w:val="clear" w:color="auto" w:fill="auto"/>
            <w:vAlign w:val="center"/>
          </w:tcPr>
          <w:p w14:paraId="5B1C9FF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1900</w:t>
            </w:r>
          </w:p>
        </w:tc>
        <w:tc>
          <w:tcPr>
            <w:tcW w:w="467" w:type="pct"/>
            <w:tcBorders>
              <w:top w:val="nil"/>
              <w:left w:val="nil"/>
              <w:bottom w:val="single" w:sz="4" w:space="0" w:color="auto"/>
              <w:right w:val="single" w:sz="4" w:space="0" w:color="auto"/>
            </w:tcBorders>
            <w:shd w:val="clear" w:color="auto" w:fill="auto"/>
            <w:vAlign w:val="center"/>
          </w:tcPr>
          <w:p w14:paraId="74323E7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1900</w:t>
            </w:r>
          </w:p>
        </w:tc>
        <w:tc>
          <w:tcPr>
            <w:tcW w:w="385" w:type="pct"/>
            <w:tcBorders>
              <w:top w:val="nil"/>
              <w:left w:val="nil"/>
              <w:bottom w:val="single" w:sz="4" w:space="0" w:color="auto"/>
              <w:right w:val="single" w:sz="4" w:space="0" w:color="auto"/>
            </w:tcBorders>
            <w:shd w:val="clear" w:color="auto" w:fill="auto"/>
            <w:vAlign w:val="center"/>
          </w:tcPr>
          <w:p w14:paraId="46926239"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78CEF13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3608698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vAlign w:val="center"/>
          </w:tcPr>
          <w:p w14:paraId="7BC6244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52</w:t>
            </w:r>
          </w:p>
        </w:tc>
        <w:tc>
          <w:tcPr>
            <w:tcW w:w="208" w:type="pct"/>
            <w:tcBorders>
              <w:top w:val="nil"/>
              <w:left w:val="nil"/>
              <w:bottom w:val="single" w:sz="4" w:space="0" w:color="auto"/>
              <w:right w:val="single" w:sz="4" w:space="0" w:color="auto"/>
            </w:tcBorders>
            <w:shd w:val="clear" w:color="auto" w:fill="auto"/>
            <w:vAlign w:val="center"/>
          </w:tcPr>
          <w:p w14:paraId="7B69D03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2900</w:t>
            </w:r>
          </w:p>
        </w:tc>
        <w:tc>
          <w:tcPr>
            <w:tcW w:w="467" w:type="pct"/>
            <w:tcBorders>
              <w:top w:val="nil"/>
              <w:left w:val="nil"/>
              <w:bottom w:val="single" w:sz="4" w:space="0" w:color="auto"/>
              <w:right w:val="single" w:sz="4" w:space="0" w:color="auto"/>
            </w:tcBorders>
            <w:shd w:val="clear" w:color="auto" w:fill="auto"/>
            <w:vAlign w:val="center"/>
          </w:tcPr>
          <w:p w14:paraId="2566B37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2900</w:t>
            </w:r>
          </w:p>
        </w:tc>
        <w:tc>
          <w:tcPr>
            <w:tcW w:w="385" w:type="pct"/>
            <w:tcBorders>
              <w:top w:val="nil"/>
              <w:left w:val="nil"/>
              <w:bottom w:val="single" w:sz="4" w:space="0" w:color="auto"/>
              <w:right w:val="single" w:sz="4" w:space="0" w:color="auto"/>
            </w:tcBorders>
            <w:shd w:val="clear" w:color="auto" w:fill="auto"/>
            <w:vAlign w:val="center"/>
          </w:tcPr>
          <w:p w14:paraId="6FFFA71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3DB9BC1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4BC417CF"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21A6F12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Пулково</w:t>
            </w:r>
          </w:p>
        </w:tc>
        <w:tc>
          <w:tcPr>
            <w:tcW w:w="355" w:type="pct"/>
            <w:tcBorders>
              <w:top w:val="nil"/>
              <w:left w:val="nil"/>
              <w:bottom w:val="single" w:sz="4" w:space="0" w:color="auto"/>
              <w:right w:val="single" w:sz="4" w:space="0" w:color="auto"/>
            </w:tcBorders>
            <w:shd w:val="clear" w:color="auto" w:fill="auto"/>
            <w:vAlign w:val="center"/>
          </w:tcPr>
          <w:p w14:paraId="1C7DC36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w:t>
            </w:r>
          </w:p>
        </w:tc>
        <w:tc>
          <w:tcPr>
            <w:tcW w:w="458" w:type="pct"/>
            <w:tcBorders>
              <w:top w:val="nil"/>
              <w:left w:val="nil"/>
              <w:bottom w:val="single" w:sz="4" w:space="0" w:color="auto"/>
              <w:right w:val="single" w:sz="4" w:space="0" w:color="auto"/>
            </w:tcBorders>
            <w:shd w:val="clear" w:color="auto" w:fill="auto"/>
            <w:vAlign w:val="center"/>
          </w:tcPr>
          <w:p w14:paraId="1FBD16C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38</w:t>
            </w:r>
          </w:p>
        </w:tc>
        <w:tc>
          <w:tcPr>
            <w:tcW w:w="208" w:type="pct"/>
            <w:tcBorders>
              <w:top w:val="nil"/>
              <w:left w:val="nil"/>
              <w:bottom w:val="single" w:sz="4" w:space="0" w:color="auto"/>
              <w:right w:val="single" w:sz="4" w:space="0" w:color="auto"/>
            </w:tcBorders>
            <w:shd w:val="clear" w:color="auto" w:fill="auto"/>
            <w:vAlign w:val="center"/>
          </w:tcPr>
          <w:p w14:paraId="341FFFD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vAlign w:val="center"/>
          </w:tcPr>
          <w:p w14:paraId="4AA7181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07536E7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26C2863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0FA4509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vAlign w:val="center"/>
          </w:tcPr>
          <w:p w14:paraId="2DB46B7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208" w:type="pct"/>
            <w:tcBorders>
              <w:top w:val="nil"/>
              <w:left w:val="nil"/>
              <w:bottom w:val="single" w:sz="4" w:space="0" w:color="auto"/>
              <w:right w:val="single" w:sz="4" w:space="0" w:color="auto"/>
            </w:tcBorders>
            <w:shd w:val="clear" w:color="auto" w:fill="auto"/>
            <w:vAlign w:val="center"/>
          </w:tcPr>
          <w:p w14:paraId="7D8AF64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467" w:type="pct"/>
            <w:tcBorders>
              <w:top w:val="nil"/>
              <w:left w:val="nil"/>
              <w:bottom w:val="single" w:sz="4" w:space="0" w:color="auto"/>
              <w:right w:val="single" w:sz="4" w:space="0" w:color="auto"/>
            </w:tcBorders>
            <w:shd w:val="clear" w:color="auto" w:fill="auto"/>
            <w:vAlign w:val="center"/>
          </w:tcPr>
          <w:p w14:paraId="57166039"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w:t>
            </w:r>
          </w:p>
        </w:tc>
        <w:tc>
          <w:tcPr>
            <w:tcW w:w="385" w:type="pct"/>
            <w:tcBorders>
              <w:top w:val="nil"/>
              <w:left w:val="nil"/>
              <w:bottom w:val="single" w:sz="4" w:space="0" w:color="auto"/>
              <w:right w:val="single" w:sz="4" w:space="0" w:color="auto"/>
            </w:tcBorders>
            <w:shd w:val="clear" w:color="auto" w:fill="auto"/>
            <w:vAlign w:val="center"/>
          </w:tcPr>
          <w:p w14:paraId="10765C8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27C8572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0EE6926D"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3CD2333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Сюрье</w:t>
            </w:r>
            <w:proofErr w:type="spellEnd"/>
          </w:p>
        </w:tc>
        <w:tc>
          <w:tcPr>
            <w:tcW w:w="355" w:type="pct"/>
            <w:tcBorders>
              <w:top w:val="nil"/>
              <w:left w:val="nil"/>
              <w:bottom w:val="single" w:sz="4" w:space="0" w:color="auto"/>
              <w:right w:val="single" w:sz="4" w:space="0" w:color="auto"/>
            </w:tcBorders>
            <w:shd w:val="clear" w:color="auto" w:fill="auto"/>
            <w:vAlign w:val="center"/>
          </w:tcPr>
          <w:p w14:paraId="6703CF1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458" w:type="pct"/>
            <w:tcBorders>
              <w:top w:val="nil"/>
              <w:left w:val="nil"/>
              <w:bottom w:val="single" w:sz="4" w:space="0" w:color="auto"/>
              <w:right w:val="single" w:sz="4" w:space="0" w:color="auto"/>
            </w:tcBorders>
            <w:shd w:val="clear" w:color="auto" w:fill="auto"/>
            <w:vAlign w:val="center"/>
          </w:tcPr>
          <w:p w14:paraId="182BDCA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44</w:t>
            </w:r>
          </w:p>
        </w:tc>
        <w:tc>
          <w:tcPr>
            <w:tcW w:w="208" w:type="pct"/>
            <w:tcBorders>
              <w:top w:val="nil"/>
              <w:left w:val="nil"/>
              <w:bottom w:val="single" w:sz="4" w:space="0" w:color="auto"/>
              <w:right w:val="single" w:sz="4" w:space="0" w:color="auto"/>
            </w:tcBorders>
            <w:shd w:val="clear" w:color="auto" w:fill="auto"/>
            <w:vAlign w:val="center"/>
          </w:tcPr>
          <w:p w14:paraId="65BDAB5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2220</w:t>
            </w:r>
          </w:p>
        </w:tc>
        <w:tc>
          <w:tcPr>
            <w:tcW w:w="467" w:type="pct"/>
            <w:tcBorders>
              <w:top w:val="nil"/>
              <w:left w:val="nil"/>
              <w:bottom w:val="single" w:sz="4" w:space="0" w:color="auto"/>
              <w:right w:val="single" w:sz="4" w:space="0" w:color="auto"/>
            </w:tcBorders>
            <w:shd w:val="clear" w:color="auto" w:fill="auto"/>
            <w:vAlign w:val="center"/>
          </w:tcPr>
          <w:p w14:paraId="38632849"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2220</w:t>
            </w:r>
          </w:p>
        </w:tc>
        <w:tc>
          <w:tcPr>
            <w:tcW w:w="385" w:type="pct"/>
            <w:tcBorders>
              <w:top w:val="nil"/>
              <w:left w:val="nil"/>
              <w:bottom w:val="single" w:sz="4" w:space="0" w:color="auto"/>
              <w:right w:val="single" w:sz="4" w:space="0" w:color="auto"/>
            </w:tcBorders>
            <w:shd w:val="clear" w:color="auto" w:fill="auto"/>
            <w:vAlign w:val="center"/>
          </w:tcPr>
          <w:p w14:paraId="4F0D3FC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4A54852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27858E3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vAlign w:val="center"/>
          </w:tcPr>
          <w:p w14:paraId="49AE051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53</w:t>
            </w:r>
          </w:p>
        </w:tc>
        <w:tc>
          <w:tcPr>
            <w:tcW w:w="208" w:type="pct"/>
            <w:tcBorders>
              <w:top w:val="nil"/>
              <w:left w:val="nil"/>
              <w:bottom w:val="single" w:sz="4" w:space="0" w:color="auto"/>
              <w:right w:val="single" w:sz="4" w:space="0" w:color="auto"/>
            </w:tcBorders>
            <w:shd w:val="clear" w:color="auto" w:fill="auto"/>
            <w:vAlign w:val="center"/>
          </w:tcPr>
          <w:p w14:paraId="3406EC4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5320</w:t>
            </w:r>
          </w:p>
        </w:tc>
        <w:tc>
          <w:tcPr>
            <w:tcW w:w="467" w:type="pct"/>
            <w:tcBorders>
              <w:top w:val="nil"/>
              <w:left w:val="nil"/>
              <w:bottom w:val="single" w:sz="4" w:space="0" w:color="auto"/>
              <w:right w:val="single" w:sz="4" w:space="0" w:color="auto"/>
            </w:tcBorders>
            <w:shd w:val="clear" w:color="auto" w:fill="auto"/>
            <w:vAlign w:val="center"/>
          </w:tcPr>
          <w:p w14:paraId="08A3F36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5320</w:t>
            </w:r>
          </w:p>
        </w:tc>
        <w:tc>
          <w:tcPr>
            <w:tcW w:w="385" w:type="pct"/>
            <w:tcBorders>
              <w:top w:val="nil"/>
              <w:left w:val="nil"/>
              <w:bottom w:val="single" w:sz="4" w:space="0" w:color="auto"/>
              <w:right w:val="single" w:sz="4" w:space="0" w:color="auto"/>
            </w:tcBorders>
            <w:shd w:val="clear" w:color="auto" w:fill="auto"/>
            <w:vAlign w:val="center"/>
          </w:tcPr>
          <w:p w14:paraId="14BCACE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2542CE06"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7951FBBF"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3E8C15B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п. </w:t>
            </w:r>
            <w:proofErr w:type="gramStart"/>
            <w:r w:rsidRPr="00DA6975">
              <w:rPr>
                <w:rFonts w:ascii="Times New Roman" w:eastAsia="Times New Roman" w:hAnsi="Times New Roman"/>
                <w:color w:val="000000"/>
                <w:sz w:val="18"/>
                <w:szCs w:val="18"/>
                <w:lang w:eastAsia="ru-RU"/>
              </w:rPr>
              <w:t>Форт-Красная</w:t>
            </w:r>
            <w:proofErr w:type="gramEnd"/>
            <w:r w:rsidRPr="00DA6975">
              <w:rPr>
                <w:rFonts w:ascii="Times New Roman" w:eastAsia="Times New Roman" w:hAnsi="Times New Roman"/>
                <w:color w:val="000000"/>
                <w:sz w:val="18"/>
                <w:szCs w:val="18"/>
                <w:lang w:eastAsia="ru-RU"/>
              </w:rPr>
              <w:t xml:space="preserve"> Горка</w:t>
            </w:r>
          </w:p>
        </w:tc>
        <w:tc>
          <w:tcPr>
            <w:tcW w:w="355" w:type="pct"/>
            <w:tcBorders>
              <w:top w:val="nil"/>
              <w:left w:val="nil"/>
              <w:bottom w:val="single" w:sz="4" w:space="0" w:color="auto"/>
              <w:right w:val="single" w:sz="4" w:space="0" w:color="auto"/>
            </w:tcBorders>
            <w:shd w:val="clear" w:color="auto" w:fill="auto"/>
            <w:vAlign w:val="center"/>
          </w:tcPr>
          <w:p w14:paraId="1F292D0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283</w:t>
            </w:r>
          </w:p>
        </w:tc>
        <w:tc>
          <w:tcPr>
            <w:tcW w:w="458" w:type="pct"/>
            <w:tcBorders>
              <w:top w:val="nil"/>
              <w:left w:val="nil"/>
              <w:bottom w:val="single" w:sz="4" w:space="0" w:color="auto"/>
              <w:right w:val="single" w:sz="4" w:space="0" w:color="auto"/>
            </w:tcBorders>
            <w:shd w:val="clear" w:color="auto" w:fill="auto"/>
            <w:vAlign w:val="center"/>
          </w:tcPr>
          <w:p w14:paraId="09B207F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29</w:t>
            </w:r>
          </w:p>
        </w:tc>
        <w:tc>
          <w:tcPr>
            <w:tcW w:w="208" w:type="pct"/>
            <w:tcBorders>
              <w:top w:val="nil"/>
              <w:left w:val="nil"/>
              <w:bottom w:val="single" w:sz="4" w:space="0" w:color="auto"/>
              <w:right w:val="single" w:sz="4" w:space="0" w:color="auto"/>
            </w:tcBorders>
            <w:shd w:val="clear" w:color="auto" w:fill="auto"/>
            <w:vAlign w:val="center"/>
          </w:tcPr>
          <w:p w14:paraId="0DE86A1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467" w:type="pct"/>
            <w:tcBorders>
              <w:top w:val="nil"/>
              <w:left w:val="nil"/>
              <w:bottom w:val="single" w:sz="4" w:space="0" w:color="auto"/>
              <w:right w:val="single" w:sz="4" w:space="0" w:color="auto"/>
            </w:tcBorders>
            <w:shd w:val="clear" w:color="auto" w:fill="auto"/>
            <w:vAlign w:val="center"/>
          </w:tcPr>
          <w:p w14:paraId="2839F82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w:t>
            </w:r>
          </w:p>
        </w:tc>
        <w:tc>
          <w:tcPr>
            <w:tcW w:w="385" w:type="pct"/>
            <w:tcBorders>
              <w:top w:val="nil"/>
              <w:left w:val="nil"/>
              <w:bottom w:val="single" w:sz="4" w:space="0" w:color="auto"/>
              <w:right w:val="single" w:sz="4" w:space="0" w:color="auto"/>
            </w:tcBorders>
            <w:shd w:val="clear" w:color="auto" w:fill="auto"/>
            <w:vAlign w:val="center"/>
          </w:tcPr>
          <w:p w14:paraId="52F0B75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5700</w:t>
            </w:r>
          </w:p>
        </w:tc>
        <w:tc>
          <w:tcPr>
            <w:tcW w:w="431" w:type="pct"/>
            <w:tcBorders>
              <w:top w:val="nil"/>
              <w:left w:val="nil"/>
              <w:bottom w:val="single" w:sz="4" w:space="0" w:color="auto"/>
              <w:right w:val="single" w:sz="4" w:space="0" w:color="auto"/>
            </w:tcBorders>
            <w:shd w:val="clear" w:color="auto" w:fill="auto"/>
            <w:vAlign w:val="center"/>
          </w:tcPr>
          <w:p w14:paraId="77B59A8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1330</w:t>
            </w:r>
          </w:p>
        </w:tc>
        <w:tc>
          <w:tcPr>
            <w:tcW w:w="355" w:type="pct"/>
            <w:tcBorders>
              <w:top w:val="nil"/>
              <w:left w:val="nil"/>
              <w:bottom w:val="single" w:sz="4" w:space="0" w:color="auto"/>
              <w:right w:val="single" w:sz="4" w:space="0" w:color="auto"/>
            </w:tcBorders>
            <w:shd w:val="clear" w:color="auto" w:fill="auto"/>
            <w:vAlign w:val="center"/>
          </w:tcPr>
          <w:p w14:paraId="0CF53F4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283</w:t>
            </w:r>
          </w:p>
        </w:tc>
        <w:tc>
          <w:tcPr>
            <w:tcW w:w="443" w:type="pct"/>
            <w:tcBorders>
              <w:top w:val="nil"/>
              <w:left w:val="nil"/>
              <w:bottom w:val="single" w:sz="4" w:space="0" w:color="auto"/>
              <w:right w:val="single" w:sz="4" w:space="0" w:color="auto"/>
            </w:tcBorders>
            <w:shd w:val="clear" w:color="auto" w:fill="auto"/>
            <w:vAlign w:val="center"/>
          </w:tcPr>
          <w:p w14:paraId="37893660"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27</w:t>
            </w:r>
          </w:p>
        </w:tc>
        <w:tc>
          <w:tcPr>
            <w:tcW w:w="208" w:type="pct"/>
            <w:tcBorders>
              <w:top w:val="nil"/>
              <w:left w:val="nil"/>
              <w:bottom w:val="single" w:sz="4" w:space="0" w:color="auto"/>
              <w:right w:val="single" w:sz="4" w:space="0" w:color="auto"/>
            </w:tcBorders>
            <w:shd w:val="clear" w:color="auto" w:fill="auto"/>
            <w:vAlign w:val="center"/>
          </w:tcPr>
          <w:p w14:paraId="25F7C17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7530</w:t>
            </w:r>
          </w:p>
        </w:tc>
        <w:tc>
          <w:tcPr>
            <w:tcW w:w="467" w:type="pct"/>
            <w:tcBorders>
              <w:top w:val="nil"/>
              <w:left w:val="nil"/>
              <w:bottom w:val="single" w:sz="4" w:space="0" w:color="auto"/>
              <w:right w:val="single" w:sz="4" w:space="0" w:color="auto"/>
            </w:tcBorders>
            <w:shd w:val="clear" w:color="auto" w:fill="auto"/>
            <w:vAlign w:val="center"/>
          </w:tcPr>
          <w:p w14:paraId="2CC5BBB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500</w:t>
            </w:r>
          </w:p>
        </w:tc>
        <w:tc>
          <w:tcPr>
            <w:tcW w:w="385" w:type="pct"/>
            <w:tcBorders>
              <w:top w:val="nil"/>
              <w:left w:val="nil"/>
              <w:bottom w:val="single" w:sz="4" w:space="0" w:color="auto"/>
              <w:right w:val="single" w:sz="4" w:space="0" w:color="auto"/>
            </w:tcBorders>
            <w:shd w:val="clear" w:color="auto" w:fill="auto"/>
            <w:vAlign w:val="center"/>
          </w:tcPr>
          <w:p w14:paraId="38BFFC6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5700</w:t>
            </w:r>
          </w:p>
        </w:tc>
        <w:tc>
          <w:tcPr>
            <w:tcW w:w="431" w:type="pct"/>
            <w:tcBorders>
              <w:top w:val="nil"/>
              <w:left w:val="nil"/>
              <w:bottom w:val="single" w:sz="4" w:space="0" w:color="auto"/>
              <w:right w:val="single" w:sz="4" w:space="0" w:color="auto"/>
            </w:tcBorders>
            <w:shd w:val="clear" w:color="auto" w:fill="auto"/>
            <w:vAlign w:val="center"/>
          </w:tcPr>
          <w:p w14:paraId="3842E4D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1330</w:t>
            </w:r>
          </w:p>
        </w:tc>
      </w:tr>
      <w:tr w:rsidR="006B419C" w:rsidRPr="00DA6975" w14:paraId="3B226B8B"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5933C0F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Чёрная </w:t>
            </w:r>
            <w:proofErr w:type="spellStart"/>
            <w:r w:rsidRPr="00DA6975">
              <w:rPr>
                <w:rFonts w:ascii="Times New Roman" w:eastAsia="Times New Roman" w:hAnsi="Times New Roman"/>
                <w:color w:val="000000"/>
                <w:sz w:val="18"/>
                <w:szCs w:val="18"/>
                <w:lang w:eastAsia="ru-RU"/>
              </w:rPr>
              <w:t>Лахта</w:t>
            </w:r>
            <w:proofErr w:type="spellEnd"/>
          </w:p>
        </w:tc>
        <w:tc>
          <w:tcPr>
            <w:tcW w:w="355" w:type="pct"/>
            <w:tcBorders>
              <w:top w:val="nil"/>
              <w:left w:val="nil"/>
              <w:bottom w:val="single" w:sz="4" w:space="0" w:color="auto"/>
              <w:right w:val="single" w:sz="4" w:space="0" w:color="auto"/>
            </w:tcBorders>
            <w:shd w:val="clear" w:color="auto" w:fill="auto"/>
            <w:vAlign w:val="center"/>
          </w:tcPr>
          <w:p w14:paraId="317E202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w:t>
            </w:r>
          </w:p>
        </w:tc>
        <w:tc>
          <w:tcPr>
            <w:tcW w:w="458" w:type="pct"/>
            <w:tcBorders>
              <w:top w:val="nil"/>
              <w:left w:val="nil"/>
              <w:bottom w:val="single" w:sz="4" w:space="0" w:color="auto"/>
              <w:right w:val="single" w:sz="4" w:space="0" w:color="auto"/>
            </w:tcBorders>
            <w:shd w:val="clear" w:color="auto" w:fill="auto"/>
            <w:vAlign w:val="center"/>
          </w:tcPr>
          <w:p w14:paraId="4EA3D43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42</w:t>
            </w:r>
          </w:p>
        </w:tc>
        <w:tc>
          <w:tcPr>
            <w:tcW w:w="208" w:type="pct"/>
            <w:tcBorders>
              <w:top w:val="nil"/>
              <w:left w:val="nil"/>
              <w:bottom w:val="single" w:sz="4" w:space="0" w:color="auto"/>
              <w:right w:val="single" w:sz="4" w:space="0" w:color="auto"/>
            </w:tcBorders>
            <w:shd w:val="clear" w:color="auto" w:fill="auto"/>
            <w:vAlign w:val="center"/>
          </w:tcPr>
          <w:p w14:paraId="7E10A18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1500</w:t>
            </w:r>
          </w:p>
        </w:tc>
        <w:tc>
          <w:tcPr>
            <w:tcW w:w="467" w:type="pct"/>
            <w:tcBorders>
              <w:top w:val="nil"/>
              <w:left w:val="nil"/>
              <w:bottom w:val="single" w:sz="4" w:space="0" w:color="auto"/>
              <w:right w:val="single" w:sz="4" w:space="0" w:color="auto"/>
            </w:tcBorders>
            <w:shd w:val="clear" w:color="auto" w:fill="auto"/>
            <w:vAlign w:val="center"/>
          </w:tcPr>
          <w:p w14:paraId="5F11EC0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1500</w:t>
            </w:r>
          </w:p>
        </w:tc>
        <w:tc>
          <w:tcPr>
            <w:tcW w:w="385" w:type="pct"/>
            <w:tcBorders>
              <w:top w:val="nil"/>
              <w:left w:val="nil"/>
              <w:bottom w:val="single" w:sz="4" w:space="0" w:color="auto"/>
              <w:right w:val="single" w:sz="4" w:space="0" w:color="auto"/>
            </w:tcBorders>
            <w:shd w:val="clear" w:color="auto" w:fill="auto"/>
            <w:vAlign w:val="center"/>
          </w:tcPr>
          <w:p w14:paraId="4D986158"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69DB4B8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1CED5CB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vAlign w:val="center"/>
          </w:tcPr>
          <w:p w14:paraId="590B078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53</w:t>
            </w:r>
          </w:p>
        </w:tc>
        <w:tc>
          <w:tcPr>
            <w:tcW w:w="208" w:type="pct"/>
            <w:tcBorders>
              <w:top w:val="nil"/>
              <w:left w:val="nil"/>
              <w:bottom w:val="single" w:sz="4" w:space="0" w:color="auto"/>
              <w:right w:val="single" w:sz="4" w:space="0" w:color="auto"/>
            </w:tcBorders>
            <w:shd w:val="clear" w:color="auto" w:fill="auto"/>
            <w:vAlign w:val="center"/>
          </w:tcPr>
          <w:p w14:paraId="172C126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4000</w:t>
            </w:r>
          </w:p>
        </w:tc>
        <w:tc>
          <w:tcPr>
            <w:tcW w:w="467" w:type="pct"/>
            <w:tcBorders>
              <w:top w:val="nil"/>
              <w:left w:val="nil"/>
              <w:bottom w:val="single" w:sz="4" w:space="0" w:color="auto"/>
              <w:right w:val="single" w:sz="4" w:space="0" w:color="auto"/>
            </w:tcBorders>
            <w:shd w:val="clear" w:color="auto" w:fill="auto"/>
            <w:vAlign w:val="center"/>
          </w:tcPr>
          <w:p w14:paraId="10CB66F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4000</w:t>
            </w:r>
          </w:p>
        </w:tc>
        <w:tc>
          <w:tcPr>
            <w:tcW w:w="385" w:type="pct"/>
            <w:tcBorders>
              <w:top w:val="nil"/>
              <w:left w:val="nil"/>
              <w:bottom w:val="single" w:sz="4" w:space="0" w:color="auto"/>
              <w:right w:val="single" w:sz="4" w:space="0" w:color="auto"/>
            </w:tcBorders>
            <w:shd w:val="clear" w:color="auto" w:fill="auto"/>
            <w:vAlign w:val="center"/>
          </w:tcPr>
          <w:p w14:paraId="6638FDB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431" w:type="pct"/>
            <w:tcBorders>
              <w:top w:val="nil"/>
              <w:left w:val="nil"/>
              <w:bottom w:val="single" w:sz="4" w:space="0" w:color="auto"/>
              <w:right w:val="single" w:sz="4" w:space="0" w:color="auto"/>
            </w:tcBorders>
            <w:shd w:val="clear" w:color="auto" w:fill="auto"/>
            <w:vAlign w:val="center"/>
          </w:tcPr>
          <w:p w14:paraId="336B6C3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0B9DD3C1"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tcPr>
          <w:p w14:paraId="328481D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Шепелево</w:t>
            </w:r>
            <w:proofErr w:type="spellEnd"/>
          </w:p>
        </w:tc>
        <w:tc>
          <w:tcPr>
            <w:tcW w:w="355" w:type="pct"/>
            <w:tcBorders>
              <w:top w:val="nil"/>
              <w:left w:val="nil"/>
              <w:bottom w:val="single" w:sz="4" w:space="0" w:color="auto"/>
              <w:right w:val="single" w:sz="4" w:space="0" w:color="auto"/>
            </w:tcBorders>
            <w:shd w:val="clear" w:color="auto" w:fill="auto"/>
            <w:vAlign w:val="center"/>
          </w:tcPr>
          <w:p w14:paraId="207721B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185</w:t>
            </w:r>
          </w:p>
        </w:tc>
        <w:tc>
          <w:tcPr>
            <w:tcW w:w="458" w:type="pct"/>
            <w:tcBorders>
              <w:top w:val="nil"/>
              <w:left w:val="nil"/>
              <w:bottom w:val="single" w:sz="4" w:space="0" w:color="auto"/>
              <w:right w:val="single" w:sz="4" w:space="0" w:color="auto"/>
            </w:tcBorders>
            <w:shd w:val="clear" w:color="auto" w:fill="auto"/>
            <w:vAlign w:val="center"/>
          </w:tcPr>
          <w:p w14:paraId="1554BA2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25</w:t>
            </w:r>
          </w:p>
        </w:tc>
        <w:tc>
          <w:tcPr>
            <w:tcW w:w="208" w:type="pct"/>
            <w:tcBorders>
              <w:top w:val="nil"/>
              <w:left w:val="nil"/>
              <w:bottom w:val="single" w:sz="4" w:space="0" w:color="auto"/>
              <w:right w:val="single" w:sz="4" w:space="0" w:color="auto"/>
            </w:tcBorders>
            <w:shd w:val="clear" w:color="auto" w:fill="auto"/>
            <w:vAlign w:val="center"/>
          </w:tcPr>
          <w:p w14:paraId="6E753F4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467" w:type="pct"/>
            <w:tcBorders>
              <w:top w:val="nil"/>
              <w:left w:val="nil"/>
              <w:bottom w:val="single" w:sz="4" w:space="0" w:color="auto"/>
              <w:right w:val="single" w:sz="4" w:space="0" w:color="auto"/>
            </w:tcBorders>
            <w:shd w:val="clear" w:color="auto" w:fill="auto"/>
            <w:vAlign w:val="center"/>
          </w:tcPr>
          <w:p w14:paraId="2308947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2000</w:t>
            </w:r>
          </w:p>
        </w:tc>
        <w:tc>
          <w:tcPr>
            <w:tcW w:w="385" w:type="pct"/>
            <w:tcBorders>
              <w:top w:val="nil"/>
              <w:left w:val="nil"/>
              <w:bottom w:val="single" w:sz="4" w:space="0" w:color="auto"/>
              <w:right w:val="single" w:sz="4" w:space="0" w:color="auto"/>
            </w:tcBorders>
            <w:shd w:val="clear" w:color="auto" w:fill="auto"/>
            <w:vAlign w:val="center"/>
          </w:tcPr>
          <w:p w14:paraId="1B33F917"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2700</w:t>
            </w:r>
          </w:p>
        </w:tc>
        <w:tc>
          <w:tcPr>
            <w:tcW w:w="431" w:type="pct"/>
            <w:tcBorders>
              <w:top w:val="nil"/>
              <w:left w:val="nil"/>
              <w:bottom w:val="single" w:sz="4" w:space="0" w:color="auto"/>
              <w:right w:val="single" w:sz="4" w:space="0" w:color="auto"/>
            </w:tcBorders>
            <w:shd w:val="clear" w:color="auto" w:fill="auto"/>
            <w:vAlign w:val="center"/>
          </w:tcPr>
          <w:p w14:paraId="33E79DC1"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tcPr>
          <w:p w14:paraId="579BCA0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vAlign w:val="center"/>
          </w:tcPr>
          <w:p w14:paraId="0EA180D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30</w:t>
            </w:r>
          </w:p>
        </w:tc>
        <w:tc>
          <w:tcPr>
            <w:tcW w:w="208" w:type="pct"/>
            <w:tcBorders>
              <w:top w:val="nil"/>
              <w:left w:val="nil"/>
              <w:bottom w:val="single" w:sz="4" w:space="0" w:color="auto"/>
              <w:right w:val="single" w:sz="4" w:space="0" w:color="auto"/>
            </w:tcBorders>
            <w:shd w:val="clear" w:color="auto" w:fill="auto"/>
            <w:vAlign w:val="center"/>
          </w:tcPr>
          <w:p w14:paraId="64D8E1A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4700</w:t>
            </w:r>
          </w:p>
        </w:tc>
        <w:tc>
          <w:tcPr>
            <w:tcW w:w="467" w:type="pct"/>
            <w:tcBorders>
              <w:top w:val="nil"/>
              <w:left w:val="nil"/>
              <w:bottom w:val="single" w:sz="4" w:space="0" w:color="auto"/>
              <w:right w:val="single" w:sz="4" w:space="0" w:color="auto"/>
            </w:tcBorders>
            <w:shd w:val="clear" w:color="auto" w:fill="auto"/>
            <w:vAlign w:val="center"/>
          </w:tcPr>
          <w:p w14:paraId="6F5638F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2000</w:t>
            </w:r>
          </w:p>
        </w:tc>
        <w:tc>
          <w:tcPr>
            <w:tcW w:w="385" w:type="pct"/>
            <w:tcBorders>
              <w:top w:val="nil"/>
              <w:left w:val="nil"/>
              <w:bottom w:val="single" w:sz="4" w:space="0" w:color="auto"/>
              <w:right w:val="single" w:sz="4" w:space="0" w:color="auto"/>
            </w:tcBorders>
            <w:shd w:val="clear" w:color="auto" w:fill="auto"/>
            <w:vAlign w:val="center"/>
          </w:tcPr>
          <w:p w14:paraId="59D4E98C"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2700</w:t>
            </w:r>
          </w:p>
        </w:tc>
        <w:tc>
          <w:tcPr>
            <w:tcW w:w="431" w:type="pct"/>
            <w:tcBorders>
              <w:top w:val="nil"/>
              <w:left w:val="nil"/>
              <w:bottom w:val="single" w:sz="4" w:space="0" w:color="auto"/>
              <w:right w:val="single" w:sz="4" w:space="0" w:color="auto"/>
            </w:tcBorders>
            <w:shd w:val="clear" w:color="auto" w:fill="auto"/>
            <w:vAlign w:val="center"/>
          </w:tcPr>
          <w:p w14:paraId="58107D2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3EAD1DB9" w14:textId="77777777" w:rsidTr="00056D6A">
        <w:trPr>
          <w:trHeight w:val="283"/>
        </w:trPr>
        <w:tc>
          <w:tcPr>
            <w:tcW w:w="405" w:type="pct"/>
            <w:tcBorders>
              <w:top w:val="nil"/>
              <w:left w:val="single" w:sz="4" w:space="0" w:color="auto"/>
              <w:bottom w:val="single" w:sz="4" w:space="0" w:color="auto"/>
              <w:right w:val="single" w:sz="4" w:space="0" w:color="auto"/>
            </w:tcBorders>
            <w:shd w:val="clear" w:color="auto" w:fill="auto"/>
            <w:vAlign w:val="center"/>
            <w:hideMark/>
          </w:tcPr>
          <w:p w14:paraId="40D14863"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Всего по поселению</w:t>
            </w:r>
          </w:p>
        </w:tc>
        <w:tc>
          <w:tcPr>
            <w:tcW w:w="355" w:type="pct"/>
            <w:tcBorders>
              <w:top w:val="nil"/>
              <w:left w:val="nil"/>
              <w:bottom w:val="single" w:sz="4" w:space="0" w:color="auto"/>
              <w:right w:val="single" w:sz="4" w:space="0" w:color="auto"/>
            </w:tcBorders>
            <w:shd w:val="clear" w:color="auto" w:fill="auto"/>
            <w:vAlign w:val="center"/>
            <w:hideMark/>
          </w:tcPr>
          <w:p w14:paraId="37D2DD6D"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7517</w:t>
            </w:r>
          </w:p>
        </w:tc>
        <w:tc>
          <w:tcPr>
            <w:tcW w:w="458" w:type="pct"/>
            <w:tcBorders>
              <w:top w:val="nil"/>
              <w:left w:val="nil"/>
              <w:bottom w:val="single" w:sz="4" w:space="0" w:color="auto"/>
              <w:right w:val="single" w:sz="4" w:space="0" w:color="auto"/>
            </w:tcBorders>
            <w:shd w:val="clear" w:color="auto" w:fill="auto"/>
            <w:vAlign w:val="center"/>
            <w:hideMark/>
          </w:tcPr>
          <w:p w14:paraId="2F8561CF"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32</w:t>
            </w:r>
          </w:p>
        </w:tc>
        <w:tc>
          <w:tcPr>
            <w:tcW w:w="208" w:type="pct"/>
            <w:tcBorders>
              <w:top w:val="nil"/>
              <w:left w:val="nil"/>
              <w:bottom w:val="single" w:sz="4" w:space="0" w:color="auto"/>
              <w:right w:val="single" w:sz="4" w:space="0" w:color="auto"/>
            </w:tcBorders>
            <w:shd w:val="clear" w:color="auto" w:fill="auto"/>
            <w:vAlign w:val="center"/>
            <w:hideMark/>
          </w:tcPr>
          <w:p w14:paraId="2B06196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243720</w:t>
            </w:r>
          </w:p>
        </w:tc>
        <w:tc>
          <w:tcPr>
            <w:tcW w:w="467" w:type="pct"/>
            <w:tcBorders>
              <w:top w:val="nil"/>
              <w:left w:val="nil"/>
              <w:bottom w:val="single" w:sz="4" w:space="0" w:color="auto"/>
              <w:right w:val="single" w:sz="4" w:space="0" w:color="auto"/>
            </w:tcBorders>
            <w:shd w:val="clear" w:color="auto" w:fill="auto"/>
            <w:vAlign w:val="center"/>
            <w:hideMark/>
          </w:tcPr>
          <w:p w14:paraId="2409E1D5"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101040</w:t>
            </w:r>
          </w:p>
        </w:tc>
        <w:tc>
          <w:tcPr>
            <w:tcW w:w="385" w:type="pct"/>
            <w:tcBorders>
              <w:top w:val="nil"/>
              <w:left w:val="nil"/>
              <w:bottom w:val="single" w:sz="4" w:space="0" w:color="auto"/>
              <w:right w:val="single" w:sz="4" w:space="0" w:color="auto"/>
            </w:tcBorders>
            <w:shd w:val="clear" w:color="auto" w:fill="auto"/>
            <w:vAlign w:val="center"/>
            <w:hideMark/>
          </w:tcPr>
          <w:p w14:paraId="2A29788E"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103850</w:t>
            </w:r>
          </w:p>
        </w:tc>
        <w:tc>
          <w:tcPr>
            <w:tcW w:w="431" w:type="pct"/>
            <w:tcBorders>
              <w:top w:val="nil"/>
              <w:left w:val="nil"/>
              <w:bottom w:val="single" w:sz="4" w:space="0" w:color="auto"/>
              <w:right w:val="single" w:sz="4" w:space="0" w:color="auto"/>
            </w:tcBorders>
            <w:shd w:val="clear" w:color="auto" w:fill="auto"/>
            <w:vAlign w:val="center"/>
            <w:hideMark/>
          </w:tcPr>
          <w:p w14:paraId="1402A0B4"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38830</w:t>
            </w:r>
          </w:p>
        </w:tc>
        <w:tc>
          <w:tcPr>
            <w:tcW w:w="355" w:type="pct"/>
            <w:tcBorders>
              <w:top w:val="nil"/>
              <w:left w:val="nil"/>
              <w:bottom w:val="single" w:sz="4" w:space="0" w:color="auto"/>
              <w:right w:val="single" w:sz="4" w:space="0" w:color="auto"/>
            </w:tcBorders>
            <w:shd w:val="clear" w:color="auto" w:fill="auto"/>
            <w:vAlign w:val="center"/>
            <w:hideMark/>
          </w:tcPr>
          <w:p w14:paraId="43DBC6F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10048</w:t>
            </w:r>
          </w:p>
        </w:tc>
        <w:tc>
          <w:tcPr>
            <w:tcW w:w="443" w:type="pct"/>
            <w:tcBorders>
              <w:top w:val="nil"/>
              <w:left w:val="nil"/>
              <w:bottom w:val="single" w:sz="4" w:space="0" w:color="auto"/>
              <w:right w:val="single" w:sz="4" w:space="0" w:color="auto"/>
            </w:tcBorders>
            <w:shd w:val="clear" w:color="auto" w:fill="auto"/>
            <w:vAlign w:val="center"/>
            <w:hideMark/>
          </w:tcPr>
          <w:p w14:paraId="616C1C89"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w:t>
            </w:r>
          </w:p>
        </w:tc>
        <w:tc>
          <w:tcPr>
            <w:tcW w:w="208" w:type="pct"/>
            <w:tcBorders>
              <w:top w:val="nil"/>
              <w:left w:val="nil"/>
              <w:bottom w:val="single" w:sz="4" w:space="0" w:color="auto"/>
              <w:right w:val="single" w:sz="4" w:space="0" w:color="auto"/>
            </w:tcBorders>
            <w:shd w:val="clear" w:color="auto" w:fill="auto"/>
            <w:vAlign w:val="center"/>
            <w:hideMark/>
          </w:tcPr>
          <w:p w14:paraId="0B8F9FD2"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364000</w:t>
            </w:r>
          </w:p>
        </w:tc>
        <w:tc>
          <w:tcPr>
            <w:tcW w:w="467" w:type="pct"/>
            <w:tcBorders>
              <w:top w:val="nil"/>
              <w:left w:val="nil"/>
              <w:bottom w:val="single" w:sz="4" w:space="0" w:color="auto"/>
              <w:right w:val="single" w:sz="4" w:space="0" w:color="auto"/>
            </w:tcBorders>
            <w:shd w:val="clear" w:color="auto" w:fill="auto"/>
            <w:vAlign w:val="center"/>
            <w:hideMark/>
          </w:tcPr>
          <w:p w14:paraId="1FF2EBE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155240</w:t>
            </w:r>
          </w:p>
        </w:tc>
        <w:tc>
          <w:tcPr>
            <w:tcW w:w="385" w:type="pct"/>
            <w:tcBorders>
              <w:top w:val="nil"/>
              <w:left w:val="nil"/>
              <w:bottom w:val="single" w:sz="4" w:space="0" w:color="auto"/>
              <w:right w:val="single" w:sz="4" w:space="0" w:color="auto"/>
            </w:tcBorders>
            <w:shd w:val="clear" w:color="auto" w:fill="auto"/>
            <w:vAlign w:val="center"/>
            <w:hideMark/>
          </w:tcPr>
          <w:p w14:paraId="45516BCA"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169930</w:t>
            </w:r>
          </w:p>
        </w:tc>
        <w:tc>
          <w:tcPr>
            <w:tcW w:w="431" w:type="pct"/>
            <w:tcBorders>
              <w:top w:val="nil"/>
              <w:left w:val="nil"/>
              <w:bottom w:val="single" w:sz="4" w:space="0" w:color="auto"/>
              <w:right w:val="single" w:sz="4" w:space="0" w:color="auto"/>
            </w:tcBorders>
            <w:shd w:val="clear" w:color="auto" w:fill="auto"/>
            <w:vAlign w:val="center"/>
            <w:hideMark/>
          </w:tcPr>
          <w:p w14:paraId="5FA100EB" w14:textId="77777777" w:rsidR="006B419C" w:rsidRPr="00DA6975" w:rsidRDefault="006B419C" w:rsidP="00DA6975">
            <w:pPr>
              <w:widowControl w:val="0"/>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38830</w:t>
            </w:r>
          </w:p>
        </w:tc>
      </w:tr>
    </w:tbl>
    <w:p w14:paraId="125A20B2" w14:textId="77777777" w:rsidR="006B419C" w:rsidRPr="00DA6975" w:rsidRDefault="006B419C"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24" w:name="_Ref509640133"/>
      <w:r w:rsidRPr="00DA6975">
        <w:rPr>
          <w:rFonts w:ascii="Times New Roman" w:eastAsia="Times New Roman" w:hAnsi="Times New Roman"/>
          <w:sz w:val="24"/>
        </w:rPr>
        <w:t xml:space="preserve">Жилищный фонд сезонного населения МО </w:t>
      </w:r>
      <w:proofErr w:type="spellStart"/>
      <w:r w:rsidRPr="00DA6975">
        <w:rPr>
          <w:rFonts w:ascii="Times New Roman" w:eastAsia="Times New Roman" w:hAnsi="Times New Roman"/>
          <w:sz w:val="24"/>
        </w:rPr>
        <w:t>Лебяженское</w:t>
      </w:r>
      <w:proofErr w:type="spellEnd"/>
      <w:r w:rsidRPr="00DA6975">
        <w:rPr>
          <w:rFonts w:ascii="Times New Roman" w:eastAsia="Times New Roman" w:hAnsi="Times New Roman"/>
          <w:sz w:val="24"/>
        </w:rPr>
        <w:t xml:space="preserve"> городское поселение</w:t>
      </w:r>
      <w:bookmarkEnd w:id="24"/>
    </w:p>
    <w:tbl>
      <w:tblPr>
        <w:tblW w:w="5000" w:type="pct"/>
        <w:tblLook w:val="04A0" w:firstRow="1" w:lastRow="0" w:firstColumn="1" w:lastColumn="0" w:noHBand="0" w:noVBand="1"/>
      </w:tblPr>
      <w:tblGrid>
        <w:gridCol w:w="3474"/>
        <w:gridCol w:w="1789"/>
        <w:gridCol w:w="1942"/>
        <w:gridCol w:w="2385"/>
        <w:gridCol w:w="1821"/>
        <w:gridCol w:w="2127"/>
        <w:gridCol w:w="2382"/>
      </w:tblGrid>
      <w:tr w:rsidR="006B419C" w:rsidRPr="00DA6975" w14:paraId="1FA23160" w14:textId="77777777" w:rsidTr="006B419C">
        <w:trPr>
          <w:trHeight w:val="20"/>
        </w:trPr>
        <w:tc>
          <w:tcPr>
            <w:tcW w:w="10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5020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Населённый пункт</w:t>
            </w:r>
          </w:p>
        </w:tc>
        <w:tc>
          <w:tcPr>
            <w:tcW w:w="1921" w:type="pct"/>
            <w:gridSpan w:val="3"/>
            <w:tcBorders>
              <w:top w:val="single" w:sz="4" w:space="0" w:color="auto"/>
              <w:left w:val="nil"/>
              <w:bottom w:val="single" w:sz="4" w:space="0" w:color="auto"/>
              <w:right w:val="single" w:sz="4" w:space="0" w:color="auto"/>
            </w:tcBorders>
            <w:shd w:val="clear" w:color="auto" w:fill="auto"/>
            <w:vAlign w:val="center"/>
            <w:hideMark/>
          </w:tcPr>
          <w:p w14:paraId="234B1385"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Первая очередь (2025 г.)</w:t>
            </w:r>
          </w:p>
        </w:tc>
        <w:tc>
          <w:tcPr>
            <w:tcW w:w="1988" w:type="pct"/>
            <w:gridSpan w:val="3"/>
            <w:tcBorders>
              <w:top w:val="single" w:sz="4" w:space="0" w:color="auto"/>
              <w:left w:val="nil"/>
              <w:bottom w:val="single" w:sz="4" w:space="0" w:color="auto"/>
              <w:right w:val="single" w:sz="4" w:space="0" w:color="auto"/>
            </w:tcBorders>
            <w:shd w:val="clear" w:color="auto" w:fill="auto"/>
            <w:vAlign w:val="center"/>
            <w:hideMark/>
          </w:tcPr>
          <w:p w14:paraId="12389469"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Расчётный срок (2035 г.)</w:t>
            </w:r>
          </w:p>
        </w:tc>
      </w:tr>
      <w:tr w:rsidR="006B419C" w:rsidRPr="00DA6975" w14:paraId="06FF757D" w14:textId="77777777" w:rsidTr="006B419C">
        <w:trPr>
          <w:trHeight w:val="20"/>
        </w:trPr>
        <w:tc>
          <w:tcPr>
            <w:tcW w:w="10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4CF051"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p>
        </w:tc>
        <w:tc>
          <w:tcPr>
            <w:tcW w:w="562" w:type="pct"/>
            <w:tcBorders>
              <w:top w:val="nil"/>
              <w:left w:val="nil"/>
              <w:bottom w:val="single" w:sz="4" w:space="0" w:color="auto"/>
              <w:right w:val="single" w:sz="4" w:space="0" w:color="auto"/>
            </w:tcBorders>
            <w:shd w:val="clear" w:color="auto" w:fill="auto"/>
            <w:vAlign w:val="center"/>
            <w:hideMark/>
          </w:tcPr>
          <w:p w14:paraId="1EAC0EFF"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Жилищный фонд, м</w:t>
            </w:r>
            <w:proofErr w:type="gramStart"/>
            <w:r w:rsidRPr="00DA6975">
              <w:rPr>
                <w:rFonts w:ascii="Times New Roman" w:eastAsia="Times New Roman" w:hAnsi="Times New Roman"/>
                <w:b/>
                <w:color w:val="000000"/>
                <w:sz w:val="18"/>
                <w:szCs w:val="18"/>
                <w:lang w:eastAsia="ru-RU"/>
              </w:rPr>
              <w:t>2</w:t>
            </w:r>
            <w:proofErr w:type="gramEnd"/>
          </w:p>
        </w:tc>
        <w:tc>
          <w:tcPr>
            <w:tcW w:w="610" w:type="pct"/>
            <w:tcBorders>
              <w:top w:val="nil"/>
              <w:left w:val="nil"/>
              <w:bottom w:val="single" w:sz="4" w:space="0" w:color="auto"/>
              <w:right w:val="single" w:sz="4" w:space="0" w:color="auto"/>
            </w:tcBorders>
            <w:shd w:val="clear" w:color="auto" w:fill="auto"/>
            <w:vAlign w:val="center"/>
            <w:hideMark/>
          </w:tcPr>
          <w:p w14:paraId="49C80F9F"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Численность населения, чел.</w:t>
            </w:r>
          </w:p>
        </w:tc>
        <w:tc>
          <w:tcPr>
            <w:tcW w:w="749" w:type="pct"/>
            <w:tcBorders>
              <w:top w:val="nil"/>
              <w:left w:val="nil"/>
              <w:bottom w:val="single" w:sz="4" w:space="0" w:color="auto"/>
              <w:right w:val="single" w:sz="4" w:space="0" w:color="auto"/>
            </w:tcBorders>
            <w:shd w:val="clear" w:color="auto" w:fill="auto"/>
            <w:vAlign w:val="center"/>
            <w:hideMark/>
          </w:tcPr>
          <w:p w14:paraId="1B0C2F70"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Обеспеченность м</w:t>
            </w:r>
            <w:proofErr w:type="gramStart"/>
            <w:r w:rsidRPr="00DA6975">
              <w:rPr>
                <w:rFonts w:ascii="Times New Roman" w:eastAsia="Times New Roman" w:hAnsi="Times New Roman"/>
                <w:b/>
                <w:color w:val="000000"/>
                <w:sz w:val="18"/>
                <w:szCs w:val="18"/>
                <w:lang w:eastAsia="ru-RU"/>
              </w:rPr>
              <w:t>2</w:t>
            </w:r>
            <w:proofErr w:type="gramEnd"/>
            <w:r w:rsidRPr="00DA6975">
              <w:rPr>
                <w:rFonts w:ascii="Times New Roman" w:eastAsia="Times New Roman" w:hAnsi="Times New Roman"/>
                <w:b/>
                <w:color w:val="000000"/>
                <w:sz w:val="18"/>
                <w:szCs w:val="18"/>
                <w:lang w:eastAsia="ru-RU"/>
              </w:rPr>
              <w:t xml:space="preserve"> на чел.</w:t>
            </w:r>
          </w:p>
        </w:tc>
        <w:tc>
          <w:tcPr>
            <w:tcW w:w="572" w:type="pct"/>
            <w:tcBorders>
              <w:top w:val="nil"/>
              <w:left w:val="nil"/>
              <w:bottom w:val="single" w:sz="4" w:space="0" w:color="auto"/>
              <w:right w:val="single" w:sz="4" w:space="0" w:color="auto"/>
            </w:tcBorders>
            <w:shd w:val="clear" w:color="auto" w:fill="auto"/>
            <w:vAlign w:val="center"/>
            <w:hideMark/>
          </w:tcPr>
          <w:p w14:paraId="3D84AC03"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Жилищный фонд, м</w:t>
            </w:r>
            <w:proofErr w:type="gramStart"/>
            <w:r w:rsidRPr="00DA6975">
              <w:rPr>
                <w:rFonts w:ascii="Times New Roman" w:eastAsia="Times New Roman" w:hAnsi="Times New Roman"/>
                <w:b/>
                <w:color w:val="000000"/>
                <w:sz w:val="18"/>
                <w:szCs w:val="18"/>
                <w:lang w:eastAsia="ru-RU"/>
              </w:rPr>
              <w:t>2</w:t>
            </w:r>
            <w:proofErr w:type="gramEnd"/>
          </w:p>
        </w:tc>
        <w:tc>
          <w:tcPr>
            <w:tcW w:w="668" w:type="pct"/>
            <w:tcBorders>
              <w:top w:val="nil"/>
              <w:left w:val="nil"/>
              <w:bottom w:val="single" w:sz="4" w:space="0" w:color="auto"/>
              <w:right w:val="single" w:sz="4" w:space="0" w:color="auto"/>
            </w:tcBorders>
            <w:shd w:val="clear" w:color="auto" w:fill="auto"/>
            <w:vAlign w:val="center"/>
            <w:hideMark/>
          </w:tcPr>
          <w:p w14:paraId="25C7BE24"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Численность населения, чел.</w:t>
            </w:r>
          </w:p>
        </w:tc>
        <w:tc>
          <w:tcPr>
            <w:tcW w:w="748" w:type="pct"/>
            <w:tcBorders>
              <w:top w:val="nil"/>
              <w:left w:val="nil"/>
              <w:bottom w:val="single" w:sz="4" w:space="0" w:color="auto"/>
              <w:right w:val="single" w:sz="4" w:space="0" w:color="auto"/>
            </w:tcBorders>
            <w:shd w:val="clear" w:color="auto" w:fill="auto"/>
            <w:vAlign w:val="center"/>
            <w:hideMark/>
          </w:tcPr>
          <w:p w14:paraId="7AD636C1" w14:textId="77777777" w:rsidR="006B419C" w:rsidRPr="00DA6975" w:rsidRDefault="006B419C" w:rsidP="00DA6975">
            <w:pPr>
              <w:spacing w:after="0" w:line="240" w:lineRule="auto"/>
              <w:ind w:left="-57" w:right="-57"/>
              <w:jc w:val="center"/>
              <w:rPr>
                <w:rFonts w:ascii="Times New Roman" w:eastAsia="Times New Roman" w:hAnsi="Times New Roman"/>
                <w:b/>
                <w:color w:val="000000"/>
                <w:sz w:val="18"/>
                <w:szCs w:val="18"/>
                <w:lang w:eastAsia="ru-RU"/>
              </w:rPr>
            </w:pPr>
            <w:r w:rsidRPr="00DA6975">
              <w:rPr>
                <w:rFonts w:ascii="Times New Roman" w:eastAsia="Times New Roman" w:hAnsi="Times New Roman"/>
                <w:b/>
                <w:color w:val="000000"/>
                <w:sz w:val="18"/>
                <w:szCs w:val="18"/>
                <w:lang w:eastAsia="ru-RU"/>
              </w:rPr>
              <w:t>Обеспеченность м</w:t>
            </w:r>
            <w:proofErr w:type="gramStart"/>
            <w:r w:rsidRPr="00DA6975">
              <w:rPr>
                <w:rFonts w:ascii="Times New Roman" w:eastAsia="Times New Roman" w:hAnsi="Times New Roman"/>
                <w:b/>
                <w:color w:val="000000"/>
                <w:sz w:val="18"/>
                <w:szCs w:val="18"/>
                <w:lang w:eastAsia="ru-RU"/>
              </w:rPr>
              <w:t>2</w:t>
            </w:r>
            <w:proofErr w:type="gramEnd"/>
            <w:r w:rsidRPr="00DA6975">
              <w:rPr>
                <w:rFonts w:ascii="Times New Roman" w:eastAsia="Times New Roman" w:hAnsi="Times New Roman"/>
                <w:b/>
                <w:color w:val="000000"/>
                <w:sz w:val="18"/>
                <w:szCs w:val="18"/>
                <w:lang w:eastAsia="ru-RU"/>
              </w:rPr>
              <w:t xml:space="preserve"> на чел.</w:t>
            </w:r>
          </w:p>
        </w:tc>
      </w:tr>
      <w:tr w:rsidR="006B419C" w:rsidRPr="00DA6975" w14:paraId="304192AA"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114AFB2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Гора-Валдай</w:t>
            </w:r>
          </w:p>
        </w:tc>
        <w:tc>
          <w:tcPr>
            <w:tcW w:w="562" w:type="pct"/>
            <w:tcBorders>
              <w:top w:val="nil"/>
              <w:left w:val="nil"/>
              <w:bottom w:val="single" w:sz="4" w:space="0" w:color="auto"/>
              <w:right w:val="single" w:sz="4" w:space="0" w:color="auto"/>
            </w:tcBorders>
            <w:shd w:val="clear" w:color="auto" w:fill="auto"/>
            <w:vAlign w:val="center"/>
          </w:tcPr>
          <w:p w14:paraId="0490D5B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610" w:type="pct"/>
            <w:tcBorders>
              <w:top w:val="nil"/>
              <w:left w:val="nil"/>
              <w:bottom w:val="single" w:sz="4" w:space="0" w:color="auto"/>
              <w:right w:val="single" w:sz="4" w:space="0" w:color="auto"/>
            </w:tcBorders>
            <w:shd w:val="clear" w:color="auto" w:fill="auto"/>
            <w:vAlign w:val="center"/>
          </w:tcPr>
          <w:p w14:paraId="436488B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749" w:type="pct"/>
            <w:tcBorders>
              <w:top w:val="nil"/>
              <w:left w:val="nil"/>
              <w:bottom w:val="single" w:sz="4" w:space="0" w:color="auto"/>
              <w:right w:val="single" w:sz="4" w:space="0" w:color="auto"/>
            </w:tcBorders>
            <w:shd w:val="clear" w:color="auto" w:fill="auto"/>
            <w:vAlign w:val="center"/>
          </w:tcPr>
          <w:p w14:paraId="02DD417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72" w:type="pct"/>
            <w:tcBorders>
              <w:top w:val="nil"/>
              <w:left w:val="nil"/>
              <w:bottom w:val="single" w:sz="4" w:space="0" w:color="auto"/>
              <w:right w:val="single" w:sz="4" w:space="0" w:color="auto"/>
            </w:tcBorders>
            <w:shd w:val="clear" w:color="auto" w:fill="auto"/>
            <w:vAlign w:val="center"/>
          </w:tcPr>
          <w:p w14:paraId="7D24AD5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668" w:type="pct"/>
            <w:tcBorders>
              <w:top w:val="nil"/>
              <w:left w:val="nil"/>
              <w:bottom w:val="single" w:sz="4" w:space="0" w:color="auto"/>
              <w:right w:val="single" w:sz="4" w:space="0" w:color="auto"/>
            </w:tcBorders>
            <w:shd w:val="clear" w:color="auto" w:fill="auto"/>
            <w:vAlign w:val="center"/>
          </w:tcPr>
          <w:p w14:paraId="031BF22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748" w:type="pct"/>
            <w:tcBorders>
              <w:top w:val="nil"/>
              <w:left w:val="nil"/>
              <w:bottom w:val="single" w:sz="4" w:space="0" w:color="auto"/>
              <w:right w:val="single" w:sz="4" w:space="0" w:color="auto"/>
            </w:tcBorders>
            <w:shd w:val="clear" w:color="auto" w:fill="auto"/>
            <w:vAlign w:val="center"/>
          </w:tcPr>
          <w:p w14:paraId="622493A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70B173FF"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5EA44D3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Кандикюля</w:t>
            </w:r>
            <w:proofErr w:type="spellEnd"/>
          </w:p>
        </w:tc>
        <w:tc>
          <w:tcPr>
            <w:tcW w:w="562" w:type="pct"/>
            <w:tcBorders>
              <w:top w:val="nil"/>
              <w:left w:val="nil"/>
              <w:bottom w:val="single" w:sz="4" w:space="0" w:color="auto"/>
              <w:right w:val="single" w:sz="4" w:space="0" w:color="auto"/>
            </w:tcBorders>
            <w:shd w:val="clear" w:color="auto" w:fill="auto"/>
            <w:vAlign w:val="center"/>
          </w:tcPr>
          <w:p w14:paraId="6032049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9300</w:t>
            </w:r>
          </w:p>
        </w:tc>
        <w:tc>
          <w:tcPr>
            <w:tcW w:w="610" w:type="pct"/>
            <w:tcBorders>
              <w:top w:val="nil"/>
              <w:left w:val="nil"/>
              <w:bottom w:val="single" w:sz="4" w:space="0" w:color="auto"/>
              <w:right w:val="single" w:sz="4" w:space="0" w:color="auto"/>
            </w:tcBorders>
            <w:shd w:val="clear" w:color="auto" w:fill="auto"/>
            <w:vAlign w:val="center"/>
          </w:tcPr>
          <w:p w14:paraId="79E668F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186</w:t>
            </w:r>
          </w:p>
        </w:tc>
        <w:tc>
          <w:tcPr>
            <w:tcW w:w="749" w:type="pct"/>
            <w:tcBorders>
              <w:top w:val="nil"/>
              <w:left w:val="nil"/>
              <w:bottom w:val="single" w:sz="4" w:space="0" w:color="auto"/>
              <w:right w:val="single" w:sz="4" w:space="0" w:color="auto"/>
            </w:tcBorders>
            <w:shd w:val="clear" w:color="auto" w:fill="auto"/>
            <w:vAlign w:val="center"/>
          </w:tcPr>
          <w:p w14:paraId="1754FB2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323509E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10400</w:t>
            </w:r>
          </w:p>
        </w:tc>
        <w:tc>
          <w:tcPr>
            <w:tcW w:w="668" w:type="pct"/>
            <w:tcBorders>
              <w:top w:val="nil"/>
              <w:left w:val="nil"/>
              <w:bottom w:val="single" w:sz="4" w:space="0" w:color="auto"/>
              <w:right w:val="single" w:sz="4" w:space="0" w:color="auto"/>
            </w:tcBorders>
            <w:shd w:val="clear" w:color="auto" w:fill="auto"/>
            <w:vAlign w:val="center"/>
          </w:tcPr>
          <w:p w14:paraId="37C89B0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208</w:t>
            </w:r>
          </w:p>
        </w:tc>
        <w:tc>
          <w:tcPr>
            <w:tcW w:w="748" w:type="pct"/>
            <w:tcBorders>
              <w:top w:val="nil"/>
              <w:left w:val="nil"/>
              <w:bottom w:val="single" w:sz="4" w:space="0" w:color="auto"/>
              <w:right w:val="single" w:sz="4" w:space="0" w:color="auto"/>
            </w:tcBorders>
            <w:shd w:val="clear" w:color="auto" w:fill="auto"/>
            <w:vAlign w:val="center"/>
          </w:tcPr>
          <w:p w14:paraId="25EF844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30BDF598"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62BBFB4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Коваши</w:t>
            </w:r>
            <w:proofErr w:type="spellEnd"/>
          </w:p>
        </w:tc>
        <w:tc>
          <w:tcPr>
            <w:tcW w:w="562" w:type="pct"/>
            <w:tcBorders>
              <w:top w:val="nil"/>
              <w:left w:val="nil"/>
              <w:bottom w:val="single" w:sz="4" w:space="0" w:color="auto"/>
              <w:right w:val="single" w:sz="4" w:space="0" w:color="auto"/>
            </w:tcBorders>
            <w:shd w:val="clear" w:color="auto" w:fill="auto"/>
            <w:vAlign w:val="center"/>
          </w:tcPr>
          <w:p w14:paraId="60A4373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23450</w:t>
            </w:r>
          </w:p>
        </w:tc>
        <w:tc>
          <w:tcPr>
            <w:tcW w:w="610" w:type="pct"/>
            <w:tcBorders>
              <w:top w:val="nil"/>
              <w:left w:val="nil"/>
              <w:bottom w:val="single" w:sz="4" w:space="0" w:color="auto"/>
              <w:right w:val="single" w:sz="4" w:space="0" w:color="auto"/>
            </w:tcBorders>
            <w:shd w:val="clear" w:color="auto" w:fill="auto"/>
            <w:vAlign w:val="center"/>
          </w:tcPr>
          <w:p w14:paraId="16E8654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469</w:t>
            </w:r>
          </w:p>
        </w:tc>
        <w:tc>
          <w:tcPr>
            <w:tcW w:w="749" w:type="pct"/>
            <w:tcBorders>
              <w:top w:val="nil"/>
              <w:left w:val="nil"/>
              <w:bottom w:val="single" w:sz="4" w:space="0" w:color="auto"/>
              <w:right w:val="single" w:sz="4" w:space="0" w:color="auto"/>
            </w:tcBorders>
            <w:shd w:val="clear" w:color="auto" w:fill="auto"/>
            <w:vAlign w:val="center"/>
          </w:tcPr>
          <w:p w14:paraId="6C81EBC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4F3FC1E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23450</w:t>
            </w:r>
          </w:p>
        </w:tc>
        <w:tc>
          <w:tcPr>
            <w:tcW w:w="668" w:type="pct"/>
            <w:tcBorders>
              <w:top w:val="nil"/>
              <w:left w:val="nil"/>
              <w:bottom w:val="single" w:sz="4" w:space="0" w:color="auto"/>
              <w:right w:val="single" w:sz="4" w:space="0" w:color="auto"/>
            </w:tcBorders>
            <w:shd w:val="clear" w:color="auto" w:fill="auto"/>
            <w:vAlign w:val="center"/>
          </w:tcPr>
          <w:p w14:paraId="5BFDCDB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469</w:t>
            </w:r>
          </w:p>
        </w:tc>
        <w:tc>
          <w:tcPr>
            <w:tcW w:w="748" w:type="pct"/>
            <w:tcBorders>
              <w:top w:val="nil"/>
              <w:left w:val="nil"/>
              <w:bottom w:val="single" w:sz="4" w:space="0" w:color="auto"/>
              <w:right w:val="single" w:sz="4" w:space="0" w:color="auto"/>
            </w:tcBorders>
            <w:shd w:val="clear" w:color="auto" w:fill="auto"/>
            <w:vAlign w:val="center"/>
          </w:tcPr>
          <w:p w14:paraId="32CAFFA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7E994A5F"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028398D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proofErr w:type="spellStart"/>
            <w:r w:rsidRPr="00DA6975">
              <w:rPr>
                <w:rFonts w:ascii="Times New Roman" w:eastAsia="Times New Roman" w:hAnsi="Times New Roman"/>
                <w:color w:val="000000"/>
                <w:sz w:val="18"/>
                <w:szCs w:val="18"/>
                <w:lang w:eastAsia="ru-RU"/>
              </w:rPr>
              <w:t>г.п</w:t>
            </w:r>
            <w:proofErr w:type="spellEnd"/>
            <w:r w:rsidRPr="00DA6975">
              <w:rPr>
                <w:rFonts w:ascii="Times New Roman" w:eastAsia="Times New Roman" w:hAnsi="Times New Roman"/>
                <w:color w:val="000000"/>
                <w:sz w:val="18"/>
                <w:szCs w:val="18"/>
                <w:lang w:eastAsia="ru-RU"/>
              </w:rPr>
              <w:t>. Лебяжье</w:t>
            </w:r>
          </w:p>
        </w:tc>
        <w:tc>
          <w:tcPr>
            <w:tcW w:w="562" w:type="pct"/>
            <w:tcBorders>
              <w:top w:val="nil"/>
              <w:left w:val="nil"/>
              <w:bottom w:val="single" w:sz="4" w:space="0" w:color="auto"/>
              <w:right w:val="single" w:sz="4" w:space="0" w:color="auto"/>
            </w:tcBorders>
            <w:shd w:val="clear" w:color="auto" w:fill="auto"/>
            <w:vAlign w:val="center"/>
          </w:tcPr>
          <w:p w14:paraId="0D8B5B0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2010</w:t>
            </w:r>
          </w:p>
        </w:tc>
        <w:tc>
          <w:tcPr>
            <w:tcW w:w="610" w:type="pct"/>
            <w:tcBorders>
              <w:top w:val="nil"/>
              <w:left w:val="nil"/>
              <w:bottom w:val="single" w:sz="4" w:space="0" w:color="auto"/>
              <w:right w:val="single" w:sz="4" w:space="0" w:color="auto"/>
            </w:tcBorders>
            <w:shd w:val="clear" w:color="auto" w:fill="auto"/>
            <w:vAlign w:val="center"/>
          </w:tcPr>
          <w:p w14:paraId="362FFD1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40</w:t>
            </w:r>
          </w:p>
        </w:tc>
        <w:tc>
          <w:tcPr>
            <w:tcW w:w="749" w:type="pct"/>
            <w:tcBorders>
              <w:top w:val="nil"/>
              <w:left w:val="nil"/>
              <w:bottom w:val="single" w:sz="4" w:space="0" w:color="auto"/>
              <w:right w:val="single" w:sz="4" w:space="0" w:color="auto"/>
            </w:tcBorders>
            <w:shd w:val="clear" w:color="auto" w:fill="auto"/>
            <w:vAlign w:val="center"/>
          </w:tcPr>
          <w:p w14:paraId="6A0DABF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298AA3D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13510</w:t>
            </w:r>
          </w:p>
        </w:tc>
        <w:tc>
          <w:tcPr>
            <w:tcW w:w="668" w:type="pct"/>
            <w:tcBorders>
              <w:top w:val="nil"/>
              <w:left w:val="nil"/>
              <w:bottom w:val="single" w:sz="4" w:space="0" w:color="auto"/>
              <w:right w:val="single" w:sz="4" w:space="0" w:color="auto"/>
            </w:tcBorders>
            <w:shd w:val="clear" w:color="auto" w:fill="auto"/>
            <w:vAlign w:val="center"/>
          </w:tcPr>
          <w:p w14:paraId="46BCD7D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270</w:t>
            </w:r>
          </w:p>
        </w:tc>
        <w:tc>
          <w:tcPr>
            <w:tcW w:w="748" w:type="pct"/>
            <w:tcBorders>
              <w:top w:val="nil"/>
              <w:left w:val="nil"/>
              <w:bottom w:val="single" w:sz="4" w:space="0" w:color="auto"/>
              <w:right w:val="single" w:sz="4" w:space="0" w:color="auto"/>
            </w:tcBorders>
            <w:shd w:val="clear" w:color="auto" w:fill="auto"/>
            <w:vAlign w:val="center"/>
          </w:tcPr>
          <w:p w14:paraId="55B0E6F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68AC033D"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59C72B0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Новое </w:t>
            </w:r>
            <w:proofErr w:type="spellStart"/>
            <w:r w:rsidRPr="00DA6975">
              <w:rPr>
                <w:rFonts w:ascii="Times New Roman" w:eastAsia="Times New Roman" w:hAnsi="Times New Roman"/>
                <w:color w:val="000000"/>
                <w:sz w:val="18"/>
                <w:szCs w:val="18"/>
                <w:lang w:eastAsia="ru-RU"/>
              </w:rPr>
              <w:t>Калище</w:t>
            </w:r>
            <w:proofErr w:type="spellEnd"/>
          </w:p>
        </w:tc>
        <w:tc>
          <w:tcPr>
            <w:tcW w:w="562" w:type="pct"/>
            <w:tcBorders>
              <w:top w:val="nil"/>
              <w:left w:val="nil"/>
              <w:bottom w:val="single" w:sz="4" w:space="0" w:color="auto"/>
              <w:right w:val="single" w:sz="4" w:space="0" w:color="auto"/>
            </w:tcBorders>
            <w:shd w:val="clear" w:color="auto" w:fill="auto"/>
            <w:vAlign w:val="center"/>
          </w:tcPr>
          <w:p w14:paraId="48C98F0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1550</w:t>
            </w:r>
          </w:p>
        </w:tc>
        <w:tc>
          <w:tcPr>
            <w:tcW w:w="610" w:type="pct"/>
            <w:tcBorders>
              <w:top w:val="nil"/>
              <w:left w:val="nil"/>
              <w:bottom w:val="single" w:sz="4" w:space="0" w:color="auto"/>
              <w:right w:val="single" w:sz="4" w:space="0" w:color="auto"/>
            </w:tcBorders>
            <w:shd w:val="clear" w:color="auto" w:fill="auto"/>
            <w:vAlign w:val="center"/>
          </w:tcPr>
          <w:p w14:paraId="77807B7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31</w:t>
            </w:r>
          </w:p>
        </w:tc>
        <w:tc>
          <w:tcPr>
            <w:tcW w:w="749" w:type="pct"/>
            <w:tcBorders>
              <w:top w:val="nil"/>
              <w:left w:val="nil"/>
              <w:bottom w:val="single" w:sz="4" w:space="0" w:color="auto"/>
              <w:right w:val="single" w:sz="4" w:space="0" w:color="auto"/>
            </w:tcBorders>
            <w:shd w:val="clear" w:color="auto" w:fill="auto"/>
            <w:vAlign w:val="center"/>
          </w:tcPr>
          <w:p w14:paraId="170E985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25F64BE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1550</w:t>
            </w:r>
          </w:p>
        </w:tc>
        <w:tc>
          <w:tcPr>
            <w:tcW w:w="668" w:type="pct"/>
            <w:tcBorders>
              <w:top w:val="nil"/>
              <w:left w:val="nil"/>
              <w:bottom w:val="single" w:sz="4" w:space="0" w:color="auto"/>
              <w:right w:val="single" w:sz="4" w:space="0" w:color="auto"/>
            </w:tcBorders>
            <w:shd w:val="clear" w:color="auto" w:fill="auto"/>
            <w:vAlign w:val="center"/>
          </w:tcPr>
          <w:p w14:paraId="74CA5C5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31</w:t>
            </w:r>
          </w:p>
        </w:tc>
        <w:tc>
          <w:tcPr>
            <w:tcW w:w="748" w:type="pct"/>
            <w:tcBorders>
              <w:top w:val="nil"/>
              <w:left w:val="nil"/>
              <w:bottom w:val="single" w:sz="4" w:space="0" w:color="auto"/>
              <w:right w:val="single" w:sz="4" w:space="0" w:color="auto"/>
            </w:tcBorders>
            <w:shd w:val="clear" w:color="auto" w:fill="auto"/>
            <w:vAlign w:val="center"/>
          </w:tcPr>
          <w:p w14:paraId="12447E3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2902F5FF"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2A05188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д. Пулково</w:t>
            </w:r>
          </w:p>
        </w:tc>
        <w:tc>
          <w:tcPr>
            <w:tcW w:w="562" w:type="pct"/>
            <w:tcBorders>
              <w:top w:val="nil"/>
              <w:left w:val="nil"/>
              <w:bottom w:val="single" w:sz="4" w:space="0" w:color="auto"/>
              <w:right w:val="single" w:sz="4" w:space="0" w:color="auto"/>
            </w:tcBorders>
            <w:shd w:val="clear" w:color="auto" w:fill="auto"/>
            <w:vAlign w:val="center"/>
          </w:tcPr>
          <w:p w14:paraId="208A8C9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950</w:t>
            </w:r>
          </w:p>
        </w:tc>
        <w:tc>
          <w:tcPr>
            <w:tcW w:w="610" w:type="pct"/>
            <w:tcBorders>
              <w:top w:val="nil"/>
              <w:left w:val="nil"/>
              <w:bottom w:val="single" w:sz="4" w:space="0" w:color="auto"/>
              <w:right w:val="single" w:sz="4" w:space="0" w:color="auto"/>
            </w:tcBorders>
            <w:shd w:val="clear" w:color="auto" w:fill="auto"/>
            <w:vAlign w:val="center"/>
          </w:tcPr>
          <w:p w14:paraId="7E407AB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w:t>
            </w:r>
          </w:p>
        </w:tc>
        <w:tc>
          <w:tcPr>
            <w:tcW w:w="749" w:type="pct"/>
            <w:tcBorders>
              <w:top w:val="nil"/>
              <w:left w:val="nil"/>
              <w:bottom w:val="single" w:sz="4" w:space="0" w:color="auto"/>
              <w:right w:val="single" w:sz="4" w:space="0" w:color="auto"/>
            </w:tcBorders>
            <w:shd w:val="clear" w:color="auto" w:fill="auto"/>
            <w:vAlign w:val="center"/>
          </w:tcPr>
          <w:p w14:paraId="0AB15E2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5174FE1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950</w:t>
            </w:r>
          </w:p>
        </w:tc>
        <w:tc>
          <w:tcPr>
            <w:tcW w:w="668" w:type="pct"/>
            <w:tcBorders>
              <w:top w:val="nil"/>
              <w:left w:val="nil"/>
              <w:bottom w:val="single" w:sz="4" w:space="0" w:color="auto"/>
              <w:right w:val="single" w:sz="4" w:space="0" w:color="auto"/>
            </w:tcBorders>
            <w:shd w:val="clear" w:color="auto" w:fill="auto"/>
            <w:vAlign w:val="center"/>
          </w:tcPr>
          <w:p w14:paraId="10458E7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19</w:t>
            </w:r>
          </w:p>
        </w:tc>
        <w:tc>
          <w:tcPr>
            <w:tcW w:w="748" w:type="pct"/>
            <w:tcBorders>
              <w:top w:val="nil"/>
              <w:left w:val="nil"/>
              <w:bottom w:val="single" w:sz="4" w:space="0" w:color="auto"/>
              <w:right w:val="single" w:sz="4" w:space="0" w:color="auto"/>
            </w:tcBorders>
            <w:shd w:val="clear" w:color="auto" w:fill="auto"/>
            <w:vAlign w:val="center"/>
          </w:tcPr>
          <w:p w14:paraId="5777C665"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505CE0D6"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71A4014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Сюрье</w:t>
            </w:r>
            <w:proofErr w:type="spellEnd"/>
          </w:p>
        </w:tc>
        <w:tc>
          <w:tcPr>
            <w:tcW w:w="562" w:type="pct"/>
            <w:tcBorders>
              <w:top w:val="nil"/>
              <w:left w:val="nil"/>
              <w:bottom w:val="single" w:sz="4" w:space="0" w:color="auto"/>
              <w:right w:val="single" w:sz="4" w:space="0" w:color="auto"/>
            </w:tcBorders>
            <w:shd w:val="clear" w:color="auto" w:fill="auto"/>
            <w:vAlign w:val="center"/>
          </w:tcPr>
          <w:p w14:paraId="3BD262ED"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8950</w:t>
            </w:r>
          </w:p>
        </w:tc>
        <w:tc>
          <w:tcPr>
            <w:tcW w:w="610" w:type="pct"/>
            <w:tcBorders>
              <w:top w:val="nil"/>
              <w:left w:val="nil"/>
              <w:bottom w:val="single" w:sz="4" w:space="0" w:color="auto"/>
              <w:right w:val="single" w:sz="4" w:space="0" w:color="auto"/>
            </w:tcBorders>
            <w:shd w:val="clear" w:color="auto" w:fill="auto"/>
            <w:vAlign w:val="center"/>
          </w:tcPr>
          <w:p w14:paraId="1129FF6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179</w:t>
            </w:r>
          </w:p>
        </w:tc>
        <w:tc>
          <w:tcPr>
            <w:tcW w:w="749" w:type="pct"/>
            <w:tcBorders>
              <w:top w:val="nil"/>
              <w:left w:val="nil"/>
              <w:bottom w:val="single" w:sz="4" w:space="0" w:color="auto"/>
              <w:right w:val="single" w:sz="4" w:space="0" w:color="auto"/>
            </w:tcBorders>
            <w:shd w:val="clear" w:color="auto" w:fill="auto"/>
            <w:vAlign w:val="center"/>
          </w:tcPr>
          <w:p w14:paraId="1338F6E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0B65C56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11650</w:t>
            </w:r>
          </w:p>
        </w:tc>
        <w:tc>
          <w:tcPr>
            <w:tcW w:w="668" w:type="pct"/>
            <w:tcBorders>
              <w:top w:val="nil"/>
              <w:left w:val="nil"/>
              <w:bottom w:val="single" w:sz="4" w:space="0" w:color="auto"/>
              <w:right w:val="single" w:sz="4" w:space="0" w:color="auto"/>
            </w:tcBorders>
            <w:shd w:val="clear" w:color="auto" w:fill="auto"/>
            <w:vAlign w:val="center"/>
          </w:tcPr>
          <w:p w14:paraId="5A51E79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233</w:t>
            </w:r>
          </w:p>
        </w:tc>
        <w:tc>
          <w:tcPr>
            <w:tcW w:w="748" w:type="pct"/>
            <w:tcBorders>
              <w:top w:val="nil"/>
              <w:left w:val="nil"/>
              <w:bottom w:val="single" w:sz="4" w:space="0" w:color="auto"/>
              <w:right w:val="single" w:sz="4" w:space="0" w:color="auto"/>
            </w:tcBorders>
            <w:shd w:val="clear" w:color="auto" w:fill="auto"/>
            <w:vAlign w:val="center"/>
          </w:tcPr>
          <w:p w14:paraId="132D6A8A"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5EF12A62"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162A4E2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п. </w:t>
            </w:r>
            <w:proofErr w:type="gramStart"/>
            <w:r w:rsidRPr="00DA6975">
              <w:rPr>
                <w:rFonts w:ascii="Times New Roman" w:eastAsia="Times New Roman" w:hAnsi="Times New Roman"/>
                <w:color w:val="000000"/>
                <w:sz w:val="18"/>
                <w:szCs w:val="18"/>
                <w:lang w:eastAsia="ru-RU"/>
              </w:rPr>
              <w:t>Форт-Красная</w:t>
            </w:r>
            <w:proofErr w:type="gramEnd"/>
            <w:r w:rsidRPr="00DA6975">
              <w:rPr>
                <w:rFonts w:ascii="Times New Roman" w:eastAsia="Times New Roman" w:hAnsi="Times New Roman"/>
                <w:color w:val="000000"/>
                <w:sz w:val="18"/>
                <w:szCs w:val="18"/>
                <w:lang w:eastAsia="ru-RU"/>
              </w:rPr>
              <w:t xml:space="preserve"> Горка</w:t>
            </w:r>
          </w:p>
        </w:tc>
        <w:tc>
          <w:tcPr>
            <w:tcW w:w="562" w:type="pct"/>
            <w:tcBorders>
              <w:top w:val="nil"/>
              <w:left w:val="nil"/>
              <w:bottom w:val="single" w:sz="4" w:space="0" w:color="auto"/>
              <w:right w:val="single" w:sz="4" w:space="0" w:color="auto"/>
            </w:tcBorders>
            <w:shd w:val="clear" w:color="auto" w:fill="auto"/>
            <w:vAlign w:val="center"/>
          </w:tcPr>
          <w:p w14:paraId="70042067"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610" w:type="pct"/>
            <w:tcBorders>
              <w:top w:val="nil"/>
              <w:left w:val="nil"/>
              <w:bottom w:val="single" w:sz="4" w:space="0" w:color="auto"/>
              <w:right w:val="single" w:sz="4" w:space="0" w:color="auto"/>
            </w:tcBorders>
            <w:shd w:val="clear" w:color="auto" w:fill="auto"/>
            <w:vAlign w:val="center"/>
          </w:tcPr>
          <w:p w14:paraId="695BF62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749" w:type="pct"/>
            <w:tcBorders>
              <w:top w:val="nil"/>
              <w:left w:val="nil"/>
              <w:bottom w:val="single" w:sz="4" w:space="0" w:color="auto"/>
              <w:right w:val="single" w:sz="4" w:space="0" w:color="auto"/>
            </w:tcBorders>
            <w:shd w:val="clear" w:color="auto" w:fill="auto"/>
            <w:vAlign w:val="center"/>
          </w:tcPr>
          <w:p w14:paraId="07FEC47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572" w:type="pct"/>
            <w:tcBorders>
              <w:top w:val="nil"/>
              <w:left w:val="nil"/>
              <w:bottom w:val="single" w:sz="4" w:space="0" w:color="auto"/>
              <w:right w:val="single" w:sz="4" w:space="0" w:color="auto"/>
            </w:tcBorders>
            <w:shd w:val="clear" w:color="auto" w:fill="auto"/>
            <w:vAlign w:val="center"/>
          </w:tcPr>
          <w:p w14:paraId="53C470C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668" w:type="pct"/>
            <w:tcBorders>
              <w:top w:val="nil"/>
              <w:left w:val="nil"/>
              <w:bottom w:val="single" w:sz="4" w:space="0" w:color="auto"/>
              <w:right w:val="single" w:sz="4" w:space="0" w:color="auto"/>
            </w:tcBorders>
            <w:shd w:val="clear" w:color="auto" w:fill="auto"/>
            <w:vAlign w:val="center"/>
          </w:tcPr>
          <w:p w14:paraId="3226A6A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c>
          <w:tcPr>
            <w:tcW w:w="748" w:type="pct"/>
            <w:tcBorders>
              <w:top w:val="nil"/>
              <w:left w:val="nil"/>
              <w:bottom w:val="single" w:sz="4" w:space="0" w:color="auto"/>
              <w:right w:val="single" w:sz="4" w:space="0" w:color="auto"/>
            </w:tcBorders>
            <w:shd w:val="clear" w:color="auto" w:fill="auto"/>
            <w:vAlign w:val="center"/>
          </w:tcPr>
          <w:p w14:paraId="0FD44F41"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0</w:t>
            </w:r>
          </w:p>
        </w:tc>
      </w:tr>
      <w:tr w:rsidR="006B419C" w:rsidRPr="00DA6975" w14:paraId="70F255D9"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64F3CD2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Чёрная </w:t>
            </w:r>
            <w:proofErr w:type="spellStart"/>
            <w:r w:rsidRPr="00DA6975">
              <w:rPr>
                <w:rFonts w:ascii="Times New Roman" w:eastAsia="Times New Roman" w:hAnsi="Times New Roman"/>
                <w:color w:val="000000"/>
                <w:sz w:val="18"/>
                <w:szCs w:val="18"/>
                <w:lang w:eastAsia="ru-RU"/>
              </w:rPr>
              <w:t>Лахта</w:t>
            </w:r>
            <w:proofErr w:type="spellEnd"/>
          </w:p>
        </w:tc>
        <w:tc>
          <w:tcPr>
            <w:tcW w:w="562" w:type="pct"/>
            <w:tcBorders>
              <w:top w:val="nil"/>
              <w:left w:val="nil"/>
              <w:bottom w:val="single" w:sz="4" w:space="0" w:color="auto"/>
              <w:right w:val="single" w:sz="4" w:space="0" w:color="auto"/>
            </w:tcBorders>
            <w:shd w:val="clear" w:color="auto" w:fill="auto"/>
            <w:vAlign w:val="center"/>
          </w:tcPr>
          <w:p w14:paraId="78129CB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18250</w:t>
            </w:r>
          </w:p>
        </w:tc>
        <w:tc>
          <w:tcPr>
            <w:tcW w:w="610" w:type="pct"/>
            <w:tcBorders>
              <w:top w:val="nil"/>
              <w:left w:val="nil"/>
              <w:bottom w:val="single" w:sz="4" w:space="0" w:color="auto"/>
              <w:right w:val="single" w:sz="4" w:space="0" w:color="auto"/>
            </w:tcBorders>
            <w:shd w:val="clear" w:color="auto" w:fill="auto"/>
            <w:vAlign w:val="center"/>
          </w:tcPr>
          <w:p w14:paraId="7D14391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365</w:t>
            </w:r>
          </w:p>
        </w:tc>
        <w:tc>
          <w:tcPr>
            <w:tcW w:w="749" w:type="pct"/>
            <w:tcBorders>
              <w:top w:val="nil"/>
              <w:left w:val="nil"/>
              <w:bottom w:val="single" w:sz="4" w:space="0" w:color="auto"/>
              <w:right w:val="single" w:sz="4" w:space="0" w:color="auto"/>
            </w:tcBorders>
            <w:shd w:val="clear" w:color="auto" w:fill="auto"/>
            <w:vAlign w:val="center"/>
          </w:tcPr>
          <w:p w14:paraId="0BDEB179"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794B3683"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18250</w:t>
            </w:r>
          </w:p>
        </w:tc>
        <w:tc>
          <w:tcPr>
            <w:tcW w:w="668" w:type="pct"/>
            <w:tcBorders>
              <w:top w:val="nil"/>
              <w:left w:val="nil"/>
              <w:bottom w:val="single" w:sz="4" w:space="0" w:color="auto"/>
              <w:right w:val="single" w:sz="4" w:space="0" w:color="auto"/>
            </w:tcBorders>
            <w:shd w:val="clear" w:color="auto" w:fill="auto"/>
            <w:vAlign w:val="center"/>
          </w:tcPr>
          <w:p w14:paraId="55772B5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365</w:t>
            </w:r>
          </w:p>
        </w:tc>
        <w:tc>
          <w:tcPr>
            <w:tcW w:w="748" w:type="pct"/>
            <w:tcBorders>
              <w:top w:val="nil"/>
              <w:left w:val="nil"/>
              <w:bottom w:val="single" w:sz="4" w:space="0" w:color="auto"/>
              <w:right w:val="single" w:sz="4" w:space="0" w:color="auto"/>
            </w:tcBorders>
            <w:shd w:val="clear" w:color="auto" w:fill="auto"/>
            <w:vAlign w:val="center"/>
          </w:tcPr>
          <w:p w14:paraId="57C663D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0EAF7467"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tcPr>
          <w:p w14:paraId="1BD45EFE"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 xml:space="preserve">д. </w:t>
            </w:r>
            <w:proofErr w:type="spellStart"/>
            <w:r w:rsidRPr="00DA6975">
              <w:rPr>
                <w:rFonts w:ascii="Times New Roman" w:eastAsia="Times New Roman" w:hAnsi="Times New Roman"/>
                <w:color w:val="000000"/>
                <w:sz w:val="18"/>
                <w:szCs w:val="18"/>
                <w:lang w:eastAsia="ru-RU"/>
              </w:rPr>
              <w:t>Шепелево</w:t>
            </w:r>
            <w:proofErr w:type="spellEnd"/>
          </w:p>
        </w:tc>
        <w:tc>
          <w:tcPr>
            <w:tcW w:w="562" w:type="pct"/>
            <w:tcBorders>
              <w:top w:val="nil"/>
              <w:left w:val="nil"/>
              <w:bottom w:val="single" w:sz="4" w:space="0" w:color="auto"/>
              <w:right w:val="single" w:sz="4" w:space="0" w:color="auto"/>
            </w:tcBorders>
            <w:shd w:val="clear" w:color="auto" w:fill="auto"/>
            <w:vAlign w:val="center"/>
          </w:tcPr>
          <w:p w14:paraId="3D4D052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11300</w:t>
            </w:r>
          </w:p>
        </w:tc>
        <w:tc>
          <w:tcPr>
            <w:tcW w:w="610" w:type="pct"/>
            <w:tcBorders>
              <w:top w:val="nil"/>
              <w:left w:val="nil"/>
              <w:bottom w:val="single" w:sz="4" w:space="0" w:color="auto"/>
              <w:right w:val="single" w:sz="4" w:space="0" w:color="auto"/>
            </w:tcBorders>
            <w:shd w:val="clear" w:color="auto" w:fill="auto"/>
            <w:vAlign w:val="center"/>
          </w:tcPr>
          <w:p w14:paraId="4ECC4D17"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226</w:t>
            </w:r>
          </w:p>
        </w:tc>
        <w:tc>
          <w:tcPr>
            <w:tcW w:w="749" w:type="pct"/>
            <w:tcBorders>
              <w:top w:val="nil"/>
              <w:left w:val="nil"/>
              <w:bottom w:val="single" w:sz="4" w:space="0" w:color="auto"/>
              <w:right w:val="single" w:sz="4" w:space="0" w:color="auto"/>
            </w:tcBorders>
            <w:shd w:val="clear" w:color="auto" w:fill="auto"/>
            <w:vAlign w:val="center"/>
          </w:tcPr>
          <w:p w14:paraId="0EB6389C"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tcPr>
          <w:p w14:paraId="7FA6768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11300</w:t>
            </w:r>
          </w:p>
        </w:tc>
        <w:tc>
          <w:tcPr>
            <w:tcW w:w="668" w:type="pct"/>
            <w:tcBorders>
              <w:top w:val="nil"/>
              <w:left w:val="nil"/>
              <w:bottom w:val="single" w:sz="4" w:space="0" w:color="auto"/>
              <w:right w:val="single" w:sz="4" w:space="0" w:color="auto"/>
            </w:tcBorders>
            <w:shd w:val="clear" w:color="auto" w:fill="auto"/>
            <w:vAlign w:val="center"/>
          </w:tcPr>
          <w:p w14:paraId="301F4D80"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226</w:t>
            </w:r>
          </w:p>
        </w:tc>
        <w:tc>
          <w:tcPr>
            <w:tcW w:w="748" w:type="pct"/>
            <w:tcBorders>
              <w:top w:val="nil"/>
              <w:left w:val="nil"/>
              <w:bottom w:val="single" w:sz="4" w:space="0" w:color="auto"/>
              <w:right w:val="single" w:sz="4" w:space="0" w:color="auto"/>
            </w:tcBorders>
            <w:shd w:val="clear" w:color="auto" w:fill="auto"/>
            <w:vAlign w:val="center"/>
          </w:tcPr>
          <w:p w14:paraId="3BED039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r w:rsidR="006B419C" w:rsidRPr="00DA6975" w14:paraId="5D2F203B" w14:textId="77777777" w:rsidTr="00056D6A">
        <w:trPr>
          <w:trHeight w:val="283"/>
        </w:trPr>
        <w:tc>
          <w:tcPr>
            <w:tcW w:w="1091" w:type="pct"/>
            <w:tcBorders>
              <w:top w:val="nil"/>
              <w:left w:val="single" w:sz="4" w:space="0" w:color="auto"/>
              <w:bottom w:val="single" w:sz="4" w:space="0" w:color="auto"/>
              <w:right w:val="single" w:sz="4" w:space="0" w:color="auto"/>
            </w:tcBorders>
            <w:shd w:val="clear" w:color="auto" w:fill="auto"/>
            <w:vAlign w:val="center"/>
            <w:hideMark/>
          </w:tcPr>
          <w:p w14:paraId="7C113DE6"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Всего по поселению</w:t>
            </w:r>
          </w:p>
        </w:tc>
        <w:tc>
          <w:tcPr>
            <w:tcW w:w="562" w:type="pct"/>
            <w:tcBorders>
              <w:top w:val="nil"/>
              <w:left w:val="nil"/>
              <w:bottom w:val="single" w:sz="4" w:space="0" w:color="auto"/>
              <w:right w:val="single" w:sz="4" w:space="0" w:color="auto"/>
            </w:tcBorders>
            <w:shd w:val="clear" w:color="auto" w:fill="auto"/>
            <w:vAlign w:val="center"/>
            <w:hideMark/>
          </w:tcPr>
          <w:p w14:paraId="3C80A06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75760</w:t>
            </w:r>
          </w:p>
        </w:tc>
        <w:tc>
          <w:tcPr>
            <w:tcW w:w="610" w:type="pct"/>
            <w:tcBorders>
              <w:top w:val="nil"/>
              <w:left w:val="nil"/>
              <w:bottom w:val="single" w:sz="4" w:space="0" w:color="auto"/>
              <w:right w:val="single" w:sz="4" w:space="0" w:color="auto"/>
            </w:tcBorders>
            <w:shd w:val="clear" w:color="auto" w:fill="auto"/>
            <w:vAlign w:val="center"/>
            <w:hideMark/>
          </w:tcPr>
          <w:p w14:paraId="2D95A4F2"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1515</w:t>
            </w:r>
          </w:p>
        </w:tc>
        <w:tc>
          <w:tcPr>
            <w:tcW w:w="749" w:type="pct"/>
            <w:tcBorders>
              <w:top w:val="nil"/>
              <w:left w:val="nil"/>
              <w:bottom w:val="single" w:sz="4" w:space="0" w:color="auto"/>
              <w:right w:val="single" w:sz="4" w:space="0" w:color="auto"/>
            </w:tcBorders>
            <w:shd w:val="clear" w:color="auto" w:fill="auto"/>
            <w:vAlign w:val="center"/>
            <w:hideMark/>
          </w:tcPr>
          <w:p w14:paraId="60E5AD7B"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c>
          <w:tcPr>
            <w:tcW w:w="572" w:type="pct"/>
            <w:tcBorders>
              <w:top w:val="nil"/>
              <w:left w:val="nil"/>
              <w:bottom w:val="single" w:sz="4" w:space="0" w:color="auto"/>
              <w:right w:val="single" w:sz="4" w:space="0" w:color="auto"/>
            </w:tcBorders>
            <w:shd w:val="clear" w:color="auto" w:fill="auto"/>
            <w:vAlign w:val="center"/>
            <w:hideMark/>
          </w:tcPr>
          <w:p w14:paraId="663D3228"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91060</w:t>
            </w:r>
          </w:p>
        </w:tc>
        <w:tc>
          <w:tcPr>
            <w:tcW w:w="668" w:type="pct"/>
            <w:tcBorders>
              <w:top w:val="nil"/>
              <w:left w:val="nil"/>
              <w:bottom w:val="single" w:sz="4" w:space="0" w:color="auto"/>
              <w:right w:val="single" w:sz="4" w:space="0" w:color="auto"/>
            </w:tcBorders>
            <w:shd w:val="clear" w:color="auto" w:fill="auto"/>
            <w:vAlign w:val="center"/>
            <w:hideMark/>
          </w:tcPr>
          <w:p w14:paraId="54BA06A4"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1821</w:t>
            </w:r>
          </w:p>
        </w:tc>
        <w:tc>
          <w:tcPr>
            <w:tcW w:w="748" w:type="pct"/>
            <w:tcBorders>
              <w:top w:val="nil"/>
              <w:left w:val="nil"/>
              <w:bottom w:val="single" w:sz="4" w:space="0" w:color="auto"/>
              <w:right w:val="single" w:sz="4" w:space="0" w:color="auto"/>
            </w:tcBorders>
            <w:shd w:val="clear" w:color="auto" w:fill="auto"/>
            <w:vAlign w:val="center"/>
            <w:hideMark/>
          </w:tcPr>
          <w:p w14:paraId="7F9DA0CF" w14:textId="77777777" w:rsidR="006B419C" w:rsidRPr="00DA6975" w:rsidRDefault="006B419C" w:rsidP="00DA6975">
            <w:pPr>
              <w:spacing w:after="0" w:line="240" w:lineRule="auto"/>
              <w:ind w:left="-57" w:right="-57"/>
              <w:jc w:val="center"/>
              <w:rPr>
                <w:rFonts w:ascii="Times New Roman" w:eastAsia="Times New Roman" w:hAnsi="Times New Roman"/>
                <w:color w:val="000000"/>
                <w:sz w:val="18"/>
                <w:szCs w:val="18"/>
                <w:lang w:eastAsia="ru-RU"/>
              </w:rPr>
            </w:pPr>
            <w:r w:rsidRPr="00DA6975">
              <w:rPr>
                <w:rFonts w:ascii="Times New Roman" w:eastAsia="Times New Roman" w:hAnsi="Times New Roman"/>
                <w:color w:val="000000"/>
                <w:sz w:val="18"/>
                <w:szCs w:val="18"/>
                <w:lang w:eastAsia="ru-RU"/>
              </w:rPr>
              <w:t>50</w:t>
            </w:r>
          </w:p>
        </w:tc>
      </w:tr>
    </w:tbl>
    <w:p w14:paraId="11210E5B" w14:textId="77777777" w:rsidR="006B419C" w:rsidRPr="00DA6975" w:rsidRDefault="006B419C" w:rsidP="00DA6975">
      <w:pPr>
        <w:spacing w:line="360" w:lineRule="auto"/>
        <w:ind w:firstLine="709"/>
        <w:jc w:val="both"/>
        <w:rPr>
          <w:rFonts w:ascii="Times New Roman" w:hAnsi="Times New Roman"/>
          <w:sz w:val="26"/>
          <w:szCs w:val="26"/>
        </w:rPr>
        <w:sectPr w:rsidR="006B419C" w:rsidRPr="00DA6975" w:rsidSect="00056D6A">
          <w:footerReference w:type="default" r:id="rId25"/>
          <w:pgSz w:w="16838" w:h="11906" w:orient="landscape"/>
          <w:pgMar w:top="1701" w:right="567" w:bottom="567" w:left="567" w:header="709" w:footer="469" w:gutter="0"/>
          <w:cols w:space="708"/>
          <w:docGrid w:linePitch="360"/>
        </w:sectPr>
      </w:pPr>
    </w:p>
    <w:p w14:paraId="1D61EC80" w14:textId="77777777" w:rsidR="00250116" w:rsidRPr="00DA6975" w:rsidRDefault="000C06FF" w:rsidP="00DA6975">
      <w:pPr>
        <w:pStyle w:val="21"/>
        <w:keepNext w:val="0"/>
        <w:numPr>
          <w:ilvl w:val="2"/>
          <w:numId w:val="23"/>
        </w:numPr>
        <w:suppressLineNumbers w:val="0"/>
        <w:tabs>
          <w:tab w:val="clear" w:pos="9356"/>
          <w:tab w:val="left" w:pos="1418"/>
        </w:tabs>
        <w:spacing w:before="0" w:after="0" w:line="360" w:lineRule="auto"/>
        <w:ind w:left="0" w:firstLine="709"/>
        <w:jc w:val="both"/>
      </w:pPr>
      <w:bookmarkStart w:id="25" w:name="_Toc510353462"/>
      <w:bookmarkEnd w:id="21"/>
      <w:r w:rsidRPr="00DA6975">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25"/>
    </w:p>
    <w:p w14:paraId="64B3F0F3" w14:textId="77777777" w:rsidR="00056D6A" w:rsidRPr="00DA6975" w:rsidRDefault="00056D6A"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 xml:space="preserve">Перспективные нагрузки отопления, вентиляции и горячего водоснабжения рассчитаны на основании приростов площадей строительных фондов и роста численности населения МО </w:t>
      </w:r>
      <w:proofErr w:type="spellStart"/>
      <w:r w:rsidRPr="00DA6975">
        <w:rPr>
          <w:rFonts w:ascii="Times New Roman" w:hAnsi="Times New Roman"/>
          <w:sz w:val="26"/>
          <w:szCs w:val="26"/>
        </w:rPr>
        <w:t>Лебяженское</w:t>
      </w:r>
      <w:proofErr w:type="spellEnd"/>
      <w:r w:rsidRPr="00DA6975">
        <w:rPr>
          <w:rFonts w:ascii="Times New Roman" w:hAnsi="Times New Roman"/>
          <w:sz w:val="26"/>
          <w:szCs w:val="26"/>
        </w:rPr>
        <w:t xml:space="preserve"> городское поселение согласно Генеральному плану до 2032 года. При проведении расчетов так же были учтены сведения, полученные от </w:t>
      </w:r>
      <w:proofErr w:type="spellStart"/>
      <w:r w:rsidRPr="00DA6975">
        <w:rPr>
          <w:rFonts w:ascii="Times New Roman" w:hAnsi="Times New Roman"/>
          <w:sz w:val="26"/>
          <w:szCs w:val="26"/>
        </w:rPr>
        <w:t>ресурсоснабжающих</w:t>
      </w:r>
      <w:proofErr w:type="spellEnd"/>
      <w:r w:rsidRPr="00DA6975">
        <w:rPr>
          <w:rFonts w:ascii="Times New Roman" w:hAnsi="Times New Roman"/>
          <w:sz w:val="26"/>
          <w:szCs w:val="26"/>
        </w:rPr>
        <w:t xml:space="preserve"> организаций, и планы о проведении капитального ремонта в зданиях, подключенных к централизованному теплоснабжению. </w:t>
      </w:r>
    </w:p>
    <w:p w14:paraId="662F74A4" w14:textId="0E5EC5F7" w:rsidR="00056D6A" w:rsidRPr="00DA6975" w:rsidRDefault="00056D6A"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 xml:space="preserve">Полученные перспективные тепловые нагрузки на отопление, вентиляцию и ГВС представлены в таблице </w:t>
      </w:r>
      <w:r w:rsidR="004F0392" w:rsidRPr="00DA6975">
        <w:rPr>
          <w:rFonts w:ascii="Times New Roman" w:hAnsi="Times New Roman"/>
          <w:sz w:val="26"/>
          <w:szCs w:val="26"/>
        </w:rPr>
        <w:t>12</w:t>
      </w:r>
      <w:r w:rsidR="004F0392" w:rsidRPr="00DA6975">
        <w:rPr>
          <w:rFonts w:ascii="Times New Roman" w:hAnsi="Times New Roman"/>
          <w:sz w:val="26"/>
          <w:szCs w:val="26"/>
        </w:rPr>
        <w:fldChar w:fldCharType="begin"/>
      </w:r>
      <w:r w:rsidR="004F0392" w:rsidRPr="00DA6975">
        <w:rPr>
          <w:rFonts w:ascii="Times New Roman" w:hAnsi="Times New Roman"/>
          <w:sz w:val="26"/>
          <w:szCs w:val="26"/>
        </w:rPr>
        <w:instrText xml:space="preserve"> REF  _Ref510332542 \h \r \t  \* MERGEFORMAT </w:instrText>
      </w:r>
      <w:r w:rsidR="004F0392" w:rsidRPr="00DA6975">
        <w:rPr>
          <w:rFonts w:ascii="Times New Roman" w:hAnsi="Times New Roman"/>
          <w:sz w:val="26"/>
          <w:szCs w:val="26"/>
        </w:rPr>
      </w:r>
      <w:r w:rsidR="004F0392" w:rsidRPr="00DA6975">
        <w:rPr>
          <w:rFonts w:ascii="Times New Roman" w:hAnsi="Times New Roman"/>
          <w:sz w:val="26"/>
          <w:szCs w:val="26"/>
        </w:rPr>
        <w:fldChar w:fldCharType="separate"/>
      </w:r>
      <w:r w:rsidR="006E685B" w:rsidRPr="00DA6975">
        <w:rPr>
          <w:rFonts w:ascii="Times New Roman" w:hAnsi="Times New Roman"/>
          <w:sz w:val="26"/>
          <w:szCs w:val="26"/>
        </w:rPr>
        <w:t>.6</w:t>
      </w:r>
      <w:r w:rsidR="004F0392" w:rsidRPr="00DA6975">
        <w:rPr>
          <w:rFonts w:ascii="Times New Roman" w:hAnsi="Times New Roman"/>
          <w:sz w:val="26"/>
          <w:szCs w:val="26"/>
        </w:rPr>
        <w:fldChar w:fldCharType="end"/>
      </w:r>
      <w:r w:rsidRPr="00DA6975">
        <w:rPr>
          <w:rFonts w:ascii="Times New Roman" w:hAnsi="Times New Roman"/>
          <w:sz w:val="26"/>
          <w:szCs w:val="26"/>
        </w:rPr>
        <w:t>. На основании перспективных тепловых нагрузок и данных СП 131.13330.2012 «Строительная климатология» были получены прогнозы объемов потребления тепловой энергии единицами территориального деления поселения.</w:t>
      </w:r>
    </w:p>
    <w:p w14:paraId="459A93AA" w14:textId="77777777" w:rsidR="00056D6A" w:rsidRPr="00DA6975" w:rsidRDefault="00056D6A" w:rsidP="00DA6975">
      <w:pPr>
        <w:pStyle w:val="af8"/>
        <w:keepNext/>
        <w:keepLines/>
        <w:numPr>
          <w:ilvl w:val="0"/>
          <w:numId w:val="57"/>
        </w:numPr>
        <w:spacing w:before="120" w:after="120" w:line="240" w:lineRule="auto"/>
        <w:jc w:val="both"/>
        <w:sectPr w:rsidR="00056D6A" w:rsidRPr="00DA6975" w:rsidSect="00F523D4">
          <w:pgSz w:w="11906" w:h="16838"/>
          <w:pgMar w:top="1101" w:right="567" w:bottom="567" w:left="1701" w:header="0" w:footer="404" w:gutter="0"/>
          <w:cols w:space="708"/>
          <w:titlePg/>
          <w:docGrid w:linePitch="360"/>
        </w:sectPr>
      </w:pPr>
    </w:p>
    <w:p w14:paraId="561FC3AA" w14:textId="77777777" w:rsidR="00056D6A" w:rsidRPr="00DA6975" w:rsidRDefault="00056D6A"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lastRenderedPageBreak/>
        <w:t>Изменение нагрузки в новых и в существующих элементах территориального деления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056D6A" w:rsidRPr="00DA6975" w14:paraId="0D9DEEE9" w14:textId="77777777" w:rsidTr="00F523D4">
        <w:trPr>
          <w:trHeight w:val="283"/>
        </w:trPr>
        <w:tc>
          <w:tcPr>
            <w:tcW w:w="1970" w:type="pct"/>
            <w:shd w:val="clear" w:color="auto" w:fill="auto"/>
            <w:noWrap/>
            <w:vAlign w:val="center"/>
          </w:tcPr>
          <w:p w14:paraId="1BA2219C"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Территориальная единица</w:t>
            </w:r>
          </w:p>
        </w:tc>
        <w:tc>
          <w:tcPr>
            <w:tcW w:w="379" w:type="pct"/>
            <w:shd w:val="clear" w:color="auto" w:fill="auto"/>
            <w:noWrap/>
            <w:vAlign w:val="center"/>
          </w:tcPr>
          <w:p w14:paraId="35F010C6"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w:t>
            </w:r>
          </w:p>
        </w:tc>
        <w:tc>
          <w:tcPr>
            <w:tcW w:w="379" w:type="pct"/>
            <w:shd w:val="clear" w:color="auto" w:fill="auto"/>
            <w:noWrap/>
            <w:vAlign w:val="center"/>
          </w:tcPr>
          <w:p w14:paraId="55C0511F"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2019</w:t>
            </w:r>
          </w:p>
        </w:tc>
        <w:tc>
          <w:tcPr>
            <w:tcW w:w="379" w:type="pct"/>
            <w:shd w:val="clear" w:color="auto" w:fill="auto"/>
            <w:noWrap/>
            <w:vAlign w:val="center"/>
          </w:tcPr>
          <w:p w14:paraId="4DF50042"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2020</w:t>
            </w:r>
          </w:p>
        </w:tc>
        <w:tc>
          <w:tcPr>
            <w:tcW w:w="379" w:type="pct"/>
            <w:shd w:val="clear" w:color="auto" w:fill="auto"/>
            <w:noWrap/>
            <w:vAlign w:val="center"/>
          </w:tcPr>
          <w:p w14:paraId="4B17B054"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2021</w:t>
            </w:r>
          </w:p>
        </w:tc>
        <w:tc>
          <w:tcPr>
            <w:tcW w:w="379" w:type="pct"/>
            <w:shd w:val="clear" w:color="auto" w:fill="auto"/>
            <w:noWrap/>
            <w:vAlign w:val="center"/>
          </w:tcPr>
          <w:p w14:paraId="66D463E0"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2022</w:t>
            </w:r>
          </w:p>
        </w:tc>
        <w:tc>
          <w:tcPr>
            <w:tcW w:w="566" w:type="pct"/>
            <w:shd w:val="clear" w:color="auto" w:fill="auto"/>
            <w:noWrap/>
            <w:vAlign w:val="center"/>
          </w:tcPr>
          <w:p w14:paraId="7D086EA6"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2023-2027</w:t>
            </w:r>
          </w:p>
        </w:tc>
        <w:tc>
          <w:tcPr>
            <w:tcW w:w="569" w:type="pct"/>
            <w:shd w:val="clear" w:color="auto" w:fill="auto"/>
            <w:noWrap/>
            <w:vAlign w:val="center"/>
          </w:tcPr>
          <w:p w14:paraId="4789D42F"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2028-2032</w:t>
            </w:r>
          </w:p>
        </w:tc>
      </w:tr>
      <w:tr w:rsidR="00056D6A" w:rsidRPr="00DA6975" w14:paraId="6A5C45DA" w14:textId="77777777" w:rsidTr="00F523D4">
        <w:trPr>
          <w:trHeight w:val="283"/>
        </w:trPr>
        <w:tc>
          <w:tcPr>
            <w:tcW w:w="5000" w:type="pct"/>
            <w:gridSpan w:val="8"/>
            <w:shd w:val="clear" w:color="auto" w:fill="auto"/>
            <w:noWrap/>
            <w:vAlign w:val="center"/>
          </w:tcPr>
          <w:p w14:paraId="7EE3205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Тепловая нагрузка на отопление и вентиляцию, Гкал/</w:t>
            </w:r>
            <w:proofErr w:type="gramStart"/>
            <w:r w:rsidRPr="00DA6975">
              <w:rPr>
                <w:rFonts w:ascii="Times New Roman" w:eastAsia="Times New Roman" w:hAnsi="Times New Roman"/>
                <w:color w:val="000000"/>
                <w:sz w:val="20"/>
                <w:szCs w:val="20"/>
                <w:lang w:eastAsia="ru-RU"/>
              </w:rPr>
              <w:t>ч</w:t>
            </w:r>
            <w:proofErr w:type="gramEnd"/>
          </w:p>
        </w:tc>
      </w:tr>
      <w:tr w:rsidR="00056D6A" w:rsidRPr="00DA6975" w14:paraId="1D596A39" w14:textId="77777777" w:rsidTr="00F523D4">
        <w:trPr>
          <w:trHeight w:val="283"/>
        </w:trPr>
        <w:tc>
          <w:tcPr>
            <w:tcW w:w="1970" w:type="pct"/>
            <w:shd w:val="clear" w:color="auto" w:fill="auto"/>
            <w:noWrap/>
            <w:vAlign w:val="center"/>
            <w:hideMark/>
          </w:tcPr>
          <w:p w14:paraId="70F0A8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п.г</w:t>
            </w:r>
            <w:proofErr w:type="spellEnd"/>
            <w:r w:rsidRPr="00DA6975">
              <w:rPr>
                <w:rFonts w:ascii="Times New Roman" w:eastAsia="Times New Roman" w:hAnsi="Times New Roman"/>
                <w:color w:val="000000"/>
                <w:sz w:val="20"/>
                <w:szCs w:val="20"/>
                <w:lang w:eastAsia="ru-RU"/>
              </w:rPr>
              <w:t>. Лебяжье</w:t>
            </w:r>
          </w:p>
        </w:tc>
        <w:tc>
          <w:tcPr>
            <w:tcW w:w="379" w:type="pct"/>
            <w:shd w:val="clear" w:color="auto" w:fill="auto"/>
            <w:noWrap/>
            <w:vAlign w:val="center"/>
          </w:tcPr>
          <w:p w14:paraId="5B7BC92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6,944</w:t>
            </w:r>
          </w:p>
        </w:tc>
        <w:tc>
          <w:tcPr>
            <w:tcW w:w="379" w:type="pct"/>
            <w:shd w:val="clear" w:color="auto" w:fill="auto"/>
            <w:noWrap/>
            <w:vAlign w:val="center"/>
          </w:tcPr>
          <w:p w14:paraId="36DFC00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8,518</w:t>
            </w:r>
          </w:p>
        </w:tc>
        <w:tc>
          <w:tcPr>
            <w:tcW w:w="379" w:type="pct"/>
            <w:shd w:val="clear" w:color="auto" w:fill="auto"/>
            <w:noWrap/>
            <w:vAlign w:val="center"/>
          </w:tcPr>
          <w:p w14:paraId="40D743A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10,538</w:t>
            </w:r>
          </w:p>
        </w:tc>
        <w:tc>
          <w:tcPr>
            <w:tcW w:w="379" w:type="pct"/>
            <w:shd w:val="clear" w:color="auto" w:fill="auto"/>
            <w:noWrap/>
            <w:vAlign w:val="center"/>
          </w:tcPr>
          <w:p w14:paraId="1D4B5FD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13,196</w:t>
            </w:r>
          </w:p>
        </w:tc>
        <w:tc>
          <w:tcPr>
            <w:tcW w:w="379" w:type="pct"/>
            <w:shd w:val="clear" w:color="auto" w:fill="auto"/>
            <w:noWrap/>
            <w:vAlign w:val="center"/>
          </w:tcPr>
          <w:p w14:paraId="6FA7C25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13,196</w:t>
            </w:r>
          </w:p>
        </w:tc>
        <w:tc>
          <w:tcPr>
            <w:tcW w:w="566" w:type="pct"/>
            <w:shd w:val="clear" w:color="auto" w:fill="auto"/>
            <w:noWrap/>
            <w:vAlign w:val="center"/>
          </w:tcPr>
          <w:p w14:paraId="11D6A52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13,196</w:t>
            </w:r>
          </w:p>
        </w:tc>
        <w:tc>
          <w:tcPr>
            <w:tcW w:w="569" w:type="pct"/>
            <w:shd w:val="clear" w:color="auto" w:fill="auto"/>
            <w:noWrap/>
            <w:vAlign w:val="center"/>
          </w:tcPr>
          <w:p w14:paraId="72896E4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13,196</w:t>
            </w:r>
          </w:p>
        </w:tc>
      </w:tr>
      <w:tr w:rsidR="00056D6A" w:rsidRPr="00DA6975" w14:paraId="52513ABB" w14:textId="77777777" w:rsidTr="00F523D4">
        <w:trPr>
          <w:trHeight w:val="283"/>
        </w:trPr>
        <w:tc>
          <w:tcPr>
            <w:tcW w:w="1970" w:type="pct"/>
            <w:shd w:val="clear" w:color="auto" w:fill="auto"/>
            <w:noWrap/>
            <w:vAlign w:val="center"/>
            <w:hideMark/>
          </w:tcPr>
          <w:p w14:paraId="0A4CD61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п</w:t>
            </w:r>
            <w:proofErr w:type="gramStart"/>
            <w:r w:rsidRPr="00DA6975">
              <w:rPr>
                <w:rFonts w:ascii="Times New Roman" w:eastAsia="Times New Roman" w:hAnsi="Times New Roman"/>
                <w:color w:val="000000"/>
                <w:sz w:val="20"/>
                <w:szCs w:val="20"/>
                <w:lang w:eastAsia="ru-RU"/>
              </w:rPr>
              <w:t>.Ф</w:t>
            </w:r>
            <w:proofErr w:type="gramEnd"/>
            <w:r w:rsidRPr="00DA6975">
              <w:rPr>
                <w:rFonts w:ascii="Times New Roman" w:eastAsia="Times New Roman" w:hAnsi="Times New Roman"/>
                <w:color w:val="000000"/>
                <w:sz w:val="20"/>
                <w:szCs w:val="20"/>
                <w:lang w:eastAsia="ru-RU"/>
              </w:rPr>
              <w:t>орт</w:t>
            </w:r>
            <w:proofErr w:type="spellEnd"/>
            <w:r w:rsidRPr="00DA6975">
              <w:rPr>
                <w:rFonts w:ascii="Times New Roman" w:eastAsia="Times New Roman" w:hAnsi="Times New Roman"/>
                <w:color w:val="000000"/>
                <w:sz w:val="20"/>
                <w:szCs w:val="20"/>
                <w:lang w:eastAsia="ru-RU"/>
              </w:rPr>
              <w:t>-Красная горка</w:t>
            </w:r>
          </w:p>
        </w:tc>
        <w:tc>
          <w:tcPr>
            <w:tcW w:w="379" w:type="pct"/>
            <w:shd w:val="clear" w:color="auto" w:fill="auto"/>
            <w:noWrap/>
            <w:vAlign w:val="center"/>
          </w:tcPr>
          <w:p w14:paraId="40BCF6F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379" w:type="pct"/>
            <w:shd w:val="clear" w:color="auto" w:fill="auto"/>
            <w:noWrap/>
            <w:vAlign w:val="center"/>
          </w:tcPr>
          <w:p w14:paraId="2C5BECD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379" w:type="pct"/>
            <w:shd w:val="clear" w:color="auto" w:fill="auto"/>
            <w:noWrap/>
            <w:vAlign w:val="center"/>
          </w:tcPr>
          <w:p w14:paraId="5D9A2FB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379" w:type="pct"/>
            <w:shd w:val="clear" w:color="auto" w:fill="auto"/>
            <w:noWrap/>
            <w:vAlign w:val="center"/>
          </w:tcPr>
          <w:p w14:paraId="7F25C5D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379" w:type="pct"/>
            <w:shd w:val="clear" w:color="auto" w:fill="auto"/>
            <w:noWrap/>
            <w:vAlign w:val="center"/>
          </w:tcPr>
          <w:p w14:paraId="6722B53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566" w:type="pct"/>
            <w:shd w:val="clear" w:color="auto" w:fill="auto"/>
            <w:noWrap/>
            <w:vAlign w:val="center"/>
          </w:tcPr>
          <w:p w14:paraId="398E2A1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0,67</w:t>
            </w:r>
          </w:p>
        </w:tc>
        <w:tc>
          <w:tcPr>
            <w:tcW w:w="569" w:type="pct"/>
            <w:shd w:val="clear" w:color="auto" w:fill="auto"/>
            <w:noWrap/>
            <w:vAlign w:val="center"/>
          </w:tcPr>
          <w:p w14:paraId="1DF16F8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0,67</w:t>
            </w:r>
          </w:p>
        </w:tc>
      </w:tr>
      <w:tr w:rsidR="00056D6A" w:rsidRPr="00DA6975" w14:paraId="679D49B9" w14:textId="77777777" w:rsidTr="00F523D4">
        <w:trPr>
          <w:trHeight w:val="283"/>
        </w:trPr>
        <w:tc>
          <w:tcPr>
            <w:tcW w:w="1970" w:type="pct"/>
            <w:shd w:val="clear" w:color="auto" w:fill="auto"/>
            <w:noWrap/>
            <w:vAlign w:val="center"/>
            <w:hideMark/>
          </w:tcPr>
          <w:p w14:paraId="1146EED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д</w:t>
            </w:r>
            <w:proofErr w:type="gramStart"/>
            <w:r w:rsidRPr="00DA6975">
              <w:rPr>
                <w:rFonts w:ascii="Times New Roman" w:eastAsia="Times New Roman" w:hAnsi="Times New Roman"/>
                <w:color w:val="000000"/>
                <w:sz w:val="20"/>
                <w:szCs w:val="20"/>
                <w:lang w:eastAsia="ru-RU"/>
              </w:rPr>
              <w:t>.Г</w:t>
            </w:r>
            <w:proofErr w:type="gramEnd"/>
            <w:r w:rsidRPr="00DA6975">
              <w:rPr>
                <w:rFonts w:ascii="Times New Roman" w:eastAsia="Times New Roman" w:hAnsi="Times New Roman"/>
                <w:color w:val="000000"/>
                <w:sz w:val="20"/>
                <w:szCs w:val="20"/>
                <w:lang w:eastAsia="ru-RU"/>
              </w:rPr>
              <w:t>ора</w:t>
            </w:r>
            <w:proofErr w:type="spellEnd"/>
            <w:r w:rsidRPr="00DA6975">
              <w:rPr>
                <w:rFonts w:ascii="Times New Roman" w:eastAsia="Times New Roman" w:hAnsi="Times New Roman"/>
                <w:color w:val="000000"/>
                <w:sz w:val="20"/>
                <w:szCs w:val="20"/>
                <w:lang w:eastAsia="ru-RU"/>
              </w:rPr>
              <w:t>-Валдай</w:t>
            </w:r>
          </w:p>
        </w:tc>
        <w:tc>
          <w:tcPr>
            <w:tcW w:w="379" w:type="pct"/>
            <w:shd w:val="clear" w:color="auto" w:fill="auto"/>
            <w:noWrap/>
            <w:vAlign w:val="center"/>
          </w:tcPr>
          <w:p w14:paraId="6945EFA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379" w:type="pct"/>
            <w:shd w:val="clear" w:color="auto" w:fill="auto"/>
            <w:noWrap/>
            <w:vAlign w:val="center"/>
          </w:tcPr>
          <w:p w14:paraId="3B076D9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379" w:type="pct"/>
            <w:shd w:val="clear" w:color="auto" w:fill="auto"/>
            <w:noWrap/>
            <w:vAlign w:val="center"/>
          </w:tcPr>
          <w:p w14:paraId="27046C9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379" w:type="pct"/>
            <w:shd w:val="clear" w:color="auto" w:fill="auto"/>
            <w:noWrap/>
            <w:vAlign w:val="center"/>
          </w:tcPr>
          <w:p w14:paraId="6FC58BF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379" w:type="pct"/>
            <w:shd w:val="clear" w:color="auto" w:fill="auto"/>
            <w:noWrap/>
            <w:vAlign w:val="center"/>
          </w:tcPr>
          <w:p w14:paraId="0896FFF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566" w:type="pct"/>
            <w:shd w:val="clear" w:color="auto" w:fill="auto"/>
            <w:noWrap/>
            <w:vAlign w:val="center"/>
          </w:tcPr>
          <w:p w14:paraId="23E63EA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1,83</w:t>
            </w:r>
          </w:p>
        </w:tc>
        <w:tc>
          <w:tcPr>
            <w:tcW w:w="569" w:type="pct"/>
            <w:shd w:val="clear" w:color="auto" w:fill="auto"/>
            <w:noWrap/>
            <w:vAlign w:val="center"/>
          </w:tcPr>
          <w:p w14:paraId="52FDA48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2,48</w:t>
            </w:r>
          </w:p>
        </w:tc>
      </w:tr>
      <w:tr w:rsidR="00056D6A" w:rsidRPr="00DA6975" w14:paraId="110BF0E0" w14:textId="77777777" w:rsidTr="00F523D4">
        <w:trPr>
          <w:trHeight w:val="283"/>
        </w:trPr>
        <w:tc>
          <w:tcPr>
            <w:tcW w:w="1970" w:type="pct"/>
            <w:shd w:val="clear" w:color="auto" w:fill="auto"/>
            <w:noWrap/>
            <w:vAlign w:val="center"/>
          </w:tcPr>
          <w:p w14:paraId="18221C0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д</w:t>
            </w:r>
            <w:proofErr w:type="gramStart"/>
            <w:r w:rsidRPr="00DA6975">
              <w:rPr>
                <w:rFonts w:ascii="Times New Roman" w:eastAsia="Times New Roman" w:hAnsi="Times New Roman"/>
                <w:color w:val="000000"/>
                <w:sz w:val="20"/>
                <w:szCs w:val="20"/>
                <w:lang w:eastAsia="ru-RU"/>
              </w:rPr>
              <w:t>.К</w:t>
            </w:r>
            <w:proofErr w:type="gramEnd"/>
            <w:r w:rsidRPr="00DA6975">
              <w:rPr>
                <w:rFonts w:ascii="Times New Roman" w:eastAsia="Times New Roman" w:hAnsi="Times New Roman"/>
                <w:color w:val="000000"/>
                <w:sz w:val="20"/>
                <w:szCs w:val="20"/>
                <w:lang w:eastAsia="ru-RU"/>
              </w:rPr>
              <w:t>оваши</w:t>
            </w:r>
            <w:proofErr w:type="spellEnd"/>
          </w:p>
        </w:tc>
        <w:tc>
          <w:tcPr>
            <w:tcW w:w="379" w:type="pct"/>
            <w:shd w:val="clear" w:color="auto" w:fill="auto"/>
            <w:noWrap/>
            <w:vAlign w:val="center"/>
          </w:tcPr>
          <w:p w14:paraId="6F99AF2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75E2367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0251AEB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12A91AD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7C7895C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566" w:type="pct"/>
            <w:shd w:val="clear" w:color="auto" w:fill="auto"/>
            <w:noWrap/>
            <w:vAlign w:val="center"/>
          </w:tcPr>
          <w:p w14:paraId="39180AE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3,78</w:t>
            </w:r>
          </w:p>
        </w:tc>
        <w:tc>
          <w:tcPr>
            <w:tcW w:w="569" w:type="pct"/>
            <w:shd w:val="clear" w:color="auto" w:fill="auto"/>
            <w:noWrap/>
            <w:vAlign w:val="center"/>
          </w:tcPr>
          <w:p w14:paraId="6A671E8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10,04</w:t>
            </w:r>
          </w:p>
        </w:tc>
      </w:tr>
      <w:tr w:rsidR="00056D6A" w:rsidRPr="00DA6975" w14:paraId="1C4A595E" w14:textId="77777777" w:rsidTr="00F523D4">
        <w:trPr>
          <w:trHeight w:val="283"/>
        </w:trPr>
        <w:tc>
          <w:tcPr>
            <w:tcW w:w="5000" w:type="pct"/>
            <w:gridSpan w:val="8"/>
            <w:shd w:val="clear" w:color="auto" w:fill="auto"/>
            <w:noWrap/>
            <w:vAlign w:val="center"/>
          </w:tcPr>
          <w:p w14:paraId="1224793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Тепловая нагрузка на горячее водоснабжение, Гкал/</w:t>
            </w:r>
            <w:proofErr w:type="gramStart"/>
            <w:r w:rsidRPr="00DA6975">
              <w:rPr>
                <w:rFonts w:ascii="Times New Roman" w:eastAsia="Times New Roman" w:hAnsi="Times New Roman"/>
                <w:color w:val="000000"/>
                <w:sz w:val="20"/>
                <w:szCs w:val="20"/>
                <w:lang w:eastAsia="ru-RU"/>
              </w:rPr>
              <w:t>ч</w:t>
            </w:r>
            <w:proofErr w:type="gramEnd"/>
          </w:p>
        </w:tc>
      </w:tr>
      <w:tr w:rsidR="00056D6A" w:rsidRPr="00DA6975" w14:paraId="402413D3" w14:textId="77777777" w:rsidTr="00F523D4">
        <w:trPr>
          <w:trHeight w:val="283"/>
        </w:trPr>
        <w:tc>
          <w:tcPr>
            <w:tcW w:w="1970" w:type="pct"/>
            <w:shd w:val="clear" w:color="auto" w:fill="auto"/>
            <w:noWrap/>
            <w:vAlign w:val="center"/>
            <w:hideMark/>
          </w:tcPr>
          <w:p w14:paraId="6B533BB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п.г</w:t>
            </w:r>
            <w:proofErr w:type="spellEnd"/>
            <w:r w:rsidRPr="00DA6975">
              <w:rPr>
                <w:rFonts w:ascii="Times New Roman" w:eastAsia="Times New Roman" w:hAnsi="Times New Roman"/>
                <w:color w:val="000000"/>
                <w:sz w:val="20"/>
                <w:szCs w:val="20"/>
                <w:lang w:eastAsia="ru-RU"/>
              </w:rPr>
              <w:t>. Лебяжье</w:t>
            </w:r>
          </w:p>
        </w:tc>
        <w:tc>
          <w:tcPr>
            <w:tcW w:w="379" w:type="pct"/>
            <w:shd w:val="clear" w:color="auto" w:fill="auto"/>
            <w:noWrap/>
            <w:vAlign w:val="center"/>
          </w:tcPr>
          <w:p w14:paraId="7325FF9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2,764</w:t>
            </w:r>
          </w:p>
        </w:tc>
        <w:tc>
          <w:tcPr>
            <w:tcW w:w="379" w:type="pct"/>
            <w:shd w:val="clear" w:color="auto" w:fill="auto"/>
            <w:noWrap/>
            <w:vAlign w:val="center"/>
          </w:tcPr>
          <w:p w14:paraId="13CC363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4,105</w:t>
            </w:r>
          </w:p>
        </w:tc>
        <w:tc>
          <w:tcPr>
            <w:tcW w:w="379" w:type="pct"/>
            <w:shd w:val="clear" w:color="auto" w:fill="auto"/>
            <w:noWrap/>
            <w:vAlign w:val="center"/>
          </w:tcPr>
          <w:p w14:paraId="1C49233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4,694</w:t>
            </w:r>
          </w:p>
        </w:tc>
        <w:tc>
          <w:tcPr>
            <w:tcW w:w="379" w:type="pct"/>
            <w:shd w:val="clear" w:color="auto" w:fill="auto"/>
            <w:noWrap/>
            <w:vAlign w:val="center"/>
          </w:tcPr>
          <w:p w14:paraId="3CD8CE2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6,146</w:t>
            </w:r>
          </w:p>
        </w:tc>
        <w:tc>
          <w:tcPr>
            <w:tcW w:w="379" w:type="pct"/>
            <w:shd w:val="clear" w:color="auto" w:fill="auto"/>
            <w:noWrap/>
            <w:vAlign w:val="center"/>
          </w:tcPr>
          <w:p w14:paraId="6469411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5,822</w:t>
            </w:r>
          </w:p>
        </w:tc>
        <w:tc>
          <w:tcPr>
            <w:tcW w:w="566" w:type="pct"/>
            <w:shd w:val="clear" w:color="auto" w:fill="auto"/>
            <w:noWrap/>
            <w:vAlign w:val="center"/>
          </w:tcPr>
          <w:p w14:paraId="34F440B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6,350</w:t>
            </w:r>
          </w:p>
        </w:tc>
        <w:tc>
          <w:tcPr>
            <w:tcW w:w="569" w:type="pct"/>
            <w:shd w:val="clear" w:color="auto" w:fill="auto"/>
            <w:noWrap/>
            <w:vAlign w:val="center"/>
          </w:tcPr>
          <w:p w14:paraId="196483E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6,350</w:t>
            </w:r>
          </w:p>
        </w:tc>
      </w:tr>
      <w:tr w:rsidR="00056D6A" w:rsidRPr="00DA6975" w14:paraId="4C65C541" w14:textId="77777777" w:rsidTr="00F523D4">
        <w:trPr>
          <w:trHeight w:val="283"/>
        </w:trPr>
        <w:tc>
          <w:tcPr>
            <w:tcW w:w="1970" w:type="pct"/>
            <w:shd w:val="clear" w:color="auto" w:fill="auto"/>
            <w:noWrap/>
            <w:vAlign w:val="center"/>
            <w:hideMark/>
          </w:tcPr>
          <w:p w14:paraId="43194B4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п</w:t>
            </w:r>
            <w:proofErr w:type="gramStart"/>
            <w:r w:rsidRPr="00DA6975">
              <w:rPr>
                <w:rFonts w:ascii="Times New Roman" w:eastAsia="Times New Roman" w:hAnsi="Times New Roman"/>
                <w:color w:val="000000"/>
                <w:sz w:val="20"/>
                <w:szCs w:val="20"/>
                <w:lang w:eastAsia="ru-RU"/>
              </w:rPr>
              <w:t>.Ф</w:t>
            </w:r>
            <w:proofErr w:type="gramEnd"/>
            <w:r w:rsidRPr="00DA6975">
              <w:rPr>
                <w:rFonts w:ascii="Times New Roman" w:eastAsia="Times New Roman" w:hAnsi="Times New Roman"/>
                <w:color w:val="000000"/>
                <w:sz w:val="20"/>
                <w:szCs w:val="20"/>
                <w:lang w:eastAsia="ru-RU"/>
              </w:rPr>
              <w:t>орт</w:t>
            </w:r>
            <w:proofErr w:type="spellEnd"/>
            <w:r w:rsidRPr="00DA6975">
              <w:rPr>
                <w:rFonts w:ascii="Times New Roman" w:eastAsia="Times New Roman" w:hAnsi="Times New Roman"/>
                <w:color w:val="000000"/>
                <w:sz w:val="20"/>
                <w:szCs w:val="20"/>
                <w:lang w:eastAsia="ru-RU"/>
              </w:rPr>
              <w:t>-Красная горка</w:t>
            </w:r>
          </w:p>
        </w:tc>
        <w:tc>
          <w:tcPr>
            <w:tcW w:w="379" w:type="pct"/>
            <w:shd w:val="clear" w:color="auto" w:fill="auto"/>
            <w:noWrap/>
            <w:vAlign w:val="center"/>
          </w:tcPr>
          <w:p w14:paraId="3C69195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26FEDE5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1AA3F25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1E93D0F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27C353E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566" w:type="pct"/>
            <w:shd w:val="clear" w:color="auto" w:fill="auto"/>
            <w:noWrap/>
            <w:vAlign w:val="center"/>
          </w:tcPr>
          <w:p w14:paraId="0B7711D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0,05</w:t>
            </w:r>
          </w:p>
        </w:tc>
        <w:tc>
          <w:tcPr>
            <w:tcW w:w="569" w:type="pct"/>
            <w:shd w:val="clear" w:color="auto" w:fill="auto"/>
            <w:noWrap/>
            <w:vAlign w:val="center"/>
          </w:tcPr>
          <w:p w14:paraId="71F4838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0,05</w:t>
            </w:r>
          </w:p>
        </w:tc>
      </w:tr>
      <w:tr w:rsidR="00056D6A" w:rsidRPr="00DA6975" w14:paraId="0424D8AA" w14:textId="77777777" w:rsidTr="00F523D4">
        <w:trPr>
          <w:trHeight w:val="283"/>
        </w:trPr>
        <w:tc>
          <w:tcPr>
            <w:tcW w:w="1970" w:type="pct"/>
            <w:shd w:val="clear" w:color="auto" w:fill="auto"/>
            <w:noWrap/>
            <w:vAlign w:val="center"/>
            <w:hideMark/>
          </w:tcPr>
          <w:p w14:paraId="774D1CE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д</w:t>
            </w:r>
            <w:proofErr w:type="gramStart"/>
            <w:r w:rsidRPr="00DA6975">
              <w:rPr>
                <w:rFonts w:ascii="Times New Roman" w:eastAsia="Times New Roman" w:hAnsi="Times New Roman"/>
                <w:color w:val="000000"/>
                <w:sz w:val="20"/>
                <w:szCs w:val="20"/>
                <w:lang w:eastAsia="ru-RU"/>
              </w:rPr>
              <w:t>.Г</w:t>
            </w:r>
            <w:proofErr w:type="gramEnd"/>
            <w:r w:rsidRPr="00DA6975">
              <w:rPr>
                <w:rFonts w:ascii="Times New Roman" w:eastAsia="Times New Roman" w:hAnsi="Times New Roman"/>
                <w:color w:val="000000"/>
                <w:sz w:val="20"/>
                <w:szCs w:val="20"/>
                <w:lang w:eastAsia="ru-RU"/>
              </w:rPr>
              <w:t>ора</w:t>
            </w:r>
            <w:proofErr w:type="spellEnd"/>
            <w:r w:rsidRPr="00DA6975">
              <w:rPr>
                <w:rFonts w:ascii="Times New Roman" w:eastAsia="Times New Roman" w:hAnsi="Times New Roman"/>
                <w:color w:val="000000"/>
                <w:sz w:val="20"/>
                <w:szCs w:val="20"/>
                <w:lang w:eastAsia="ru-RU"/>
              </w:rPr>
              <w:t>-Валдай</w:t>
            </w:r>
          </w:p>
        </w:tc>
        <w:tc>
          <w:tcPr>
            <w:tcW w:w="379" w:type="pct"/>
            <w:shd w:val="clear" w:color="auto" w:fill="auto"/>
            <w:noWrap/>
            <w:vAlign w:val="center"/>
          </w:tcPr>
          <w:p w14:paraId="645B0FB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w:t>
            </w:r>
          </w:p>
        </w:tc>
        <w:tc>
          <w:tcPr>
            <w:tcW w:w="379" w:type="pct"/>
            <w:shd w:val="clear" w:color="auto" w:fill="auto"/>
            <w:noWrap/>
            <w:vAlign w:val="center"/>
          </w:tcPr>
          <w:p w14:paraId="147740C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w:t>
            </w:r>
          </w:p>
        </w:tc>
        <w:tc>
          <w:tcPr>
            <w:tcW w:w="379" w:type="pct"/>
            <w:shd w:val="clear" w:color="auto" w:fill="auto"/>
            <w:noWrap/>
            <w:vAlign w:val="center"/>
          </w:tcPr>
          <w:p w14:paraId="3DFD66A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w:t>
            </w:r>
          </w:p>
        </w:tc>
        <w:tc>
          <w:tcPr>
            <w:tcW w:w="379" w:type="pct"/>
            <w:shd w:val="clear" w:color="auto" w:fill="auto"/>
            <w:noWrap/>
            <w:vAlign w:val="center"/>
          </w:tcPr>
          <w:p w14:paraId="3D57729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w:t>
            </w:r>
          </w:p>
        </w:tc>
        <w:tc>
          <w:tcPr>
            <w:tcW w:w="379" w:type="pct"/>
            <w:shd w:val="clear" w:color="auto" w:fill="auto"/>
            <w:noWrap/>
            <w:vAlign w:val="center"/>
          </w:tcPr>
          <w:p w14:paraId="5ED358C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w:t>
            </w:r>
          </w:p>
        </w:tc>
        <w:tc>
          <w:tcPr>
            <w:tcW w:w="566" w:type="pct"/>
            <w:shd w:val="clear" w:color="auto" w:fill="auto"/>
            <w:noWrap/>
            <w:vAlign w:val="center"/>
          </w:tcPr>
          <w:p w14:paraId="6D02A3C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0,17</w:t>
            </w:r>
          </w:p>
        </w:tc>
        <w:tc>
          <w:tcPr>
            <w:tcW w:w="569" w:type="pct"/>
            <w:shd w:val="clear" w:color="auto" w:fill="auto"/>
            <w:noWrap/>
            <w:vAlign w:val="center"/>
          </w:tcPr>
          <w:p w14:paraId="195244C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0,21</w:t>
            </w:r>
          </w:p>
        </w:tc>
      </w:tr>
      <w:tr w:rsidR="00056D6A" w:rsidRPr="00DA6975" w14:paraId="3085562C" w14:textId="77777777" w:rsidTr="00F523D4">
        <w:trPr>
          <w:trHeight w:val="283"/>
        </w:trPr>
        <w:tc>
          <w:tcPr>
            <w:tcW w:w="1970" w:type="pct"/>
            <w:shd w:val="clear" w:color="auto" w:fill="auto"/>
            <w:noWrap/>
            <w:vAlign w:val="center"/>
            <w:hideMark/>
          </w:tcPr>
          <w:p w14:paraId="1498B3D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д</w:t>
            </w:r>
            <w:proofErr w:type="gramStart"/>
            <w:r w:rsidRPr="00DA6975">
              <w:rPr>
                <w:rFonts w:ascii="Times New Roman" w:eastAsia="Times New Roman" w:hAnsi="Times New Roman"/>
                <w:color w:val="000000"/>
                <w:sz w:val="20"/>
                <w:szCs w:val="20"/>
                <w:lang w:eastAsia="ru-RU"/>
              </w:rPr>
              <w:t>.К</w:t>
            </w:r>
            <w:proofErr w:type="gramEnd"/>
            <w:r w:rsidRPr="00DA6975">
              <w:rPr>
                <w:rFonts w:ascii="Times New Roman" w:eastAsia="Times New Roman" w:hAnsi="Times New Roman"/>
                <w:color w:val="000000"/>
                <w:sz w:val="20"/>
                <w:szCs w:val="20"/>
                <w:lang w:eastAsia="ru-RU"/>
              </w:rPr>
              <w:t>оваши</w:t>
            </w:r>
            <w:proofErr w:type="spellEnd"/>
          </w:p>
        </w:tc>
        <w:tc>
          <w:tcPr>
            <w:tcW w:w="379" w:type="pct"/>
            <w:shd w:val="clear" w:color="auto" w:fill="auto"/>
            <w:noWrap/>
            <w:vAlign w:val="center"/>
          </w:tcPr>
          <w:p w14:paraId="4138474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27123DA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01D46D5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4D7265A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379" w:type="pct"/>
            <w:shd w:val="clear" w:color="auto" w:fill="auto"/>
            <w:noWrap/>
            <w:vAlign w:val="center"/>
          </w:tcPr>
          <w:p w14:paraId="38B1F45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w:t>
            </w:r>
          </w:p>
        </w:tc>
        <w:tc>
          <w:tcPr>
            <w:tcW w:w="566" w:type="pct"/>
            <w:shd w:val="clear" w:color="auto" w:fill="auto"/>
            <w:noWrap/>
            <w:vAlign w:val="center"/>
          </w:tcPr>
          <w:p w14:paraId="1DF6603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0,29</w:t>
            </w:r>
          </w:p>
        </w:tc>
        <w:tc>
          <w:tcPr>
            <w:tcW w:w="569" w:type="pct"/>
            <w:shd w:val="clear" w:color="auto" w:fill="auto"/>
            <w:noWrap/>
            <w:vAlign w:val="center"/>
          </w:tcPr>
          <w:p w14:paraId="0FD66FA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0,72</w:t>
            </w:r>
          </w:p>
        </w:tc>
      </w:tr>
    </w:tbl>
    <w:p w14:paraId="064791EE"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02B616EE" w14:textId="77777777" w:rsidR="00056D6A" w:rsidRPr="00DA6975" w:rsidRDefault="00056D6A"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26" w:name="_Ref510332542"/>
      <w:r w:rsidRPr="00DA6975">
        <w:rPr>
          <w:rFonts w:ascii="Times New Roman" w:eastAsia="Times New Roman" w:hAnsi="Times New Roman"/>
          <w:sz w:val="24"/>
        </w:rPr>
        <w:t>Динамика изменения нагрузок на источниках на расчетный период до 2032 года</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056D6A" w:rsidRPr="00DA6975" w14:paraId="20E0E9DE" w14:textId="77777777" w:rsidTr="00F523D4">
        <w:trPr>
          <w:trHeight w:val="283"/>
        </w:trPr>
        <w:tc>
          <w:tcPr>
            <w:tcW w:w="1970" w:type="pct"/>
            <w:shd w:val="clear" w:color="auto" w:fill="auto"/>
            <w:noWrap/>
            <w:vAlign w:val="center"/>
          </w:tcPr>
          <w:p w14:paraId="1E9A562B"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Наименование источника</w:t>
            </w:r>
          </w:p>
        </w:tc>
        <w:tc>
          <w:tcPr>
            <w:tcW w:w="379" w:type="pct"/>
            <w:shd w:val="clear" w:color="auto" w:fill="auto"/>
            <w:noWrap/>
            <w:vAlign w:val="center"/>
          </w:tcPr>
          <w:p w14:paraId="21E881D2"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2018</w:t>
            </w:r>
          </w:p>
        </w:tc>
        <w:tc>
          <w:tcPr>
            <w:tcW w:w="379" w:type="pct"/>
            <w:shd w:val="clear" w:color="auto" w:fill="auto"/>
            <w:noWrap/>
            <w:vAlign w:val="center"/>
          </w:tcPr>
          <w:p w14:paraId="6FC929BB"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2019</w:t>
            </w:r>
          </w:p>
        </w:tc>
        <w:tc>
          <w:tcPr>
            <w:tcW w:w="379" w:type="pct"/>
            <w:shd w:val="clear" w:color="auto" w:fill="auto"/>
            <w:noWrap/>
            <w:vAlign w:val="center"/>
          </w:tcPr>
          <w:p w14:paraId="1352DFFA"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2020</w:t>
            </w:r>
          </w:p>
        </w:tc>
        <w:tc>
          <w:tcPr>
            <w:tcW w:w="379" w:type="pct"/>
            <w:shd w:val="clear" w:color="auto" w:fill="auto"/>
            <w:noWrap/>
            <w:vAlign w:val="center"/>
          </w:tcPr>
          <w:p w14:paraId="6D6722CE"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2021</w:t>
            </w:r>
          </w:p>
        </w:tc>
        <w:tc>
          <w:tcPr>
            <w:tcW w:w="379" w:type="pct"/>
            <w:shd w:val="clear" w:color="auto" w:fill="auto"/>
            <w:noWrap/>
            <w:vAlign w:val="center"/>
          </w:tcPr>
          <w:p w14:paraId="28AF2063"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2022</w:t>
            </w:r>
          </w:p>
        </w:tc>
        <w:tc>
          <w:tcPr>
            <w:tcW w:w="566" w:type="pct"/>
            <w:shd w:val="clear" w:color="auto" w:fill="auto"/>
            <w:noWrap/>
            <w:vAlign w:val="center"/>
          </w:tcPr>
          <w:p w14:paraId="617A5100"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2023-2027</w:t>
            </w:r>
          </w:p>
        </w:tc>
        <w:tc>
          <w:tcPr>
            <w:tcW w:w="569" w:type="pct"/>
            <w:shd w:val="clear" w:color="auto" w:fill="auto"/>
            <w:noWrap/>
            <w:vAlign w:val="center"/>
          </w:tcPr>
          <w:p w14:paraId="2C826171"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2028-2032</w:t>
            </w:r>
          </w:p>
        </w:tc>
      </w:tr>
      <w:tr w:rsidR="00056D6A" w:rsidRPr="00DA6975" w14:paraId="0618CDC9" w14:textId="77777777" w:rsidTr="00F523D4">
        <w:trPr>
          <w:trHeight w:val="283"/>
        </w:trPr>
        <w:tc>
          <w:tcPr>
            <w:tcW w:w="5000" w:type="pct"/>
            <w:gridSpan w:val="8"/>
            <w:shd w:val="clear" w:color="auto" w:fill="auto"/>
            <w:noWrap/>
            <w:vAlign w:val="center"/>
          </w:tcPr>
          <w:p w14:paraId="6F78BDD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Тепловая нагрузка на отопление и вентиляцию, Гкал/</w:t>
            </w:r>
            <w:proofErr w:type="gramStart"/>
            <w:r w:rsidRPr="00DA6975">
              <w:rPr>
                <w:rFonts w:ascii="Times New Roman" w:eastAsia="Times New Roman" w:hAnsi="Times New Roman"/>
                <w:color w:val="000000"/>
                <w:sz w:val="20"/>
                <w:szCs w:val="18"/>
                <w:lang w:eastAsia="ru-RU"/>
              </w:rPr>
              <w:t>ч</w:t>
            </w:r>
            <w:proofErr w:type="gramEnd"/>
          </w:p>
        </w:tc>
      </w:tr>
      <w:tr w:rsidR="00056D6A" w:rsidRPr="00DA6975" w14:paraId="0562EF22" w14:textId="77777777" w:rsidTr="00F523D4">
        <w:trPr>
          <w:trHeight w:val="283"/>
        </w:trPr>
        <w:tc>
          <w:tcPr>
            <w:tcW w:w="1970" w:type="pct"/>
            <w:shd w:val="clear" w:color="auto" w:fill="auto"/>
            <w:noWrap/>
            <w:vAlign w:val="center"/>
            <w:hideMark/>
          </w:tcPr>
          <w:p w14:paraId="009B4D4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60F115B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4,235</w:t>
            </w:r>
          </w:p>
        </w:tc>
        <w:tc>
          <w:tcPr>
            <w:tcW w:w="379" w:type="pct"/>
            <w:shd w:val="clear" w:color="auto" w:fill="auto"/>
            <w:noWrap/>
            <w:vAlign w:val="center"/>
          </w:tcPr>
          <w:p w14:paraId="1BDA83F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4,606</w:t>
            </w:r>
          </w:p>
        </w:tc>
        <w:tc>
          <w:tcPr>
            <w:tcW w:w="379" w:type="pct"/>
            <w:shd w:val="clear" w:color="auto" w:fill="auto"/>
            <w:noWrap/>
            <w:vAlign w:val="center"/>
          </w:tcPr>
          <w:p w14:paraId="29057D6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4,977</w:t>
            </w:r>
          </w:p>
        </w:tc>
        <w:tc>
          <w:tcPr>
            <w:tcW w:w="379" w:type="pct"/>
            <w:shd w:val="clear" w:color="auto" w:fill="auto"/>
            <w:noWrap/>
            <w:vAlign w:val="center"/>
          </w:tcPr>
          <w:p w14:paraId="52A9077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5,849</w:t>
            </w:r>
          </w:p>
        </w:tc>
        <w:tc>
          <w:tcPr>
            <w:tcW w:w="379" w:type="pct"/>
            <w:shd w:val="clear" w:color="auto" w:fill="auto"/>
            <w:noWrap/>
            <w:vAlign w:val="center"/>
          </w:tcPr>
          <w:p w14:paraId="398FAC9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5,849</w:t>
            </w:r>
          </w:p>
        </w:tc>
        <w:tc>
          <w:tcPr>
            <w:tcW w:w="566" w:type="pct"/>
            <w:shd w:val="clear" w:color="auto" w:fill="auto"/>
            <w:noWrap/>
            <w:vAlign w:val="center"/>
          </w:tcPr>
          <w:p w14:paraId="57DD8A6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5,849</w:t>
            </w:r>
          </w:p>
        </w:tc>
        <w:tc>
          <w:tcPr>
            <w:tcW w:w="569" w:type="pct"/>
            <w:shd w:val="clear" w:color="auto" w:fill="auto"/>
            <w:noWrap/>
            <w:vAlign w:val="center"/>
          </w:tcPr>
          <w:p w14:paraId="69127D6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5,849</w:t>
            </w:r>
          </w:p>
        </w:tc>
      </w:tr>
      <w:tr w:rsidR="00056D6A" w:rsidRPr="00DA6975" w14:paraId="3E44B59E" w14:textId="77777777" w:rsidTr="00F523D4">
        <w:trPr>
          <w:trHeight w:val="283"/>
        </w:trPr>
        <w:tc>
          <w:tcPr>
            <w:tcW w:w="1970" w:type="pct"/>
            <w:shd w:val="clear" w:color="auto" w:fill="auto"/>
            <w:noWrap/>
            <w:vAlign w:val="center"/>
          </w:tcPr>
          <w:p w14:paraId="3F7C9CB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379" w:type="pct"/>
            <w:shd w:val="clear" w:color="auto" w:fill="auto"/>
            <w:noWrap/>
            <w:vAlign w:val="center"/>
          </w:tcPr>
          <w:p w14:paraId="2A95804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2,709</w:t>
            </w:r>
          </w:p>
        </w:tc>
        <w:tc>
          <w:tcPr>
            <w:tcW w:w="379" w:type="pct"/>
            <w:shd w:val="clear" w:color="auto" w:fill="auto"/>
            <w:noWrap/>
            <w:vAlign w:val="center"/>
          </w:tcPr>
          <w:p w14:paraId="4468306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3,912</w:t>
            </w:r>
          </w:p>
        </w:tc>
        <w:tc>
          <w:tcPr>
            <w:tcW w:w="379" w:type="pct"/>
            <w:shd w:val="clear" w:color="auto" w:fill="auto"/>
            <w:noWrap/>
            <w:vAlign w:val="center"/>
          </w:tcPr>
          <w:p w14:paraId="6C15301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5,561</w:t>
            </w:r>
          </w:p>
        </w:tc>
        <w:tc>
          <w:tcPr>
            <w:tcW w:w="379" w:type="pct"/>
            <w:shd w:val="clear" w:color="auto" w:fill="auto"/>
            <w:noWrap/>
            <w:vAlign w:val="center"/>
          </w:tcPr>
          <w:p w14:paraId="03E1B77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7,347</w:t>
            </w:r>
          </w:p>
        </w:tc>
        <w:tc>
          <w:tcPr>
            <w:tcW w:w="379" w:type="pct"/>
            <w:shd w:val="clear" w:color="auto" w:fill="auto"/>
            <w:noWrap/>
            <w:vAlign w:val="center"/>
          </w:tcPr>
          <w:p w14:paraId="05475DF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7,347</w:t>
            </w:r>
          </w:p>
        </w:tc>
        <w:tc>
          <w:tcPr>
            <w:tcW w:w="566" w:type="pct"/>
            <w:shd w:val="clear" w:color="auto" w:fill="auto"/>
            <w:noWrap/>
            <w:vAlign w:val="center"/>
          </w:tcPr>
          <w:p w14:paraId="1DECA67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7,347</w:t>
            </w:r>
          </w:p>
        </w:tc>
        <w:tc>
          <w:tcPr>
            <w:tcW w:w="569" w:type="pct"/>
            <w:shd w:val="clear" w:color="auto" w:fill="auto"/>
            <w:noWrap/>
            <w:vAlign w:val="center"/>
          </w:tcPr>
          <w:p w14:paraId="1ABC20D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7,347</w:t>
            </w:r>
          </w:p>
        </w:tc>
      </w:tr>
      <w:tr w:rsidR="00056D6A" w:rsidRPr="00DA6975" w14:paraId="2F756B51" w14:textId="77777777" w:rsidTr="00F523D4">
        <w:trPr>
          <w:trHeight w:val="283"/>
        </w:trPr>
        <w:tc>
          <w:tcPr>
            <w:tcW w:w="1970" w:type="pct"/>
            <w:shd w:val="clear" w:color="auto" w:fill="auto"/>
            <w:noWrap/>
            <w:vAlign w:val="center"/>
            <w:hideMark/>
          </w:tcPr>
          <w:p w14:paraId="6CF83C3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379" w:type="pct"/>
            <w:shd w:val="clear" w:color="auto" w:fill="auto"/>
            <w:noWrap/>
            <w:vAlign w:val="center"/>
          </w:tcPr>
          <w:p w14:paraId="0A2C328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0,15</w:t>
            </w:r>
          </w:p>
        </w:tc>
        <w:tc>
          <w:tcPr>
            <w:tcW w:w="379" w:type="pct"/>
            <w:shd w:val="clear" w:color="auto" w:fill="auto"/>
            <w:noWrap/>
            <w:vAlign w:val="center"/>
          </w:tcPr>
          <w:p w14:paraId="5C9B1F6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0,15</w:t>
            </w:r>
          </w:p>
        </w:tc>
        <w:tc>
          <w:tcPr>
            <w:tcW w:w="379" w:type="pct"/>
            <w:shd w:val="clear" w:color="auto" w:fill="auto"/>
            <w:noWrap/>
            <w:vAlign w:val="center"/>
          </w:tcPr>
          <w:p w14:paraId="4610EC1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0,15</w:t>
            </w:r>
          </w:p>
        </w:tc>
        <w:tc>
          <w:tcPr>
            <w:tcW w:w="379" w:type="pct"/>
            <w:shd w:val="clear" w:color="auto" w:fill="auto"/>
            <w:noWrap/>
            <w:vAlign w:val="center"/>
          </w:tcPr>
          <w:p w14:paraId="123E0C3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0,15</w:t>
            </w:r>
          </w:p>
        </w:tc>
        <w:tc>
          <w:tcPr>
            <w:tcW w:w="379" w:type="pct"/>
            <w:shd w:val="clear" w:color="auto" w:fill="auto"/>
            <w:noWrap/>
            <w:vAlign w:val="center"/>
          </w:tcPr>
          <w:p w14:paraId="716870D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0,15</w:t>
            </w:r>
          </w:p>
        </w:tc>
        <w:tc>
          <w:tcPr>
            <w:tcW w:w="566" w:type="pct"/>
            <w:shd w:val="clear" w:color="auto" w:fill="auto"/>
            <w:noWrap/>
            <w:vAlign w:val="center"/>
          </w:tcPr>
          <w:p w14:paraId="4EBE3C3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0,67</w:t>
            </w:r>
          </w:p>
        </w:tc>
        <w:tc>
          <w:tcPr>
            <w:tcW w:w="569" w:type="pct"/>
            <w:shd w:val="clear" w:color="auto" w:fill="auto"/>
            <w:noWrap/>
            <w:vAlign w:val="center"/>
          </w:tcPr>
          <w:p w14:paraId="73195F9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0,67</w:t>
            </w:r>
          </w:p>
        </w:tc>
      </w:tr>
      <w:tr w:rsidR="00056D6A" w:rsidRPr="00DA6975" w14:paraId="05437E9F" w14:textId="77777777" w:rsidTr="00F523D4">
        <w:trPr>
          <w:trHeight w:val="283"/>
        </w:trPr>
        <w:tc>
          <w:tcPr>
            <w:tcW w:w="1970" w:type="pct"/>
            <w:shd w:val="clear" w:color="auto" w:fill="auto"/>
            <w:noWrap/>
            <w:vAlign w:val="center"/>
            <w:hideMark/>
          </w:tcPr>
          <w:p w14:paraId="46A2CA4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379" w:type="pct"/>
            <w:shd w:val="clear" w:color="auto" w:fill="auto"/>
            <w:noWrap/>
            <w:vAlign w:val="center"/>
          </w:tcPr>
          <w:p w14:paraId="6E370D6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w:t>
            </w:r>
          </w:p>
        </w:tc>
        <w:tc>
          <w:tcPr>
            <w:tcW w:w="379" w:type="pct"/>
            <w:shd w:val="clear" w:color="auto" w:fill="auto"/>
            <w:noWrap/>
            <w:vAlign w:val="center"/>
          </w:tcPr>
          <w:p w14:paraId="510A6C8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w:t>
            </w:r>
          </w:p>
        </w:tc>
        <w:tc>
          <w:tcPr>
            <w:tcW w:w="379" w:type="pct"/>
            <w:shd w:val="clear" w:color="auto" w:fill="auto"/>
            <w:noWrap/>
            <w:vAlign w:val="center"/>
          </w:tcPr>
          <w:p w14:paraId="17F1785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w:t>
            </w:r>
          </w:p>
        </w:tc>
        <w:tc>
          <w:tcPr>
            <w:tcW w:w="379" w:type="pct"/>
            <w:shd w:val="clear" w:color="auto" w:fill="auto"/>
            <w:noWrap/>
            <w:vAlign w:val="center"/>
          </w:tcPr>
          <w:p w14:paraId="25A2758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w:t>
            </w:r>
          </w:p>
        </w:tc>
        <w:tc>
          <w:tcPr>
            <w:tcW w:w="379" w:type="pct"/>
            <w:shd w:val="clear" w:color="auto" w:fill="auto"/>
            <w:noWrap/>
            <w:vAlign w:val="center"/>
          </w:tcPr>
          <w:p w14:paraId="6483804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w:t>
            </w:r>
          </w:p>
        </w:tc>
        <w:tc>
          <w:tcPr>
            <w:tcW w:w="566" w:type="pct"/>
            <w:shd w:val="clear" w:color="auto" w:fill="auto"/>
            <w:noWrap/>
            <w:vAlign w:val="center"/>
          </w:tcPr>
          <w:p w14:paraId="23DDF60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1,83</w:t>
            </w:r>
          </w:p>
        </w:tc>
        <w:tc>
          <w:tcPr>
            <w:tcW w:w="569" w:type="pct"/>
            <w:shd w:val="clear" w:color="auto" w:fill="auto"/>
            <w:noWrap/>
            <w:vAlign w:val="center"/>
          </w:tcPr>
          <w:p w14:paraId="1533F4D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2,48</w:t>
            </w:r>
          </w:p>
        </w:tc>
      </w:tr>
      <w:tr w:rsidR="00056D6A" w:rsidRPr="00DA6975" w14:paraId="35292083" w14:textId="77777777" w:rsidTr="00F523D4">
        <w:trPr>
          <w:trHeight w:val="283"/>
        </w:trPr>
        <w:tc>
          <w:tcPr>
            <w:tcW w:w="1970" w:type="pct"/>
            <w:shd w:val="clear" w:color="auto" w:fill="auto"/>
            <w:noWrap/>
            <w:vAlign w:val="center"/>
          </w:tcPr>
          <w:p w14:paraId="095D4FF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379" w:type="pct"/>
            <w:shd w:val="clear" w:color="auto" w:fill="auto"/>
            <w:noWrap/>
            <w:vAlign w:val="center"/>
          </w:tcPr>
          <w:p w14:paraId="5BD06A2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65861ED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6559AD1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3C5231C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384CAB1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566" w:type="pct"/>
            <w:shd w:val="clear" w:color="auto" w:fill="auto"/>
            <w:noWrap/>
            <w:vAlign w:val="center"/>
          </w:tcPr>
          <w:p w14:paraId="704D28C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3,78</w:t>
            </w:r>
          </w:p>
        </w:tc>
        <w:tc>
          <w:tcPr>
            <w:tcW w:w="569" w:type="pct"/>
            <w:shd w:val="clear" w:color="auto" w:fill="auto"/>
            <w:noWrap/>
            <w:vAlign w:val="center"/>
          </w:tcPr>
          <w:p w14:paraId="5B21A7A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10,04</w:t>
            </w:r>
          </w:p>
        </w:tc>
      </w:tr>
      <w:tr w:rsidR="00056D6A" w:rsidRPr="00DA6975" w14:paraId="3EA96414" w14:textId="77777777" w:rsidTr="00F523D4">
        <w:trPr>
          <w:trHeight w:val="283"/>
        </w:trPr>
        <w:tc>
          <w:tcPr>
            <w:tcW w:w="5000" w:type="pct"/>
            <w:gridSpan w:val="8"/>
            <w:shd w:val="clear" w:color="auto" w:fill="auto"/>
            <w:noWrap/>
            <w:vAlign w:val="center"/>
          </w:tcPr>
          <w:p w14:paraId="05D1049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Тепловая нагрузка на горячее водоснабжение, Гкал/</w:t>
            </w:r>
            <w:proofErr w:type="gramStart"/>
            <w:r w:rsidRPr="00DA6975">
              <w:rPr>
                <w:rFonts w:ascii="Times New Roman" w:eastAsia="Times New Roman" w:hAnsi="Times New Roman"/>
                <w:color w:val="000000"/>
                <w:sz w:val="20"/>
                <w:szCs w:val="18"/>
                <w:lang w:eastAsia="ru-RU"/>
              </w:rPr>
              <w:t>ч</w:t>
            </w:r>
            <w:proofErr w:type="gramEnd"/>
          </w:p>
        </w:tc>
      </w:tr>
      <w:tr w:rsidR="00056D6A" w:rsidRPr="00DA6975" w14:paraId="7393EA14" w14:textId="77777777" w:rsidTr="00F523D4">
        <w:trPr>
          <w:trHeight w:val="283"/>
        </w:trPr>
        <w:tc>
          <w:tcPr>
            <w:tcW w:w="1970" w:type="pct"/>
            <w:shd w:val="clear" w:color="auto" w:fill="auto"/>
            <w:noWrap/>
            <w:vAlign w:val="center"/>
            <w:hideMark/>
          </w:tcPr>
          <w:p w14:paraId="0371239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266F26E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w:t>
            </w:r>
          </w:p>
        </w:tc>
        <w:tc>
          <w:tcPr>
            <w:tcW w:w="379" w:type="pct"/>
            <w:shd w:val="clear" w:color="auto" w:fill="auto"/>
            <w:noWrap/>
            <w:vAlign w:val="center"/>
          </w:tcPr>
          <w:p w14:paraId="11345DF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0,493</w:t>
            </w:r>
          </w:p>
        </w:tc>
        <w:tc>
          <w:tcPr>
            <w:tcW w:w="379" w:type="pct"/>
            <w:shd w:val="clear" w:color="auto" w:fill="auto"/>
            <w:noWrap/>
            <w:vAlign w:val="center"/>
          </w:tcPr>
          <w:p w14:paraId="21056B6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0,761</w:t>
            </w:r>
          </w:p>
        </w:tc>
        <w:tc>
          <w:tcPr>
            <w:tcW w:w="379" w:type="pct"/>
            <w:shd w:val="clear" w:color="auto" w:fill="auto"/>
            <w:noWrap/>
            <w:vAlign w:val="center"/>
          </w:tcPr>
          <w:p w14:paraId="67F526E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1,139</w:t>
            </w:r>
          </w:p>
        </w:tc>
        <w:tc>
          <w:tcPr>
            <w:tcW w:w="379" w:type="pct"/>
            <w:shd w:val="clear" w:color="auto" w:fill="auto"/>
            <w:noWrap/>
            <w:vAlign w:val="center"/>
          </w:tcPr>
          <w:p w14:paraId="42E159E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1,343</w:t>
            </w:r>
          </w:p>
        </w:tc>
        <w:tc>
          <w:tcPr>
            <w:tcW w:w="566" w:type="pct"/>
            <w:shd w:val="clear" w:color="auto" w:fill="auto"/>
            <w:noWrap/>
            <w:vAlign w:val="center"/>
          </w:tcPr>
          <w:p w14:paraId="5A420C4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1,343</w:t>
            </w:r>
          </w:p>
        </w:tc>
        <w:tc>
          <w:tcPr>
            <w:tcW w:w="569" w:type="pct"/>
            <w:shd w:val="clear" w:color="auto" w:fill="auto"/>
            <w:noWrap/>
            <w:vAlign w:val="center"/>
          </w:tcPr>
          <w:p w14:paraId="32DD6C6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1,343</w:t>
            </w:r>
          </w:p>
        </w:tc>
      </w:tr>
      <w:tr w:rsidR="00056D6A" w:rsidRPr="00DA6975" w14:paraId="5E051640" w14:textId="77777777" w:rsidTr="00F523D4">
        <w:trPr>
          <w:trHeight w:val="283"/>
        </w:trPr>
        <w:tc>
          <w:tcPr>
            <w:tcW w:w="1970" w:type="pct"/>
            <w:shd w:val="clear" w:color="auto" w:fill="auto"/>
            <w:noWrap/>
            <w:vAlign w:val="center"/>
          </w:tcPr>
          <w:p w14:paraId="0C87F27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379" w:type="pct"/>
            <w:shd w:val="clear" w:color="auto" w:fill="auto"/>
            <w:noWrap/>
            <w:vAlign w:val="center"/>
          </w:tcPr>
          <w:p w14:paraId="566E443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2,764</w:t>
            </w:r>
          </w:p>
        </w:tc>
        <w:tc>
          <w:tcPr>
            <w:tcW w:w="379" w:type="pct"/>
            <w:shd w:val="clear" w:color="auto" w:fill="auto"/>
            <w:noWrap/>
            <w:vAlign w:val="center"/>
          </w:tcPr>
          <w:p w14:paraId="5F3B71D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3,612</w:t>
            </w:r>
          </w:p>
        </w:tc>
        <w:tc>
          <w:tcPr>
            <w:tcW w:w="379" w:type="pct"/>
            <w:shd w:val="clear" w:color="auto" w:fill="auto"/>
            <w:noWrap/>
            <w:vAlign w:val="center"/>
          </w:tcPr>
          <w:p w14:paraId="068AC44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3,934</w:t>
            </w:r>
          </w:p>
        </w:tc>
        <w:tc>
          <w:tcPr>
            <w:tcW w:w="379" w:type="pct"/>
            <w:shd w:val="clear" w:color="auto" w:fill="auto"/>
            <w:noWrap/>
            <w:vAlign w:val="center"/>
          </w:tcPr>
          <w:p w14:paraId="1498D81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5,007</w:t>
            </w:r>
          </w:p>
        </w:tc>
        <w:tc>
          <w:tcPr>
            <w:tcW w:w="379" w:type="pct"/>
            <w:shd w:val="clear" w:color="auto" w:fill="auto"/>
            <w:noWrap/>
            <w:vAlign w:val="center"/>
          </w:tcPr>
          <w:p w14:paraId="46A6032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5,007</w:t>
            </w:r>
          </w:p>
        </w:tc>
        <w:tc>
          <w:tcPr>
            <w:tcW w:w="566" w:type="pct"/>
            <w:shd w:val="clear" w:color="auto" w:fill="auto"/>
            <w:noWrap/>
            <w:vAlign w:val="center"/>
          </w:tcPr>
          <w:p w14:paraId="69D4D0F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5,007</w:t>
            </w:r>
          </w:p>
        </w:tc>
        <w:tc>
          <w:tcPr>
            <w:tcW w:w="569" w:type="pct"/>
            <w:shd w:val="clear" w:color="auto" w:fill="auto"/>
            <w:noWrap/>
            <w:vAlign w:val="center"/>
          </w:tcPr>
          <w:p w14:paraId="2461FBC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5,007</w:t>
            </w:r>
          </w:p>
        </w:tc>
      </w:tr>
      <w:tr w:rsidR="00056D6A" w:rsidRPr="00DA6975" w14:paraId="52FCB760" w14:textId="77777777" w:rsidTr="00F523D4">
        <w:trPr>
          <w:trHeight w:val="283"/>
        </w:trPr>
        <w:tc>
          <w:tcPr>
            <w:tcW w:w="1970" w:type="pct"/>
            <w:shd w:val="clear" w:color="auto" w:fill="auto"/>
            <w:noWrap/>
            <w:vAlign w:val="center"/>
            <w:hideMark/>
          </w:tcPr>
          <w:p w14:paraId="043372F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379" w:type="pct"/>
            <w:shd w:val="clear" w:color="auto" w:fill="auto"/>
            <w:noWrap/>
            <w:vAlign w:val="center"/>
          </w:tcPr>
          <w:p w14:paraId="44CF104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56B1433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696DA99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2F1000A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13F6486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566" w:type="pct"/>
            <w:shd w:val="clear" w:color="auto" w:fill="auto"/>
            <w:noWrap/>
            <w:vAlign w:val="center"/>
          </w:tcPr>
          <w:p w14:paraId="6A45998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0,05</w:t>
            </w:r>
          </w:p>
        </w:tc>
        <w:tc>
          <w:tcPr>
            <w:tcW w:w="569" w:type="pct"/>
            <w:shd w:val="clear" w:color="auto" w:fill="auto"/>
            <w:noWrap/>
            <w:vAlign w:val="center"/>
          </w:tcPr>
          <w:p w14:paraId="0B1F834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0,05</w:t>
            </w:r>
          </w:p>
        </w:tc>
      </w:tr>
      <w:tr w:rsidR="00056D6A" w:rsidRPr="00DA6975" w14:paraId="116647BE" w14:textId="77777777" w:rsidTr="00F523D4">
        <w:trPr>
          <w:trHeight w:val="283"/>
        </w:trPr>
        <w:tc>
          <w:tcPr>
            <w:tcW w:w="1970" w:type="pct"/>
            <w:shd w:val="clear" w:color="auto" w:fill="auto"/>
            <w:noWrap/>
            <w:vAlign w:val="center"/>
            <w:hideMark/>
          </w:tcPr>
          <w:p w14:paraId="4413C3A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379" w:type="pct"/>
            <w:shd w:val="clear" w:color="auto" w:fill="auto"/>
            <w:noWrap/>
            <w:vAlign w:val="center"/>
          </w:tcPr>
          <w:p w14:paraId="4544C49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w:t>
            </w:r>
          </w:p>
        </w:tc>
        <w:tc>
          <w:tcPr>
            <w:tcW w:w="379" w:type="pct"/>
            <w:shd w:val="clear" w:color="auto" w:fill="auto"/>
            <w:noWrap/>
            <w:vAlign w:val="center"/>
          </w:tcPr>
          <w:p w14:paraId="7A36AB2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w:t>
            </w:r>
          </w:p>
        </w:tc>
        <w:tc>
          <w:tcPr>
            <w:tcW w:w="379" w:type="pct"/>
            <w:shd w:val="clear" w:color="auto" w:fill="auto"/>
            <w:noWrap/>
            <w:vAlign w:val="center"/>
          </w:tcPr>
          <w:p w14:paraId="1E519A6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w:t>
            </w:r>
          </w:p>
        </w:tc>
        <w:tc>
          <w:tcPr>
            <w:tcW w:w="379" w:type="pct"/>
            <w:shd w:val="clear" w:color="auto" w:fill="auto"/>
            <w:noWrap/>
            <w:vAlign w:val="center"/>
          </w:tcPr>
          <w:p w14:paraId="3B9DAFD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w:t>
            </w:r>
          </w:p>
        </w:tc>
        <w:tc>
          <w:tcPr>
            <w:tcW w:w="379" w:type="pct"/>
            <w:shd w:val="clear" w:color="auto" w:fill="auto"/>
            <w:noWrap/>
            <w:vAlign w:val="center"/>
          </w:tcPr>
          <w:p w14:paraId="2B6FDB6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w:t>
            </w:r>
          </w:p>
        </w:tc>
        <w:tc>
          <w:tcPr>
            <w:tcW w:w="566" w:type="pct"/>
            <w:shd w:val="clear" w:color="auto" w:fill="auto"/>
            <w:noWrap/>
            <w:vAlign w:val="center"/>
          </w:tcPr>
          <w:p w14:paraId="7D416B9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0,17</w:t>
            </w:r>
          </w:p>
        </w:tc>
        <w:tc>
          <w:tcPr>
            <w:tcW w:w="569" w:type="pct"/>
            <w:shd w:val="clear" w:color="auto" w:fill="auto"/>
            <w:noWrap/>
            <w:vAlign w:val="center"/>
          </w:tcPr>
          <w:p w14:paraId="51C86F6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0,21</w:t>
            </w:r>
          </w:p>
        </w:tc>
      </w:tr>
      <w:tr w:rsidR="00056D6A" w:rsidRPr="00DA6975" w14:paraId="33D8D8A4" w14:textId="77777777" w:rsidTr="00F523D4">
        <w:trPr>
          <w:trHeight w:val="283"/>
        </w:trPr>
        <w:tc>
          <w:tcPr>
            <w:tcW w:w="1970" w:type="pct"/>
            <w:shd w:val="clear" w:color="auto" w:fill="auto"/>
            <w:noWrap/>
            <w:vAlign w:val="center"/>
            <w:hideMark/>
          </w:tcPr>
          <w:p w14:paraId="1BDAF38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379" w:type="pct"/>
            <w:shd w:val="clear" w:color="auto" w:fill="auto"/>
            <w:noWrap/>
            <w:vAlign w:val="center"/>
          </w:tcPr>
          <w:p w14:paraId="39BD620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3166742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4283765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486047A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379" w:type="pct"/>
            <w:shd w:val="clear" w:color="auto" w:fill="auto"/>
            <w:noWrap/>
            <w:vAlign w:val="center"/>
          </w:tcPr>
          <w:p w14:paraId="30A93C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w:t>
            </w:r>
          </w:p>
        </w:tc>
        <w:tc>
          <w:tcPr>
            <w:tcW w:w="566" w:type="pct"/>
            <w:shd w:val="clear" w:color="auto" w:fill="auto"/>
            <w:noWrap/>
            <w:vAlign w:val="center"/>
          </w:tcPr>
          <w:p w14:paraId="67816B8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0,29</w:t>
            </w:r>
          </w:p>
        </w:tc>
        <w:tc>
          <w:tcPr>
            <w:tcW w:w="569" w:type="pct"/>
            <w:shd w:val="clear" w:color="auto" w:fill="auto"/>
            <w:noWrap/>
            <w:vAlign w:val="center"/>
          </w:tcPr>
          <w:p w14:paraId="6B082DF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0,72</w:t>
            </w:r>
          </w:p>
        </w:tc>
      </w:tr>
    </w:tbl>
    <w:p w14:paraId="20FBD922"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78C5A0C0"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50B4D6D1" w14:textId="77777777" w:rsidR="00056D6A" w:rsidRPr="00DA6975" w:rsidRDefault="00056D6A"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lastRenderedPageBreak/>
        <w:t>Динамика изменения объёма потребления тепловой энергии от источников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207"/>
        <w:gridCol w:w="1207"/>
        <w:gridCol w:w="1207"/>
        <w:gridCol w:w="1207"/>
        <w:gridCol w:w="1207"/>
        <w:gridCol w:w="1802"/>
        <w:gridCol w:w="1812"/>
      </w:tblGrid>
      <w:tr w:rsidR="00056D6A" w:rsidRPr="00DA6975" w14:paraId="78650A94" w14:textId="77777777" w:rsidTr="00F523D4">
        <w:trPr>
          <w:trHeight w:val="283"/>
        </w:trPr>
        <w:tc>
          <w:tcPr>
            <w:tcW w:w="1970" w:type="pct"/>
            <w:shd w:val="clear" w:color="auto" w:fill="auto"/>
            <w:noWrap/>
            <w:vAlign w:val="center"/>
          </w:tcPr>
          <w:p w14:paraId="44A1ED83"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Наименование источника</w:t>
            </w:r>
          </w:p>
        </w:tc>
        <w:tc>
          <w:tcPr>
            <w:tcW w:w="379" w:type="pct"/>
            <w:shd w:val="clear" w:color="auto" w:fill="auto"/>
            <w:noWrap/>
            <w:vAlign w:val="center"/>
          </w:tcPr>
          <w:p w14:paraId="13218F69"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2018</w:t>
            </w:r>
          </w:p>
        </w:tc>
        <w:tc>
          <w:tcPr>
            <w:tcW w:w="379" w:type="pct"/>
            <w:shd w:val="clear" w:color="auto" w:fill="auto"/>
            <w:noWrap/>
            <w:vAlign w:val="center"/>
          </w:tcPr>
          <w:p w14:paraId="09877A4D"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2019</w:t>
            </w:r>
          </w:p>
        </w:tc>
        <w:tc>
          <w:tcPr>
            <w:tcW w:w="379" w:type="pct"/>
            <w:shd w:val="clear" w:color="auto" w:fill="auto"/>
            <w:noWrap/>
            <w:vAlign w:val="center"/>
          </w:tcPr>
          <w:p w14:paraId="2D6B9691"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2020</w:t>
            </w:r>
          </w:p>
        </w:tc>
        <w:tc>
          <w:tcPr>
            <w:tcW w:w="379" w:type="pct"/>
            <w:shd w:val="clear" w:color="auto" w:fill="auto"/>
            <w:noWrap/>
            <w:vAlign w:val="center"/>
          </w:tcPr>
          <w:p w14:paraId="137C142B"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2021</w:t>
            </w:r>
          </w:p>
        </w:tc>
        <w:tc>
          <w:tcPr>
            <w:tcW w:w="379" w:type="pct"/>
            <w:shd w:val="clear" w:color="auto" w:fill="auto"/>
            <w:noWrap/>
            <w:vAlign w:val="center"/>
          </w:tcPr>
          <w:p w14:paraId="1A1E60C8"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2022</w:t>
            </w:r>
          </w:p>
        </w:tc>
        <w:tc>
          <w:tcPr>
            <w:tcW w:w="566" w:type="pct"/>
            <w:shd w:val="clear" w:color="auto" w:fill="auto"/>
            <w:noWrap/>
            <w:vAlign w:val="center"/>
          </w:tcPr>
          <w:p w14:paraId="1A73A41D"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2023-2027</w:t>
            </w:r>
          </w:p>
        </w:tc>
        <w:tc>
          <w:tcPr>
            <w:tcW w:w="569" w:type="pct"/>
            <w:shd w:val="clear" w:color="auto" w:fill="auto"/>
            <w:noWrap/>
            <w:vAlign w:val="center"/>
          </w:tcPr>
          <w:p w14:paraId="616B9CA3"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2028-2032</w:t>
            </w:r>
          </w:p>
        </w:tc>
      </w:tr>
      <w:tr w:rsidR="00056D6A" w:rsidRPr="00DA6975" w14:paraId="44589A89" w14:textId="77777777" w:rsidTr="00F523D4">
        <w:trPr>
          <w:trHeight w:val="283"/>
        </w:trPr>
        <w:tc>
          <w:tcPr>
            <w:tcW w:w="5000" w:type="pct"/>
            <w:gridSpan w:val="8"/>
            <w:shd w:val="clear" w:color="auto" w:fill="auto"/>
            <w:noWrap/>
            <w:vAlign w:val="center"/>
          </w:tcPr>
          <w:p w14:paraId="5753C92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Потребление тепловой энергии на отопление и вентиляцию, Гкал</w:t>
            </w:r>
          </w:p>
        </w:tc>
      </w:tr>
      <w:tr w:rsidR="00056D6A" w:rsidRPr="00DA6975" w14:paraId="106B5C00" w14:textId="77777777" w:rsidTr="00F523D4">
        <w:trPr>
          <w:trHeight w:val="283"/>
        </w:trPr>
        <w:tc>
          <w:tcPr>
            <w:tcW w:w="1970" w:type="pct"/>
            <w:shd w:val="clear" w:color="auto" w:fill="auto"/>
            <w:noWrap/>
            <w:vAlign w:val="center"/>
            <w:hideMark/>
          </w:tcPr>
          <w:p w14:paraId="162D4A8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629188F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12409,60</w:t>
            </w:r>
          </w:p>
        </w:tc>
        <w:tc>
          <w:tcPr>
            <w:tcW w:w="379" w:type="pct"/>
            <w:shd w:val="clear" w:color="auto" w:fill="auto"/>
            <w:noWrap/>
            <w:vAlign w:val="center"/>
          </w:tcPr>
          <w:p w14:paraId="0441519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13327,84</w:t>
            </w:r>
          </w:p>
        </w:tc>
        <w:tc>
          <w:tcPr>
            <w:tcW w:w="379" w:type="pct"/>
            <w:shd w:val="clear" w:color="auto" w:fill="auto"/>
            <w:noWrap/>
            <w:vAlign w:val="center"/>
          </w:tcPr>
          <w:p w14:paraId="58E3D51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14246,08</w:t>
            </w:r>
          </w:p>
        </w:tc>
        <w:tc>
          <w:tcPr>
            <w:tcW w:w="379" w:type="pct"/>
            <w:shd w:val="clear" w:color="auto" w:fill="auto"/>
            <w:noWrap/>
            <w:vAlign w:val="center"/>
          </w:tcPr>
          <w:p w14:paraId="3773896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16403,84</w:t>
            </w:r>
          </w:p>
        </w:tc>
        <w:tc>
          <w:tcPr>
            <w:tcW w:w="379" w:type="pct"/>
            <w:shd w:val="clear" w:color="auto" w:fill="auto"/>
            <w:noWrap/>
            <w:vAlign w:val="center"/>
          </w:tcPr>
          <w:p w14:paraId="666B4CB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16403,84</w:t>
            </w:r>
          </w:p>
        </w:tc>
        <w:tc>
          <w:tcPr>
            <w:tcW w:w="566" w:type="pct"/>
            <w:shd w:val="clear" w:color="auto" w:fill="auto"/>
            <w:noWrap/>
            <w:vAlign w:val="center"/>
          </w:tcPr>
          <w:p w14:paraId="3D6C1FC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16403,84</w:t>
            </w:r>
          </w:p>
        </w:tc>
        <w:tc>
          <w:tcPr>
            <w:tcW w:w="569" w:type="pct"/>
            <w:shd w:val="clear" w:color="auto" w:fill="auto"/>
            <w:noWrap/>
            <w:vAlign w:val="center"/>
          </w:tcPr>
          <w:p w14:paraId="780C718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16403,84</w:t>
            </w:r>
          </w:p>
        </w:tc>
      </w:tr>
      <w:tr w:rsidR="00056D6A" w:rsidRPr="00DA6975" w14:paraId="32B37BB6" w14:textId="77777777" w:rsidTr="00F523D4">
        <w:trPr>
          <w:trHeight w:val="283"/>
        </w:trPr>
        <w:tc>
          <w:tcPr>
            <w:tcW w:w="1970" w:type="pct"/>
            <w:shd w:val="clear" w:color="auto" w:fill="auto"/>
            <w:noWrap/>
            <w:vAlign w:val="center"/>
          </w:tcPr>
          <w:p w14:paraId="01B5227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379" w:type="pct"/>
            <w:shd w:val="clear" w:color="auto" w:fill="auto"/>
            <w:noWrap/>
            <w:vAlign w:val="center"/>
          </w:tcPr>
          <w:p w14:paraId="1CF857D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13713,30</w:t>
            </w:r>
          </w:p>
        </w:tc>
        <w:tc>
          <w:tcPr>
            <w:tcW w:w="379" w:type="pct"/>
            <w:shd w:val="clear" w:color="auto" w:fill="auto"/>
            <w:noWrap/>
            <w:vAlign w:val="center"/>
          </w:tcPr>
          <w:p w14:paraId="7E4DE14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16691,57</w:t>
            </w:r>
          </w:p>
        </w:tc>
        <w:tc>
          <w:tcPr>
            <w:tcW w:w="379" w:type="pct"/>
            <w:shd w:val="clear" w:color="auto" w:fill="auto"/>
            <w:noWrap/>
            <w:vAlign w:val="center"/>
          </w:tcPr>
          <w:p w14:paraId="0CC8C81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20770,57</w:t>
            </w:r>
          </w:p>
        </w:tc>
        <w:tc>
          <w:tcPr>
            <w:tcW w:w="379" w:type="pct"/>
            <w:shd w:val="clear" w:color="auto" w:fill="auto"/>
            <w:noWrap/>
            <w:vAlign w:val="center"/>
          </w:tcPr>
          <w:p w14:paraId="0DB1366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25190,83</w:t>
            </w:r>
          </w:p>
        </w:tc>
        <w:tc>
          <w:tcPr>
            <w:tcW w:w="379" w:type="pct"/>
            <w:shd w:val="clear" w:color="auto" w:fill="auto"/>
            <w:noWrap/>
            <w:vAlign w:val="center"/>
          </w:tcPr>
          <w:p w14:paraId="6282018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25190,83</w:t>
            </w:r>
          </w:p>
        </w:tc>
        <w:tc>
          <w:tcPr>
            <w:tcW w:w="566" w:type="pct"/>
            <w:shd w:val="clear" w:color="auto" w:fill="auto"/>
            <w:noWrap/>
            <w:vAlign w:val="center"/>
          </w:tcPr>
          <w:p w14:paraId="3080D97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25190,83</w:t>
            </w:r>
          </w:p>
        </w:tc>
        <w:tc>
          <w:tcPr>
            <w:tcW w:w="569" w:type="pct"/>
            <w:shd w:val="clear" w:color="auto" w:fill="auto"/>
            <w:noWrap/>
            <w:vAlign w:val="center"/>
          </w:tcPr>
          <w:p w14:paraId="5A2403D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25190,83</w:t>
            </w:r>
          </w:p>
        </w:tc>
      </w:tr>
      <w:tr w:rsidR="00056D6A" w:rsidRPr="00DA6975" w14:paraId="5F6BEE2C" w14:textId="77777777" w:rsidTr="00F523D4">
        <w:trPr>
          <w:trHeight w:val="283"/>
        </w:trPr>
        <w:tc>
          <w:tcPr>
            <w:tcW w:w="1970" w:type="pct"/>
            <w:shd w:val="clear" w:color="auto" w:fill="auto"/>
            <w:noWrap/>
            <w:vAlign w:val="center"/>
            <w:hideMark/>
          </w:tcPr>
          <w:p w14:paraId="2A9DC89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379" w:type="pct"/>
            <w:shd w:val="clear" w:color="auto" w:fill="auto"/>
            <w:noWrap/>
            <w:vAlign w:val="center"/>
          </w:tcPr>
          <w:p w14:paraId="022509A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61F0C38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6C8A0D2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07276C5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0E74BB2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566" w:type="pct"/>
            <w:shd w:val="clear" w:color="auto" w:fill="auto"/>
            <w:noWrap/>
            <w:vAlign w:val="center"/>
          </w:tcPr>
          <w:p w14:paraId="2F3C5D5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3186,83</w:t>
            </w:r>
          </w:p>
        </w:tc>
        <w:tc>
          <w:tcPr>
            <w:tcW w:w="569" w:type="pct"/>
            <w:shd w:val="clear" w:color="auto" w:fill="auto"/>
            <w:noWrap/>
            <w:vAlign w:val="center"/>
          </w:tcPr>
          <w:p w14:paraId="39D5F02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3186,83</w:t>
            </w:r>
          </w:p>
        </w:tc>
      </w:tr>
      <w:tr w:rsidR="00056D6A" w:rsidRPr="00DA6975" w14:paraId="36F98926" w14:textId="77777777" w:rsidTr="00F523D4">
        <w:trPr>
          <w:trHeight w:val="283"/>
        </w:trPr>
        <w:tc>
          <w:tcPr>
            <w:tcW w:w="1970" w:type="pct"/>
            <w:shd w:val="clear" w:color="auto" w:fill="auto"/>
            <w:noWrap/>
            <w:vAlign w:val="center"/>
            <w:hideMark/>
          </w:tcPr>
          <w:p w14:paraId="4A9D098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379" w:type="pct"/>
            <w:shd w:val="clear" w:color="auto" w:fill="auto"/>
            <w:noWrap/>
            <w:vAlign w:val="center"/>
          </w:tcPr>
          <w:p w14:paraId="0583E12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1938,00</w:t>
            </w:r>
          </w:p>
        </w:tc>
        <w:tc>
          <w:tcPr>
            <w:tcW w:w="379" w:type="pct"/>
            <w:shd w:val="clear" w:color="auto" w:fill="auto"/>
            <w:noWrap/>
            <w:vAlign w:val="center"/>
          </w:tcPr>
          <w:p w14:paraId="2F607B5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1938,00</w:t>
            </w:r>
          </w:p>
        </w:tc>
        <w:tc>
          <w:tcPr>
            <w:tcW w:w="379" w:type="pct"/>
            <w:shd w:val="clear" w:color="auto" w:fill="auto"/>
            <w:noWrap/>
            <w:vAlign w:val="center"/>
          </w:tcPr>
          <w:p w14:paraId="236895F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1938,00</w:t>
            </w:r>
          </w:p>
        </w:tc>
        <w:tc>
          <w:tcPr>
            <w:tcW w:w="379" w:type="pct"/>
            <w:shd w:val="clear" w:color="auto" w:fill="auto"/>
            <w:noWrap/>
            <w:vAlign w:val="center"/>
          </w:tcPr>
          <w:p w14:paraId="7E4E0B0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1938,00</w:t>
            </w:r>
          </w:p>
        </w:tc>
        <w:tc>
          <w:tcPr>
            <w:tcW w:w="379" w:type="pct"/>
            <w:shd w:val="clear" w:color="auto" w:fill="auto"/>
            <w:noWrap/>
            <w:vAlign w:val="center"/>
          </w:tcPr>
          <w:p w14:paraId="1309233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1938,00</w:t>
            </w:r>
          </w:p>
        </w:tc>
        <w:tc>
          <w:tcPr>
            <w:tcW w:w="566" w:type="pct"/>
            <w:shd w:val="clear" w:color="auto" w:fill="auto"/>
            <w:noWrap/>
            <w:vAlign w:val="center"/>
          </w:tcPr>
          <w:p w14:paraId="6099E15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3497,04</w:t>
            </w:r>
          </w:p>
        </w:tc>
        <w:tc>
          <w:tcPr>
            <w:tcW w:w="569" w:type="pct"/>
            <w:shd w:val="clear" w:color="auto" w:fill="auto"/>
            <w:noWrap/>
            <w:vAlign w:val="center"/>
          </w:tcPr>
          <w:p w14:paraId="0A67461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5105,58</w:t>
            </w:r>
          </w:p>
        </w:tc>
      </w:tr>
      <w:tr w:rsidR="00056D6A" w:rsidRPr="00DA6975" w14:paraId="5D31082C" w14:textId="77777777" w:rsidTr="00F523D4">
        <w:trPr>
          <w:trHeight w:val="283"/>
        </w:trPr>
        <w:tc>
          <w:tcPr>
            <w:tcW w:w="1970" w:type="pct"/>
            <w:shd w:val="clear" w:color="auto" w:fill="auto"/>
            <w:noWrap/>
            <w:vAlign w:val="center"/>
          </w:tcPr>
          <w:p w14:paraId="1E0F3CA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379" w:type="pct"/>
            <w:shd w:val="clear" w:color="auto" w:fill="auto"/>
            <w:noWrap/>
            <w:vAlign w:val="center"/>
          </w:tcPr>
          <w:p w14:paraId="49961E2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379" w:type="pct"/>
            <w:shd w:val="clear" w:color="auto" w:fill="auto"/>
            <w:noWrap/>
            <w:vAlign w:val="center"/>
          </w:tcPr>
          <w:p w14:paraId="1F0F3E9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379" w:type="pct"/>
            <w:shd w:val="clear" w:color="auto" w:fill="auto"/>
            <w:noWrap/>
            <w:vAlign w:val="center"/>
          </w:tcPr>
          <w:p w14:paraId="26E210B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379" w:type="pct"/>
            <w:shd w:val="clear" w:color="auto" w:fill="auto"/>
            <w:noWrap/>
            <w:vAlign w:val="center"/>
          </w:tcPr>
          <w:p w14:paraId="49A6E8E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379" w:type="pct"/>
            <w:shd w:val="clear" w:color="auto" w:fill="auto"/>
            <w:noWrap/>
            <w:vAlign w:val="center"/>
          </w:tcPr>
          <w:p w14:paraId="234101B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566" w:type="pct"/>
            <w:shd w:val="clear" w:color="auto" w:fill="auto"/>
            <w:noWrap/>
            <w:vAlign w:val="center"/>
          </w:tcPr>
          <w:p w14:paraId="0FEC8F1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9354,26</w:t>
            </w:r>
          </w:p>
        </w:tc>
        <w:tc>
          <w:tcPr>
            <w:tcW w:w="569" w:type="pct"/>
            <w:shd w:val="clear" w:color="auto" w:fill="auto"/>
            <w:noWrap/>
            <w:vAlign w:val="center"/>
          </w:tcPr>
          <w:p w14:paraId="013B5B7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24845,71</w:t>
            </w:r>
          </w:p>
        </w:tc>
      </w:tr>
      <w:tr w:rsidR="00056D6A" w:rsidRPr="00DA6975" w14:paraId="2CE23457" w14:textId="77777777" w:rsidTr="00F523D4">
        <w:trPr>
          <w:trHeight w:val="283"/>
        </w:trPr>
        <w:tc>
          <w:tcPr>
            <w:tcW w:w="5000" w:type="pct"/>
            <w:gridSpan w:val="8"/>
            <w:shd w:val="clear" w:color="auto" w:fill="auto"/>
            <w:noWrap/>
            <w:vAlign w:val="center"/>
          </w:tcPr>
          <w:p w14:paraId="3D136A4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Потребление тепловая энергии на горячее водоснабжение, Гкал</w:t>
            </w:r>
          </w:p>
        </w:tc>
      </w:tr>
      <w:tr w:rsidR="00056D6A" w:rsidRPr="00DA6975" w14:paraId="0EFD2DD4" w14:textId="77777777" w:rsidTr="00F523D4">
        <w:trPr>
          <w:trHeight w:val="283"/>
        </w:trPr>
        <w:tc>
          <w:tcPr>
            <w:tcW w:w="1970" w:type="pct"/>
            <w:shd w:val="clear" w:color="auto" w:fill="auto"/>
            <w:noWrap/>
            <w:vAlign w:val="center"/>
            <w:hideMark/>
          </w:tcPr>
          <w:p w14:paraId="7CFEA6B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504E0A9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379" w:type="pct"/>
            <w:shd w:val="clear" w:color="auto" w:fill="auto"/>
            <w:noWrap/>
            <w:vAlign w:val="center"/>
          </w:tcPr>
          <w:p w14:paraId="5CF98D3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1089,22</w:t>
            </w:r>
          </w:p>
        </w:tc>
        <w:tc>
          <w:tcPr>
            <w:tcW w:w="379" w:type="pct"/>
            <w:shd w:val="clear" w:color="auto" w:fill="auto"/>
            <w:noWrap/>
            <w:vAlign w:val="center"/>
          </w:tcPr>
          <w:p w14:paraId="6CAC281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1679,67</w:t>
            </w:r>
          </w:p>
        </w:tc>
        <w:tc>
          <w:tcPr>
            <w:tcW w:w="379" w:type="pct"/>
            <w:shd w:val="clear" w:color="auto" w:fill="auto"/>
            <w:noWrap/>
            <w:vAlign w:val="center"/>
          </w:tcPr>
          <w:p w14:paraId="238AC66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2516,37</w:t>
            </w:r>
          </w:p>
        </w:tc>
        <w:tc>
          <w:tcPr>
            <w:tcW w:w="379" w:type="pct"/>
            <w:shd w:val="clear" w:color="auto" w:fill="auto"/>
            <w:noWrap/>
            <w:vAlign w:val="center"/>
          </w:tcPr>
          <w:p w14:paraId="1DEA6BB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2966,62</w:t>
            </w:r>
          </w:p>
        </w:tc>
        <w:tc>
          <w:tcPr>
            <w:tcW w:w="566" w:type="pct"/>
            <w:shd w:val="clear" w:color="auto" w:fill="auto"/>
            <w:noWrap/>
            <w:vAlign w:val="center"/>
          </w:tcPr>
          <w:p w14:paraId="4532D61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2966,62</w:t>
            </w:r>
          </w:p>
        </w:tc>
        <w:tc>
          <w:tcPr>
            <w:tcW w:w="569" w:type="pct"/>
            <w:shd w:val="clear" w:color="auto" w:fill="auto"/>
            <w:noWrap/>
            <w:vAlign w:val="center"/>
          </w:tcPr>
          <w:p w14:paraId="4A4D352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2966,62</w:t>
            </w:r>
          </w:p>
        </w:tc>
      </w:tr>
      <w:tr w:rsidR="00056D6A" w:rsidRPr="00DA6975" w14:paraId="497E2DD9" w14:textId="77777777" w:rsidTr="00F523D4">
        <w:trPr>
          <w:trHeight w:val="283"/>
        </w:trPr>
        <w:tc>
          <w:tcPr>
            <w:tcW w:w="1970" w:type="pct"/>
            <w:shd w:val="clear" w:color="auto" w:fill="auto"/>
            <w:noWrap/>
            <w:vAlign w:val="center"/>
          </w:tcPr>
          <w:p w14:paraId="21D3DFE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379" w:type="pct"/>
            <w:shd w:val="clear" w:color="auto" w:fill="auto"/>
            <w:noWrap/>
            <w:vAlign w:val="center"/>
          </w:tcPr>
          <w:p w14:paraId="5840879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6104,00</w:t>
            </w:r>
          </w:p>
        </w:tc>
        <w:tc>
          <w:tcPr>
            <w:tcW w:w="379" w:type="pct"/>
            <w:shd w:val="clear" w:color="auto" w:fill="auto"/>
            <w:noWrap/>
            <w:vAlign w:val="center"/>
          </w:tcPr>
          <w:p w14:paraId="3E9F79D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7976,72</w:t>
            </w:r>
          </w:p>
        </w:tc>
        <w:tc>
          <w:tcPr>
            <w:tcW w:w="379" w:type="pct"/>
            <w:shd w:val="clear" w:color="auto" w:fill="auto"/>
            <w:noWrap/>
            <w:vAlign w:val="center"/>
          </w:tcPr>
          <w:p w14:paraId="0710E9F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8687,38</w:t>
            </w:r>
          </w:p>
        </w:tc>
        <w:tc>
          <w:tcPr>
            <w:tcW w:w="379" w:type="pct"/>
            <w:shd w:val="clear" w:color="auto" w:fill="auto"/>
            <w:noWrap/>
            <w:vAlign w:val="center"/>
          </w:tcPr>
          <w:p w14:paraId="2EED8F6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11056,99</w:t>
            </w:r>
          </w:p>
        </w:tc>
        <w:tc>
          <w:tcPr>
            <w:tcW w:w="379" w:type="pct"/>
            <w:shd w:val="clear" w:color="auto" w:fill="auto"/>
            <w:noWrap/>
            <w:vAlign w:val="center"/>
          </w:tcPr>
          <w:p w14:paraId="6AA39CB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11056,99</w:t>
            </w:r>
          </w:p>
        </w:tc>
        <w:tc>
          <w:tcPr>
            <w:tcW w:w="566" w:type="pct"/>
            <w:shd w:val="clear" w:color="auto" w:fill="auto"/>
            <w:noWrap/>
            <w:vAlign w:val="center"/>
          </w:tcPr>
          <w:p w14:paraId="21BEFB3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11056,99</w:t>
            </w:r>
          </w:p>
        </w:tc>
        <w:tc>
          <w:tcPr>
            <w:tcW w:w="569" w:type="pct"/>
            <w:shd w:val="clear" w:color="auto" w:fill="auto"/>
            <w:noWrap/>
            <w:vAlign w:val="center"/>
          </w:tcPr>
          <w:p w14:paraId="36B7EFF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11056,99</w:t>
            </w:r>
          </w:p>
        </w:tc>
      </w:tr>
      <w:tr w:rsidR="00056D6A" w:rsidRPr="00DA6975" w14:paraId="6AA9B6D9" w14:textId="77777777" w:rsidTr="00F523D4">
        <w:trPr>
          <w:trHeight w:val="283"/>
        </w:trPr>
        <w:tc>
          <w:tcPr>
            <w:tcW w:w="1970" w:type="pct"/>
            <w:shd w:val="clear" w:color="auto" w:fill="auto"/>
            <w:noWrap/>
            <w:vAlign w:val="center"/>
            <w:hideMark/>
          </w:tcPr>
          <w:p w14:paraId="08B1CA7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379" w:type="pct"/>
            <w:shd w:val="clear" w:color="auto" w:fill="auto"/>
            <w:noWrap/>
            <w:vAlign w:val="center"/>
          </w:tcPr>
          <w:p w14:paraId="27B192B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6255917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07BAD4D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25849FB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6BF0E8C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566" w:type="pct"/>
            <w:shd w:val="clear" w:color="auto" w:fill="auto"/>
            <w:noWrap/>
            <w:vAlign w:val="center"/>
          </w:tcPr>
          <w:p w14:paraId="141E1ED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157,95</w:t>
            </w:r>
          </w:p>
        </w:tc>
        <w:tc>
          <w:tcPr>
            <w:tcW w:w="569" w:type="pct"/>
            <w:shd w:val="clear" w:color="auto" w:fill="auto"/>
            <w:noWrap/>
            <w:vAlign w:val="center"/>
          </w:tcPr>
          <w:p w14:paraId="6290DE3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157,95</w:t>
            </w:r>
          </w:p>
        </w:tc>
      </w:tr>
      <w:tr w:rsidR="00056D6A" w:rsidRPr="00DA6975" w14:paraId="4FADBC34" w14:textId="77777777" w:rsidTr="00F523D4">
        <w:trPr>
          <w:trHeight w:val="283"/>
        </w:trPr>
        <w:tc>
          <w:tcPr>
            <w:tcW w:w="1970" w:type="pct"/>
            <w:shd w:val="clear" w:color="auto" w:fill="auto"/>
            <w:noWrap/>
            <w:vAlign w:val="center"/>
            <w:hideMark/>
          </w:tcPr>
          <w:p w14:paraId="0BD89EF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379" w:type="pct"/>
            <w:shd w:val="clear" w:color="auto" w:fill="auto"/>
            <w:noWrap/>
            <w:vAlign w:val="center"/>
          </w:tcPr>
          <w:p w14:paraId="105828E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361,02</w:t>
            </w:r>
          </w:p>
        </w:tc>
        <w:tc>
          <w:tcPr>
            <w:tcW w:w="379" w:type="pct"/>
            <w:shd w:val="clear" w:color="auto" w:fill="auto"/>
            <w:noWrap/>
            <w:vAlign w:val="center"/>
          </w:tcPr>
          <w:p w14:paraId="2126DDD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361,02</w:t>
            </w:r>
          </w:p>
        </w:tc>
        <w:tc>
          <w:tcPr>
            <w:tcW w:w="379" w:type="pct"/>
            <w:shd w:val="clear" w:color="auto" w:fill="auto"/>
            <w:noWrap/>
            <w:vAlign w:val="center"/>
          </w:tcPr>
          <w:p w14:paraId="6B1987D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361,02</w:t>
            </w:r>
          </w:p>
        </w:tc>
        <w:tc>
          <w:tcPr>
            <w:tcW w:w="379" w:type="pct"/>
            <w:shd w:val="clear" w:color="auto" w:fill="auto"/>
            <w:noWrap/>
            <w:vAlign w:val="center"/>
          </w:tcPr>
          <w:p w14:paraId="4D7C9A1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361,02</w:t>
            </w:r>
          </w:p>
        </w:tc>
        <w:tc>
          <w:tcPr>
            <w:tcW w:w="379" w:type="pct"/>
            <w:shd w:val="clear" w:color="auto" w:fill="auto"/>
            <w:noWrap/>
            <w:vAlign w:val="center"/>
          </w:tcPr>
          <w:p w14:paraId="403163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361,02</w:t>
            </w:r>
          </w:p>
        </w:tc>
        <w:tc>
          <w:tcPr>
            <w:tcW w:w="566" w:type="pct"/>
            <w:shd w:val="clear" w:color="auto" w:fill="auto"/>
            <w:noWrap/>
            <w:vAlign w:val="center"/>
          </w:tcPr>
          <w:p w14:paraId="41C19BA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613,73</w:t>
            </w:r>
          </w:p>
        </w:tc>
        <w:tc>
          <w:tcPr>
            <w:tcW w:w="569" w:type="pct"/>
            <w:shd w:val="clear" w:color="auto" w:fill="auto"/>
            <w:noWrap/>
            <w:vAlign w:val="center"/>
          </w:tcPr>
          <w:p w14:paraId="3B7D443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758,14</w:t>
            </w:r>
          </w:p>
        </w:tc>
      </w:tr>
      <w:tr w:rsidR="00056D6A" w:rsidRPr="00DA6975" w14:paraId="7DA02300" w14:textId="77777777" w:rsidTr="00F523D4">
        <w:trPr>
          <w:trHeight w:val="283"/>
        </w:trPr>
        <w:tc>
          <w:tcPr>
            <w:tcW w:w="1970" w:type="pct"/>
            <w:shd w:val="clear" w:color="auto" w:fill="auto"/>
            <w:noWrap/>
            <w:vAlign w:val="center"/>
            <w:hideMark/>
          </w:tcPr>
          <w:p w14:paraId="5719FDC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379" w:type="pct"/>
            <w:shd w:val="clear" w:color="auto" w:fill="auto"/>
            <w:noWrap/>
            <w:vAlign w:val="center"/>
          </w:tcPr>
          <w:p w14:paraId="1B29311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164D97A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39C08A8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2A8F769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5CC49FD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566" w:type="pct"/>
            <w:shd w:val="clear" w:color="auto" w:fill="auto"/>
            <w:noWrap/>
            <w:vAlign w:val="center"/>
          </w:tcPr>
          <w:p w14:paraId="7E35156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916,09</w:t>
            </w:r>
          </w:p>
        </w:tc>
        <w:tc>
          <w:tcPr>
            <w:tcW w:w="569" w:type="pct"/>
            <w:shd w:val="clear" w:color="auto" w:fill="auto"/>
            <w:noWrap/>
            <w:vAlign w:val="center"/>
          </w:tcPr>
          <w:p w14:paraId="55822A5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2274,42</w:t>
            </w:r>
          </w:p>
        </w:tc>
      </w:tr>
    </w:tbl>
    <w:p w14:paraId="036BA274"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5343DB89" w14:textId="77777777" w:rsidR="00056D6A" w:rsidRPr="00DA6975" w:rsidRDefault="00056D6A"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t>Суммарный объём потребления тепловой энергии от источников на расчетный период до 2032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067"/>
        <w:gridCol w:w="140"/>
        <w:gridCol w:w="1207"/>
        <w:gridCol w:w="1207"/>
        <w:gridCol w:w="1207"/>
        <w:gridCol w:w="1207"/>
        <w:gridCol w:w="1802"/>
        <w:gridCol w:w="1812"/>
      </w:tblGrid>
      <w:tr w:rsidR="00056D6A" w:rsidRPr="00DA6975" w14:paraId="2A61A95A" w14:textId="77777777" w:rsidTr="00F523D4">
        <w:trPr>
          <w:trHeight w:val="397"/>
        </w:trPr>
        <w:tc>
          <w:tcPr>
            <w:tcW w:w="1970" w:type="pct"/>
            <w:shd w:val="clear" w:color="auto" w:fill="auto"/>
            <w:noWrap/>
            <w:vAlign w:val="center"/>
          </w:tcPr>
          <w:p w14:paraId="6D49F4BA"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Наименование источника</w:t>
            </w:r>
          </w:p>
        </w:tc>
        <w:tc>
          <w:tcPr>
            <w:tcW w:w="379" w:type="pct"/>
            <w:gridSpan w:val="2"/>
            <w:shd w:val="clear" w:color="auto" w:fill="auto"/>
            <w:noWrap/>
            <w:vAlign w:val="center"/>
          </w:tcPr>
          <w:p w14:paraId="493E7B3B"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2018</w:t>
            </w:r>
          </w:p>
        </w:tc>
        <w:tc>
          <w:tcPr>
            <w:tcW w:w="379" w:type="pct"/>
            <w:shd w:val="clear" w:color="auto" w:fill="auto"/>
            <w:noWrap/>
            <w:vAlign w:val="center"/>
          </w:tcPr>
          <w:p w14:paraId="7D0A636B"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2019</w:t>
            </w:r>
          </w:p>
        </w:tc>
        <w:tc>
          <w:tcPr>
            <w:tcW w:w="379" w:type="pct"/>
            <w:shd w:val="clear" w:color="auto" w:fill="auto"/>
            <w:noWrap/>
            <w:vAlign w:val="center"/>
          </w:tcPr>
          <w:p w14:paraId="1294E9AC"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2020</w:t>
            </w:r>
          </w:p>
        </w:tc>
        <w:tc>
          <w:tcPr>
            <w:tcW w:w="379" w:type="pct"/>
            <w:shd w:val="clear" w:color="auto" w:fill="auto"/>
            <w:noWrap/>
            <w:vAlign w:val="center"/>
          </w:tcPr>
          <w:p w14:paraId="75D5313D"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2021</w:t>
            </w:r>
          </w:p>
        </w:tc>
        <w:tc>
          <w:tcPr>
            <w:tcW w:w="379" w:type="pct"/>
            <w:shd w:val="clear" w:color="auto" w:fill="auto"/>
            <w:noWrap/>
            <w:vAlign w:val="center"/>
          </w:tcPr>
          <w:p w14:paraId="0ECEF57D"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2022</w:t>
            </w:r>
          </w:p>
        </w:tc>
        <w:tc>
          <w:tcPr>
            <w:tcW w:w="566" w:type="pct"/>
            <w:shd w:val="clear" w:color="auto" w:fill="auto"/>
            <w:noWrap/>
            <w:vAlign w:val="center"/>
          </w:tcPr>
          <w:p w14:paraId="34AC677F"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2023-2027</w:t>
            </w:r>
          </w:p>
        </w:tc>
        <w:tc>
          <w:tcPr>
            <w:tcW w:w="569" w:type="pct"/>
            <w:shd w:val="clear" w:color="auto" w:fill="auto"/>
            <w:noWrap/>
            <w:vAlign w:val="center"/>
          </w:tcPr>
          <w:p w14:paraId="550B379F"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2028-2032</w:t>
            </w:r>
          </w:p>
        </w:tc>
      </w:tr>
      <w:tr w:rsidR="00056D6A" w:rsidRPr="00DA6975" w14:paraId="51A1C2B2" w14:textId="77777777" w:rsidTr="00F523D4">
        <w:trPr>
          <w:trHeight w:val="397"/>
        </w:trPr>
        <w:tc>
          <w:tcPr>
            <w:tcW w:w="5000" w:type="pct"/>
            <w:gridSpan w:val="9"/>
            <w:shd w:val="clear" w:color="auto" w:fill="auto"/>
            <w:noWrap/>
            <w:vAlign w:val="center"/>
          </w:tcPr>
          <w:p w14:paraId="7FAAAC5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Потребление тепловая энергии на отопление, вентиляцию и ГВС, Гкал</w:t>
            </w:r>
          </w:p>
        </w:tc>
      </w:tr>
      <w:tr w:rsidR="00056D6A" w:rsidRPr="00DA6975" w14:paraId="14AD7274" w14:textId="77777777" w:rsidTr="00F523D4">
        <w:trPr>
          <w:trHeight w:val="397"/>
        </w:trPr>
        <w:tc>
          <w:tcPr>
            <w:tcW w:w="1970" w:type="pct"/>
            <w:shd w:val="clear" w:color="auto" w:fill="auto"/>
            <w:noWrap/>
            <w:vAlign w:val="center"/>
            <w:hideMark/>
          </w:tcPr>
          <w:p w14:paraId="45B6F8B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335" w:type="pct"/>
            <w:shd w:val="clear" w:color="auto" w:fill="auto"/>
            <w:noWrap/>
            <w:vAlign w:val="center"/>
          </w:tcPr>
          <w:p w14:paraId="177033F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12409,60</w:t>
            </w:r>
          </w:p>
        </w:tc>
        <w:tc>
          <w:tcPr>
            <w:tcW w:w="423" w:type="pct"/>
            <w:gridSpan w:val="2"/>
            <w:shd w:val="clear" w:color="auto" w:fill="auto"/>
            <w:noWrap/>
            <w:vAlign w:val="center"/>
          </w:tcPr>
          <w:p w14:paraId="46872A8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14417,06</w:t>
            </w:r>
          </w:p>
        </w:tc>
        <w:tc>
          <w:tcPr>
            <w:tcW w:w="379" w:type="pct"/>
            <w:shd w:val="clear" w:color="auto" w:fill="auto"/>
            <w:noWrap/>
            <w:vAlign w:val="center"/>
          </w:tcPr>
          <w:p w14:paraId="4A77710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15925,75</w:t>
            </w:r>
          </w:p>
        </w:tc>
        <w:tc>
          <w:tcPr>
            <w:tcW w:w="379" w:type="pct"/>
            <w:shd w:val="clear" w:color="auto" w:fill="auto"/>
            <w:noWrap/>
            <w:vAlign w:val="center"/>
          </w:tcPr>
          <w:p w14:paraId="633820A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18920,21</w:t>
            </w:r>
          </w:p>
        </w:tc>
        <w:tc>
          <w:tcPr>
            <w:tcW w:w="379" w:type="pct"/>
            <w:shd w:val="clear" w:color="auto" w:fill="auto"/>
            <w:noWrap/>
            <w:vAlign w:val="center"/>
          </w:tcPr>
          <w:p w14:paraId="7B48FA2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19370,46</w:t>
            </w:r>
          </w:p>
        </w:tc>
        <w:tc>
          <w:tcPr>
            <w:tcW w:w="566" w:type="pct"/>
            <w:shd w:val="clear" w:color="auto" w:fill="auto"/>
            <w:noWrap/>
            <w:vAlign w:val="center"/>
          </w:tcPr>
          <w:p w14:paraId="39B1D4C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19370,46</w:t>
            </w:r>
          </w:p>
        </w:tc>
        <w:tc>
          <w:tcPr>
            <w:tcW w:w="569" w:type="pct"/>
            <w:shd w:val="clear" w:color="auto" w:fill="auto"/>
            <w:noWrap/>
            <w:vAlign w:val="center"/>
          </w:tcPr>
          <w:p w14:paraId="763CC70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19370,46</w:t>
            </w:r>
          </w:p>
        </w:tc>
      </w:tr>
      <w:tr w:rsidR="00056D6A" w:rsidRPr="00DA6975" w14:paraId="344849BD" w14:textId="77777777" w:rsidTr="00F523D4">
        <w:trPr>
          <w:trHeight w:val="397"/>
        </w:trPr>
        <w:tc>
          <w:tcPr>
            <w:tcW w:w="1970" w:type="pct"/>
            <w:shd w:val="clear" w:color="auto" w:fill="auto"/>
            <w:noWrap/>
            <w:vAlign w:val="center"/>
          </w:tcPr>
          <w:p w14:paraId="5D0C841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335" w:type="pct"/>
            <w:shd w:val="clear" w:color="auto" w:fill="auto"/>
            <w:noWrap/>
            <w:vAlign w:val="center"/>
          </w:tcPr>
          <w:p w14:paraId="44351A5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19817,30</w:t>
            </w:r>
          </w:p>
        </w:tc>
        <w:tc>
          <w:tcPr>
            <w:tcW w:w="423" w:type="pct"/>
            <w:gridSpan w:val="2"/>
            <w:shd w:val="clear" w:color="auto" w:fill="auto"/>
            <w:noWrap/>
            <w:vAlign w:val="center"/>
          </w:tcPr>
          <w:p w14:paraId="443F375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24668,29</w:t>
            </w:r>
          </w:p>
        </w:tc>
        <w:tc>
          <w:tcPr>
            <w:tcW w:w="379" w:type="pct"/>
            <w:shd w:val="clear" w:color="auto" w:fill="auto"/>
            <w:noWrap/>
            <w:vAlign w:val="center"/>
          </w:tcPr>
          <w:p w14:paraId="483BF5D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29457,95</w:t>
            </w:r>
          </w:p>
        </w:tc>
        <w:tc>
          <w:tcPr>
            <w:tcW w:w="379" w:type="pct"/>
            <w:shd w:val="clear" w:color="auto" w:fill="auto"/>
            <w:noWrap/>
            <w:vAlign w:val="center"/>
          </w:tcPr>
          <w:p w14:paraId="3F538AD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36247,82</w:t>
            </w:r>
          </w:p>
        </w:tc>
        <w:tc>
          <w:tcPr>
            <w:tcW w:w="379" w:type="pct"/>
            <w:shd w:val="clear" w:color="auto" w:fill="auto"/>
            <w:noWrap/>
            <w:vAlign w:val="center"/>
          </w:tcPr>
          <w:p w14:paraId="0301D0A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36247,82</w:t>
            </w:r>
          </w:p>
        </w:tc>
        <w:tc>
          <w:tcPr>
            <w:tcW w:w="566" w:type="pct"/>
            <w:shd w:val="clear" w:color="auto" w:fill="auto"/>
            <w:noWrap/>
            <w:vAlign w:val="center"/>
          </w:tcPr>
          <w:p w14:paraId="77AEE7F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36247,82</w:t>
            </w:r>
          </w:p>
        </w:tc>
        <w:tc>
          <w:tcPr>
            <w:tcW w:w="569" w:type="pct"/>
            <w:shd w:val="clear" w:color="auto" w:fill="auto"/>
            <w:noWrap/>
            <w:vAlign w:val="center"/>
          </w:tcPr>
          <w:p w14:paraId="0C04EEC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36247,82</w:t>
            </w:r>
          </w:p>
        </w:tc>
      </w:tr>
      <w:tr w:rsidR="00056D6A" w:rsidRPr="00DA6975" w14:paraId="440C12C6" w14:textId="77777777" w:rsidTr="00F523D4">
        <w:trPr>
          <w:trHeight w:val="397"/>
        </w:trPr>
        <w:tc>
          <w:tcPr>
            <w:tcW w:w="1970" w:type="pct"/>
            <w:shd w:val="clear" w:color="auto" w:fill="auto"/>
            <w:noWrap/>
            <w:vAlign w:val="center"/>
            <w:hideMark/>
          </w:tcPr>
          <w:p w14:paraId="5441B98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335" w:type="pct"/>
            <w:shd w:val="clear" w:color="auto" w:fill="auto"/>
            <w:noWrap/>
            <w:vAlign w:val="center"/>
          </w:tcPr>
          <w:p w14:paraId="7876DF5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423" w:type="pct"/>
            <w:gridSpan w:val="2"/>
            <w:shd w:val="clear" w:color="auto" w:fill="auto"/>
            <w:noWrap/>
            <w:vAlign w:val="center"/>
          </w:tcPr>
          <w:p w14:paraId="0362ACA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7B8738C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0D9ABCA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379" w:type="pct"/>
            <w:shd w:val="clear" w:color="auto" w:fill="auto"/>
            <w:noWrap/>
            <w:vAlign w:val="center"/>
          </w:tcPr>
          <w:p w14:paraId="04453FA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1900,00</w:t>
            </w:r>
          </w:p>
        </w:tc>
        <w:tc>
          <w:tcPr>
            <w:tcW w:w="566" w:type="pct"/>
            <w:shd w:val="clear" w:color="auto" w:fill="auto"/>
            <w:noWrap/>
            <w:vAlign w:val="center"/>
          </w:tcPr>
          <w:p w14:paraId="6FA76E0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3344,78</w:t>
            </w:r>
          </w:p>
        </w:tc>
        <w:tc>
          <w:tcPr>
            <w:tcW w:w="569" w:type="pct"/>
            <w:shd w:val="clear" w:color="auto" w:fill="auto"/>
            <w:noWrap/>
            <w:vAlign w:val="center"/>
          </w:tcPr>
          <w:p w14:paraId="053457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3344,78</w:t>
            </w:r>
          </w:p>
        </w:tc>
      </w:tr>
      <w:tr w:rsidR="00056D6A" w:rsidRPr="00DA6975" w14:paraId="12BBB89D" w14:textId="77777777" w:rsidTr="00F523D4">
        <w:trPr>
          <w:trHeight w:val="397"/>
        </w:trPr>
        <w:tc>
          <w:tcPr>
            <w:tcW w:w="1970" w:type="pct"/>
            <w:shd w:val="clear" w:color="auto" w:fill="auto"/>
            <w:noWrap/>
            <w:vAlign w:val="center"/>
            <w:hideMark/>
          </w:tcPr>
          <w:p w14:paraId="1E3905A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335" w:type="pct"/>
            <w:shd w:val="clear" w:color="auto" w:fill="auto"/>
            <w:noWrap/>
            <w:vAlign w:val="center"/>
          </w:tcPr>
          <w:p w14:paraId="0C9ABBB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2299,0</w:t>
            </w:r>
          </w:p>
        </w:tc>
        <w:tc>
          <w:tcPr>
            <w:tcW w:w="423" w:type="pct"/>
            <w:gridSpan w:val="2"/>
            <w:shd w:val="clear" w:color="auto" w:fill="auto"/>
            <w:noWrap/>
            <w:vAlign w:val="center"/>
          </w:tcPr>
          <w:p w14:paraId="271F885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2299,0</w:t>
            </w:r>
          </w:p>
        </w:tc>
        <w:tc>
          <w:tcPr>
            <w:tcW w:w="379" w:type="pct"/>
            <w:shd w:val="clear" w:color="auto" w:fill="auto"/>
            <w:noWrap/>
            <w:vAlign w:val="center"/>
          </w:tcPr>
          <w:p w14:paraId="7FBD271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2299,0</w:t>
            </w:r>
          </w:p>
        </w:tc>
        <w:tc>
          <w:tcPr>
            <w:tcW w:w="379" w:type="pct"/>
            <w:shd w:val="clear" w:color="auto" w:fill="auto"/>
            <w:noWrap/>
            <w:vAlign w:val="center"/>
          </w:tcPr>
          <w:p w14:paraId="1690DEB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2299,0</w:t>
            </w:r>
          </w:p>
        </w:tc>
        <w:tc>
          <w:tcPr>
            <w:tcW w:w="379" w:type="pct"/>
            <w:shd w:val="clear" w:color="auto" w:fill="auto"/>
            <w:noWrap/>
            <w:vAlign w:val="center"/>
          </w:tcPr>
          <w:p w14:paraId="4EBCF20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2299,0</w:t>
            </w:r>
          </w:p>
        </w:tc>
        <w:tc>
          <w:tcPr>
            <w:tcW w:w="566" w:type="pct"/>
            <w:shd w:val="clear" w:color="auto" w:fill="auto"/>
            <w:noWrap/>
            <w:vAlign w:val="center"/>
          </w:tcPr>
          <w:p w14:paraId="419D4DA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4110,8</w:t>
            </w:r>
          </w:p>
        </w:tc>
        <w:tc>
          <w:tcPr>
            <w:tcW w:w="569" w:type="pct"/>
            <w:shd w:val="clear" w:color="auto" w:fill="auto"/>
            <w:noWrap/>
            <w:vAlign w:val="center"/>
          </w:tcPr>
          <w:p w14:paraId="4AB812F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5863,7</w:t>
            </w:r>
          </w:p>
        </w:tc>
      </w:tr>
      <w:tr w:rsidR="00056D6A" w:rsidRPr="00DA6975" w14:paraId="0AF9CFCB" w14:textId="77777777" w:rsidTr="00F523D4">
        <w:trPr>
          <w:trHeight w:val="397"/>
        </w:trPr>
        <w:tc>
          <w:tcPr>
            <w:tcW w:w="1970" w:type="pct"/>
            <w:shd w:val="clear" w:color="auto" w:fill="auto"/>
            <w:noWrap/>
            <w:vAlign w:val="center"/>
          </w:tcPr>
          <w:p w14:paraId="46A62BB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335" w:type="pct"/>
            <w:shd w:val="clear" w:color="auto" w:fill="auto"/>
            <w:noWrap/>
            <w:vAlign w:val="center"/>
          </w:tcPr>
          <w:p w14:paraId="6FE6D1C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423" w:type="pct"/>
            <w:gridSpan w:val="2"/>
            <w:shd w:val="clear" w:color="auto" w:fill="auto"/>
            <w:noWrap/>
            <w:vAlign w:val="center"/>
          </w:tcPr>
          <w:p w14:paraId="050BC7F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3004345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2C59AC8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379" w:type="pct"/>
            <w:shd w:val="clear" w:color="auto" w:fill="auto"/>
            <w:noWrap/>
            <w:vAlign w:val="center"/>
          </w:tcPr>
          <w:p w14:paraId="073B86B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w:t>
            </w:r>
          </w:p>
        </w:tc>
        <w:tc>
          <w:tcPr>
            <w:tcW w:w="566" w:type="pct"/>
            <w:shd w:val="clear" w:color="auto" w:fill="auto"/>
            <w:noWrap/>
            <w:vAlign w:val="center"/>
          </w:tcPr>
          <w:p w14:paraId="11ACCB2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10270,35</w:t>
            </w:r>
          </w:p>
        </w:tc>
        <w:tc>
          <w:tcPr>
            <w:tcW w:w="569" w:type="pct"/>
            <w:shd w:val="clear" w:color="auto" w:fill="auto"/>
            <w:noWrap/>
            <w:vAlign w:val="center"/>
          </w:tcPr>
          <w:p w14:paraId="2CF9ECA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27120,14</w:t>
            </w:r>
          </w:p>
        </w:tc>
      </w:tr>
    </w:tbl>
    <w:p w14:paraId="2CA54689"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5B8FBA8D"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33F4A9AF" w14:textId="77777777" w:rsidR="00056D6A" w:rsidRPr="00DA6975" w:rsidRDefault="00056D6A" w:rsidP="00DA6975">
      <w:pPr>
        <w:pStyle w:val="affe"/>
        <w:spacing w:line="360" w:lineRule="auto"/>
        <w:ind w:left="0" w:firstLine="709"/>
        <w:jc w:val="both"/>
        <w:rPr>
          <w:rFonts w:ascii="Times New Roman" w:hAnsi="Times New Roman"/>
          <w:sz w:val="26"/>
          <w:szCs w:val="26"/>
        </w:rPr>
        <w:sectPr w:rsidR="00056D6A" w:rsidRPr="00DA6975" w:rsidSect="00F523D4">
          <w:pgSz w:w="16838" w:h="11906" w:orient="landscape"/>
          <w:pgMar w:top="1701" w:right="567" w:bottom="567" w:left="567" w:header="709" w:footer="709" w:gutter="0"/>
          <w:cols w:space="708"/>
          <w:docGrid w:linePitch="360"/>
        </w:sectPr>
      </w:pPr>
    </w:p>
    <w:p w14:paraId="4C1E7F15" w14:textId="77777777" w:rsidR="00056D6A" w:rsidRPr="00DA6975" w:rsidRDefault="00056D6A" w:rsidP="00DA6975">
      <w:pPr>
        <w:pStyle w:val="afff9"/>
        <w:widowControl/>
        <w:spacing w:before="0" w:after="0"/>
        <w:ind w:right="0"/>
      </w:pPr>
      <w:r w:rsidRPr="00DA6975">
        <w:lastRenderedPageBreak/>
        <w:t>Изменение объема потребления тепловой энергии суммарно по всем объектам территориального деления за период 2018 – 2032 гг. составит 55521 Гкал, в том числе увеличение потребление энергии на нужды отопления и вентиляции – 44771,9 Гкал, увеличение потребления на ГВС – 10749,1 Гкал.</w:t>
      </w:r>
    </w:p>
    <w:p w14:paraId="48FE20AB" w14:textId="3F92149A" w:rsidR="00056D6A" w:rsidRPr="00DA6975" w:rsidRDefault="00056D6A" w:rsidP="00DA6975">
      <w:pPr>
        <w:pStyle w:val="affe"/>
        <w:spacing w:line="360" w:lineRule="auto"/>
        <w:ind w:left="0" w:firstLine="709"/>
        <w:jc w:val="both"/>
        <w:rPr>
          <w:rFonts w:ascii="Times New Roman" w:eastAsia="Times New Roman" w:hAnsi="Times New Roman"/>
          <w:sz w:val="26"/>
          <w:szCs w:val="20"/>
          <w:lang w:eastAsia="ru-RU"/>
        </w:rPr>
      </w:pPr>
      <w:r w:rsidRPr="00DA6975">
        <w:rPr>
          <w:rFonts w:ascii="Times New Roman" w:eastAsia="Times New Roman" w:hAnsi="Times New Roman"/>
          <w:sz w:val="26"/>
          <w:szCs w:val="20"/>
          <w:lang w:eastAsia="ru-RU"/>
        </w:rPr>
        <w:t xml:space="preserve">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вентиляцию и горячее водоснабжение, температурных графиков сетевой воды. Результаты расчетов приведены в таблице </w:t>
      </w:r>
      <w:r w:rsidR="004F0392" w:rsidRPr="00DA6975">
        <w:rPr>
          <w:rFonts w:ascii="Times New Roman" w:eastAsia="Times New Roman" w:hAnsi="Times New Roman"/>
          <w:sz w:val="26"/>
          <w:szCs w:val="20"/>
          <w:lang w:eastAsia="ru-RU"/>
        </w:rPr>
        <w:t>1</w:t>
      </w:r>
      <w:r w:rsidRPr="00DA6975">
        <w:rPr>
          <w:rFonts w:ascii="Times New Roman" w:eastAsia="Times New Roman" w:hAnsi="Times New Roman"/>
          <w:sz w:val="26"/>
          <w:szCs w:val="20"/>
          <w:lang w:eastAsia="ru-RU"/>
        </w:rPr>
        <w:t>2</w:t>
      </w:r>
      <w:r w:rsidRPr="00DA6975">
        <w:rPr>
          <w:rFonts w:ascii="Times New Roman" w:eastAsia="Times New Roman" w:hAnsi="Times New Roman"/>
          <w:sz w:val="26"/>
          <w:szCs w:val="20"/>
          <w:lang w:eastAsia="ru-RU"/>
        </w:rPr>
        <w:fldChar w:fldCharType="begin"/>
      </w:r>
      <w:r w:rsidRPr="00DA6975">
        <w:rPr>
          <w:rFonts w:ascii="Times New Roman" w:eastAsia="Times New Roman" w:hAnsi="Times New Roman"/>
          <w:sz w:val="26"/>
          <w:szCs w:val="20"/>
          <w:lang w:eastAsia="ru-RU"/>
        </w:rPr>
        <w:instrText xml:space="preserve"> REF  _Ref509733235 \h \r \t </w:instrText>
      </w:r>
      <w:r w:rsidRPr="00DA6975">
        <w:rPr>
          <w:rFonts w:ascii="Times New Roman" w:eastAsia="Times New Roman" w:hAnsi="Times New Roman"/>
          <w:sz w:val="26"/>
          <w:szCs w:val="20"/>
          <w:lang w:eastAsia="ru-RU"/>
        </w:rPr>
      </w:r>
      <w:r w:rsidR="00DA6975">
        <w:rPr>
          <w:rFonts w:ascii="Times New Roman" w:eastAsia="Times New Roman" w:hAnsi="Times New Roman"/>
          <w:sz w:val="26"/>
          <w:szCs w:val="20"/>
          <w:lang w:eastAsia="ru-RU"/>
        </w:rPr>
        <w:instrText xml:space="preserve"> \* MERGEFORMAT </w:instrText>
      </w:r>
      <w:r w:rsidRPr="00DA6975">
        <w:rPr>
          <w:rFonts w:ascii="Times New Roman" w:eastAsia="Times New Roman" w:hAnsi="Times New Roman"/>
          <w:sz w:val="26"/>
          <w:szCs w:val="20"/>
          <w:lang w:eastAsia="ru-RU"/>
        </w:rPr>
        <w:fldChar w:fldCharType="separate"/>
      </w:r>
      <w:r w:rsidR="006E685B" w:rsidRPr="00DA6975">
        <w:rPr>
          <w:rFonts w:ascii="Times New Roman" w:eastAsia="Times New Roman" w:hAnsi="Times New Roman"/>
          <w:sz w:val="26"/>
          <w:szCs w:val="20"/>
          <w:lang w:eastAsia="ru-RU"/>
        </w:rPr>
        <w:t>.9</w:t>
      </w:r>
      <w:r w:rsidRPr="00DA6975">
        <w:rPr>
          <w:rFonts w:ascii="Times New Roman" w:eastAsia="Times New Roman" w:hAnsi="Times New Roman"/>
          <w:sz w:val="26"/>
          <w:szCs w:val="20"/>
          <w:lang w:eastAsia="ru-RU"/>
        </w:rPr>
        <w:fldChar w:fldCharType="end"/>
      </w:r>
      <w:r w:rsidRPr="00DA6975">
        <w:rPr>
          <w:rFonts w:ascii="Times New Roman" w:eastAsia="Times New Roman" w:hAnsi="Times New Roman"/>
          <w:sz w:val="26"/>
          <w:szCs w:val="20"/>
          <w:lang w:eastAsia="ru-RU"/>
        </w:rPr>
        <w:t>.</w:t>
      </w:r>
    </w:p>
    <w:p w14:paraId="58382A5E" w14:textId="77777777" w:rsidR="00056D6A" w:rsidRPr="00DA6975" w:rsidRDefault="00056D6A"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27" w:name="_Ref509733235"/>
      <w:r w:rsidRPr="00DA6975">
        <w:rPr>
          <w:rFonts w:ascii="Times New Roman" w:eastAsia="Times New Roman" w:hAnsi="Times New Roman"/>
          <w:sz w:val="24"/>
        </w:rPr>
        <w:t>Изменение расхода теплоносителя по источникам на расчетный период до 2032 года</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904"/>
        <w:gridCol w:w="905"/>
        <w:gridCol w:w="905"/>
        <w:gridCol w:w="966"/>
        <w:gridCol w:w="966"/>
        <w:gridCol w:w="1084"/>
        <w:gridCol w:w="1084"/>
      </w:tblGrid>
      <w:tr w:rsidR="00056D6A" w:rsidRPr="00DA6975" w14:paraId="1A06FE0F" w14:textId="77777777" w:rsidTr="00F523D4">
        <w:trPr>
          <w:trHeight w:val="283"/>
        </w:trPr>
        <w:tc>
          <w:tcPr>
            <w:tcW w:w="1543" w:type="pct"/>
            <w:shd w:val="clear" w:color="auto" w:fill="auto"/>
            <w:noWrap/>
            <w:vAlign w:val="center"/>
          </w:tcPr>
          <w:p w14:paraId="7DBE47B7"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Наименование источника</w:t>
            </w:r>
          </w:p>
        </w:tc>
        <w:tc>
          <w:tcPr>
            <w:tcW w:w="459" w:type="pct"/>
            <w:shd w:val="clear" w:color="auto" w:fill="auto"/>
            <w:noWrap/>
            <w:vAlign w:val="center"/>
          </w:tcPr>
          <w:p w14:paraId="07D22315"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2018</w:t>
            </w:r>
          </w:p>
        </w:tc>
        <w:tc>
          <w:tcPr>
            <w:tcW w:w="459" w:type="pct"/>
            <w:shd w:val="clear" w:color="auto" w:fill="auto"/>
            <w:noWrap/>
            <w:vAlign w:val="center"/>
          </w:tcPr>
          <w:p w14:paraId="239889D0"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2019</w:t>
            </w:r>
          </w:p>
        </w:tc>
        <w:tc>
          <w:tcPr>
            <w:tcW w:w="459" w:type="pct"/>
            <w:shd w:val="clear" w:color="auto" w:fill="auto"/>
            <w:noWrap/>
            <w:vAlign w:val="center"/>
          </w:tcPr>
          <w:p w14:paraId="2DEBB858"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2020</w:t>
            </w:r>
          </w:p>
        </w:tc>
        <w:tc>
          <w:tcPr>
            <w:tcW w:w="490" w:type="pct"/>
            <w:shd w:val="clear" w:color="auto" w:fill="auto"/>
            <w:noWrap/>
            <w:vAlign w:val="center"/>
          </w:tcPr>
          <w:p w14:paraId="470BE242"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2021</w:t>
            </w:r>
          </w:p>
        </w:tc>
        <w:tc>
          <w:tcPr>
            <w:tcW w:w="490" w:type="pct"/>
            <w:shd w:val="clear" w:color="auto" w:fill="auto"/>
            <w:noWrap/>
            <w:vAlign w:val="center"/>
          </w:tcPr>
          <w:p w14:paraId="2DF3D319"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2022</w:t>
            </w:r>
          </w:p>
        </w:tc>
        <w:tc>
          <w:tcPr>
            <w:tcW w:w="550" w:type="pct"/>
            <w:shd w:val="clear" w:color="auto" w:fill="auto"/>
            <w:noWrap/>
            <w:vAlign w:val="center"/>
          </w:tcPr>
          <w:p w14:paraId="7DF626BE"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2023-2027</w:t>
            </w:r>
          </w:p>
        </w:tc>
        <w:tc>
          <w:tcPr>
            <w:tcW w:w="550" w:type="pct"/>
            <w:shd w:val="clear" w:color="auto" w:fill="auto"/>
            <w:noWrap/>
            <w:vAlign w:val="center"/>
          </w:tcPr>
          <w:p w14:paraId="67393DDC" w14:textId="77777777" w:rsidR="00056D6A" w:rsidRPr="00DA6975" w:rsidRDefault="00056D6A" w:rsidP="00DA6975">
            <w:pPr>
              <w:spacing w:after="0" w:line="240" w:lineRule="auto"/>
              <w:ind w:left="-57" w:right="-57"/>
              <w:jc w:val="center"/>
              <w:rPr>
                <w:rFonts w:ascii="Times New Roman" w:eastAsia="Times New Roman" w:hAnsi="Times New Roman"/>
                <w:b/>
                <w:color w:val="000000"/>
                <w:sz w:val="20"/>
                <w:szCs w:val="18"/>
                <w:lang w:eastAsia="ru-RU"/>
              </w:rPr>
            </w:pPr>
            <w:r w:rsidRPr="00DA6975">
              <w:rPr>
                <w:rFonts w:ascii="Times New Roman" w:eastAsia="Times New Roman" w:hAnsi="Times New Roman"/>
                <w:b/>
                <w:color w:val="000000"/>
                <w:sz w:val="20"/>
                <w:szCs w:val="18"/>
                <w:lang w:eastAsia="ru-RU"/>
              </w:rPr>
              <w:t>2028-2032</w:t>
            </w:r>
          </w:p>
        </w:tc>
      </w:tr>
      <w:tr w:rsidR="00056D6A" w:rsidRPr="00DA6975" w14:paraId="47089A2B" w14:textId="77777777" w:rsidTr="00F523D4">
        <w:trPr>
          <w:trHeight w:val="283"/>
        </w:trPr>
        <w:tc>
          <w:tcPr>
            <w:tcW w:w="5000" w:type="pct"/>
            <w:gridSpan w:val="8"/>
            <w:shd w:val="clear" w:color="auto" w:fill="auto"/>
            <w:noWrap/>
            <w:vAlign w:val="center"/>
          </w:tcPr>
          <w:p w14:paraId="194D56D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Расход теплоносителя на отопление и вентиляцию, т/ч</w:t>
            </w:r>
          </w:p>
        </w:tc>
      </w:tr>
      <w:tr w:rsidR="00056D6A" w:rsidRPr="00DA6975" w14:paraId="61B92BDD" w14:textId="77777777" w:rsidTr="00F523D4">
        <w:trPr>
          <w:trHeight w:val="283"/>
        </w:trPr>
        <w:tc>
          <w:tcPr>
            <w:tcW w:w="1543" w:type="pct"/>
            <w:shd w:val="clear" w:color="auto" w:fill="auto"/>
            <w:noWrap/>
            <w:vAlign w:val="center"/>
            <w:hideMark/>
          </w:tcPr>
          <w:p w14:paraId="300F425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459" w:type="pct"/>
            <w:shd w:val="clear" w:color="auto" w:fill="auto"/>
            <w:noWrap/>
            <w:vAlign w:val="center"/>
          </w:tcPr>
          <w:p w14:paraId="5470812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169,40</w:t>
            </w:r>
          </w:p>
        </w:tc>
        <w:tc>
          <w:tcPr>
            <w:tcW w:w="459" w:type="pct"/>
            <w:shd w:val="clear" w:color="auto" w:fill="auto"/>
            <w:noWrap/>
            <w:vAlign w:val="center"/>
          </w:tcPr>
          <w:p w14:paraId="7B16CF6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184,24</w:t>
            </w:r>
          </w:p>
        </w:tc>
        <w:tc>
          <w:tcPr>
            <w:tcW w:w="459" w:type="pct"/>
            <w:shd w:val="clear" w:color="auto" w:fill="auto"/>
            <w:noWrap/>
            <w:vAlign w:val="center"/>
          </w:tcPr>
          <w:p w14:paraId="351FFC1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199,08</w:t>
            </w:r>
          </w:p>
        </w:tc>
        <w:tc>
          <w:tcPr>
            <w:tcW w:w="490" w:type="pct"/>
            <w:shd w:val="clear" w:color="auto" w:fill="auto"/>
            <w:noWrap/>
            <w:vAlign w:val="center"/>
          </w:tcPr>
          <w:p w14:paraId="2716A51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233,96</w:t>
            </w:r>
          </w:p>
        </w:tc>
        <w:tc>
          <w:tcPr>
            <w:tcW w:w="490" w:type="pct"/>
            <w:shd w:val="clear" w:color="auto" w:fill="auto"/>
            <w:noWrap/>
            <w:vAlign w:val="center"/>
          </w:tcPr>
          <w:p w14:paraId="2AC8600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233,96</w:t>
            </w:r>
          </w:p>
        </w:tc>
        <w:tc>
          <w:tcPr>
            <w:tcW w:w="550" w:type="pct"/>
            <w:shd w:val="clear" w:color="auto" w:fill="auto"/>
            <w:noWrap/>
            <w:vAlign w:val="center"/>
          </w:tcPr>
          <w:p w14:paraId="64191CB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233,96</w:t>
            </w:r>
          </w:p>
        </w:tc>
        <w:tc>
          <w:tcPr>
            <w:tcW w:w="550" w:type="pct"/>
            <w:shd w:val="clear" w:color="auto" w:fill="auto"/>
            <w:noWrap/>
            <w:vAlign w:val="center"/>
          </w:tcPr>
          <w:p w14:paraId="326EDA4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233,96</w:t>
            </w:r>
          </w:p>
        </w:tc>
      </w:tr>
      <w:tr w:rsidR="00056D6A" w:rsidRPr="00DA6975" w14:paraId="22949303" w14:textId="77777777" w:rsidTr="00F523D4">
        <w:trPr>
          <w:trHeight w:val="283"/>
        </w:trPr>
        <w:tc>
          <w:tcPr>
            <w:tcW w:w="1543" w:type="pct"/>
            <w:shd w:val="clear" w:color="auto" w:fill="auto"/>
            <w:noWrap/>
            <w:vAlign w:val="center"/>
          </w:tcPr>
          <w:p w14:paraId="17D4951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459" w:type="pct"/>
            <w:shd w:val="clear" w:color="auto" w:fill="auto"/>
            <w:noWrap/>
            <w:vAlign w:val="center"/>
          </w:tcPr>
          <w:p w14:paraId="5168DBC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108,35</w:t>
            </w:r>
          </w:p>
        </w:tc>
        <w:tc>
          <w:tcPr>
            <w:tcW w:w="459" w:type="pct"/>
            <w:shd w:val="clear" w:color="auto" w:fill="auto"/>
            <w:noWrap/>
            <w:vAlign w:val="center"/>
          </w:tcPr>
          <w:p w14:paraId="3EC4A9F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156,49</w:t>
            </w:r>
          </w:p>
        </w:tc>
        <w:tc>
          <w:tcPr>
            <w:tcW w:w="459" w:type="pct"/>
            <w:shd w:val="clear" w:color="auto" w:fill="auto"/>
            <w:noWrap/>
            <w:vAlign w:val="center"/>
          </w:tcPr>
          <w:p w14:paraId="19B8B9C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222,42</w:t>
            </w:r>
          </w:p>
        </w:tc>
        <w:tc>
          <w:tcPr>
            <w:tcW w:w="490" w:type="pct"/>
            <w:shd w:val="clear" w:color="auto" w:fill="auto"/>
            <w:noWrap/>
            <w:vAlign w:val="center"/>
          </w:tcPr>
          <w:p w14:paraId="5EBAD8D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293,87</w:t>
            </w:r>
          </w:p>
        </w:tc>
        <w:tc>
          <w:tcPr>
            <w:tcW w:w="490" w:type="pct"/>
            <w:shd w:val="clear" w:color="auto" w:fill="auto"/>
            <w:noWrap/>
            <w:vAlign w:val="center"/>
          </w:tcPr>
          <w:p w14:paraId="411E4F2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293,87</w:t>
            </w:r>
          </w:p>
        </w:tc>
        <w:tc>
          <w:tcPr>
            <w:tcW w:w="550" w:type="pct"/>
            <w:shd w:val="clear" w:color="auto" w:fill="auto"/>
            <w:noWrap/>
            <w:vAlign w:val="center"/>
          </w:tcPr>
          <w:p w14:paraId="42CF863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293,87</w:t>
            </w:r>
          </w:p>
        </w:tc>
        <w:tc>
          <w:tcPr>
            <w:tcW w:w="550" w:type="pct"/>
            <w:shd w:val="clear" w:color="auto" w:fill="auto"/>
            <w:noWrap/>
            <w:vAlign w:val="center"/>
          </w:tcPr>
          <w:p w14:paraId="2E5C361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293,87</w:t>
            </w:r>
          </w:p>
        </w:tc>
      </w:tr>
      <w:tr w:rsidR="00056D6A" w:rsidRPr="00DA6975" w14:paraId="5074CA0F" w14:textId="77777777" w:rsidTr="00F523D4">
        <w:trPr>
          <w:trHeight w:val="283"/>
        </w:trPr>
        <w:tc>
          <w:tcPr>
            <w:tcW w:w="1543" w:type="pct"/>
            <w:shd w:val="clear" w:color="auto" w:fill="auto"/>
            <w:noWrap/>
            <w:vAlign w:val="center"/>
            <w:hideMark/>
          </w:tcPr>
          <w:p w14:paraId="38D88E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p>
        </w:tc>
        <w:tc>
          <w:tcPr>
            <w:tcW w:w="459" w:type="pct"/>
            <w:shd w:val="clear" w:color="auto" w:fill="auto"/>
            <w:noWrap/>
            <w:vAlign w:val="center"/>
          </w:tcPr>
          <w:p w14:paraId="66DE43C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6,00</w:t>
            </w:r>
          </w:p>
        </w:tc>
        <w:tc>
          <w:tcPr>
            <w:tcW w:w="459" w:type="pct"/>
            <w:shd w:val="clear" w:color="auto" w:fill="auto"/>
            <w:noWrap/>
            <w:vAlign w:val="center"/>
          </w:tcPr>
          <w:p w14:paraId="77DBB76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6,00</w:t>
            </w:r>
          </w:p>
        </w:tc>
        <w:tc>
          <w:tcPr>
            <w:tcW w:w="459" w:type="pct"/>
            <w:shd w:val="clear" w:color="auto" w:fill="auto"/>
            <w:noWrap/>
            <w:vAlign w:val="center"/>
          </w:tcPr>
          <w:p w14:paraId="431809D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6,00</w:t>
            </w:r>
          </w:p>
        </w:tc>
        <w:tc>
          <w:tcPr>
            <w:tcW w:w="490" w:type="pct"/>
            <w:shd w:val="clear" w:color="auto" w:fill="auto"/>
            <w:noWrap/>
            <w:vAlign w:val="center"/>
          </w:tcPr>
          <w:p w14:paraId="0C3F518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6,00</w:t>
            </w:r>
          </w:p>
        </w:tc>
        <w:tc>
          <w:tcPr>
            <w:tcW w:w="490" w:type="pct"/>
            <w:shd w:val="clear" w:color="auto" w:fill="auto"/>
            <w:noWrap/>
            <w:vAlign w:val="center"/>
          </w:tcPr>
          <w:p w14:paraId="7426A31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6,00</w:t>
            </w:r>
          </w:p>
        </w:tc>
        <w:tc>
          <w:tcPr>
            <w:tcW w:w="550" w:type="pct"/>
            <w:shd w:val="clear" w:color="auto" w:fill="auto"/>
            <w:noWrap/>
            <w:vAlign w:val="center"/>
          </w:tcPr>
          <w:p w14:paraId="094CAD4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26,80</w:t>
            </w:r>
          </w:p>
        </w:tc>
        <w:tc>
          <w:tcPr>
            <w:tcW w:w="550" w:type="pct"/>
            <w:shd w:val="clear" w:color="auto" w:fill="auto"/>
            <w:noWrap/>
            <w:vAlign w:val="center"/>
          </w:tcPr>
          <w:p w14:paraId="5D9FA47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26,80</w:t>
            </w:r>
          </w:p>
        </w:tc>
      </w:tr>
      <w:tr w:rsidR="00056D6A" w:rsidRPr="00DA6975" w14:paraId="10D9D0AE" w14:textId="77777777" w:rsidTr="00F523D4">
        <w:trPr>
          <w:trHeight w:val="283"/>
        </w:trPr>
        <w:tc>
          <w:tcPr>
            <w:tcW w:w="1543" w:type="pct"/>
            <w:shd w:val="clear" w:color="auto" w:fill="auto"/>
            <w:noWrap/>
            <w:vAlign w:val="center"/>
            <w:hideMark/>
          </w:tcPr>
          <w:p w14:paraId="2B788C1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p>
        </w:tc>
        <w:tc>
          <w:tcPr>
            <w:tcW w:w="459" w:type="pct"/>
            <w:shd w:val="clear" w:color="auto" w:fill="auto"/>
            <w:noWrap/>
            <w:vAlign w:val="center"/>
          </w:tcPr>
          <w:p w14:paraId="4AA27A96"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48,00</w:t>
            </w:r>
          </w:p>
        </w:tc>
        <w:tc>
          <w:tcPr>
            <w:tcW w:w="459" w:type="pct"/>
            <w:shd w:val="clear" w:color="auto" w:fill="auto"/>
            <w:noWrap/>
            <w:vAlign w:val="center"/>
          </w:tcPr>
          <w:p w14:paraId="5645A37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48,00</w:t>
            </w:r>
          </w:p>
        </w:tc>
        <w:tc>
          <w:tcPr>
            <w:tcW w:w="459" w:type="pct"/>
            <w:shd w:val="clear" w:color="auto" w:fill="auto"/>
            <w:noWrap/>
            <w:vAlign w:val="center"/>
          </w:tcPr>
          <w:p w14:paraId="489DA177"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48,00</w:t>
            </w:r>
          </w:p>
        </w:tc>
        <w:tc>
          <w:tcPr>
            <w:tcW w:w="490" w:type="pct"/>
            <w:shd w:val="clear" w:color="auto" w:fill="auto"/>
            <w:noWrap/>
            <w:vAlign w:val="center"/>
          </w:tcPr>
          <w:p w14:paraId="62482EC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48,00</w:t>
            </w:r>
          </w:p>
        </w:tc>
        <w:tc>
          <w:tcPr>
            <w:tcW w:w="490" w:type="pct"/>
            <w:shd w:val="clear" w:color="auto" w:fill="auto"/>
            <w:noWrap/>
            <w:vAlign w:val="center"/>
          </w:tcPr>
          <w:p w14:paraId="0636FB8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48,00</w:t>
            </w:r>
          </w:p>
        </w:tc>
        <w:tc>
          <w:tcPr>
            <w:tcW w:w="550" w:type="pct"/>
            <w:shd w:val="clear" w:color="auto" w:fill="auto"/>
            <w:noWrap/>
            <w:vAlign w:val="center"/>
          </w:tcPr>
          <w:p w14:paraId="065D551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73,20</w:t>
            </w:r>
          </w:p>
        </w:tc>
        <w:tc>
          <w:tcPr>
            <w:tcW w:w="550" w:type="pct"/>
            <w:shd w:val="clear" w:color="auto" w:fill="auto"/>
            <w:noWrap/>
            <w:vAlign w:val="center"/>
          </w:tcPr>
          <w:p w14:paraId="45956F4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99,20</w:t>
            </w:r>
          </w:p>
        </w:tc>
      </w:tr>
      <w:tr w:rsidR="00056D6A" w:rsidRPr="00DA6975" w14:paraId="5A5BEBD9" w14:textId="77777777" w:rsidTr="00F523D4">
        <w:trPr>
          <w:trHeight w:val="283"/>
        </w:trPr>
        <w:tc>
          <w:tcPr>
            <w:tcW w:w="1543" w:type="pct"/>
            <w:shd w:val="clear" w:color="auto" w:fill="auto"/>
            <w:noWrap/>
            <w:vAlign w:val="center"/>
          </w:tcPr>
          <w:p w14:paraId="0F27624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459" w:type="pct"/>
            <w:shd w:val="clear" w:color="auto" w:fill="auto"/>
            <w:noWrap/>
            <w:vAlign w:val="center"/>
          </w:tcPr>
          <w:p w14:paraId="74F2FB9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28A9AA1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0FEFFC7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04B54A9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39FAF87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550" w:type="pct"/>
            <w:shd w:val="clear" w:color="auto" w:fill="auto"/>
            <w:noWrap/>
            <w:vAlign w:val="center"/>
          </w:tcPr>
          <w:p w14:paraId="6C19D75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151,20</w:t>
            </w:r>
          </w:p>
        </w:tc>
        <w:tc>
          <w:tcPr>
            <w:tcW w:w="550" w:type="pct"/>
            <w:shd w:val="clear" w:color="auto" w:fill="auto"/>
            <w:noWrap/>
            <w:vAlign w:val="center"/>
          </w:tcPr>
          <w:p w14:paraId="36684CE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401,60</w:t>
            </w:r>
          </w:p>
        </w:tc>
      </w:tr>
      <w:tr w:rsidR="00056D6A" w:rsidRPr="00DA6975" w14:paraId="5DEC36DD" w14:textId="77777777" w:rsidTr="00F523D4">
        <w:trPr>
          <w:trHeight w:val="283"/>
        </w:trPr>
        <w:tc>
          <w:tcPr>
            <w:tcW w:w="5000" w:type="pct"/>
            <w:gridSpan w:val="8"/>
            <w:shd w:val="clear" w:color="auto" w:fill="auto"/>
            <w:noWrap/>
            <w:vAlign w:val="center"/>
          </w:tcPr>
          <w:p w14:paraId="1373D62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Расход теплоносителя на ГВС, т/ч </w:t>
            </w:r>
          </w:p>
        </w:tc>
      </w:tr>
      <w:tr w:rsidR="00056D6A" w:rsidRPr="00DA6975" w14:paraId="47265527" w14:textId="77777777" w:rsidTr="00F523D4">
        <w:trPr>
          <w:trHeight w:val="283"/>
        </w:trPr>
        <w:tc>
          <w:tcPr>
            <w:tcW w:w="1543" w:type="pct"/>
            <w:shd w:val="clear" w:color="auto" w:fill="auto"/>
            <w:noWrap/>
            <w:vAlign w:val="center"/>
            <w:hideMark/>
          </w:tcPr>
          <w:p w14:paraId="4A01B72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ООО "</w:t>
            </w:r>
            <w:proofErr w:type="spellStart"/>
            <w:r w:rsidRPr="00DA6975">
              <w:rPr>
                <w:rFonts w:ascii="Times New Roman" w:eastAsia="Times New Roman" w:hAnsi="Times New Roman"/>
                <w:color w:val="000000"/>
                <w:sz w:val="20"/>
                <w:szCs w:val="18"/>
                <w:lang w:eastAsia="ru-RU"/>
              </w:rPr>
              <w:t>Промэнерго</w:t>
            </w:r>
            <w:proofErr w:type="spellEnd"/>
            <w:r w:rsidRPr="00DA6975">
              <w:rPr>
                <w:rFonts w:ascii="Times New Roman" w:eastAsia="Times New Roman" w:hAnsi="Times New Roman"/>
                <w:color w:val="000000"/>
                <w:sz w:val="20"/>
                <w:szCs w:val="18"/>
                <w:lang w:eastAsia="ru-RU"/>
              </w:rPr>
              <w:t>"</w:t>
            </w:r>
          </w:p>
        </w:tc>
        <w:tc>
          <w:tcPr>
            <w:tcW w:w="459" w:type="pct"/>
            <w:shd w:val="clear" w:color="auto" w:fill="auto"/>
            <w:noWrap/>
            <w:vAlign w:val="center"/>
          </w:tcPr>
          <w:p w14:paraId="3EDCC24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361575C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24,66</w:t>
            </w:r>
          </w:p>
        </w:tc>
        <w:tc>
          <w:tcPr>
            <w:tcW w:w="459" w:type="pct"/>
            <w:shd w:val="clear" w:color="auto" w:fill="auto"/>
            <w:noWrap/>
            <w:vAlign w:val="center"/>
          </w:tcPr>
          <w:p w14:paraId="705453A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30,42</w:t>
            </w:r>
          </w:p>
        </w:tc>
        <w:tc>
          <w:tcPr>
            <w:tcW w:w="490" w:type="pct"/>
            <w:shd w:val="clear" w:color="auto" w:fill="auto"/>
            <w:noWrap/>
            <w:vAlign w:val="center"/>
          </w:tcPr>
          <w:p w14:paraId="6E19C08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45,58</w:t>
            </w:r>
          </w:p>
        </w:tc>
        <w:tc>
          <w:tcPr>
            <w:tcW w:w="490" w:type="pct"/>
            <w:shd w:val="clear" w:color="auto" w:fill="auto"/>
            <w:noWrap/>
            <w:vAlign w:val="center"/>
          </w:tcPr>
          <w:p w14:paraId="6CFCB25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53,73</w:t>
            </w:r>
          </w:p>
        </w:tc>
        <w:tc>
          <w:tcPr>
            <w:tcW w:w="550" w:type="pct"/>
            <w:shd w:val="clear" w:color="auto" w:fill="auto"/>
            <w:noWrap/>
            <w:vAlign w:val="center"/>
          </w:tcPr>
          <w:p w14:paraId="3553B59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53,73</w:t>
            </w:r>
          </w:p>
        </w:tc>
        <w:tc>
          <w:tcPr>
            <w:tcW w:w="550" w:type="pct"/>
            <w:shd w:val="clear" w:color="auto" w:fill="auto"/>
            <w:noWrap/>
            <w:vAlign w:val="center"/>
          </w:tcPr>
          <w:p w14:paraId="6769211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53,73</w:t>
            </w:r>
          </w:p>
        </w:tc>
      </w:tr>
      <w:tr w:rsidR="00056D6A" w:rsidRPr="00DA6975" w14:paraId="34FF29A0" w14:textId="77777777" w:rsidTr="00F523D4">
        <w:trPr>
          <w:trHeight w:val="283"/>
        </w:trPr>
        <w:tc>
          <w:tcPr>
            <w:tcW w:w="1543" w:type="pct"/>
            <w:shd w:val="clear" w:color="auto" w:fill="auto"/>
            <w:noWrap/>
            <w:vAlign w:val="center"/>
          </w:tcPr>
          <w:p w14:paraId="249D9A0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Котельная в/</w:t>
            </w:r>
            <w:proofErr w:type="gramStart"/>
            <w:r w:rsidRPr="00DA6975">
              <w:rPr>
                <w:rFonts w:ascii="Times New Roman" w:eastAsia="Times New Roman" w:hAnsi="Times New Roman"/>
                <w:color w:val="000000"/>
                <w:sz w:val="20"/>
                <w:szCs w:val="18"/>
                <w:lang w:eastAsia="ru-RU"/>
              </w:rPr>
              <w:t>ч</w:t>
            </w:r>
            <w:proofErr w:type="gramEnd"/>
            <w:r w:rsidRPr="00DA6975">
              <w:rPr>
                <w:rFonts w:ascii="Times New Roman" w:eastAsia="Times New Roman" w:hAnsi="Times New Roman"/>
                <w:color w:val="000000"/>
                <w:sz w:val="20"/>
                <w:szCs w:val="18"/>
                <w:lang w:eastAsia="ru-RU"/>
              </w:rPr>
              <w:t xml:space="preserve"> 3526</w:t>
            </w:r>
          </w:p>
        </w:tc>
        <w:tc>
          <w:tcPr>
            <w:tcW w:w="459" w:type="pct"/>
            <w:shd w:val="clear" w:color="auto" w:fill="auto"/>
            <w:noWrap/>
            <w:vAlign w:val="center"/>
          </w:tcPr>
          <w:p w14:paraId="4D2BB93E"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138,20</w:t>
            </w:r>
          </w:p>
        </w:tc>
        <w:tc>
          <w:tcPr>
            <w:tcW w:w="459" w:type="pct"/>
            <w:shd w:val="clear" w:color="auto" w:fill="auto"/>
            <w:noWrap/>
            <w:vAlign w:val="center"/>
          </w:tcPr>
          <w:p w14:paraId="216E552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180,60</w:t>
            </w:r>
          </w:p>
        </w:tc>
        <w:tc>
          <w:tcPr>
            <w:tcW w:w="459" w:type="pct"/>
            <w:shd w:val="clear" w:color="auto" w:fill="auto"/>
            <w:noWrap/>
            <w:vAlign w:val="center"/>
          </w:tcPr>
          <w:p w14:paraId="20C61DB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196,69</w:t>
            </w:r>
          </w:p>
        </w:tc>
        <w:tc>
          <w:tcPr>
            <w:tcW w:w="490" w:type="pct"/>
            <w:shd w:val="clear" w:color="auto" w:fill="auto"/>
            <w:noWrap/>
            <w:vAlign w:val="center"/>
          </w:tcPr>
          <w:p w14:paraId="6B6E360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250,34</w:t>
            </w:r>
          </w:p>
        </w:tc>
        <w:tc>
          <w:tcPr>
            <w:tcW w:w="490" w:type="pct"/>
            <w:shd w:val="clear" w:color="auto" w:fill="auto"/>
            <w:noWrap/>
            <w:vAlign w:val="center"/>
          </w:tcPr>
          <w:p w14:paraId="7E1B170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250,34</w:t>
            </w:r>
          </w:p>
        </w:tc>
        <w:tc>
          <w:tcPr>
            <w:tcW w:w="550" w:type="pct"/>
            <w:shd w:val="clear" w:color="auto" w:fill="auto"/>
            <w:noWrap/>
            <w:vAlign w:val="center"/>
          </w:tcPr>
          <w:p w14:paraId="705091F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250,34</w:t>
            </w:r>
          </w:p>
        </w:tc>
        <w:tc>
          <w:tcPr>
            <w:tcW w:w="550" w:type="pct"/>
            <w:shd w:val="clear" w:color="auto" w:fill="auto"/>
            <w:noWrap/>
            <w:vAlign w:val="center"/>
          </w:tcPr>
          <w:p w14:paraId="5DFC596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250,34</w:t>
            </w:r>
          </w:p>
        </w:tc>
      </w:tr>
      <w:tr w:rsidR="00056D6A" w:rsidRPr="00DA6975" w14:paraId="6BD9269F" w14:textId="77777777" w:rsidTr="00F523D4">
        <w:trPr>
          <w:trHeight w:val="283"/>
        </w:trPr>
        <w:tc>
          <w:tcPr>
            <w:tcW w:w="1543" w:type="pct"/>
            <w:shd w:val="clear" w:color="auto" w:fill="auto"/>
            <w:noWrap/>
            <w:vAlign w:val="center"/>
            <w:hideMark/>
          </w:tcPr>
          <w:p w14:paraId="3BECAB1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bookmarkStart w:id="28" w:name="_Hlk510014147"/>
            <w:proofErr w:type="spellStart"/>
            <w:r w:rsidRPr="00DA6975">
              <w:rPr>
                <w:rFonts w:ascii="Times New Roman" w:eastAsia="Times New Roman" w:hAnsi="Times New Roman"/>
                <w:color w:val="000000"/>
                <w:sz w:val="20"/>
                <w:szCs w:val="18"/>
                <w:lang w:eastAsia="ru-RU"/>
              </w:rPr>
              <w:t>п</w:t>
            </w:r>
            <w:proofErr w:type="gramStart"/>
            <w:r w:rsidRPr="00DA6975">
              <w:rPr>
                <w:rFonts w:ascii="Times New Roman" w:eastAsia="Times New Roman" w:hAnsi="Times New Roman"/>
                <w:color w:val="000000"/>
                <w:sz w:val="20"/>
                <w:szCs w:val="18"/>
                <w:lang w:eastAsia="ru-RU"/>
              </w:rPr>
              <w:t>.Ф</w:t>
            </w:r>
            <w:proofErr w:type="gramEnd"/>
            <w:r w:rsidRPr="00DA6975">
              <w:rPr>
                <w:rFonts w:ascii="Times New Roman" w:eastAsia="Times New Roman" w:hAnsi="Times New Roman"/>
                <w:color w:val="000000"/>
                <w:sz w:val="20"/>
                <w:szCs w:val="18"/>
                <w:lang w:eastAsia="ru-RU"/>
              </w:rPr>
              <w:t>орт</w:t>
            </w:r>
            <w:proofErr w:type="spellEnd"/>
            <w:r w:rsidRPr="00DA6975">
              <w:rPr>
                <w:rFonts w:ascii="Times New Roman" w:eastAsia="Times New Roman" w:hAnsi="Times New Roman"/>
                <w:color w:val="000000"/>
                <w:sz w:val="20"/>
                <w:szCs w:val="18"/>
                <w:lang w:eastAsia="ru-RU"/>
              </w:rPr>
              <w:t>-Красная горка</w:t>
            </w:r>
            <w:bookmarkEnd w:id="28"/>
          </w:p>
        </w:tc>
        <w:tc>
          <w:tcPr>
            <w:tcW w:w="459" w:type="pct"/>
            <w:shd w:val="clear" w:color="auto" w:fill="auto"/>
            <w:noWrap/>
            <w:vAlign w:val="center"/>
          </w:tcPr>
          <w:p w14:paraId="016CE55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49A69C09"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17BCDAE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4327198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4E0C083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550" w:type="pct"/>
            <w:shd w:val="clear" w:color="auto" w:fill="auto"/>
            <w:noWrap/>
            <w:vAlign w:val="center"/>
          </w:tcPr>
          <w:p w14:paraId="3EA3351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550" w:type="pct"/>
            <w:shd w:val="clear" w:color="auto" w:fill="auto"/>
            <w:noWrap/>
            <w:vAlign w:val="center"/>
          </w:tcPr>
          <w:p w14:paraId="16378AEB"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r>
      <w:tr w:rsidR="00056D6A" w:rsidRPr="00DA6975" w14:paraId="7D479004" w14:textId="77777777" w:rsidTr="00F523D4">
        <w:trPr>
          <w:trHeight w:val="283"/>
        </w:trPr>
        <w:tc>
          <w:tcPr>
            <w:tcW w:w="1543" w:type="pct"/>
            <w:shd w:val="clear" w:color="auto" w:fill="auto"/>
            <w:noWrap/>
            <w:vAlign w:val="center"/>
            <w:hideMark/>
          </w:tcPr>
          <w:p w14:paraId="04AB860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bookmarkStart w:id="29" w:name="_Hlk510014118"/>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.Г</w:t>
            </w:r>
            <w:proofErr w:type="gramEnd"/>
            <w:r w:rsidRPr="00DA6975">
              <w:rPr>
                <w:rFonts w:ascii="Times New Roman" w:eastAsia="Times New Roman" w:hAnsi="Times New Roman"/>
                <w:color w:val="000000"/>
                <w:sz w:val="20"/>
                <w:szCs w:val="18"/>
                <w:lang w:eastAsia="ru-RU"/>
              </w:rPr>
              <w:t>ора</w:t>
            </w:r>
            <w:proofErr w:type="spellEnd"/>
            <w:r w:rsidRPr="00DA6975">
              <w:rPr>
                <w:rFonts w:ascii="Times New Roman" w:eastAsia="Times New Roman" w:hAnsi="Times New Roman"/>
                <w:color w:val="000000"/>
                <w:sz w:val="20"/>
                <w:szCs w:val="18"/>
                <w:lang w:eastAsia="ru-RU"/>
              </w:rPr>
              <w:t>-Валдай</w:t>
            </w:r>
            <w:bookmarkEnd w:id="29"/>
          </w:p>
        </w:tc>
        <w:tc>
          <w:tcPr>
            <w:tcW w:w="459" w:type="pct"/>
            <w:shd w:val="clear" w:color="auto" w:fill="auto"/>
            <w:noWrap/>
            <w:vAlign w:val="center"/>
          </w:tcPr>
          <w:p w14:paraId="434122CA"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459" w:type="pct"/>
            <w:shd w:val="clear" w:color="auto" w:fill="auto"/>
            <w:noWrap/>
            <w:vAlign w:val="center"/>
          </w:tcPr>
          <w:p w14:paraId="34E0895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459" w:type="pct"/>
            <w:shd w:val="clear" w:color="auto" w:fill="auto"/>
            <w:noWrap/>
            <w:vAlign w:val="center"/>
          </w:tcPr>
          <w:p w14:paraId="25015593"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490" w:type="pct"/>
            <w:shd w:val="clear" w:color="auto" w:fill="auto"/>
            <w:noWrap/>
            <w:vAlign w:val="center"/>
          </w:tcPr>
          <w:p w14:paraId="3F3CBE1F"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490" w:type="pct"/>
            <w:shd w:val="clear" w:color="auto" w:fill="auto"/>
            <w:noWrap/>
            <w:vAlign w:val="center"/>
          </w:tcPr>
          <w:p w14:paraId="18567D50"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2,50</w:t>
            </w:r>
          </w:p>
        </w:tc>
        <w:tc>
          <w:tcPr>
            <w:tcW w:w="550" w:type="pct"/>
            <w:shd w:val="clear" w:color="auto" w:fill="auto"/>
            <w:noWrap/>
            <w:vAlign w:val="center"/>
          </w:tcPr>
          <w:p w14:paraId="4912159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4,25</w:t>
            </w:r>
          </w:p>
        </w:tc>
        <w:tc>
          <w:tcPr>
            <w:tcW w:w="550" w:type="pct"/>
            <w:shd w:val="clear" w:color="auto" w:fill="auto"/>
            <w:noWrap/>
            <w:vAlign w:val="center"/>
          </w:tcPr>
          <w:p w14:paraId="55D23BA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5,25</w:t>
            </w:r>
          </w:p>
        </w:tc>
      </w:tr>
      <w:tr w:rsidR="00056D6A" w:rsidRPr="00DA6975" w14:paraId="1489B97B" w14:textId="77777777" w:rsidTr="00F523D4">
        <w:trPr>
          <w:trHeight w:val="283"/>
        </w:trPr>
        <w:tc>
          <w:tcPr>
            <w:tcW w:w="1543" w:type="pct"/>
            <w:shd w:val="clear" w:color="auto" w:fill="auto"/>
            <w:noWrap/>
            <w:vAlign w:val="center"/>
            <w:hideMark/>
          </w:tcPr>
          <w:p w14:paraId="3D6CF08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 xml:space="preserve">Котельная </w:t>
            </w:r>
            <w:proofErr w:type="spellStart"/>
            <w:r w:rsidRPr="00DA6975">
              <w:rPr>
                <w:rFonts w:ascii="Times New Roman" w:eastAsia="Times New Roman" w:hAnsi="Times New Roman"/>
                <w:color w:val="000000"/>
                <w:sz w:val="20"/>
                <w:szCs w:val="18"/>
                <w:lang w:eastAsia="ru-RU"/>
              </w:rPr>
              <w:t>д</w:t>
            </w:r>
            <w:proofErr w:type="gramStart"/>
            <w:r w:rsidRPr="00DA6975">
              <w:rPr>
                <w:rFonts w:ascii="Times New Roman" w:eastAsia="Times New Roman" w:hAnsi="Times New Roman"/>
                <w:color w:val="000000"/>
                <w:sz w:val="20"/>
                <w:szCs w:val="18"/>
                <w:lang w:eastAsia="ru-RU"/>
              </w:rPr>
              <w:t>.К</w:t>
            </w:r>
            <w:proofErr w:type="gramEnd"/>
            <w:r w:rsidRPr="00DA6975">
              <w:rPr>
                <w:rFonts w:ascii="Times New Roman" w:eastAsia="Times New Roman" w:hAnsi="Times New Roman"/>
                <w:color w:val="000000"/>
                <w:sz w:val="20"/>
                <w:szCs w:val="18"/>
                <w:lang w:eastAsia="ru-RU"/>
              </w:rPr>
              <w:t>оваши</w:t>
            </w:r>
            <w:proofErr w:type="spellEnd"/>
          </w:p>
        </w:tc>
        <w:tc>
          <w:tcPr>
            <w:tcW w:w="459" w:type="pct"/>
            <w:shd w:val="clear" w:color="auto" w:fill="auto"/>
            <w:noWrap/>
            <w:vAlign w:val="center"/>
          </w:tcPr>
          <w:p w14:paraId="175517E2"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3681F798"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59" w:type="pct"/>
            <w:shd w:val="clear" w:color="auto" w:fill="auto"/>
            <w:noWrap/>
            <w:vAlign w:val="center"/>
          </w:tcPr>
          <w:p w14:paraId="3304486D"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465B5F01"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490" w:type="pct"/>
            <w:shd w:val="clear" w:color="auto" w:fill="auto"/>
            <w:noWrap/>
            <w:vAlign w:val="center"/>
          </w:tcPr>
          <w:p w14:paraId="3A58884C"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0,00</w:t>
            </w:r>
          </w:p>
        </w:tc>
        <w:tc>
          <w:tcPr>
            <w:tcW w:w="550" w:type="pct"/>
            <w:shd w:val="clear" w:color="auto" w:fill="auto"/>
            <w:noWrap/>
            <w:vAlign w:val="center"/>
          </w:tcPr>
          <w:p w14:paraId="7171AAC4"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14,50</w:t>
            </w:r>
          </w:p>
        </w:tc>
        <w:tc>
          <w:tcPr>
            <w:tcW w:w="550" w:type="pct"/>
            <w:shd w:val="clear" w:color="auto" w:fill="auto"/>
            <w:noWrap/>
            <w:vAlign w:val="center"/>
          </w:tcPr>
          <w:p w14:paraId="30B11545" w14:textId="77777777" w:rsidR="00056D6A" w:rsidRPr="00DA6975" w:rsidRDefault="00056D6A" w:rsidP="00DA6975">
            <w:pPr>
              <w:spacing w:after="0" w:line="240" w:lineRule="auto"/>
              <w:ind w:left="-57" w:right="-57"/>
              <w:jc w:val="center"/>
              <w:rPr>
                <w:rFonts w:ascii="Times New Roman" w:eastAsia="Times New Roman" w:hAnsi="Times New Roman"/>
                <w:color w:val="000000"/>
                <w:sz w:val="20"/>
                <w:szCs w:val="18"/>
                <w:lang w:eastAsia="ru-RU"/>
              </w:rPr>
            </w:pPr>
            <w:r w:rsidRPr="00DA6975">
              <w:rPr>
                <w:rFonts w:ascii="Times New Roman" w:eastAsia="Times New Roman" w:hAnsi="Times New Roman"/>
                <w:color w:val="000000"/>
                <w:sz w:val="20"/>
                <w:szCs w:val="18"/>
                <w:lang w:eastAsia="ru-RU"/>
              </w:rPr>
              <w:t>36,00</w:t>
            </w:r>
          </w:p>
        </w:tc>
      </w:tr>
    </w:tbl>
    <w:p w14:paraId="029D6D1E"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55C555CD"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0E797616" w14:textId="77777777" w:rsidR="00056D6A" w:rsidRPr="00DA6975" w:rsidRDefault="00056D6A" w:rsidP="00DA6975">
      <w:pPr>
        <w:pStyle w:val="affe"/>
        <w:spacing w:line="360" w:lineRule="auto"/>
        <w:ind w:left="0" w:firstLine="709"/>
        <w:jc w:val="both"/>
        <w:rPr>
          <w:rFonts w:ascii="Times New Roman" w:hAnsi="Times New Roman"/>
          <w:sz w:val="26"/>
          <w:szCs w:val="26"/>
        </w:rPr>
      </w:pPr>
    </w:p>
    <w:p w14:paraId="0CBF82B4" w14:textId="77777777" w:rsidR="00760A9F" w:rsidRPr="00DA6975" w:rsidRDefault="00760A9F"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br w:type="page"/>
      </w:r>
    </w:p>
    <w:p w14:paraId="1E8E6DB9" w14:textId="4086C1A4" w:rsidR="00B82637" w:rsidRPr="00DA6975" w:rsidRDefault="00B82637" w:rsidP="00DA6975">
      <w:pPr>
        <w:pStyle w:val="21"/>
        <w:keepNext w:val="0"/>
        <w:numPr>
          <w:ilvl w:val="2"/>
          <w:numId w:val="23"/>
        </w:numPr>
        <w:suppressLineNumbers w:val="0"/>
        <w:tabs>
          <w:tab w:val="clear" w:pos="9356"/>
          <w:tab w:val="left" w:pos="1418"/>
        </w:tabs>
        <w:spacing w:before="120" w:after="0" w:line="360" w:lineRule="auto"/>
        <w:ind w:left="0" w:firstLine="709"/>
        <w:jc w:val="both"/>
      </w:pPr>
      <w:bookmarkStart w:id="30" w:name="_Toc510353463"/>
      <w:r w:rsidRPr="00DA6975">
        <w:lastRenderedPageBreak/>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30"/>
    </w:p>
    <w:p w14:paraId="3CFBBC60" w14:textId="77777777" w:rsidR="00B16405" w:rsidRPr="00DA6975" w:rsidRDefault="00B16405"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По результатам сбора исходных данных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w:t>
      </w:r>
    </w:p>
    <w:p w14:paraId="647E0FF4" w14:textId="20769382" w:rsidR="00B16405" w:rsidRPr="00DA6975" w:rsidRDefault="00B16405" w:rsidP="00DA6975">
      <w:pPr>
        <w:pStyle w:val="afff9"/>
        <w:keepNext w:val="0"/>
        <w:spacing w:before="0" w:after="0"/>
        <w:ind w:right="0" w:firstLine="709"/>
      </w:pPr>
      <w:r w:rsidRPr="00DA6975">
        <w:rPr>
          <w:szCs w:val="26"/>
        </w:rP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14:paraId="354A38B7" w14:textId="77777777" w:rsidR="00BC4B55" w:rsidRPr="00DA6975" w:rsidRDefault="00BC4B55" w:rsidP="00DA6975">
      <w:pPr>
        <w:pStyle w:val="afff9"/>
        <w:keepNext w:val="0"/>
        <w:spacing w:before="0" w:after="0"/>
        <w:ind w:right="0" w:firstLine="709"/>
      </w:pPr>
    </w:p>
    <w:p w14:paraId="7B6E97DF" w14:textId="77777777" w:rsidR="00B82637" w:rsidRPr="00DA6975" w:rsidRDefault="00B82637" w:rsidP="00DA6975">
      <w:pPr>
        <w:pStyle w:val="15"/>
        <w:tabs>
          <w:tab w:val="clear" w:pos="1560"/>
        </w:tabs>
        <w:spacing w:after="120" w:line="360" w:lineRule="auto"/>
        <w:ind w:left="0" w:firstLine="709"/>
        <w:jc w:val="both"/>
        <w:rPr>
          <w:caps w:val="0"/>
        </w:rPr>
      </w:pPr>
      <w:bookmarkStart w:id="31" w:name="_Toc510353464"/>
      <w:r w:rsidRPr="00DA6975">
        <w:rPr>
          <w:caps w:val="0"/>
        </w:rPr>
        <w:lastRenderedPageBreak/>
        <w:t>Перспективные балансы тепловой мощности источников тепловой энергии и тепловой нагрузки потребителей</w:t>
      </w:r>
      <w:bookmarkEnd w:id="31"/>
    </w:p>
    <w:p w14:paraId="5CC54C95" w14:textId="0DB71E87" w:rsidR="00D66697" w:rsidRPr="00DA6975" w:rsidRDefault="00D66697" w:rsidP="00DA6975">
      <w:pPr>
        <w:pStyle w:val="afffffa"/>
        <w:ind w:firstLine="709"/>
        <w:rPr>
          <w:lang w:eastAsia="ru-RU"/>
        </w:rPr>
      </w:pPr>
      <w:bookmarkStart w:id="32" w:name="_Toc352162956"/>
      <w:bookmarkStart w:id="33" w:name="_Toc352500225"/>
      <w:bookmarkStart w:id="34" w:name="_Toc363213720"/>
      <w:r w:rsidRPr="00DA6975">
        <w:t xml:space="preserve">Перспективные балансы тепловой мощности источников тепловой энергии и тепловой нагрузки потребителей приведены в Главе 4 </w:t>
      </w:r>
      <w:r w:rsidR="004C5599" w:rsidRPr="00DA6975">
        <w:t>"</w:t>
      </w:r>
      <w:r w:rsidRPr="00DA6975">
        <w:t>Перспективные балансы тепловой мощности источников тепловой энергии и тепловой нагрузки</w:t>
      </w:r>
      <w:r w:rsidR="00762AC5" w:rsidRPr="00DA6975">
        <w:t>"</w:t>
      </w:r>
      <w:r w:rsidRPr="00DA6975">
        <w:t xml:space="preserve"> обосновывающих материалов к схеме теплоснабжения </w:t>
      </w:r>
      <w:r w:rsidR="00F523D4" w:rsidRPr="00DA6975">
        <w:t xml:space="preserve">МО </w:t>
      </w:r>
      <w:proofErr w:type="spellStart"/>
      <w:r w:rsidR="00F523D4" w:rsidRPr="00DA6975">
        <w:t>Лебяженское</w:t>
      </w:r>
      <w:proofErr w:type="spellEnd"/>
      <w:r w:rsidR="00F523D4" w:rsidRPr="00DA6975">
        <w:t xml:space="preserve"> городское поселение</w:t>
      </w:r>
      <w:r w:rsidRPr="00DA6975">
        <w:t xml:space="preserve"> на период с 201</w:t>
      </w:r>
      <w:r w:rsidR="00F523D4" w:rsidRPr="00DA6975">
        <w:t>8</w:t>
      </w:r>
      <w:r w:rsidRPr="00DA6975">
        <w:t xml:space="preserve"> по 20</w:t>
      </w:r>
      <w:r w:rsidR="00B16405" w:rsidRPr="00DA6975">
        <w:t>32</w:t>
      </w:r>
      <w:r w:rsidRPr="00DA6975">
        <w:t xml:space="preserve"> г.</w:t>
      </w:r>
    </w:p>
    <w:p w14:paraId="1817D2AA" w14:textId="77777777" w:rsidR="00B82637" w:rsidRPr="00DA6975" w:rsidRDefault="00B82637" w:rsidP="00DA6975">
      <w:pPr>
        <w:pStyle w:val="21"/>
        <w:keepNext w:val="0"/>
        <w:numPr>
          <w:ilvl w:val="2"/>
          <w:numId w:val="23"/>
        </w:numPr>
        <w:suppressLineNumbers w:val="0"/>
        <w:tabs>
          <w:tab w:val="clear" w:pos="9356"/>
          <w:tab w:val="left" w:pos="1418"/>
        </w:tabs>
        <w:spacing w:before="120" w:after="0" w:line="360" w:lineRule="auto"/>
        <w:ind w:left="0" w:firstLine="709"/>
        <w:jc w:val="both"/>
      </w:pPr>
      <w:bookmarkStart w:id="35" w:name="_Toc510353465"/>
      <w:r w:rsidRPr="00DA6975">
        <w:t>Радиус эффективного теплоснабжения</w:t>
      </w:r>
      <w:bookmarkEnd w:id="32"/>
      <w:bookmarkEnd w:id="33"/>
      <w:bookmarkEnd w:id="34"/>
      <w:bookmarkEnd w:id="35"/>
    </w:p>
    <w:p w14:paraId="64F971C3" w14:textId="77777777" w:rsidR="00D66697" w:rsidRPr="00DA6975" w:rsidRDefault="00D66697"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 xml:space="preserve">Согласно п. 30 г. 2 Федерального закона от 27.07.2010 г. №190-ФЗ </w:t>
      </w:r>
      <w:r w:rsidR="004C5599" w:rsidRPr="00DA6975">
        <w:rPr>
          <w:rFonts w:ascii="Times New Roman" w:hAnsi="Times New Roman"/>
          <w:sz w:val="26"/>
          <w:szCs w:val="26"/>
        </w:rPr>
        <w:t>"</w:t>
      </w:r>
      <w:r w:rsidR="00E3741D" w:rsidRPr="00DA6975">
        <w:rPr>
          <w:rFonts w:ascii="Times New Roman" w:hAnsi="Times New Roman"/>
          <w:sz w:val="26"/>
          <w:szCs w:val="26"/>
        </w:rPr>
        <w:t>О </w:t>
      </w:r>
      <w:r w:rsidRPr="00DA6975">
        <w:rPr>
          <w:rFonts w:ascii="Times New Roman" w:hAnsi="Times New Roman"/>
          <w:sz w:val="26"/>
          <w:szCs w:val="26"/>
        </w:rPr>
        <w:t>теплоснабжении</w:t>
      </w:r>
      <w:r w:rsidR="00762AC5" w:rsidRPr="00DA6975">
        <w:rPr>
          <w:rFonts w:ascii="Times New Roman" w:hAnsi="Times New Roman"/>
          <w:sz w:val="26"/>
          <w:szCs w:val="26"/>
        </w:rPr>
        <w:t>"</w:t>
      </w:r>
      <w:r w:rsidRPr="00DA6975">
        <w:rPr>
          <w:rFonts w:ascii="Times New Roman" w:hAnsi="Times New Roman"/>
          <w:sz w:val="26"/>
          <w:szCs w:val="26"/>
        </w:rPr>
        <w:t>:</w:t>
      </w:r>
    </w:p>
    <w:p w14:paraId="508E33E9" w14:textId="77777777" w:rsidR="00D66697" w:rsidRPr="00DA6975" w:rsidRDefault="004C5599" w:rsidP="00DA6975">
      <w:pPr>
        <w:pStyle w:val="affe"/>
        <w:spacing w:line="360" w:lineRule="auto"/>
        <w:ind w:left="0" w:firstLine="709"/>
        <w:jc w:val="both"/>
        <w:rPr>
          <w:rFonts w:ascii="Times New Roman" w:hAnsi="Times New Roman"/>
          <w:i/>
          <w:sz w:val="26"/>
          <w:szCs w:val="26"/>
        </w:rPr>
      </w:pPr>
      <w:r w:rsidRPr="00DA6975">
        <w:rPr>
          <w:rFonts w:ascii="Times New Roman" w:hAnsi="Times New Roman"/>
          <w:i/>
          <w:sz w:val="26"/>
          <w:szCs w:val="26"/>
        </w:rPr>
        <w:t>"</w:t>
      </w:r>
      <w:r w:rsidR="00D66697" w:rsidRPr="00DA6975">
        <w:rPr>
          <w:rFonts w:ascii="Times New Roman" w:hAnsi="Times New Roman"/>
          <w:i/>
          <w:sz w:val="26"/>
          <w:szCs w:val="26"/>
        </w:rPr>
        <w:t xml:space="preserve">Радиус эффективного теплоснабжения - максимальное расстояние от </w:t>
      </w:r>
      <w:proofErr w:type="spellStart"/>
      <w:r w:rsidR="00D66697" w:rsidRPr="00DA6975">
        <w:rPr>
          <w:rFonts w:ascii="Times New Roman" w:hAnsi="Times New Roman"/>
          <w:i/>
          <w:sz w:val="26"/>
          <w:szCs w:val="26"/>
        </w:rPr>
        <w:t>теплопотребляющей</w:t>
      </w:r>
      <w:proofErr w:type="spellEnd"/>
      <w:r w:rsidR="00D66697" w:rsidRPr="00DA6975">
        <w:rPr>
          <w:rFonts w:ascii="Times New Roman" w:hAnsi="Times New Roman"/>
          <w:i/>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00D66697" w:rsidRPr="00DA6975">
        <w:rPr>
          <w:rFonts w:ascii="Times New Roman" w:hAnsi="Times New Roman"/>
          <w:i/>
          <w:sz w:val="26"/>
          <w:szCs w:val="26"/>
        </w:rPr>
        <w:t>теплопотребляющей</w:t>
      </w:r>
      <w:proofErr w:type="spellEnd"/>
      <w:r w:rsidR="00D66697" w:rsidRPr="00DA6975">
        <w:rPr>
          <w:rFonts w:ascii="Times New Roman" w:hAnsi="Times New Roman"/>
          <w:i/>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r w:rsidR="00762AC5" w:rsidRPr="00DA6975">
        <w:rPr>
          <w:rFonts w:ascii="Times New Roman" w:hAnsi="Times New Roman"/>
          <w:i/>
          <w:sz w:val="26"/>
          <w:szCs w:val="26"/>
        </w:rPr>
        <w:t>"</w:t>
      </w:r>
      <w:r w:rsidR="00D66697" w:rsidRPr="00DA6975">
        <w:rPr>
          <w:rFonts w:ascii="Times New Roman" w:hAnsi="Times New Roman"/>
          <w:i/>
          <w:sz w:val="26"/>
          <w:szCs w:val="26"/>
        </w:rPr>
        <w:t>.</w:t>
      </w:r>
    </w:p>
    <w:p w14:paraId="7A6A44F6" w14:textId="77777777" w:rsidR="00D66697" w:rsidRPr="00DA6975" w:rsidRDefault="00D66697" w:rsidP="00DA6975">
      <w:pPr>
        <w:pStyle w:val="affe"/>
        <w:spacing w:line="360" w:lineRule="auto"/>
        <w:ind w:left="0" w:firstLine="709"/>
        <w:rPr>
          <w:rFonts w:ascii="Times New Roman" w:hAnsi="Times New Roman"/>
          <w:sz w:val="26"/>
          <w:szCs w:val="26"/>
        </w:rPr>
      </w:pPr>
      <w:r w:rsidRPr="00DA6975">
        <w:rPr>
          <w:rFonts w:ascii="Times New Roman" w:hAnsi="Times New Roman"/>
          <w:sz w:val="26"/>
          <w:szCs w:val="26"/>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59E490F8" w14:textId="77777777" w:rsidR="00D66697" w:rsidRPr="00DA6975" w:rsidRDefault="00D66697" w:rsidP="00DA6975">
      <w:pPr>
        <w:pStyle w:val="affe"/>
        <w:numPr>
          <w:ilvl w:val="0"/>
          <w:numId w:val="39"/>
        </w:numPr>
        <w:spacing w:after="0" w:line="360" w:lineRule="auto"/>
        <w:ind w:left="709" w:firstLine="709"/>
        <w:jc w:val="both"/>
        <w:rPr>
          <w:rFonts w:ascii="Times New Roman" w:hAnsi="Times New Roman"/>
          <w:sz w:val="26"/>
          <w:szCs w:val="26"/>
        </w:rPr>
      </w:pPr>
      <w:r w:rsidRPr="00DA6975">
        <w:rPr>
          <w:rFonts w:ascii="Times New Roman" w:hAnsi="Times New Roman"/>
          <w:sz w:val="26"/>
          <w:szCs w:val="26"/>
        </w:rPr>
        <w:t>затраты на строительство новых участков тепловой сети и реконструкция существующих участков;</w:t>
      </w:r>
    </w:p>
    <w:p w14:paraId="309A60D2" w14:textId="77777777" w:rsidR="00D66697" w:rsidRPr="00DA6975" w:rsidRDefault="00D66697" w:rsidP="00DA6975">
      <w:pPr>
        <w:pStyle w:val="affe"/>
        <w:numPr>
          <w:ilvl w:val="0"/>
          <w:numId w:val="39"/>
        </w:numPr>
        <w:spacing w:after="0" w:line="360" w:lineRule="auto"/>
        <w:ind w:left="709" w:firstLine="709"/>
        <w:jc w:val="both"/>
        <w:rPr>
          <w:rFonts w:ascii="Times New Roman" w:hAnsi="Times New Roman"/>
          <w:sz w:val="26"/>
          <w:szCs w:val="26"/>
        </w:rPr>
      </w:pPr>
      <w:r w:rsidRPr="00DA6975">
        <w:rPr>
          <w:rFonts w:ascii="Times New Roman" w:hAnsi="Times New Roman"/>
          <w:sz w:val="26"/>
          <w:szCs w:val="26"/>
        </w:rPr>
        <w:t>пропускная способность существующих магистральных тепловых сетей;</w:t>
      </w:r>
    </w:p>
    <w:p w14:paraId="2D813341" w14:textId="77777777" w:rsidR="00D66697" w:rsidRPr="00DA6975" w:rsidRDefault="00D66697" w:rsidP="00DA6975">
      <w:pPr>
        <w:pStyle w:val="affe"/>
        <w:numPr>
          <w:ilvl w:val="0"/>
          <w:numId w:val="39"/>
        </w:numPr>
        <w:spacing w:after="0" w:line="360" w:lineRule="auto"/>
        <w:ind w:left="709" w:firstLine="709"/>
        <w:jc w:val="both"/>
        <w:rPr>
          <w:rFonts w:ascii="Times New Roman" w:hAnsi="Times New Roman"/>
          <w:sz w:val="26"/>
          <w:szCs w:val="26"/>
        </w:rPr>
      </w:pPr>
      <w:r w:rsidRPr="00DA6975">
        <w:rPr>
          <w:rFonts w:ascii="Times New Roman" w:hAnsi="Times New Roman"/>
          <w:sz w:val="26"/>
          <w:szCs w:val="26"/>
        </w:rPr>
        <w:t>затраты на перекачку теплоносителя в тепловых сетях;</w:t>
      </w:r>
    </w:p>
    <w:p w14:paraId="50980BB8" w14:textId="77777777" w:rsidR="00D66697" w:rsidRPr="00DA6975" w:rsidRDefault="00D66697" w:rsidP="00DA6975">
      <w:pPr>
        <w:pStyle w:val="affe"/>
        <w:numPr>
          <w:ilvl w:val="0"/>
          <w:numId w:val="39"/>
        </w:numPr>
        <w:spacing w:after="0" w:line="360" w:lineRule="auto"/>
        <w:ind w:left="709" w:firstLine="709"/>
        <w:jc w:val="both"/>
        <w:rPr>
          <w:rFonts w:ascii="Times New Roman" w:hAnsi="Times New Roman"/>
          <w:sz w:val="26"/>
          <w:szCs w:val="26"/>
        </w:rPr>
      </w:pPr>
      <w:r w:rsidRPr="00DA6975">
        <w:rPr>
          <w:rFonts w:ascii="Times New Roman" w:hAnsi="Times New Roman"/>
          <w:sz w:val="26"/>
          <w:szCs w:val="26"/>
        </w:rPr>
        <w:t>потери тепловой энергии в тепловых сетях при ее передаче;</w:t>
      </w:r>
    </w:p>
    <w:p w14:paraId="74067A24" w14:textId="77777777" w:rsidR="00D66697" w:rsidRPr="00DA6975" w:rsidRDefault="00D66697" w:rsidP="00DA6975">
      <w:pPr>
        <w:pStyle w:val="affe"/>
        <w:numPr>
          <w:ilvl w:val="0"/>
          <w:numId w:val="39"/>
        </w:numPr>
        <w:spacing w:after="0" w:line="360" w:lineRule="auto"/>
        <w:ind w:left="709" w:firstLine="709"/>
        <w:jc w:val="both"/>
        <w:rPr>
          <w:rFonts w:ascii="Times New Roman" w:hAnsi="Times New Roman"/>
          <w:sz w:val="26"/>
          <w:szCs w:val="26"/>
        </w:rPr>
      </w:pPr>
      <w:r w:rsidRPr="00DA6975">
        <w:rPr>
          <w:rFonts w:ascii="Times New Roman" w:hAnsi="Times New Roman"/>
          <w:sz w:val="26"/>
          <w:szCs w:val="26"/>
        </w:rPr>
        <w:t>надежность системы теплоснабжения.</w:t>
      </w:r>
    </w:p>
    <w:p w14:paraId="3788B149" w14:textId="77777777" w:rsidR="00D66697" w:rsidRPr="00DA6975" w:rsidRDefault="00D66697"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Комплексная оценка вышеперечисленных факторов, определяет величину эффективного радиуса теплоснабжения.</w:t>
      </w:r>
    </w:p>
    <w:p w14:paraId="12062141" w14:textId="77777777" w:rsidR="00D66697" w:rsidRPr="00DA6975" w:rsidRDefault="00D66697"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10366507" w14:textId="77777777" w:rsidR="00D66697" w:rsidRPr="00DA6975" w:rsidRDefault="00D66697"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t xml:space="preserve">В технической литературе приводится методика расчета двух критериев: </w:t>
      </w:r>
      <w:r w:rsidR="004C5599" w:rsidRPr="00DA6975">
        <w:rPr>
          <w:rFonts w:ascii="Times New Roman" w:hAnsi="Times New Roman"/>
          <w:sz w:val="26"/>
          <w:szCs w:val="26"/>
        </w:rPr>
        <w:t>"</w:t>
      </w:r>
      <w:r w:rsidRPr="00DA6975">
        <w:rPr>
          <w:rFonts w:ascii="Times New Roman" w:hAnsi="Times New Roman"/>
          <w:sz w:val="26"/>
          <w:szCs w:val="26"/>
        </w:rPr>
        <w:t>радиус оптимального теплоснабжения</w:t>
      </w:r>
      <w:r w:rsidR="00762AC5" w:rsidRPr="00DA6975">
        <w:rPr>
          <w:rFonts w:ascii="Times New Roman" w:hAnsi="Times New Roman"/>
          <w:sz w:val="26"/>
          <w:szCs w:val="26"/>
        </w:rPr>
        <w:t>"</w:t>
      </w:r>
      <w:r w:rsidRPr="00DA6975">
        <w:rPr>
          <w:rFonts w:ascii="Times New Roman" w:hAnsi="Times New Roman"/>
          <w:sz w:val="26"/>
          <w:szCs w:val="26"/>
        </w:rPr>
        <w:t xml:space="preserve">, </w:t>
      </w:r>
      <w:r w:rsidR="004C5599" w:rsidRPr="00DA6975">
        <w:rPr>
          <w:rFonts w:ascii="Times New Roman" w:hAnsi="Times New Roman"/>
          <w:sz w:val="26"/>
          <w:szCs w:val="26"/>
        </w:rPr>
        <w:t>"</w:t>
      </w:r>
      <w:r w:rsidRPr="00DA6975">
        <w:rPr>
          <w:rFonts w:ascii="Times New Roman" w:hAnsi="Times New Roman"/>
          <w:sz w:val="26"/>
          <w:szCs w:val="26"/>
        </w:rPr>
        <w:t>предельный радиус действия тепловой сети</w:t>
      </w:r>
      <w:r w:rsidR="00762AC5" w:rsidRPr="00DA6975">
        <w:rPr>
          <w:rFonts w:ascii="Times New Roman" w:hAnsi="Times New Roman"/>
          <w:sz w:val="26"/>
          <w:szCs w:val="26"/>
        </w:rPr>
        <w:t>"</w:t>
      </w:r>
      <w:r w:rsidRPr="00DA6975">
        <w:rPr>
          <w:rFonts w:ascii="Times New Roman" w:hAnsi="Times New Roman"/>
          <w:sz w:val="26"/>
          <w:szCs w:val="26"/>
        </w:rPr>
        <w:t>.</w:t>
      </w:r>
    </w:p>
    <w:p w14:paraId="11CE69AE" w14:textId="77777777" w:rsidR="00D66697" w:rsidRPr="00DA6975" w:rsidRDefault="00D66697" w:rsidP="00DA6975">
      <w:pPr>
        <w:pStyle w:val="affe"/>
        <w:spacing w:line="360" w:lineRule="auto"/>
        <w:ind w:left="0" w:firstLine="709"/>
        <w:jc w:val="both"/>
        <w:rPr>
          <w:rFonts w:ascii="Times New Roman" w:hAnsi="Times New Roman"/>
          <w:sz w:val="26"/>
          <w:szCs w:val="26"/>
        </w:rPr>
      </w:pPr>
      <w:r w:rsidRPr="00DA6975">
        <w:rPr>
          <w:rFonts w:ascii="Times New Roman" w:hAnsi="Times New Roman"/>
          <w:sz w:val="26"/>
          <w:szCs w:val="26"/>
        </w:rPr>
        <w:lastRenderedPageBreak/>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14:paraId="6B6B0997" w14:textId="77777777" w:rsidR="00F523D4" w:rsidRPr="00DA6975" w:rsidRDefault="00F523D4" w:rsidP="00DA6975">
      <w:pPr>
        <w:tabs>
          <w:tab w:val="left" w:pos="1701"/>
        </w:tabs>
        <w:suppressAutoHyphens/>
        <w:spacing w:before="80" w:after="0" w:line="360" w:lineRule="auto"/>
        <w:ind w:firstLine="852"/>
        <w:rPr>
          <w:rFonts w:ascii="Times New Roman" w:eastAsia="SimSun" w:hAnsi="Times New Roman"/>
          <w:sz w:val="26"/>
          <w:szCs w:val="26"/>
          <w:lang w:eastAsia="ar-SA"/>
        </w:rPr>
      </w:pPr>
      <w:r w:rsidRPr="00DA6975">
        <w:rPr>
          <w:rFonts w:ascii="Times New Roman" w:eastAsia="SimSun" w:hAnsi="Times New Roman"/>
          <w:sz w:val="26"/>
          <w:szCs w:val="26"/>
          <w:lang w:eastAsia="ar-SA"/>
        </w:rPr>
        <w:t>В качестве центра построения радиуса эффективного теплоснабжения, необходимо рассмотрены источники централизованного теплоснабжения потребителей. Расчету не подлежат следующие категории источников тепловой энергии:</w:t>
      </w:r>
    </w:p>
    <w:p w14:paraId="045BE131" w14:textId="77777777" w:rsidR="00F523D4" w:rsidRPr="00DA6975" w:rsidRDefault="00F523D4" w:rsidP="00DA6975">
      <w:pPr>
        <w:numPr>
          <w:ilvl w:val="0"/>
          <w:numId w:val="58"/>
        </w:numPr>
        <w:tabs>
          <w:tab w:val="left" w:pos="1560"/>
        </w:tabs>
        <w:suppressAutoHyphens/>
        <w:spacing w:after="0" w:line="360" w:lineRule="auto"/>
        <w:ind w:left="0" w:firstLine="709"/>
        <w:jc w:val="both"/>
        <w:rPr>
          <w:rFonts w:ascii="Times New Roman" w:eastAsia="SimSun" w:hAnsi="Times New Roman"/>
          <w:sz w:val="26"/>
          <w:szCs w:val="26"/>
          <w:lang w:eastAsia="ar-SA"/>
        </w:rPr>
      </w:pPr>
      <w:r w:rsidRPr="00DA6975">
        <w:rPr>
          <w:rFonts w:ascii="Times New Roman" w:eastAsia="SimSun" w:hAnsi="Times New Roman"/>
          <w:sz w:val="26"/>
          <w:szCs w:val="26"/>
          <w:lang w:eastAsia="ar-SA"/>
        </w:rPr>
        <w:t>котельные, осуществляющие теплоснабжение 1 потребителя;</w:t>
      </w:r>
    </w:p>
    <w:p w14:paraId="53DAC7AD" w14:textId="77777777" w:rsidR="00F523D4" w:rsidRPr="00DA6975" w:rsidRDefault="00F523D4" w:rsidP="00DA6975">
      <w:pPr>
        <w:numPr>
          <w:ilvl w:val="0"/>
          <w:numId w:val="58"/>
        </w:numPr>
        <w:tabs>
          <w:tab w:val="left" w:pos="1560"/>
        </w:tabs>
        <w:suppressAutoHyphens/>
        <w:spacing w:after="0" w:line="360" w:lineRule="auto"/>
        <w:ind w:left="0" w:firstLine="709"/>
        <w:jc w:val="both"/>
        <w:rPr>
          <w:rFonts w:ascii="Times New Roman" w:eastAsia="SimSun" w:hAnsi="Times New Roman"/>
          <w:sz w:val="26"/>
          <w:szCs w:val="26"/>
          <w:lang w:eastAsia="ar-SA"/>
        </w:rPr>
      </w:pPr>
      <w:r w:rsidRPr="00DA6975">
        <w:rPr>
          <w:rFonts w:ascii="Times New Roman" w:eastAsia="SimSun" w:hAnsi="Times New Roman"/>
          <w:sz w:val="26"/>
          <w:szCs w:val="26"/>
          <w:lang w:eastAsia="ar-SA"/>
        </w:rPr>
        <w:t>котельные, вырабатывающие тепловую энергию исключительно для собственного потребления;</w:t>
      </w:r>
    </w:p>
    <w:p w14:paraId="0B2B1E81" w14:textId="77777777" w:rsidR="00F523D4" w:rsidRPr="00DA6975" w:rsidRDefault="00F523D4" w:rsidP="00DA6975">
      <w:pPr>
        <w:numPr>
          <w:ilvl w:val="0"/>
          <w:numId w:val="58"/>
        </w:numPr>
        <w:tabs>
          <w:tab w:val="left" w:pos="1560"/>
        </w:tabs>
        <w:suppressAutoHyphens/>
        <w:spacing w:after="0" w:line="360" w:lineRule="auto"/>
        <w:ind w:left="0" w:firstLine="709"/>
        <w:jc w:val="both"/>
        <w:rPr>
          <w:rFonts w:ascii="Times New Roman" w:eastAsia="SimSun" w:hAnsi="Times New Roman"/>
          <w:sz w:val="26"/>
          <w:szCs w:val="26"/>
          <w:lang w:eastAsia="ar-SA"/>
        </w:rPr>
      </w:pPr>
      <w:r w:rsidRPr="00DA6975">
        <w:rPr>
          <w:rFonts w:ascii="Times New Roman" w:eastAsia="SimSun" w:hAnsi="Times New Roman"/>
          <w:sz w:val="26"/>
          <w:szCs w:val="26"/>
          <w:lang w:eastAsia="ar-SA"/>
        </w:rPr>
        <w:t>ведомственные котельные, не имеющие наружных тепловых сетей.</w:t>
      </w:r>
    </w:p>
    <w:p w14:paraId="103DE87F" w14:textId="0266E172" w:rsidR="00F523D4" w:rsidRPr="00DA6975" w:rsidRDefault="00F523D4" w:rsidP="00DA6975">
      <w:pPr>
        <w:pStyle w:val="affe"/>
        <w:spacing w:line="360" w:lineRule="auto"/>
        <w:ind w:left="0" w:firstLine="567"/>
        <w:rPr>
          <w:rFonts w:ascii="Times New Roman" w:hAnsi="Times New Roman"/>
          <w:sz w:val="26"/>
          <w:szCs w:val="26"/>
        </w:rPr>
      </w:pPr>
      <w:r w:rsidRPr="00DA6975">
        <w:rPr>
          <w:rFonts w:ascii="Times New Roman" w:hAnsi="Times New Roman"/>
          <w:sz w:val="26"/>
          <w:szCs w:val="26"/>
        </w:rPr>
        <w:t>Зональные характеристики объектов теплоснабжения от источников тепловой энергии, а также результаты расчета радиусов оптимального и предельного теплоснабжения представлены в табл</w:t>
      </w:r>
      <w:r w:rsidR="008108E5" w:rsidRPr="00DA6975">
        <w:rPr>
          <w:rFonts w:ascii="Times New Roman" w:hAnsi="Times New Roman"/>
          <w:sz w:val="26"/>
          <w:szCs w:val="26"/>
        </w:rPr>
        <w:t>ице 12</w:t>
      </w:r>
      <w:r w:rsidRPr="00DA6975">
        <w:rPr>
          <w:rFonts w:ascii="Times New Roman" w:hAnsi="Times New Roman"/>
          <w:sz w:val="26"/>
          <w:szCs w:val="26"/>
        </w:rPr>
        <w:fldChar w:fldCharType="begin"/>
      </w:r>
      <w:r w:rsidRPr="00DA6975">
        <w:rPr>
          <w:rFonts w:ascii="Times New Roman" w:hAnsi="Times New Roman"/>
          <w:sz w:val="26"/>
          <w:szCs w:val="26"/>
        </w:rPr>
        <w:instrText xml:space="preserve"> REF  _Ref501095061 \h \r \t  \* MERGEFORMAT </w:instrText>
      </w:r>
      <w:r w:rsidRPr="00DA6975">
        <w:rPr>
          <w:rFonts w:ascii="Times New Roman" w:hAnsi="Times New Roman"/>
          <w:sz w:val="26"/>
          <w:szCs w:val="26"/>
        </w:rPr>
      </w:r>
      <w:r w:rsidRPr="00DA6975">
        <w:rPr>
          <w:rFonts w:ascii="Times New Roman" w:hAnsi="Times New Roman"/>
          <w:sz w:val="26"/>
          <w:szCs w:val="26"/>
        </w:rPr>
        <w:fldChar w:fldCharType="separate"/>
      </w:r>
      <w:r w:rsidR="006E685B" w:rsidRPr="00DA6975">
        <w:rPr>
          <w:rFonts w:ascii="Times New Roman" w:hAnsi="Times New Roman"/>
          <w:sz w:val="26"/>
          <w:szCs w:val="26"/>
        </w:rPr>
        <w:t>.10</w:t>
      </w:r>
      <w:r w:rsidRPr="00DA6975">
        <w:rPr>
          <w:rFonts w:ascii="Times New Roman" w:hAnsi="Times New Roman"/>
          <w:sz w:val="26"/>
          <w:szCs w:val="26"/>
        </w:rPr>
        <w:fldChar w:fldCharType="end"/>
      </w:r>
      <w:r w:rsidRPr="00DA6975">
        <w:rPr>
          <w:rFonts w:ascii="Times New Roman" w:hAnsi="Times New Roman"/>
          <w:sz w:val="26"/>
          <w:szCs w:val="26"/>
        </w:rPr>
        <w:t>.</w:t>
      </w:r>
    </w:p>
    <w:p w14:paraId="320D1B5E" w14:textId="77777777" w:rsidR="00F523D4" w:rsidRPr="00DA6975" w:rsidRDefault="00F523D4"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36" w:name="_Toc372394185"/>
      <w:bookmarkStart w:id="37" w:name="_Toc372789909"/>
      <w:bookmarkStart w:id="38" w:name="_Ref501095061"/>
      <w:r w:rsidRPr="00DA6975">
        <w:rPr>
          <w:rFonts w:ascii="Times New Roman" w:eastAsia="Times New Roman" w:hAnsi="Times New Roman"/>
          <w:sz w:val="24"/>
        </w:rPr>
        <w:t>Результаты расчета радиусов оптимального и предельного теплоснабжения для источников централизованного теплоснабжения</w:t>
      </w:r>
      <w:bookmarkEnd w:id="36"/>
      <w:bookmarkEnd w:id="37"/>
      <w:bookmarkEnd w:id="38"/>
    </w:p>
    <w:tbl>
      <w:tblPr>
        <w:tblW w:w="4998" w:type="pct"/>
        <w:tblLook w:val="04A0" w:firstRow="1" w:lastRow="0" w:firstColumn="1" w:lastColumn="0" w:noHBand="0" w:noVBand="1"/>
      </w:tblPr>
      <w:tblGrid>
        <w:gridCol w:w="462"/>
        <w:gridCol w:w="1310"/>
        <w:gridCol w:w="1432"/>
        <w:gridCol w:w="1015"/>
        <w:gridCol w:w="1403"/>
        <w:gridCol w:w="1493"/>
        <w:gridCol w:w="1529"/>
        <w:gridCol w:w="1206"/>
      </w:tblGrid>
      <w:tr w:rsidR="00F523D4" w:rsidRPr="00DA6975" w14:paraId="1249830B" w14:textId="77777777" w:rsidTr="00F523D4">
        <w:trPr>
          <w:trHeight w:val="36"/>
          <w:tblHeader/>
        </w:trPr>
        <w:tc>
          <w:tcPr>
            <w:tcW w:w="235" w:type="pct"/>
            <w:vMerge w:val="restart"/>
            <w:tcBorders>
              <w:top w:val="single" w:sz="4" w:space="0" w:color="auto"/>
              <w:left w:val="single" w:sz="4" w:space="0" w:color="auto"/>
              <w:right w:val="single" w:sz="4" w:space="0" w:color="auto"/>
            </w:tcBorders>
            <w:shd w:val="clear" w:color="auto" w:fill="auto"/>
            <w:vAlign w:val="center"/>
            <w:hideMark/>
          </w:tcPr>
          <w:p w14:paraId="3BDFA6B6"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 xml:space="preserve">№ </w:t>
            </w:r>
            <w:proofErr w:type="gramStart"/>
            <w:r w:rsidRPr="00DA6975">
              <w:rPr>
                <w:rFonts w:ascii="Times New Roman" w:eastAsia="Times New Roman" w:hAnsi="Times New Roman"/>
                <w:b/>
                <w:bCs/>
                <w:color w:val="000000"/>
                <w:sz w:val="18"/>
                <w:szCs w:val="20"/>
                <w:lang w:eastAsia="ru-RU"/>
              </w:rPr>
              <w:t>п</w:t>
            </w:r>
            <w:proofErr w:type="gramEnd"/>
            <w:r w:rsidRPr="00DA6975">
              <w:rPr>
                <w:rFonts w:ascii="Times New Roman" w:eastAsia="Times New Roman" w:hAnsi="Times New Roman"/>
                <w:b/>
                <w:bCs/>
                <w:color w:val="000000"/>
                <w:sz w:val="18"/>
                <w:szCs w:val="20"/>
                <w:lang w:eastAsia="ru-RU"/>
              </w:rPr>
              <w:t>/п</w:t>
            </w:r>
          </w:p>
        </w:tc>
        <w:tc>
          <w:tcPr>
            <w:tcW w:w="665" w:type="pct"/>
            <w:vMerge w:val="restart"/>
            <w:tcBorders>
              <w:top w:val="single" w:sz="4" w:space="0" w:color="auto"/>
              <w:left w:val="nil"/>
              <w:right w:val="single" w:sz="4" w:space="0" w:color="auto"/>
            </w:tcBorders>
            <w:shd w:val="clear" w:color="auto" w:fill="auto"/>
            <w:vAlign w:val="center"/>
            <w:hideMark/>
          </w:tcPr>
          <w:p w14:paraId="0E0B6B7D"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Источник тепловой энергии</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14:paraId="672745F1"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Подключенная нагрузка потребителей</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8B31CD8"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Среднее число абонентов на 1 км</w:t>
            </w:r>
            <w:proofErr w:type="gramStart"/>
            <w:r w:rsidRPr="00DA6975">
              <w:rPr>
                <w:rFonts w:ascii="Times New Roman" w:eastAsia="Times New Roman" w:hAnsi="Times New Roman"/>
                <w:b/>
                <w:bCs/>
                <w:color w:val="000000"/>
                <w:sz w:val="18"/>
                <w:szCs w:val="20"/>
                <w:vertAlign w:val="superscript"/>
                <w:lang w:eastAsia="ru-RU"/>
              </w:rPr>
              <w:t>2</w:t>
            </w:r>
            <w:proofErr w:type="gramEnd"/>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3A6672B2"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Расчетный перепад температур теплоносителя в тепловой сети</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074AE38B"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proofErr w:type="spellStart"/>
            <w:r w:rsidRPr="00DA6975">
              <w:rPr>
                <w:rFonts w:ascii="Times New Roman" w:eastAsia="Times New Roman" w:hAnsi="Times New Roman"/>
                <w:b/>
                <w:bCs/>
                <w:color w:val="000000"/>
                <w:sz w:val="18"/>
                <w:szCs w:val="20"/>
                <w:lang w:eastAsia="ru-RU"/>
              </w:rPr>
              <w:t>Теплоплотность</w:t>
            </w:r>
            <w:proofErr w:type="spellEnd"/>
            <w:r w:rsidRPr="00DA6975">
              <w:rPr>
                <w:rFonts w:ascii="Times New Roman" w:eastAsia="Times New Roman" w:hAnsi="Times New Roman"/>
                <w:b/>
                <w:bCs/>
                <w:color w:val="000000"/>
                <w:sz w:val="18"/>
                <w:szCs w:val="20"/>
                <w:lang w:eastAsia="ru-RU"/>
              </w:rPr>
              <w:t xml:space="preserve"> района</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F080CE8"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Радиус оптимального теплоснабжения</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52E41013"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Предельный радиус действия тепловой сети</w:t>
            </w:r>
          </w:p>
        </w:tc>
      </w:tr>
      <w:tr w:rsidR="00F523D4" w:rsidRPr="00DA6975" w14:paraId="4BBD2D5A" w14:textId="77777777" w:rsidTr="00F523D4">
        <w:trPr>
          <w:trHeight w:val="36"/>
          <w:tblHeader/>
        </w:trPr>
        <w:tc>
          <w:tcPr>
            <w:tcW w:w="235" w:type="pct"/>
            <w:vMerge/>
            <w:tcBorders>
              <w:left w:val="single" w:sz="4" w:space="0" w:color="auto"/>
              <w:bottom w:val="single" w:sz="4" w:space="0" w:color="auto"/>
              <w:right w:val="single" w:sz="4" w:space="0" w:color="auto"/>
            </w:tcBorders>
            <w:shd w:val="clear" w:color="auto" w:fill="auto"/>
            <w:vAlign w:val="center"/>
            <w:hideMark/>
          </w:tcPr>
          <w:p w14:paraId="2935042E"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p>
        </w:tc>
        <w:tc>
          <w:tcPr>
            <w:tcW w:w="665" w:type="pct"/>
            <w:vMerge/>
            <w:tcBorders>
              <w:left w:val="nil"/>
              <w:bottom w:val="single" w:sz="4" w:space="0" w:color="auto"/>
              <w:right w:val="single" w:sz="4" w:space="0" w:color="auto"/>
            </w:tcBorders>
            <w:shd w:val="clear" w:color="auto" w:fill="auto"/>
            <w:vAlign w:val="center"/>
            <w:hideMark/>
          </w:tcPr>
          <w:p w14:paraId="71EE219D"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p>
        </w:tc>
        <w:tc>
          <w:tcPr>
            <w:tcW w:w="727" w:type="pct"/>
            <w:tcBorders>
              <w:top w:val="nil"/>
              <w:left w:val="nil"/>
              <w:bottom w:val="single" w:sz="4" w:space="0" w:color="auto"/>
              <w:right w:val="single" w:sz="4" w:space="0" w:color="auto"/>
            </w:tcBorders>
            <w:shd w:val="clear" w:color="000000" w:fill="FFFFFF"/>
            <w:vAlign w:val="center"/>
            <w:hideMark/>
          </w:tcPr>
          <w:p w14:paraId="578C7A1F"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Гкал/</w:t>
            </w:r>
            <w:proofErr w:type="gramStart"/>
            <w:r w:rsidRPr="00DA6975">
              <w:rPr>
                <w:rFonts w:ascii="Times New Roman" w:eastAsia="Times New Roman" w:hAnsi="Times New Roman"/>
                <w:b/>
                <w:bCs/>
                <w:color w:val="000000"/>
                <w:sz w:val="18"/>
                <w:szCs w:val="20"/>
                <w:lang w:eastAsia="ru-RU"/>
              </w:rPr>
              <w:t>ч</w:t>
            </w:r>
            <w:proofErr w:type="gramEnd"/>
          </w:p>
        </w:tc>
        <w:tc>
          <w:tcPr>
            <w:tcW w:w="515" w:type="pct"/>
            <w:tcBorders>
              <w:top w:val="nil"/>
              <w:left w:val="nil"/>
              <w:bottom w:val="single" w:sz="4" w:space="0" w:color="auto"/>
              <w:right w:val="single" w:sz="4" w:space="0" w:color="auto"/>
            </w:tcBorders>
            <w:shd w:val="clear" w:color="auto" w:fill="auto"/>
            <w:vAlign w:val="center"/>
            <w:hideMark/>
          </w:tcPr>
          <w:p w14:paraId="4335DB4B"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шт./км</w:t>
            </w:r>
            <w:proofErr w:type="gramStart"/>
            <w:r w:rsidRPr="00DA6975">
              <w:rPr>
                <w:rFonts w:ascii="Times New Roman" w:eastAsia="Times New Roman" w:hAnsi="Times New Roman"/>
                <w:b/>
                <w:bCs/>
                <w:color w:val="000000"/>
                <w:sz w:val="18"/>
                <w:szCs w:val="20"/>
                <w:vertAlign w:val="superscript"/>
                <w:lang w:eastAsia="ru-RU"/>
              </w:rPr>
              <w:t>2</w:t>
            </w:r>
            <w:proofErr w:type="gramEnd"/>
          </w:p>
        </w:tc>
        <w:tc>
          <w:tcPr>
            <w:tcW w:w="712" w:type="pct"/>
            <w:tcBorders>
              <w:top w:val="nil"/>
              <w:left w:val="nil"/>
              <w:bottom w:val="single" w:sz="4" w:space="0" w:color="auto"/>
              <w:right w:val="single" w:sz="4" w:space="0" w:color="auto"/>
            </w:tcBorders>
            <w:shd w:val="clear" w:color="auto" w:fill="auto"/>
            <w:vAlign w:val="center"/>
            <w:hideMark/>
          </w:tcPr>
          <w:p w14:paraId="042A9288"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°С</w:t>
            </w:r>
          </w:p>
        </w:tc>
        <w:tc>
          <w:tcPr>
            <w:tcW w:w="758" w:type="pct"/>
            <w:tcBorders>
              <w:top w:val="nil"/>
              <w:left w:val="nil"/>
              <w:bottom w:val="single" w:sz="4" w:space="0" w:color="auto"/>
              <w:right w:val="single" w:sz="4" w:space="0" w:color="auto"/>
            </w:tcBorders>
            <w:shd w:val="clear" w:color="auto" w:fill="auto"/>
            <w:vAlign w:val="center"/>
            <w:hideMark/>
          </w:tcPr>
          <w:p w14:paraId="70442D6A"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Гкал/ч·км</w:t>
            </w:r>
            <w:proofErr w:type="gramStart"/>
            <w:r w:rsidRPr="00DA6975">
              <w:rPr>
                <w:rFonts w:ascii="Times New Roman" w:eastAsia="Times New Roman" w:hAnsi="Times New Roman"/>
                <w:b/>
                <w:bCs/>
                <w:color w:val="000000"/>
                <w:sz w:val="18"/>
                <w:szCs w:val="20"/>
                <w:vertAlign w:val="superscript"/>
                <w:lang w:eastAsia="ru-RU"/>
              </w:rPr>
              <w:t>2</w:t>
            </w:r>
            <w:proofErr w:type="gramEnd"/>
          </w:p>
        </w:tc>
        <w:tc>
          <w:tcPr>
            <w:tcW w:w="776" w:type="pct"/>
            <w:tcBorders>
              <w:top w:val="nil"/>
              <w:left w:val="nil"/>
              <w:bottom w:val="single" w:sz="4" w:space="0" w:color="auto"/>
              <w:right w:val="single" w:sz="4" w:space="0" w:color="auto"/>
            </w:tcBorders>
            <w:shd w:val="clear" w:color="auto" w:fill="auto"/>
            <w:vAlign w:val="center"/>
            <w:hideMark/>
          </w:tcPr>
          <w:p w14:paraId="028F3CB0"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км</w:t>
            </w:r>
          </w:p>
        </w:tc>
        <w:tc>
          <w:tcPr>
            <w:tcW w:w="613" w:type="pct"/>
            <w:tcBorders>
              <w:top w:val="nil"/>
              <w:left w:val="nil"/>
              <w:bottom w:val="single" w:sz="4" w:space="0" w:color="auto"/>
              <w:right w:val="single" w:sz="4" w:space="0" w:color="auto"/>
            </w:tcBorders>
            <w:shd w:val="clear" w:color="auto" w:fill="auto"/>
            <w:vAlign w:val="center"/>
            <w:hideMark/>
          </w:tcPr>
          <w:p w14:paraId="4C17E51B" w14:textId="77777777" w:rsidR="00F523D4" w:rsidRPr="00DA6975" w:rsidRDefault="00F523D4" w:rsidP="00DA6975">
            <w:pPr>
              <w:spacing w:after="0" w:line="240" w:lineRule="auto"/>
              <w:ind w:left="-57" w:right="-57"/>
              <w:jc w:val="center"/>
              <w:rPr>
                <w:rFonts w:ascii="Times New Roman" w:eastAsia="Times New Roman" w:hAnsi="Times New Roman"/>
                <w:b/>
                <w:bCs/>
                <w:color w:val="000000"/>
                <w:sz w:val="18"/>
                <w:szCs w:val="20"/>
                <w:lang w:eastAsia="ru-RU"/>
              </w:rPr>
            </w:pPr>
            <w:r w:rsidRPr="00DA6975">
              <w:rPr>
                <w:rFonts w:ascii="Times New Roman" w:eastAsia="Times New Roman" w:hAnsi="Times New Roman"/>
                <w:b/>
                <w:bCs/>
                <w:color w:val="000000"/>
                <w:sz w:val="18"/>
                <w:szCs w:val="20"/>
                <w:lang w:eastAsia="ru-RU"/>
              </w:rPr>
              <w:t>км</w:t>
            </w:r>
          </w:p>
        </w:tc>
      </w:tr>
      <w:tr w:rsidR="00F523D4" w:rsidRPr="00DA6975" w14:paraId="03158BB8" w14:textId="77777777" w:rsidTr="00F523D4">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381BFCB" w14:textId="77777777" w:rsidR="00F523D4" w:rsidRPr="00DA6975" w:rsidRDefault="00F523D4" w:rsidP="00DA6975">
            <w:pPr>
              <w:spacing w:after="0" w:line="240" w:lineRule="auto"/>
              <w:ind w:left="-57" w:right="-57"/>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13A7B061" w14:textId="77777777" w:rsidR="00F523D4" w:rsidRPr="00DA6975" w:rsidRDefault="00F523D4" w:rsidP="00DA6975">
            <w:pPr>
              <w:spacing w:after="0" w:line="240" w:lineRule="auto"/>
              <w:ind w:left="-113" w:right="-113"/>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Котельная ООО «</w:t>
            </w:r>
            <w:proofErr w:type="spellStart"/>
            <w:r w:rsidRPr="00DA6975">
              <w:rPr>
                <w:rFonts w:ascii="Times New Roman" w:eastAsia="Times New Roman" w:hAnsi="Times New Roman"/>
                <w:color w:val="000000"/>
                <w:sz w:val="18"/>
                <w:szCs w:val="20"/>
                <w:lang w:eastAsia="ru-RU"/>
              </w:rPr>
              <w:t>Промэнерго</w:t>
            </w:r>
            <w:proofErr w:type="spellEnd"/>
            <w:r w:rsidRPr="00DA6975">
              <w:rPr>
                <w:rFonts w:ascii="Times New Roman" w:eastAsia="Times New Roman" w:hAnsi="Times New Roman"/>
                <w:color w:val="000000"/>
                <w:sz w:val="18"/>
                <w:szCs w:val="20"/>
                <w:lang w:eastAsia="ru-RU"/>
              </w:rPr>
              <w:t>»</w:t>
            </w:r>
          </w:p>
        </w:tc>
        <w:tc>
          <w:tcPr>
            <w:tcW w:w="727" w:type="pct"/>
            <w:tcBorders>
              <w:top w:val="nil"/>
              <w:left w:val="nil"/>
              <w:bottom w:val="single" w:sz="4" w:space="0" w:color="auto"/>
              <w:right w:val="single" w:sz="4" w:space="0" w:color="auto"/>
            </w:tcBorders>
            <w:shd w:val="clear" w:color="000000" w:fill="FFFFFF"/>
            <w:vAlign w:val="center"/>
            <w:hideMark/>
          </w:tcPr>
          <w:p w14:paraId="232646B7"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4,235</w:t>
            </w:r>
          </w:p>
        </w:tc>
        <w:tc>
          <w:tcPr>
            <w:tcW w:w="515" w:type="pct"/>
            <w:tcBorders>
              <w:top w:val="nil"/>
              <w:left w:val="nil"/>
              <w:bottom w:val="single" w:sz="4" w:space="0" w:color="auto"/>
              <w:right w:val="single" w:sz="4" w:space="0" w:color="auto"/>
            </w:tcBorders>
            <w:shd w:val="clear" w:color="auto" w:fill="auto"/>
            <w:vAlign w:val="center"/>
            <w:hideMark/>
          </w:tcPr>
          <w:p w14:paraId="0E73AD48"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8809</w:t>
            </w:r>
          </w:p>
        </w:tc>
        <w:tc>
          <w:tcPr>
            <w:tcW w:w="712" w:type="pct"/>
            <w:tcBorders>
              <w:top w:val="nil"/>
              <w:left w:val="nil"/>
              <w:bottom w:val="single" w:sz="4" w:space="0" w:color="auto"/>
              <w:right w:val="single" w:sz="4" w:space="0" w:color="auto"/>
            </w:tcBorders>
            <w:shd w:val="clear" w:color="auto" w:fill="auto"/>
            <w:vAlign w:val="center"/>
            <w:hideMark/>
          </w:tcPr>
          <w:p w14:paraId="06CB4B9F"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25</w:t>
            </w:r>
          </w:p>
        </w:tc>
        <w:tc>
          <w:tcPr>
            <w:tcW w:w="758" w:type="pct"/>
            <w:tcBorders>
              <w:top w:val="nil"/>
              <w:left w:val="nil"/>
              <w:bottom w:val="single" w:sz="4" w:space="0" w:color="auto"/>
              <w:right w:val="single" w:sz="4" w:space="0" w:color="auto"/>
            </w:tcBorders>
            <w:shd w:val="clear" w:color="auto" w:fill="auto"/>
            <w:vAlign w:val="center"/>
            <w:hideMark/>
          </w:tcPr>
          <w:p w14:paraId="4020C989"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25,3</w:t>
            </w:r>
          </w:p>
        </w:tc>
        <w:tc>
          <w:tcPr>
            <w:tcW w:w="776" w:type="pct"/>
            <w:tcBorders>
              <w:top w:val="nil"/>
              <w:left w:val="nil"/>
              <w:bottom w:val="single" w:sz="4" w:space="0" w:color="auto"/>
              <w:right w:val="single" w:sz="4" w:space="0" w:color="auto"/>
            </w:tcBorders>
            <w:shd w:val="clear" w:color="auto" w:fill="auto"/>
            <w:vAlign w:val="center"/>
            <w:hideMark/>
          </w:tcPr>
          <w:p w14:paraId="44E05E24"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0,685</w:t>
            </w:r>
          </w:p>
        </w:tc>
        <w:tc>
          <w:tcPr>
            <w:tcW w:w="613" w:type="pct"/>
            <w:tcBorders>
              <w:top w:val="nil"/>
              <w:left w:val="nil"/>
              <w:bottom w:val="single" w:sz="4" w:space="0" w:color="auto"/>
              <w:right w:val="single" w:sz="4" w:space="0" w:color="auto"/>
            </w:tcBorders>
            <w:shd w:val="clear" w:color="auto" w:fill="auto"/>
            <w:vAlign w:val="center"/>
            <w:hideMark/>
          </w:tcPr>
          <w:p w14:paraId="6E886EF4"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0,915</w:t>
            </w:r>
          </w:p>
        </w:tc>
      </w:tr>
      <w:tr w:rsidR="00F523D4" w:rsidRPr="00DA6975" w14:paraId="7525C986" w14:textId="77777777" w:rsidTr="00F523D4">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6C9DB5BB" w14:textId="77777777" w:rsidR="00F523D4" w:rsidRPr="00DA6975" w:rsidRDefault="00F523D4" w:rsidP="00DA6975">
            <w:pPr>
              <w:spacing w:after="0" w:line="240" w:lineRule="auto"/>
              <w:ind w:left="-57" w:right="-57"/>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2</w:t>
            </w:r>
          </w:p>
        </w:tc>
        <w:tc>
          <w:tcPr>
            <w:tcW w:w="665" w:type="pct"/>
            <w:tcBorders>
              <w:top w:val="nil"/>
              <w:left w:val="nil"/>
              <w:bottom w:val="single" w:sz="4" w:space="0" w:color="auto"/>
              <w:right w:val="single" w:sz="4" w:space="0" w:color="auto"/>
            </w:tcBorders>
            <w:shd w:val="clear" w:color="auto" w:fill="auto"/>
            <w:vAlign w:val="center"/>
            <w:hideMark/>
          </w:tcPr>
          <w:p w14:paraId="7951C75C" w14:textId="77777777" w:rsidR="00F523D4" w:rsidRPr="00DA6975" w:rsidRDefault="00F523D4" w:rsidP="00DA6975">
            <w:pPr>
              <w:spacing w:after="0" w:line="240" w:lineRule="auto"/>
              <w:ind w:left="-57" w:right="-57"/>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Котельная дер.  Форт Красная Горка</w:t>
            </w:r>
          </w:p>
        </w:tc>
        <w:tc>
          <w:tcPr>
            <w:tcW w:w="727" w:type="pct"/>
            <w:tcBorders>
              <w:top w:val="nil"/>
              <w:left w:val="nil"/>
              <w:bottom w:val="single" w:sz="4" w:space="0" w:color="auto"/>
              <w:right w:val="single" w:sz="4" w:space="0" w:color="auto"/>
            </w:tcBorders>
            <w:shd w:val="clear" w:color="000000" w:fill="FFFFFF"/>
            <w:vAlign w:val="center"/>
            <w:hideMark/>
          </w:tcPr>
          <w:p w14:paraId="515A1213"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0,15</w:t>
            </w:r>
          </w:p>
        </w:tc>
        <w:tc>
          <w:tcPr>
            <w:tcW w:w="515" w:type="pct"/>
            <w:tcBorders>
              <w:top w:val="nil"/>
              <w:left w:val="nil"/>
              <w:bottom w:val="single" w:sz="4" w:space="0" w:color="auto"/>
              <w:right w:val="single" w:sz="4" w:space="0" w:color="auto"/>
            </w:tcBorders>
            <w:shd w:val="clear" w:color="auto" w:fill="auto"/>
            <w:vAlign w:val="center"/>
            <w:hideMark/>
          </w:tcPr>
          <w:p w14:paraId="07745446"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4000</w:t>
            </w:r>
          </w:p>
        </w:tc>
        <w:tc>
          <w:tcPr>
            <w:tcW w:w="712" w:type="pct"/>
            <w:tcBorders>
              <w:top w:val="nil"/>
              <w:left w:val="nil"/>
              <w:bottom w:val="single" w:sz="4" w:space="0" w:color="auto"/>
              <w:right w:val="single" w:sz="4" w:space="0" w:color="auto"/>
            </w:tcBorders>
            <w:shd w:val="clear" w:color="auto" w:fill="auto"/>
            <w:vAlign w:val="center"/>
            <w:hideMark/>
          </w:tcPr>
          <w:p w14:paraId="14D1AE17"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40</w:t>
            </w:r>
          </w:p>
        </w:tc>
        <w:tc>
          <w:tcPr>
            <w:tcW w:w="758" w:type="pct"/>
            <w:tcBorders>
              <w:top w:val="nil"/>
              <w:left w:val="nil"/>
              <w:bottom w:val="single" w:sz="4" w:space="0" w:color="auto"/>
              <w:right w:val="single" w:sz="4" w:space="0" w:color="auto"/>
            </w:tcBorders>
            <w:shd w:val="clear" w:color="auto" w:fill="auto"/>
            <w:vAlign w:val="center"/>
            <w:hideMark/>
          </w:tcPr>
          <w:p w14:paraId="4B1065B9"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0,17</w:t>
            </w:r>
          </w:p>
        </w:tc>
        <w:tc>
          <w:tcPr>
            <w:tcW w:w="776" w:type="pct"/>
            <w:tcBorders>
              <w:top w:val="nil"/>
              <w:left w:val="nil"/>
              <w:bottom w:val="single" w:sz="4" w:space="0" w:color="auto"/>
              <w:right w:val="single" w:sz="4" w:space="0" w:color="auto"/>
            </w:tcBorders>
            <w:shd w:val="clear" w:color="auto" w:fill="auto"/>
            <w:vAlign w:val="center"/>
            <w:hideMark/>
          </w:tcPr>
          <w:p w14:paraId="4F1B3AFB"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0,262</w:t>
            </w:r>
          </w:p>
        </w:tc>
        <w:tc>
          <w:tcPr>
            <w:tcW w:w="613" w:type="pct"/>
            <w:tcBorders>
              <w:top w:val="nil"/>
              <w:left w:val="nil"/>
              <w:bottom w:val="single" w:sz="4" w:space="0" w:color="auto"/>
              <w:right w:val="single" w:sz="4" w:space="0" w:color="auto"/>
            </w:tcBorders>
            <w:shd w:val="clear" w:color="auto" w:fill="auto"/>
            <w:vAlign w:val="center"/>
            <w:hideMark/>
          </w:tcPr>
          <w:p w14:paraId="62B281AE"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0,301</w:t>
            </w:r>
          </w:p>
        </w:tc>
      </w:tr>
      <w:tr w:rsidR="00F523D4" w:rsidRPr="00DA6975" w14:paraId="3EE5CAB2" w14:textId="77777777" w:rsidTr="00F523D4">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5B1074D" w14:textId="77777777" w:rsidR="00F523D4" w:rsidRPr="00DA6975" w:rsidRDefault="00F523D4" w:rsidP="00DA6975">
            <w:pPr>
              <w:spacing w:after="0" w:line="240" w:lineRule="auto"/>
              <w:ind w:left="-57" w:right="-57"/>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3</w:t>
            </w:r>
          </w:p>
        </w:tc>
        <w:tc>
          <w:tcPr>
            <w:tcW w:w="665" w:type="pct"/>
            <w:tcBorders>
              <w:top w:val="nil"/>
              <w:left w:val="nil"/>
              <w:bottom w:val="single" w:sz="4" w:space="0" w:color="auto"/>
              <w:right w:val="single" w:sz="4" w:space="0" w:color="auto"/>
            </w:tcBorders>
            <w:shd w:val="clear" w:color="auto" w:fill="auto"/>
            <w:vAlign w:val="center"/>
            <w:hideMark/>
          </w:tcPr>
          <w:p w14:paraId="3371E4EC" w14:textId="77777777" w:rsidR="00F523D4" w:rsidRPr="00DA6975" w:rsidRDefault="00F523D4" w:rsidP="00DA6975">
            <w:pPr>
              <w:spacing w:after="0" w:line="240" w:lineRule="auto"/>
              <w:ind w:left="-57" w:right="-57"/>
              <w:jc w:val="center"/>
              <w:rPr>
                <w:rFonts w:ascii="Times New Roman" w:eastAsia="Times New Roman" w:hAnsi="Times New Roman"/>
                <w:color w:val="000000"/>
                <w:sz w:val="18"/>
                <w:szCs w:val="20"/>
                <w:lang w:eastAsia="ru-RU"/>
              </w:rPr>
            </w:pPr>
            <w:r w:rsidRPr="00DA6975">
              <w:rPr>
                <w:rFonts w:ascii="Times New Roman" w:eastAsia="Times New Roman" w:hAnsi="Times New Roman"/>
                <w:color w:val="000000"/>
                <w:sz w:val="18"/>
                <w:szCs w:val="20"/>
                <w:lang w:eastAsia="ru-RU"/>
              </w:rPr>
              <w:t>Котельная дер. Гора Валдай</w:t>
            </w:r>
          </w:p>
        </w:tc>
        <w:tc>
          <w:tcPr>
            <w:tcW w:w="727" w:type="pct"/>
            <w:tcBorders>
              <w:top w:val="nil"/>
              <w:left w:val="nil"/>
              <w:bottom w:val="single" w:sz="4" w:space="0" w:color="auto"/>
              <w:right w:val="single" w:sz="4" w:space="0" w:color="auto"/>
            </w:tcBorders>
            <w:shd w:val="clear" w:color="000000" w:fill="FFFFFF"/>
            <w:vAlign w:val="center"/>
            <w:hideMark/>
          </w:tcPr>
          <w:p w14:paraId="3368044E"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w:t>
            </w:r>
          </w:p>
        </w:tc>
        <w:tc>
          <w:tcPr>
            <w:tcW w:w="515" w:type="pct"/>
            <w:tcBorders>
              <w:top w:val="nil"/>
              <w:left w:val="nil"/>
              <w:bottom w:val="single" w:sz="4" w:space="0" w:color="auto"/>
              <w:right w:val="single" w:sz="4" w:space="0" w:color="auto"/>
            </w:tcBorders>
            <w:shd w:val="clear" w:color="auto" w:fill="auto"/>
            <w:vAlign w:val="center"/>
            <w:hideMark/>
          </w:tcPr>
          <w:p w14:paraId="387A049F"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200,4</w:t>
            </w:r>
          </w:p>
        </w:tc>
        <w:tc>
          <w:tcPr>
            <w:tcW w:w="712" w:type="pct"/>
            <w:tcBorders>
              <w:top w:val="nil"/>
              <w:left w:val="nil"/>
              <w:bottom w:val="single" w:sz="4" w:space="0" w:color="auto"/>
              <w:right w:val="single" w:sz="4" w:space="0" w:color="auto"/>
            </w:tcBorders>
            <w:shd w:val="clear" w:color="auto" w:fill="auto"/>
            <w:vAlign w:val="center"/>
            <w:hideMark/>
          </w:tcPr>
          <w:p w14:paraId="3C100AE6"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25</w:t>
            </w:r>
          </w:p>
        </w:tc>
        <w:tc>
          <w:tcPr>
            <w:tcW w:w="758" w:type="pct"/>
            <w:tcBorders>
              <w:top w:val="nil"/>
              <w:left w:val="nil"/>
              <w:bottom w:val="single" w:sz="4" w:space="0" w:color="auto"/>
              <w:right w:val="single" w:sz="4" w:space="0" w:color="auto"/>
            </w:tcBorders>
            <w:shd w:val="clear" w:color="auto" w:fill="auto"/>
            <w:vAlign w:val="center"/>
            <w:hideMark/>
          </w:tcPr>
          <w:p w14:paraId="4E7EE9CD"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0,78</w:t>
            </w:r>
          </w:p>
        </w:tc>
        <w:tc>
          <w:tcPr>
            <w:tcW w:w="776" w:type="pct"/>
            <w:tcBorders>
              <w:top w:val="nil"/>
              <w:left w:val="nil"/>
              <w:bottom w:val="single" w:sz="4" w:space="0" w:color="auto"/>
              <w:right w:val="single" w:sz="4" w:space="0" w:color="auto"/>
            </w:tcBorders>
            <w:shd w:val="clear" w:color="auto" w:fill="auto"/>
            <w:vAlign w:val="center"/>
            <w:hideMark/>
          </w:tcPr>
          <w:p w14:paraId="75DC4BEA"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0,387</w:t>
            </w:r>
          </w:p>
        </w:tc>
        <w:tc>
          <w:tcPr>
            <w:tcW w:w="613" w:type="pct"/>
            <w:tcBorders>
              <w:top w:val="nil"/>
              <w:left w:val="nil"/>
              <w:bottom w:val="single" w:sz="4" w:space="0" w:color="auto"/>
              <w:right w:val="single" w:sz="4" w:space="0" w:color="auto"/>
            </w:tcBorders>
            <w:shd w:val="clear" w:color="auto" w:fill="auto"/>
            <w:vAlign w:val="center"/>
            <w:hideMark/>
          </w:tcPr>
          <w:p w14:paraId="1F59462C" w14:textId="77777777" w:rsidR="00F523D4" w:rsidRPr="00DA6975" w:rsidRDefault="00F523D4"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0,7</w:t>
            </w:r>
          </w:p>
        </w:tc>
      </w:tr>
    </w:tbl>
    <w:p w14:paraId="6E766CAA" w14:textId="109DD7CC" w:rsidR="00F523D4" w:rsidRPr="00DA6975" w:rsidRDefault="00F523D4" w:rsidP="00DA6975">
      <w:pPr>
        <w:pStyle w:val="affe"/>
        <w:spacing w:before="240" w:line="360" w:lineRule="auto"/>
        <w:ind w:left="0" w:firstLine="709"/>
        <w:jc w:val="both"/>
        <w:rPr>
          <w:rFonts w:ascii="Times New Roman" w:hAnsi="Times New Roman"/>
          <w:sz w:val="26"/>
          <w:szCs w:val="26"/>
        </w:rPr>
      </w:pPr>
      <w:r w:rsidRPr="00DA6975">
        <w:rPr>
          <w:rFonts w:ascii="Times New Roman" w:hAnsi="Times New Roman"/>
          <w:sz w:val="26"/>
          <w:szCs w:val="26"/>
        </w:rPr>
        <w:t>Существующая жилая и социально-административная застройка находится в пределах радиуса теплоснабжения от источников тепловой энергии.</w:t>
      </w:r>
    </w:p>
    <w:p w14:paraId="5033B9C8" w14:textId="77777777" w:rsidR="00F523D4" w:rsidRPr="00DA6975" w:rsidRDefault="00F523D4" w:rsidP="00DA6975">
      <w:pPr>
        <w:pStyle w:val="affe"/>
        <w:spacing w:line="360" w:lineRule="auto"/>
        <w:ind w:left="0" w:firstLine="709"/>
        <w:jc w:val="both"/>
        <w:rPr>
          <w:rFonts w:ascii="Times New Roman" w:hAnsi="Times New Roman"/>
          <w:sz w:val="26"/>
          <w:szCs w:val="26"/>
        </w:rPr>
      </w:pPr>
    </w:p>
    <w:p w14:paraId="7D46376D" w14:textId="77777777" w:rsidR="000A3C5D" w:rsidRPr="00DA6975" w:rsidRDefault="000A3C5D" w:rsidP="00DA6975">
      <w:pPr>
        <w:pStyle w:val="affe"/>
        <w:spacing w:line="360" w:lineRule="auto"/>
        <w:ind w:left="0" w:firstLine="709"/>
        <w:jc w:val="both"/>
        <w:rPr>
          <w:rFonts w:ascii="Times New Roman" w:hAnsi="Times New Roman"/>
          <w:sz w:val="26"/>
          <w:szCs w:val="26"/>
        </w:rPr>
        <w:sectPr w:rsidR="000A3C5D" w:rsidRPr="00DA6975" w:rsidSect="0027533C">
          <w:pgSz w:w="11906" w:h="16838"/>
          <w:pgMar w:top="1134" w:right="567" w:bottom="567" w:left="1701" w:header="708" w:footer="708" w:gutter="0"/>
          <w:cols w:space="708"/>
          <w:docGrid w:linePitch="360"/>
        </w:sectPr>
      </w:pPr>
    </w:p>
    <w:p w14:paraId="01852719" w14:textId="77777777" w:rsidR="00BC7248" w:rsidRPr="00DA6975" w:rsidRDefault="00172ADE" w:rsidP="00DA6975">
      <w:pPr>
        <w:pStyle w:val="21"/>
        <w:keepNext w:val="0"/>
        <w:numPr>
          <w:ilvl w:val="2"/>
          <w:numId w:val="23"/>
        </w:numPr>
        <w:suppressLineNumbers w:val="0"/>
        <w:tabs>
          <w:tab w:val="clear" w:pos="9356"/>
          <w:tab w:val="left" w:pos="1418"/>
        </w:tabs>
        <w:spacing w:before="120" w:after="0" w:line="360" w:lineRule="auto"/>
        <w:ind w:left="0" w:firstLine="709"/>
        <w:jc w:val="both"/>
      </w:pPr>
      <w:bookmarkStart w:id="39" w:name="_Toc352162957"/>
      <w:bookmarkStart w:id="40" w:name="_Toc352500226"/>
      <w:bookmarkStart w:id="41" w:name="_Toc363213721"/>
      <w:bookmarkStart w:id="42" w:name="_Toc510353466"/>
      <w:r w:rsidRPr="00DA6975">
        <w:lastRenderedPageBreak/>
        <w:t>Описание существующих и перспективных зон действия систем теплоснабжения и источников тепловой энергии</w:t>
      </w:r>
      <w:bookmarkEnd w:id="39"/>
      <w:bookmarkEnd w:id="40"/>
      <w:bookmarkEnd w:id="41"/>
      <w:r w:rsidRPr="00DA6975">
        <w:t>.</w:t>
      </w:r>
      <w:bookmarkEnd w:id="42"/>
    </w:p>
    <w:p w14:paraId="4C8B1FFC" w14:textId="77777777" w:rsidR="00681569" w:rsidRPr="00DA6975" w:rsidRDefault="00681569" w:rsidP="00DA6975">
      <w:pPr>
        <w:tabs>
          <w:tab w:val="left" w:leader="dot" w:pos="540"/>
        </w:tabs>
        <w:spacing w:before="120" w:after="120" w:line="360" w:lineRule="auto"/>
        <w:ind w:firstLine="851"/>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 xml:space="preserve">В границах </w:t>
      </w:r>
      <w:r w:rsidRPr="00DA6975">
        <w:rPr>
          <w:rFonts w:ascii="Times New Roman" w:hAnsi="Times New Roman"/>
          <w:iCs/>
          <w:sz w:val="26"/>
          <w:szCs w:val="26"/>
        </w:rPr>
        <w:t xml:space="preserve">МО </w:t>
      </w:r>
      <w:proofErr w:type="spellStart"/>
      <w:r w:rsidRPr="00DA6975">
        <w:rPr>
          <w:rFonts w:ascii="Times New Roman" w:hAnsi="Times New Roman"/>
          <w:iCs/>
          <w:sz w:val="26"/>
          <w:szCs w:val="26"/>
        </w:rPr>
        <w:t>Лебяженское</w:t>
      </w:r>
      <w:proofErr w:type="spellEnd"/>
      <w:r w:rsidRPr="00DA6975">
        <w:rPr>
          <w:rFonts w:ascii="Times New Roman" w:hAnsi="Times New Roman"/>
          <w:iCs/>
          <w:sz w:val="26"/>
          <w:szCs w:val="26"/>
        </w:rPr>
        <w:t xml:space="preserve"> городское поселение</w:t>
      </w:r>
      <w:r w:rsidRPr="00DA6975">
        <w:rPr>
          <w:rFonts w:ascii="Times New Roman" w:eastAsia="Times New Roman" w:hAnsi="Times New Roman"/>
          <w:sz w:val="26"/>
          <w:szCs w:val="26"/>
          <w:lang w:eastAsia="ru-RU"/>
        </w:rPr>
        <w:t xml:space="preserve"> свою деятельность в рамках централизованного снабжения тепловой энергией осуществляют следующие организации:</w:t>
      </w:r>
    </w:p>
    <w:p w14:paraId="1056EBA1" w14:textId="77777777" w:rsidR="00681569" w:rsidRPr="00DA6975" w:rsidRDefault="00681569" w:rsidP="00DA6975">
      <w:pPr>
        <w:numPr>
          <w:ilvl w:val="0"/>
          <w:numId w:val="61"/>
        </w:numPr>
        <w:tabs>
          <w:tab w:val="clear" w:pos="1428"/>
          <w:tab w:val="num" w:pos="1134"/>
        </w:tabs>
        <w:spacing w:after="0" w:line="360" w:lineRule="auto"/>
        <w:ind w:left="0" w:firstLine="851"/>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Общество с ограниченной ответственностью «</w:t>
      </w:r>
      <w:proofErr w:type="spellStart"/>
      <w:r w:rsidRPr="00DA6975">
        <w:rPr>
          <w:rFonts w:ascii="Times New Roman" w:eastAsia="Times New Roman" w:hAnsi="Times New Roman"/>
          <w:sz w:val="26"/>
          <w:szCs w:val="26"/>
          <w:lang w:eastAsia="ru-RU"/>
        </w:rPr>
        <w:t>Промэнерго</w:t>
      </w:r>
      <w:proofErr w:type="spellEnd"/>
      <w:r w:rsidRPr="00DA6975">
        <w:rPr>
          <w:rFonts w:ascii="Times New Roman" w:eastAsia="Times New Roman" w:hAnsi="Times New Roman"/>
          <w:sz w:val="26"/>
          <w:szCs w:val="26"/>
          <w:lang w:eastAsia="ru-RU"/>
        </w:rPr>
        <w:t>» (далее – ООО «</w:t>
      </w:r>
      <w:proofErr w:type="spellStart"/>
      <w:r w:rsidRPr="00DA6975">
        <w:rPr>
          <w:rFonts w:ascii="Times New Roman" w:eastAsia="Times New Roman" w:hAnsi="Times New Roman"/>
          <w:sz w:val="26"/>
          <w:szCs w:val="26"/>
          <w:lang w:eastAsia="ru-RU"/>
        </w:rPr>
        <w:t>Промэнерго</w:t>
      </w:r>
      <w:proofErr w:type="spellEnd"/>
      <w:r w:rsidRPr="00DA6975">
        <w:rPr>
          <w:rFonts w:ascii="Times New Roman" w:eastAsia="Times New Roman" w:hAnsi="Times New Roman"/>
          <w:sz w:val="26"/>
          <w:szCs w:val="26"/>
          <w:lang w:eastAsia="ru-RU"/>
        </w:rPr>
        <w:t>»);</w:t>
      </w:r>
    </w:p>
    <w:p w14:paraId="719A343C" w14:textId="77777777" w:rsidR="00681569" w:rsidRPr="00DA6975" w:rsidRDefault="00681569" w:rsidP="00DA6975">
      <w:pPr>
        <w:numPr>
          <w:ilvl w:val="0"/>
          <w:numId w:val="61"/>
        </w:numPr>
        <w:tabs>
          <w:tab w:val="clear" w:pos="1428"/>
          <w:tab w:val="num" w:pos="1134"/>
        </w:tabs>
        <w:spacing w:after="0" w:line="360" w:lineRule="auto"/>
        <w:ind w:left="0" w:firstLine="851"/>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Общество с ограниченной ответственностью «Инженерно-энергетический комплекс» (далее – ООО «ИЭК»);</w:t>
      </w:r>
    </w:p>
    <w:p w14:paraId="43D2DD34" w14:textId="77777777" w:rsidR="00681569" w:rsidRPr="00DA6975" w:rsidRDefault="00681569" w:rsidP="00DA6975">
      <w:pPr>
        <w:numPr>
          <w:ilvl w:val="0"/>
          <w:numId w:val="61"/>
        </w:numPr>
        <w:tabs>
          <w:tab w:val="clear" w:pos="1428"/>
          <w:tab w:val="num" w:pos="1134"/>
        </w:tabs>
        <w:spacing w:after="0" w:line="360" w:lineRule="auto"/>
        <w:ind w:left="0" w:firstLine="851"/>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Федеральное государственное бюджетное учреждение «Центральное жилищно-коммунальное управление» Министерства обороны Российской Федерации (далее – ФГБУ «ЦЖКУ» МО РФ).</w:t>
      </w:r>
    </w:p>
    <w:p w14:paraId="0B7CF407" w14:textId="77777777" w:rsidR="00681569" w:rsidRPr="00DA6975" w:rsidRDefault="00681569" w:rsidP="00DA6975">
      <w:pPr>
        <w:pStyle w:val="00"/>
        <w:ind w:firstLine="851"/>
        <w:rPr>
          <w:rFonts w:eastAsia="Times New Roman" w:cs="Times New Roman"/>
          <w:b/>
          <w:lang w:eastAsia="ru-RU"/>
        </w:rPr>
      </w:pPr>
    </w:p>
    <w:p w14:paraId="53AA65BE" w14:textId="77777777" w:rsidR="00681569" w:rsidRPr="00DA6975" w:rsidRDefault="00681569" w:rsidP="00DA6975">
      <w:pPr>
        <w:pStyle w:val="00"/>
        <w:ind w:firstLine="851"/>
        <w:rPr>
          <w:rFonts w:cs="Times New Roman"/>
          <w:b/>
        </w:rPr>
      </w:pPr>
      <w:r w:rsidRPr="00DA6975">
        <w:rPr>
          <w:rFonts w:eastAsia="Times New Roman" w:cs="Times New Roman"/>
          <w:b/>
          <w:lang w:eastAsia="ru-RU"/>
        </w:rPr>
        <w:t>ООО «</w:t>
      </w:r>
      <w:proofErr w:type="spellStart"/>
      <w:r w:rsidRPr="00DA6975">
        <w:rPr>
          <w:rFonts w:eastAsia="Times New Roman" w:cs="Times New Roman"/>
          <w:b/>
          <w:lang w:eastAsia="ru-RU"/>
        </w:rPr>
        <w:t>Промэнерго</w:t>
      </w:r>
      <w:proofErr w:type="spellEnd"/>
      <w:r w:rsidRPr="00DA6975">
        <w:rPr>
          <w:rFonts w:eastAsia="Times New Roman" w:cs="Times New Roman"/>
          <w:b/>
          <w:lang w:eastAsia="ru-RU"/>
        </w:rPr>
        <w:t>»</w:t>
      </w:r>
    </w:p>
    <w:p w14:paraId="4B0E0283" w14:textId="77777777" w:rsidR="00681569" w:rsidRPr="00DA6975" w:rsidRDefault="00681569" w:rsidP="00DA6975">
      <w:pPr>
        <w:pStyle w:val="00"/>
        <w:ind w:firstLine="851"/>
        <w:rPr>
          <w:rFonts w:eastAsia="Times New Roman" w:cs="Times New Roman"/>
          <w:lang w:eastAsia="ru-RU"/>
        </w:rPr>
      </w:pPr>
      <w:r w:rsidRPr="00DA6975">
        <w:rPr>
          <w:rFonts w:cs="Times New Roman"/>
        </w:rPr>
        <w:t xml:space="preserve">На балансе организации находятся 2 источника тепловой энергии, расположенные в </w:t>
      </w:r>
      <w:proofErr w:type="spellStart"/>
      <w:r w:rsidRPr="00DA6975">
        <w:rPr>
          <w:rFonts w:cs="Times New Roman"/>
        </w:rPr>
        <w:t>г.п</w:t>
      </w:r>
      <w:proofErr w:type="spellEnd"/>
      <w:r w:rsidRPr="00DA6975">
        <w:rPr>
          <w:rFonts w:cs="Times New Roman"/>
        </w:rPr>
        <w:t>. Лебяжье - котельная ООО «</w:t>
      </w:r>
      <w:proofErr w:type="spellStart"/>
      <w:r w:rsidRPr="00DA6975">
        <w:rPr>
          <w:rFonts w:cs="Times New Roman"/>
        </w:rPr>
        <w:t>Промэнерго</w:t>
      </w:r>
      <w:proofErr w:type="spellEnd"/>
      <w:r w:rsidRPr="00DA6975">
        <w:rPr>
          <w:rFonts w:cs="Times New Roman"/>
        </w:rPr>
        <w:t>» и котельной в/</w:t>
      </w:r>
      <w:proofErr w:type="gramStart"/>
      <w:r w:rsidRPr="00DA6975">
        <w:rPr>
          <w:rFonts w:cs="Times New Roman"/>
        </w:rPr>
        <w:t>ч</w:t>
      </w:r>
      <w:proofErr w:type="gramEnd"/>
      <w:r w:rsidRPr="00DA6975">
        <w:rPr>
          <w:rFonts w:cs="Times New Roman"/>
        </w:rPr>
        <w:t xml:space="preserve"> 3526, и тепловые сети от них. </w:t>
      </w:r>
      <w:r w:rsidRPr="00DA6975">
        <w:rPr>
          <w:rFonts w:eastAsia="Times New Roman" w:cs="Times New Roman"/>
          <w:lang w:eastAsia="ru-RU"/>
        </w:rPr>
        <w:t>Отпуск тепловой энергии потребителям от котельной</w:t>
      </w:r>
      <w:r w:rsidRPr="00DA6975">
        <w:rPr>
          <w:rFonts w:cs="Times New Roman"/>
        </w:rPr>
        <w:t xml:space="preserve"> ООО «</w:t>
      </w:r>
      <w:proofErr w:type="spellStart"/>
      <w:r w:rsidRPr="00DA6975">
        <w:rPr>
          <w:rFonts w:cs="Times New Roman"/>
        </w:rPr>
        <w:t>Промэнерго</w:t>
      </w:r>
      <w:proofErr w:type="spellEnd"/>
      <w:r w:rsidRPr="00DA6975">
        <w:rPr>
          <w:rFonts w:eastAsia="Times New Roman" w:cs="Times New Roman"/>
          <w:lang w:eastAsia="ru-RU"/>
        </w:rPr>
        <w:t xml:space="preserve"> осуществляется только на нужды отопления, от котельной</w:t>
      </w:r>
      <w:r w:rsidRPr="00DA6975">
        <w:rPr>
          <w:rFonts w:cs="Times New Roman"/>
        </w:rPr>
        <w:t xml:space="preserve"> в/</w:t>
      </w:r>
      <w:proofErr w:type="gramStart"/>
      <w:r w:rsidRPr="00DA6975">
        <w:rPr>
          <w:rFonts w:cs="Times New Roman"/>
        </w:rPr>
        <w:t>ч</w:t>
      </w:r>
      <w:proofErr w:type="gramEnd"/>
      <w:r w:rsidRPr="00DA6975">
        <w:rPr>
          <w:rFonts w:cs="Times New Roman"/>
        </w:rPr>
        <w:t xml:space="preserve"> 3526 – </w:t>
      </w:r>
      <w:r w:rsidRPr="00DA6975">
        <w:rPr>
          <w:rFonts w:eastAsia="Times New Roman" w:cs="Times New Roman"/>
          <w:lang w:eastAsia="ru-RU"/>
        </w:rPr>
        <w:t xml:space="preserve">на нужды отопления, вентиляции и горячего водоснабжения. </w:t>
      </w:r>
    </w:p>
    <w:p w14:paraId="73834948" w14:textId="77777777" w:rsidR="00681569" w:rsidRPr="00DA6975" w:rsidRDefault="00681569" w:rsidP="00DA6975">
      <w:pPr>
        <w:pStyle w:val="00"/>
        <w:ind w:firstLine="851"/>
        <w:rPr>
          <w:rFonts w:cs="Times New Roman"/>
        </w:rPr>
      </w:pPr>
    </w:p>
    <w:p w14:paraId="0E9F4C5D" w14:textId="77777777" w:rsidR="00681569" w:rsidRPr="00DA6975" w:rsidRDefault="00681569" w:rsidP="00DA6975">
      <w:pPr>
        <w:pStyle w:val="00"/>
        <w:ind w:firstLine="851"/>
        <w:rPr>
          <w:rFonts w:eastAsia="Times New Roman" w:cs="Times New Roman"/>
          <w:b/>
          <w:lang w:eastAsia="ru-RU"/>
        </w:rPr>
      </w:pPr>
      <w:r w:rsidRPr="00DA6975">
        <w:rPr>
          <w:rFonts w:eastAsia="Times New Roman" w:cs="Times New Roman"/>
          <w:b/>
          <w:lang w:eastAsia="ru-RU"/>
        </w:rPr>
        <w:t>ООО «ИЭК»</w:t>
      </w:r>
    </w:p>
    <w:p w14:paraId="10415358" w14:textId="77777777" w:rsidR="00681569" w:rsidRPr="00DA6975" w:rsidRDefault="00681569" w:rsidP="00DA6975">
      <w:pPr>
        <w:pStyle w:val="00"/>
        <w:ind w:firstLine="851"/>
        <w:rPr>
          <w:rFonts w:cs="Times New Roman"/>
        </w:rPr>
      </w:pPr>
      <w:r w:rsidRPr="00DA6975">
        <w:rPr>
          <w:rFonts w:eastAsia="Times New Roman" w:cs="Times New Roman"/>
          <w:lang w:eastAsia="ru-RU"/>
        </w:rPr>
        <w:t xml:space="preserve">Котельные, расположенные в </w:t>
      </w:r>
      <w:r w:rsidRPr="00DA6975">
        <w:rPr>
          <w:rFonts w:cs="Times New Roman"/>
        </w:rPr>
        <w:t>д. Гора-Валдай и п. </w:t>
      </w:r>
      <w:proofErr w:type="gramStart"/>
      <w:r w:rsidRPr="00DA6975">
        <w:rPr>
          <w:rFonts w:cs="Times New Roman"/>
        </w:rPr>
        <w:t>Форт-Красная</w:t>
      </w:r>
      <w:proofErr w:type="gramEnd"/>
      <w:r w:rsidRPr="00DA6975">
        <w:rPr>
          <w:rFonts w:cs="Times New Roman"/>
        </w:rPr>
        <w:t xml:space="preserve"> Горка, находятся в собственности а</w:t>
      </w:r>
      <w:r w:rsidRPr="00DA6975">
        <w:rPr>
          <w:rFonts w:eastAsia="Times New Roman" w:cs="Times New Roman"/>
          <w:lang w:eastAsia="ru-RU"/>
        </w:rPr>
        <w:t xml:space="preserve">дминистрации МО </w:t>
      </w:r>
      <w:proofErr w:type="spellStart"/>
      <w:r w:rsidRPr="00DA6975">
        <w:rPr>
          <w:rFonts w:eastAsia="Calibri" w:cs="Times New Roman"/>
        </w:rPr>
        <w:t>Лебяженское</w:t>
      </w:r>
      <w:proofErr w:type="spellEnd"/>
      <w:r w:rsidRPr="00DA6975">
        <w:rPr>
          <w:rFonts w:eastAsia="Calibri" w:cs="Times New Roman"/>
        </w:rPr>
        <w:t xml:space="preserve"> городское поселение и в настоящее время переданы в безвозмездное пользование ООО «ИЭК». Ранее, до декабря 2015 года, э</w:t>
      </w:r>
      <w:r w:rsidRPr="00DA6975">
        <w:rPr>
          <w:rFonts w:cs="Times New Roman"/>
        </w:rPr>
        <w:t>ксплуатацию котельных осуществлял</w:t>
      </w:r>
      <w:proofErr w:type="gramStart"/>
      <w:r w:rsidRPr="00DA6975">
        <w:rPr>
          <w:rFonts w:cs="Times New Roman"/>
        </w:rPr>
        <w:t>о ООО</w:t>
      </w:r>
      <w:proofErr w:type="gramEnd"/>
      <w:r w:rsidRPr="00DA6975">
        <w:rPr>
          <w:rFonts w:cs="Times New Roman"/>
        </w:rPr>
        <w:t xml:space="preserve"> «ЛР ТЭК». </w:t>
      </w:r>
    </w:p>
    <w:p w14:paraId="35271C5A" w14:textId="77777777" w:rsidR="00681569" w:rsidRPr="00DA6975" w:rsidRDefault="00681569" w:rsidP="00DA6975">
      <w:pPr>
        <w:pStyle w:val="00"/>
        <w:ind w:firstLine="851"/>
        <w:rPr>
          <w:rFonts w:eastAsia="Times New Roman" w:cs="Times New Roman"/>
          <w:lang w:eastAsia="ru-RU"/>
        </w:rPr>
      </w:pPr>
      <w:r w:rsidRPr="00DA6975">
        <w:rPr>
          <w:rFonts w:cs="Times New Roman"/>
        </w:rPr>
        <w:t>ООО «ИЭК» обеспечивает потребителей тепловой энергией и теплоносителем в горячей воде на нужды отопления и горячего водоснабжения.</w:t>
      </w:r>
    </w:p>
    <w:p w14:paraId="38778A2E" w14:textId="77777777" w:rsidR="00681569" w:rsidRPr="00DA6975" w:rsidRDefault="00681569" w:rsidP="00DA6975">
      <w:pPr>
        <w:pStyle w:val="00"/>
        <w:ind w:firstLine="851"/>
        <w:rPr>
          <w:rFonts w:eastAsia="Times New Roman" w:cs="Times New Roman"/>
          <w:lang w:eastAsia="ru-RU"/>
        </w:rPr>
      </w:pPr>
    </w:p>
    <w:p w14:paraId="5CFCC640" w14:textId="77777777" w:rsidR="00681569" w:rsidRPr="00DA6975" w:rsidRDefault="00681569" w:rsidP="00DA6975">
      <w:pPr>
        <w:pStyle w:val="00"/>
        <w:ind w:firstLine="851"/>
        <w:rPr>
          <w:rFonts w:eastAsia="Times New Roman" w:cs="Times New Roman"/>
          <w:b/>
          <w:lang w:eastAsia="ru-RU"/>
        </w:rPr>
      </w:pPr>
      <w:r w:rsidRPr="00DA6975">
        <w:rPr>
          <w:rFonts w:eastAsia="Times New Roman" w:cs="Times New Roman"/>
          <w:b/>
          <w:lang w:eastAsia="ru-RU"/>
        </w:rPr>
        <w:t>ФГБУ «ЦЖКУ» МО РФ</w:t>
      </w:r>
    </w:p>
    <w:p w14:paraId="684E6049" w14:textId="77777777" w:rsidR="00681569" w:rsidRPr="00DA6975" w:rsidRDefault="00681569" w:rsidP="00DA6975">
      <w:pPr>
        <w:spacing w:after="0" w:line="360" w:lineRule="auto"/>
        <w:ind w:firstLine="851"/>
        <w:jc w:val="both"/>
        <w:rPr>
          <w:rFonts w:ascii="Times New Roman" w:hAnsi="Times New Roman"/>
          <w:iCs/>
          <w:sz w:val="26"/>
          <w:szCs w:val="26"/>
        </w:rPr>
      </w:pPr>
      <w:bookmarkStart w:id="43" w:name="_Hlk500755336"/>
      <w:r w:rsidRPr="00DA6975">
        <w:rPr>
          <w:rFonts w:ascii="Times New Roman" w:hAnsi="Times New Roman"/>
          <w:iCs/>
          <w:sz w:val="26"/>
          <w:szCs w:val="26"/>
        </w:rPr>
        <w:t xml:space="preserve">Основной целью деятельности </w:t>
      </w:r>
      <w:bookmarkEnd w:id="43"/>
      <w:r w:rsidRPr="00DA6975">
        <w:rPr>
          <w:rFonts w:ascii="Times New Roman" w:hAnsi="Times New Roman"/>
          <w:iCs/>
          <w:sz w:val="26"/>
          <w:szCs w:val="26"/>
        </w:rPr>
        <w:t>ФГБУ «ЦЖКУ» МО РФ является содержание (эксплуатация) объектов военной и социальной инфраструктуры и предоставление коммунальных услуг в интересах Вооруженных Сил Российской Федерации.</w:t>
      </w:r>
    </w:p>
    <w:p w14:paraId="21D0C4F6" w14:textId="77777777" w:rsidR="00681569" w:rsidRPr="00DA6975" w:rsidRDefault="00681569" w:rsidP="00DA6975">
      <w:pPr>
        <w:spacing w:after="0" w:line="360" w:lineRule="auto"/>
        <w:ind w:firstLine="851"/>
        <w:jc w:val="both"/>
        <w:rPr>
          <w:rFonts w:ascii="Times New Roman" w:hAnsi="Times New Roman"/>
          <w:iCs/>
          <w:sz w:val="26"/>
          <w:szCs w:val="26"/>
        </w:rPr>
      </w:pPr>
      <w:r w:rsidRPr="00DA6975">
        <w:rPr>
          <w:rFonts w:ascii="Times New Roman" w:hAnsi="Times New Roman"/>
          <w:iCs/>
          <w:sz w:val="26"/>
          <w:szCs w:val="26"/>
        </w:rPr>
        <w:lastRenderedPageBreak/>
        <w:t>Основные виды деятельности:</w:t>
      </w:r>
    </w:p>
    <w:p w14:paraId="6120CF2E" w14:textId="77777777" w:rsidR="00681569" w:rsidRPr="00DA6975" w:rsidRDefault="00681569" w:rsidP="00DA6975">
      <w:pPr>
        <w:numPr>
          <w:ilvl w:val="0"/>
          <w:numId w:val="62"/>
        </w:numPr>
        <w:spacing w:after="0" w:line="360" w:lineRule="auto"/>
        <w:ind w:left="0" w:firstLine="851"/>
        <w:jc w:val="both"/>
        <w:rPr>
          <w:rFonts w:ascii="Times New Roman" w:hAnsi="Times New Roman"/>
          <w:iCs/>
          <w:sz w:val="26"/>
          <w:szCs w:val="26"/>
        </w:rPr>
      </w:pPr>
      <w:r w:rsidRPr="00DA6975">
        <w:rPr>
          <w:rFonts w:ascii="Times New Roman" w:hAnsi="Times New Roman"/>
          <w:iCs/>
          <w:sz w:val="26"/>
          <w:szCs w:val="26"/>
        </w:rPr>
        <w:t>производство, передача и распределение тепловой энергии и теплоносителя (в виде пара и горячей воды);</w:t>
      </w:r>
    </w:p>
    <w:p w14:paraId="42B9124B" w14:textId="77777777" w:rsidR="00681569" w:rsidRPr="00DA6975" w:rsidRDefault="00681569" w:rsidP="00DA6975">
      <w:pPr>
        <w:numPr>
          <w:ilvl w:val="0"/>
          <w:numId w:val="62"/>
        </w:numPr>
        <w:spacing w:after="0" w:line="360" w:lineRule="auto"/>
        <w:ind w:left="0" w:firstLine="851"/>
        <w:jc w:val="both"/>
        <w:rPr>
          <w:rFonts w:ascii="Times New Roman" w:hAnsi="Times New Roman"/>
          <w:iCs/>
          <w:sz w:val="26"/>
          <w:szCs w:val="26"/>
        </w:rPr>
      </w:pPr>
      <w:r w:rsidRPr="00DA6975">
        <w:rPr>
          <w:rFonts w:ascii="Times New Roman" w:hAnsi="Times New Roman"/>
          <w:iCs/>
          <w:sz w:val="26"/>
          <w:szCs w:val="26"/>
        </w:rPr>
        <w:t>производство горячей воды в закрытых системах теплоснабжения (горячего водоснабжения);</w:t>
      </w:r>
    </w:p>
    <w:p w14:paraId="50FFA761" w14:textId="77777777" w:rsidR="00681569" w:rsidRPr="00DA6975" w:rsidRDefault="00681569" w:rsidP="00DA6975">
      <w:pPr>
        <w:numPr>
          <w:ilvl w:val="0"/>
          <w:numId w:val="62"/>
        </w:numPr>
        <w:spacing w:after="0" w:line="360" w:lineRule="auto"/>
        <w:ind w:left="0" w:firstLine="851"/>
        <w:jc w:val="both"/>
        <w:rPr>
          <w:rFonts w:ascii="Times New Roman" w:hAnsi="Times New Roman"/>
          <w:iCs/>
          <w:sz w:val="26"/>
          <w:szCs w:val="26"/>
        </w:rPr>
      </w:pPr>
      <w:r w:rsidRPr="00DA6975">
        <w:rPr>
          <w:rFonts w:ascii="Times New Roman" w:hAnsi="Times New Roman"/>
          <w:iCs/>
          <w:sz w:val="26"/>
          <w:szCs w:val="26"/>
        </w:rPr>
        <w:t>транспортировка по трубопроводам тепловой энергии и теплоносителя;</w:t>
      </w:r>
    </w:p>
    <w:p w14:paraId="7AC50FCC" w14:textId="77777777" w:rsidR="00681569" w:rsidRPr="00DA6975" w:rsidRDefault="00681569" w:rsidP="00DA6975">
      <w:pPr>
        <w:numPr>
          <w:ilvl w:val="0"/>
          <w:numId w:val="62"/>
        </w:numPr>
        <w:spacing w:after="0" w:line="360" w:lineRule="auto"/>
        <w:ind w:left="0" w:firstLine="851"/>
        <w:jc w:val="both"/>
        <w:rPr>
          <w:rFonts w:ascii="Times New Roman" w:hAnsi="Times New Roman"/>
          <w:iCs/>
          <w:sz w:val="26"/>
          <w:szCs w:val="26"/>
        </w:rPr>
      </w:pPr>
      <w:r w:rsidRPr="00DA6975">
        <w:rPr>
          <w:rFonts w:ascii="Times New Roman" w:hAnsi="Times New Roman"/>
          <w:iCs/>
          <w:sz w:val="26"/>
          <w:szCs w:val="26"/>
        </w:rPr>
        <w:t>комплексное обслуживание казарменно-жилищного фонда;</w:t>
      </w:r>
    </w:p>
    <w:p w14:paraId="74FC03F6" w14:textId="77777777" w:rsidR="00681569" w:rsidRPr="00DA6975" w:rsidRDefault="00681569" w:rsidP="00DA6975">
      <w:pPr>
        <w:numPr>
          <w:ilvl w:val="0"/>
          <w:numId w:val="62"/>
        </w:numPr>
        <w:spacing w:after="0" w:line="360" w:lineRule="auto"/>
        <w:ind w:left="0" w:firstLine="851"/>
        <w:jc w:val="both"/>
        <w:rPr>
          <w:rFonts w:ascii="Times New Roman" w:hAnsi="Times New Roman"/>
          <w:iCs/>
          <w:sz w:val="26"/>
          <w:szCs w:val="26"/>
        </w:rPr>
      </w:pPr>
      <w:r w:rsidRPr="00DA6975">
        <w:rPr>
          <w:rFonts w:ascii="Times New Roman" w:hAnsi="Times New Roman"/>
          <w:iCs/>
          <w:sz w:val="26"/>
          <w:szCs w:val="26"/>
        </w:rPr>
        <w:t>управление многоквартирными домами.</w:t>
      </w:r>
    </w:p>
    <w:p w14:paraId="0330E224" w14:textId="77777777" w:rsidR="00681569" w:rsidRPr="00DA6975" w:rsidRDefault="00681569" w:rsidP="00DA6975">
      <w:pPr>
        <w:spacing w:after="0" w:line="360" w:lineRule="auto"/>
        <w:ind w:firstLine="851"/>
        <w:jc w:val="both"/>
        <w:rPr>
          <w:rFonts w:ascii="Times New Roman" w:hAnsi="Times New Roman"/>
          <w:iCs/>
          <w:sz w:val="26"/>
          <w:szCs w:val="26"/>
        </w:rPr>
      </w:pPr>
      <w:r w:rsidRPr="00DA6975">
        <w:rPr>
          <w:rFonts w:ascii="Times New Roman" w:hAnsi="Times New Roman"/>
          <w:iCs/>
          <w:sz w:val="26"/>
          <w:szCs w:val="26"/>
        </w:rPr>
        <w:t xml:space="preserve">Производство тепловой энергии осуществляется на котельных, расположенных на территориях военных гарнизонов в </w:t>
      </w:r>
      <w:proofErr w:type="spellStart"/>
      <w:r w:rsidRPr="00DA6975">
        <w:rPr>
          <w:rFonts w:ascii="Times New Roman" w:hAnsi="Times New Roman"/>
          <w:iCs/>
          <w:sz w:val="26"/>
          <w:szCs w:val="26"/>
        </w:rPr>
        <w:t>г.п</w:t>
      </w:r>
      <w:proofErr w:type="spellEnd"/>
      <w:r w:rsidRPr="00DA6975">
        <w:rPr>
          <w:rFonts w:ascii="Times New Roman" w:hAnsi="Times New Roman"/>
          <w:iCs/>
          <w:sz w:val="26"/>
          <w:szCs w:val="26"/>
        </w:rPr>
        <w:t xml:space="preserve">. Лебяжье и </w:t>
      </w:r>
      <w:proofErr w:type="spellStart"/>
      <w:r w:rsidRPr="00DA6975">
        <w:rPr>
          <w:rFonts w:ascii="Times New Roman" w:hAnsi="Times New Roman"/>
          <w:iCs/>
          <w:sz w:val="26"/>
          <w:szCs w:val="26"/>
        </w:rPr>
        <w:t>п</w:t>
      </w:r>
      <w:proofErr w:type="gramStart"/>
      <w:r w:rsidRPr="00DA6975">
        <w:rPr>
          <w:rFonts w:ascii="Times New Roman" w:hAnsi="Times New Roman"/>
          <w:iCs/>
          <w:sz w:val="26"/>
          <w:szCs w:val="26"/>
        </w:rPr>
        <w:t>.Ф</w:t>
      </w:r>
      <w:proofErr w:type="gramEnd"/>
      <w:r w:rsidRPr="00DA6975">
        <w:rPr>
          <w:rFonts w:ascii="Times New Roman" w:hAnsi="Times New Roman"/>
          <w:iCs/>
          <w:sz w:val="26"/>
          <w:szCs w:val="26"/>
        </w:rPr>
        <w:t>орт</w:t>
      </w:r>
      <w:proofErr w:type="spellEnd"/>
      <w:r w:rsidRPr="00DA6975">
        <w:rPr>
          <w:rFonts w:ascii="Times New Roman" w:hAnsi="Times New Roman"/>
          <w:iCs/>
          <w:sz w:val="26"/>
          <w:szCs w:val="26"/>
        </w:rPr>
        <w:t xml:space="preserve">-Красная Горка. </w:t>
      </w:r>
    </w:p>
    <w:p w14:paraId="0560369B" w14:textId="622D32FC" w:rsidR="00681569" w:rsidRPr="00DA6975" w:rsidRDefault="00681569" w:rsidP="00DA6975">
      <w:pPr>
        <w:pStyle w:val="afffffa"/>
        <w:ind w:firstLine="851"/>
      </w:pPr>
      <w:r w:rsidRPr="00DA6975">
        <w:t>Перечень источников тепловой энергии представлен в таблице 12</w:t>
      </w:r>
      <w:r w:rsidRPr="00DA6975">
        <w:fldChar w:fldCharType="begin"/>
      </w:r>
      <w:r w:rsidRPr="00DA6975">
        <w:instrText xml:space="preserve"> REF  _Ref510332764 \h \r \t </w:instrText>
      </w:r>
      <w:r w:rsidR="00DA6975">
        <w:instrText xml:space="preserve"> \* MERGEFORMAT </w:instrText>
      </w:r>
      <w:r w:rsidRPr="00DA6975">
        <w:fldChar w:fldCharType="separate"/>
      </w:r>
      <w:r w:rsidR="006E685B" w:rsidRPr="00DA6975">
        <w:t>.11</w:t>
      </w:r>
      <w:r w:rsidRPr="00DA6975">
        <w:fldChar w:fldCharType="end"/>
      </w:r>
      <w:r w:rsidRPr="00DA6975">
        <w:t>.</w:t>
      </w:r>
    </w:p>
    <w:p w14:paraId="571B7C47" w14:textId="77777777" w:rsidR="00681569" w:rsidRPr="00DA6975" w:rsidRDefault="00681569"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44" w:name="_Ref510332764"/>
      <w:r w:rsidRPr="00DA6975">
        <w:rPr>
          <w:rFonts w:ascii="Times New Roman" w:eastAsia="Times New Roman" w:hAnsi="Times New Roman"/>
          <w:sz w:val="24"/>
        </w:rPr>
        <w:t xml:space="preserve">Структура систем теплоснабжения МО </w:t>
      </w:r>
      <w:proofErr w:type="spellStart"/>
      <w:r w:rsidRPr="00DA6975">
        <w:rPr>
          <w:rFonts w:ascii="Times New Roman" w:eastAsia="Times New Roman" w:hAnsi="Times New Roman"/>
          <w:sz w:val="24"/>
        </w:rPr>
        <w:t>Лебяженское</w:t>
      </w:r>
      <w:proofErr w:type="spellEnd"/>
      <w:r w:rsidRPr="00DA6975">
        <w:rPr>
          <w:rFonts w:ascii="Times New Roman" w:eastAsia="Times New Roman" w:hAnsi="Times New Roman"/>
          <w:sz w:val="24"/>
        </w:rPr>
        <w:t xml:space="preserve"> городское поселение</w:t>
      </w:r>
      <w:bookmarkEnd w:id="44"/>
    </w:p>
    <w:tbl>
      <w:tblPr>
        <w:tblW w:w="5000" w:type="pct"/>
        <w:tblLayout w:type="fixed"/>
        <w:tblLook w:val="04A0" w:firstRow="1" w:lastRow="0" w:firstColumn="1" w:lastColumn="0" w:noHBand="0" w:noVBand="1"/>
      </w:tblPr>
      <w:tblGrid>
        <w:gridCol w:w="1741"/>
        <w:gridCol w:w="2705"/>
        <w:gridCol w:w="2704"/>
        <w:gridCol w:w="2704"/>
      </w:tblGrid>
      <w:tr w:rsidR="00681569" w:rsidRPr="00DA6975" w14:paraId="5E436DBD" w14:textId="77777777" w:rsidTr="00681569">
        <w:trPr>
          <w:trHeight w:val="567"/>
          <w:tblHeader/>
        </w:trPr>
        <w:tc>
          <w:tcPr>
            <w:tcW w:w="883" w:type="pct"/>
            <w:tcBorders>
              <w:top w:val="single" w:sz="4" w:space="0" w:color="000000"/>
              <w:left w:val="single" w:sz="8" w:space="0" w:color="000000"/>
              <w:bottom w:val="single" w:sz="4" w:space="0" w:color="000000"/>
              <w:right w:val="single" w:sz="4" w:space="0" w:color="000000"/>
            </w:tcBorders>
            <w:shd w:val="clear" w:color="E6E6E6" w:fill="FFFFFF"/>
            <w:vAlign w:val="center"/>
          </w:tcPr>
          <w:p w14:paraId="547B8174" w14:textId="77777777" w:rsidR="00681569" w:rsidRPr="00DA6975" w:rsidRDefault="00681569"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 системы теплоснабжения</w:t>
            </w:r>
          </w:p>
        </w:tc>
        <w:tc>
          <w:tcPr>
            <w:tcW w:w="1372" w:type="pct"/>
            <w:tcBorders>
              <w:top w:val="single" w:sz="4" w:space="0" w:color="000000"/>
              <w:left w:val="nil"/>
              <w:bottom w:val="single" w:sz="4" w:space="0" w:color="000000"/>
              <w:right w:val="single" w:sz="4" w:space="0" w:color="000000"/>
            </w:tcBorders>
            <w:shd w:val="clear" w:color="E6E6E6" w:fill="FFFFFF"/>
            <w:noWrap/>
            <w:vAlign w:val="center"/>
          </w:tcPr>
          <w:p w14:paraId="21222F9C" w14:textId="77777777" w:rsidR="00681569" w:rsidRPr="00DA6975" w:rsidRDefault="00681569"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Наименование источника</w:t>
            </w:r>
          </w:p>
        </w:tc>
        <w:tc>
          <w:tcPr>
            <w:tcW w:w="1372" w:type="pct"/>
            <w:tcBorders>
              <w:top w:val="single" w:sz="4" w:space="0" w:color="000000"/>
              <w:left w:val="nil"/>
              <w:bottom w:val="single" w:sz="4" w:space="0" w:color="000000"/>
              <w:right w:val="single" w:sz="4" w:space="0" w:color="000000"/>
            </w:tcBorders>
            <w:shd w:val="clear" w:color="E6E6E6" w:fill="FFFFFF"/>
            <w:vAlign w:val="center"/>
          </w:tcPr>
          <w:p w14:paraId="37893FCD" w14:textId="77777777" w:rsidR="00681569" w:rsidRPr="00DA6975" w:rsidRDefault="00681569"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Адрес источника</w:t>
            </w:r>
          </w:p>
        </w:tc>
        <w:tc>
          <w:tcPr>
            <w:tcW w:w="1372" w:type="pct"/>
            <w:tcBorders>
              <w:top w:val="single" w:sz="4" w:space="0" w:color="000000"/>
              <w:left w:val="nil"/>
              <w:bottom w:val="single" w:sz="4" w:space="0" w:color="000000"/>
              <w:right w:val="single" w:sz="4" w:space="0" w:color="000000"/>
            </w:tcBorders>
            <w:shd w:val="clear" w:color="E6E6E6" w:fill="FFFFFF"/>
            <w:vAlign w:val="center"/>
          </w:tcPr>
          <w:p w14:paraId="276163EE" w14:textId="77777777" w:rsidR="00681569" w:rsidRPr="00DA6975" w:rsidRDefault="00681569"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Наименование эксплуатирующей организации</w:t>
            </w:r>
          </w:p>
        </w:tc>
      </w:tr>
      <w:tr w:rsidR="00681569" w:rsidRPr="00DA6975" w14:paraId="5B6A5939" w14:textId="77777777" w:rsidTr="00681569">
        <w:trPr>
          <w:trHeight w:val="567"/>
        </w:trPr>
        <w:tc>
          <w:tcPr>
            <w:tcW w:w="883" w:type="pct"/>
            <w:tcBorders>
              <w:top w:val="single" w:sz="4" w:space="0" w:color="000000"/>
              <w:left w:val="single" w:sz="8" w:space="0" w:color="000000"/>
              <w:bottom w:val="single" w:sz="4" w:space="0" w:color="000000"/>
              <w:right w:val="single" w:sz="4" w:space="0" w:color="000000"/>
            </w:tcBorders>
            <w:shd w:val="clear" w:color="E6E6E6" w:fill="FFFFFF"/>
            <w:vAlign w:val="center"/>
            <w:hideMark/>
          </w:tcPr>
          <w:p w14:paraId="5BD5C20D"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w:t>
            </w:r>
          </w:p>
        </w:tc>
        <w:tc>
          <w:tcPr>
            <w:tcW w:w="1372" w:type="pct"/>
            <w:tcBorders>
              <w:top w:val="single" w:sz="4" w:space="0" w:color="000000"/>
              <w:left w:val="nil"/>
              <w:bottom w:val="single" w:sz="4" w:space="0" w:color="000000"/>
              <w:right w:val="single" w:sz="4" w:space="0" w:color="000000"/>
            </w:tcBorders>
            <w:shd w:val="clear" w:color="E6E6E6" w:fill="FFFFFF"/>
            <w:noWrap/>
            <w:vAlign w:val="center"/>
            <w:hideMark/>
          </w:tcPr>
          <w:p w14:paraId="3282571F"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ООО «</w:t>
            </w:r>
            <w:proofErr w:type="spellStart"/>
            <w:r w:rsidRPr="00DA6975">
              <w:rPr>
                <w:rFonts w:ascii="Times New Roman" w:eastAsia="Times New Roman" w:hAnsi="Times New Roman"/>
                <w:color w:val="000000"/>
                <w:sz w:val="20"/>
                <w:szCs w:val="20"/>
                <w:lang w:eastAsia="ru-RU"/>
              </w:rPr>
              <w:t>Промэнерго</w:t>
            </w:r>
            <w:proofErr w:type="spellEnd"/>
            <w:r w:rsidRPr="00DA6975">
              <w:rPr>
                <w:rFonts w:ascii="Times New Roman" w:eastAsia="Times New Roman" w:hAnsi="Times New Roman"/>
                <w:color w:val="000000"/>
                <w:sz w:val="20"/>
                <w:szCs w:val="20"/>
                <w:lang w:eastAsia="ru-RU"/>
              </w:rPr>
              <w:t>»</w:t>
            </w:r>
          </w:p>
        </w:tc>
        <w:tc>
          <w:tcPr>
            <w:tcW w:w="1372" w:type="pct"/>
            <w:tcBorders>
              <w:top w:val="single" w:sz="4" w:space="0" w:color="000000"/>
              <w:left w:val="nil"/>
              <w:bottom w:val="single" w:sz="4" w:space="0" w:color="000000"/>
              <w:right w:val="single" w:sz="4" w:space="0" w:color="000000"/>
            </w:tcBorders>
            <w:shd w:val="clear" w:color="E6E6E6" w:fill="FFFFFF"/>
            <w:vAlign w:val="center"/>
          </w:tcPr>
          <w:p w14:paraId="4D551767"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г.п</w:t>
            </w:r>
            <w:proofErr w:type="spellEnd"/>
            <w:r w:rsidRPr="00DA6975">
              <w:rPr>
                <w:rFonts w:ascii="Times New Roman" w:eastAsia="Times New Roman" w:hAnsi="Times New Roman"/>
                <w:color w:val="000000"/>
                <w:sz w:val="20"/>
                <w:szCs w:val="20"/>
                <w:lang w:eastAsia="ru-RU"/>
              </w:rPr>
              <w:t>. Лебяжье, ул. Комсомольская, 14</w:t>
            </w:r>
          </w:p>
        </w:tc>
        <w:tc>
          <w:tcPr>
            <w:tcW w:w="1372" w:type="pct"/>
            <w:tcBorders>
              <w:top w:val="single" w:sz="4" w:space="0" w:color="000000"/>
              <w:left w:val="nil"/>
              <w:bottom w:val="single" w:sz="4" w:space="0" w:color="000000"/>
              <w:right w:val="single" w:sz="4" w:space="0" w:color="000000"/>
            </w:tcBorders>
            <w:shd w:val="clear" w:color="E6E6E6" w:fill="FFFFFF"/>
            <w:vAlign w:val="center"/>
          </w:tcPr>
          <w:p w14:paraId="546FADC6"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ООО «</w:t>
            </w:r>
            <w:proofErr w:type="spellStart"/>
            <w:r w:rsidRPr="00DA6975">
              <w:rPr>
                <w:rFonts w:ascii="Times New Roman" w:eastAsia="Times New Roman" w:hAnsi="Times New Roman"/>
                <w:color w:val="000000"/>
                <w:sz w:val="20"/>
                <w:szCs w:val="20"/>
                <w:lang w:eastAsia="ru-RU"/>
              </w:rPr>
              <w:t>Промэнерго</w:t>
            </w:r>
            <w:proofErr w:type="spellEnd"/>
            <w:r w:rsidRPr="00DA6975">
              <w:rPr>
                <w:rFonts w:ascii="Times New Roman" w:eastAsia="Times New Roman" w:hAnsi="Times New Roman"/>
                <w:color w:val="000000"/>
                <w:sz w:val="20"/>
                <w:szCs w:val="20"/>
                <w:lang w:eastAsia="ru-RU"/>
              </w:rPr>
              <w:t>»</w:t>
            </w:r>
          </w:p>
        </w:tc>
      </w:tr>
      <w:tr w:rsidR="00681569" w:rsidRPr="00DA6975" w14:paraId="1DC5064F" w14:textId="77777777" w:rsidTr="00681569">
        <w:trPr>
          <w:trHeight w:val="567"/>
        </w:trPr>
        <w:tc>
          <w:tcPr>
            <w:tcW w:w="883" w:type="pct"/>
            <w:tcBorders>
              <w:top w:val="nil"/>
              <w:left w:val="single" w:sz="8" w:space="0" w:color="000000"/>
              <w:bottom w:val="single" w:sz="4" w:space="0" w:color="000000"/>
              <w:right w:val="single" w:sz="4" w:space="0" w:color="000000"/>
            </w:tcBorders>
            <w:shd w:val="clear" w:color="E6E6E6" w:fill="FFFFFF"/>
            <w:vAlign w:val="center"/>
            <w:hideMark/>
          </w:tcPr>
          <w:p w14:paraId="19EDC6D0"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w:t>
            </w:r>
          </w:p>
        </w:tc>
        <w:tc>
          <w:tcPr>
            <w:tcW w:w="1372" w:type="pct"/>
            <w:tcBorders>
              <w:top w:val="nil"/>
              <w:left w:val="nil"/>
              <w:bottom w:val="single" w:sz="4" w:space="0" w:color="000000"/>
              <w:right w:val="single" w:sz="4" w:space="0" w:color="000000"/>
            </w:tcBorders>
            <w:shd w:val="clear" w:color="E6E6E6" w:fill="FFFFFF"/>
            <w:noWrap/>
            <w:vAlign w:val="center"/>
            <w:hideMark/>
          </w:tcPr>
          <w:p w14:paraId="51F0CAA4"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в/</w:t>
            </w:r>
            <w:proofErr w:type="gramStart"/>
            <w:r w:rsidRPr="00DA6975">
              <w:rPr>
                <w:rFonts w:ascii="Times New Roman" w:eastAsia="Times New Roman" w:hAnsi="Times New Roman"/>
                <w:color w:val="000000"/>
                <w:sz w:val="20"/>
                <w:szCs w:val="20"/>
                <w:lang w:eastAsia="ru-RU"/>
              </w:rPr>
              <w:t>ч</w:t>
            </w:r>
            <w:proofErr w:type="gramEnd"/>
            <w:r w:rsidRPr="00DA6975">
              <w:rPr>
                <w:rFonts w:ascii="Times New Roman" w:eastAsia="Times New Roman" w:hAnsi="Times New Roman"/>
                <w:color w:val="000000"/>
                <w:sz w:val="20"/>
                <w:szCs w:val="20"/>
                <w:lang w:eastAsia="ru-RU"/>
              </w:rPr>
              <w:t xml:space="preserve"> 3526 </w:t>
            </w:r>
          </w:p>
        </w:tc>
        <w:tc>
          <w:tcPr>
            <w:tcW w:w="1372" w:type="pct"/>
            <w:tcBorders>
              <w:top w:val="nil"/>
              <w:left w:val="nil"/>
              <w:bottom w:val="single" w:sz="4" w:space="0" w:color="000000"/>
              <w:right w:val="single" w:sz="4" w:space="0" w:color="000000"/>
            </w:tcBorders>
            <w:shd w:val="clear" w:color="E6E6E6" w:fill="FFFFFF"/>
            <w:vAlign w:val="center"/>
          </w:tcPr>
          <w:p w14:paraId="1D9ACE72"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г.п</w:t>
            </w:r>
            <w:proofErr w:type="spellEnd"/>
            <w:r w:rsidRPr="00DA6975">
              <w:rPr>
                <w:rFonts w:ascii="Times New Roman" w:eastAsia="Times New Roman" w:hAnsi="Times New Roman"/>
                <w:color w:val="000000"/>
                <w:sz w:val="20"/>
                <w:szCs w:val="20"/>
                <w:lang w:eastAsia="ru-RU"/>
              </w:rPr>
              <w:t xml:space="preserve">. </w:t>
            </w:r>
            <w:proofErr w:type="gramStart"/>
            <w:r w:rsidRPr="00DA6975">
              <w:rPr>
                <w:rFonts w:ascii="Times New Roman" w:eastAsia="Times New Roman" w:hAnsi="Times New Roman"/>
                <w:color w:val="000000"/>
                <w:sz w:val="20"/>
                <w:szCs w:val="20"/>
                <w:lang w:eastAsia="ru-RU"/>
              </w:rPr>
              <w:t>Лебяжье</w:t>
            </w:r>
            <w:proofErr w:type="gramEnd"/>
            <w:r w:rsidRPr="00DA6975">
              <w:rPr>
                <w:rFonts w:ascii="Times New Roman" w:eastAsia="Times New Roman" w:hAnsi="Times New Roman"/>
                <w:color w:val="000000"/>
                <w:sz w:val="20"/>
                <w:szCs w:val="20"/>
                <w:lang w:eastAsia="ru-RU"/>
              </w:rPr>
              <w:t>, ул. Степаняна, 35</w:t>
            </w:r>
          </w:p>
        </w:tc>
        <w:tc>
          <w:tcPr>
            <w:tcW w:w="1372" w:type="pct"/>
            <w:tcBorders>
              <w:top w:val="nil"/>
              <w:left w:val="nil"/>
              <w:bottom w:val="single" w:sz="4" w:space="0" w:color="000000"/>
              <w:right w:val="single" w:sz="4" w:space="0" w:color="000000"/>
            </w:tcBorders>
            <w:shd w:val="clear" w:color="E6E6E6" w:fill="FFFFFF"/>
            <w:vAlign w:val="center"/>
          </w:tcPr>
          <w:p w14:paraId="56EEAF39"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ООО «</w:t>
            </w:r>
            <w:proofErr w:type="spellStart"/>
            <w:r w:rsidRPr="00DA6975">
              <w:rPr>
                <w:rFonts w:ascii="Times New Roman" w:eastAsia="Times New Roman" w:hAnsi="Times New Roman"/>
                <w:color w:val="000000"/>
                <w:sz w:val="20"/>
                <w:szCs w:val="20"/>
                <w:lang w:eastAsia="ru-RU"/>
              </w:rPr>
              <w:t>Промэнерго</w:t>
            </w:r>
            <w:proofErr w:type="spellEnd"/>
            <w:r w:rsidRPr="00DA6975">
              <w:rPr>
                <w:rFonts w:ascii="Times New Roman" w:eastAsia="Times New Roman" w:hAnsi="Times New Roman"/>
                <w:color w:val="000000"/>
                <w:sz w:val="20"/>
                <w:szCs w:val="20"/>
                <w:lang w:eastAsia="ru-RU"/>
              </w:rPr>
              <w:t>»</w:t>
            </w:r>
          </w:p>
        </w:tc>
      </w:tr>
      <w:tr w:rsidR="00681569" w:rsidRPr="00DA6975" w14:paraId="16596E30" w14:textId="77777777" w:rsidTr="00681569">
        <w:trPr>
          <w:trHeight w:val="567"/>
        </w:trPr>
        <w:tc>
          <w:tcPr>
            <w:tcW w:w="883" w:type="pct"/>
            <w:tcBorders>
              <w:top w:val="nil"/>
              <w:left w:val="single" w:sz="8" w:space="0" w:color="000000"/>
              <w:bottom w:val="single" w:sz="4" w:space="0" w:color="000000"/>
              <w:right w:val="single" w:sz="4" w:space="0" w:color="000000"/>
            </w:tcBorders>
            <w:shd w:val="clear" w:color="E6E6E6" w:fill="FFFFFF"/>
            <w:vAlign w:val="center"/>
            <w:hideMark/>
          </w:tcPr>
          <w:p w14:paraId="2A8FCE0E"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w:t>
            </w:r>
          </w:p>
        </w:tc>
        <w:tc>
          <w:tcPr>
            <w:tcW w:w="1372" w:type="pct"/>
            <w:tcBorders>
              <w:top w:val="nil"/>
              <w:left w:val="nil"/>
              <w:bottom w:val="single" w:sz="4" w:space="0" w:color="000000"/>
              <w:right w:val="single" w:sz="4" w:space="0" w:color="000000"/>
            </w:tcBorders>
            <w:shd w:val="clear" w:color="E6E6E6" w:fill="FFFFFF"/>
            <w:noWrap/>
            <w:vAlign w:val="center"/>
            <w:hideMark/>
          </w:tcPr>
          <w:p w14:paraId="69E0C241"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д. Гора-Валдай</w:t>
            </w:r>
          </w:p>
        </w:tc>
        <w:tc>
          <w:tcPr>
            <w:tcW w:w="1372" w:type="pct"/>
            <w:tcBorders>
              <w:top w:val="nil"/>
              <w:left w:val="nil"/>
              <w:bottom w:val="single" w:sz="4" w:space="0" w:color="000000"/>
              <w:right w:val="single" w:sz="4" w:space="0" w:color="000000"/>
            </w:tcBorders>
            <w:shd w:val="clear" w:color="E6E6E6" w:fill="FFFFFF"/>
            <w:vAlign w:val="center"/>
          </w:tcPr>
          <w:p w14:paraId="6E892947"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деревня Гора-Валдай</w:t>
            </w:r>
          </w:p>
        </w:tc>
        <w:tc>
          <w:tcPr>
            <w:tcW w:w="1372" w:type="pct"/>
            <w:tcBorders>
              <w:top w:val="nil"/>
              <w:left w:val="nil"/>
              <w:bottom w:val="single" w:sz="4" w:space="0" w:color="000000"/>
              <w:right w:val="single" w:sz="4" w:space="0" w:color="000000"/>
            </w:tcBorders>
            <w:shd w:val="clear" w:color="E6E6E6" w:fill="FFFFFF"/>
            <w:vAlign w:val="center"/>
          </w:tcPr>
          <w:p w14:paraId="1F0177B0"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ООО «ИЭК»</w:t>
            </w:r>
          </w:p>
        </w:tc>
      </w:tr>
      <w:tr w:rsidR="00681569" w:rsidRPr="00DA6975" w14:paraId="31509F5C" w14:textId="77777777" w:rsidTr="00681569">
        <w:trPr>
          <w:trHeight w:val="567"/>
        </w:trPr>
        <w:tc>
          <w:tcPr>
            <w:tcW w:w="883" w:type="pct"/>
            <w:tcBorders>
              <w:top w:val="nil"/>
              <w:left w:val="single" w:sz="8" w:space="0" w:color="000000"/>
              <w:bottom w:val="single" w:sz="4" w:space="0" w:color="auto"/>
              <w:right w:val="single" w:sz="4" w:space="0" w:color="000000"/>
            </w:tcBorders>
            <w:shd w:val="clear" w:color="E6E6E6" w:fill="FFFFFF"/>
            <w:vAlign w:val="center"/>
            <w:hideMark/>
          </w:tcPr>
          <w:p w14:paraId="7FE4D358"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w:t>
            </w:r>
          </w:p>
        </w:tc>
        <w:tc>
          <w:tcPr>
            <w:tcW w:w="1372" w:type="pct"/>
            <w:tcBorders>
              <w:top w:val="nil"/>
              <w:left w:val="nil"/>
              <w:bottom w:val="single" w:sz="4" w:space="0" w:color="auto"/>
              <w:right w:val="single" w:sz="4" w:space="0" w:color="000000"/>
            </w:tcBorders>
            <w:shd w:val="clear" w:color="E6E6E6" w:fill="FFFFFF"/>
            <w:noWrap/>
            <w:vAlign w:val="center"/>
            <w:hideMark/>
          </w:tcPr>
          <w:p w14:paraId="088CC1BF"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п. </w:t>
            </w:r>
            <w:proofErr w:type="gramStart"/>
            <w:r w:rsidRPr="00DA6975">
              <w:rPr>
                <w:rFonts w:ascii="Times New Roman" w:eastAsia="Times New Roman" w:hAnsi="Times New Roman"/>
                <w:color w:val="000000"/>
                <w:sz w:val="20"/>
                <w:szCs w:val="20"/>
                <w:lang w:eastAsia="ru-RU"/>
              </w:rPr>
              <w:t>Форт-Красная</w:t>
            </w:r>
            <w:proofErr w:type="gramEnd"/>
            <w:r w:rsidRPr="00DA6975">
              <w:rPr>
                <w:rFonts w:ascii="Times New Roman" w:eastAsia="Times New Roman" w:hAnsi="Times New Roman"/>
                <w:color w:val="000000"/>
                <w:sz w:val="20"/>
                <w:szCs w:val="20"/>
                <w:lang w:eastAsia="ru-RU"/>
              </w:rPr>
              <w:t xml:space="preserve"> Горка</w:t>
            </w:r>
          </w:p>
        </w:tc>
        <w:tc>
          <w:tcPr>
            <w:tcW w:w="1372" w:type="pct"/>
            <w:tcBorders>
              <w:top w:val="nil"/>
              <w:left w:val="nil"/>
              <w:bottom w:val="single" w:sz="4" w:space="0" w:color="auto"/>
              <w:right w:val="single" w:sz="4" w:space="0" w:color="000000"/>
            </w:tcBorders>
            <w:shd w:val="clear" w:color="E6E6E6" w:fill="FFFFFF"/>
            <w:vAlign w:val="center"/>
          </w:tcPr>
          <w:p w14:paraId="1AF169B9"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поселок </w:t>
            </w:r>
            <w:proofErr w:type="gramStart"/>
            <w:r w:rsidRPr="00DA6975">
              <w:rPr>
                <w:rFonts w:ascii="Times New Roman" w:eastAsia="Times New Roman" w:hAnsi="Times New Roman"/>
                <w:color w:val="000000"/>
                <w:sz w:val="20"/>
                <w:szCs w:val="20"/>
                <w:lang w:eastAsia="ru-RU"/>
              </w:rPr>
              <w:t>Форт-Красная</w:t>
            </w:r>
            <w:proofErr w:type="gramEnd"/>
            <w:r w:rsidRPr="00DA6975">
              <w:rPr>
                <w:rFonts w:ascii="Times New Roman" w:eastAsia="Times New Roman" w:hAnsi="Times New Roman"/>
                <w:color w:val="000000"/>
                <w:sz w:val="20"/>
                <w:szCs w:val="20"/>
                <w:lang w:eastAsia="ru-RU"/>
              </w:rPr>
              <w:t xml:space="preserve"> Горка</w:t>
            </w:r>
          </w:p>
        </w:tc>
        <w:tc>
          <w:tcPr>
            <w:tcW w:w="1372" w:type="pct"/>
            <w:tcBorders>
              <w:top w:val="nil"/>
              <w:left w:val="nil"/>
              <w:bottom w:val="single" w:sz="4" w:space="0" w:color="auto"/>
              <w:right w:val="single" w:sz="4" w:space="0" w:color="000000"/>
            </w:tcBorders>
            <w:shd w:val="clear" w:color="E6E6E6" w:fill="FFFFFF"/>
            <w:vAlign w:val="center"/>
          </w:tcPr>
          <w:p w14:paraId="3A718D90"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ООО «ИЭК»</w:t>
            </w:r>
          </w:p>
        </w:tc>
      </w:tr>
      <w:tr w:rsidR="00681569" w:rsidRPr="00DA6975" w14:paraId="480493BB" w14:textId="77777777" w:rsidTr="00681569">
        <w:trPr>
          <w:trHeight w:val="567"/>
        </w:trPr>
        <w:tc>
          <w:tcPr>
            <w:tcW w:w="883" w:type="pct"/>
            <w:tcBorders>
              <w:top w:val="single" w:sz="4" w:space="0" w:color="auto"/>
              <w:left w:val="single" w:sz="4" w:space="0" w:color="auto"/>
              <w:bottom w:val="single" w:sz="4" w:space="0" w:color="auto"/>
              <w:right w:val="single" w:sz="4" w:space="0" w:color="auto"/>
            </w:tcBorders>
            <w:shd w:val="clear" w:color="E6E6E6" w:fill="FFFFFF"/>
            <w:vAlign w:val="center"/>
            <w:hideMark/>
          </w:tcPr>
          <w:p w14:paraId="7CFE6249"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w:t>
            </w:r>
          </w:p>
        </w:tc>
        <w:tc>
          <w:tcPr>
            <w:tcW w:w="1372" w:type="pct"/>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460D90DE"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Котельная №27 </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117B625A"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proofErr w:type="spellStart"/>
            <w:r w:rsidRPr="00DA6975">
              <w:rPr>
                <w:rFonts w:ascii="Times New Roman" w:eastAsia="Times New Roman" w:hAnsi="Times New Roman"/>
                <w:color w:val="000000"/>
                <w:sz w:val="20"/>
                <w:szCs w:val="20"/>
                <w:lang w:eastAsia="ru-RU"/>
              </w:rPr>
              <w:t>г.п</w:t>
            </w:r>
            <w:proofErr w:type="spellEnd"/>
            <w:r w:rsidRPr="00DA6975">
              <w:rPr>
                <w:rFonts w:ascii="Times New Roman" w:eastAsia="Times New Roman" w:hAnsi="Times New Roman"/>
                <w:color w:val="000000"/>
                <w:sz w:val="20"/>
                <w:szCs w:val="20"/>
                <w:lang w:eastAsia="ru-RU"/>
              </w:rPr>
              <w:t xml:space="preserve">. </w:t>
            </w:r>
            <w:proofErr w:type="gramStart"/>
            <w:r w:rsidRPr="00DA6975">
              <w:rPr>
                <w:rFonts w:ascii="Times New Roman" w:eastAsia="Times New Roman" w:hAnsi="Times New Roman"/>
                <w:color w:val="000000"/>
                <w:sz w:val="20"/>
                <w:szCs w:val="20"/>
                <w:lang w:eastAsia="ru-RU"/>
              </w:rPr>
              <w:t>Лебяжье</w:t>
            </w:r>
            <w:proofErr w:type="gramEnd"/>
            <w:r w:rsidRPr="00DA6975">
              <w:rPr>
                <w:rFonts w:ascii="Times New Roman" w:eastAsia="Times New Roman" w:hAnsi="Times New Roman"/>
                <w:color w:val="000000"/>
                <w:sz w:val="20"/>
                <w:szCs w:val="20"/>
                <w:lang w:eastAsia="ru-RU"/>
              </w:rPr>
              <w:t>, ул. Строителей, д. 12, в/г 2</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4578D808"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ФГБУ «ЦЖКУ» МО РФ</w:t>
            </w:r>
          </w:p>
        </w:tc>
      </w:tr>
      <w:tr w:rsidR="00681569" w:rsidRPr="00DA6975" w14:paraId="1203CD03" w14:textId="77777777" w:rsidTr="00681569">
        <w:trPr>
          <w:trHeight w:val="567"/>
        </w:trPr>
        <w:tc>
          <w:tcPr>
            <w:tcW w:w="883" w:type="pct"/>
            <w:tcBorders>
              <w:top w:val="single" w:sz="4" w:space="0" w:color="auto"/>
              <w:left w:val="single" w:sz="4" w:space="0" w:color="auto"/>
              <w:bottom w:val="single" w:sz="4" w:space="0" w:color="auto"/>
              <w:right w:val="single" w:sz="4" w:space="0" w:color="auto"/>
            </w:tcBorders>
            <w:shd w:val="clear" w:color="E6E6E6" w:fill="FFFFFF"/>
            <w:vAlign w:val="center"/>
            <w:hideMark/>
          </w:tcPr>
          <w:p w14:paraId="72A44B31"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w:t>
            </w:r>
          </w:p>
        </w:tc>
        <w:tc>
          <w:tcPr>
            <w:tcW w:w="1372" w:type="pct"/>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23E583F9"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№01010423 (86)</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3704B3F6"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поселок </w:t>
            </w:r>
            <w:proofErr w:type="gramStart"/>
            <w:r w:rsidRPr="00DA6975">
              <w:rPr>
                <w:rFonts w:ascii="Times New Roman" w:eastAsia="Times New Roman" w:hAnsi="Times New Roman"/>
                <w:color w:val="000000"/>
                <w:sz w:val="20"/>
                <w:szCs w:val="20"/>
                <w:lang w:eastAsia="ru-RU"/>
              </w:rPr>
              <w:t>Форт-Красная</w:t>
            </w:r>
            <w:proofErr w:type="gramEnd"/>
            <w:r w:rsidRPr="00DA6975">
              <w:rPr>
                <w:rFonts w:ascii="Times New Roman" w:eastAsia="Times New Roman" w:hAnsi="Times New Roman"/>
                <w:color w:val="000000"/>
                <w:sz w:val="20"/>
                <w:szCs w:val="20"/>
                <w:lang w:eastAsia="ru-RU"/>
              </w:rPr>
              <w:t xml:space="preserve"> Горка, в/г №7</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4A78A94D"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ФГБУ «ЦЖКУ» МО РФ</w:t>
            </w:r>
          </w:p>
        </w:tc>
      </w:tr>
      <w:tr w:rsidR="00681569" w:rsidRPr="00DA6975" w14:paraId="76144053" w14:textId="77777777" w:rsidTr="00681569">
        <w:trPr>
          <w:trHeight w:val="567"/>
        </w:trPr>
        <w:tc>
          <w:tcPr>
            <w:tcW w:w="883" w:type="pct"/>
            <w:tcBorders>
              <w:top w:val="single" w:sz="4" w:space="0" w:color="auto"/>
              <w:left w:val="single" w:sz="4" w:space="0" w:color="auto"/>
              <w:bottom w:val="single" w:sz="4" w:space="0" w:color="auto"/>
              <w:right w:val="single" w:sz="4" w:space="0" w:color="auto"/>
            </w:tcBorders>
            <w:shd w:val="clear" w:color="E6E6E6" w:fill="FFFFFF"/>
            <w:vAlign w:val="center"/>
          </w:tcPr>
          <w:p w14:paraId="36DC9DFE"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7</w:t>
            </w:r>
          </w:p>
        </w:tc>
        <w:tc>
          <w:tcPr>
            <w:tcW w:w="1372" w:type="pct"/>
            <w:tcBorders>
              <w:top w:val="single" w:sz="4" w:space="0" w:color="auto"/>
              <w:left w:val="single" w:sz="4" w:space="0" w:color="auto"/>
              <w:bottom w:val="single" w:sz="4" w:space="0" w:color="auto"/>
              <w:right w:val="single" w:sz="4" w:space="0" w:color="auto"/>
            </w:tcBorders>
            <w:shd w:val="clear" w:color="E6E6E6" w:fill="FFFFFF"/>
            <w:noWrap/>
            <w:vAlign w:val="center"/>
          </w:tcPr>
          <w:p w14:paraId="48A5F210"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Котельная № 01010425 (95)</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21443305"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xml:space="preserve">поселок </w:t>
            </w:r>
            <w:proofErr w:type="gramStart"/>
            <w:r w:rsidRPr="00DA6975">
              <w:rPr>
                <w:rFonts w:ascii="Times New Roman" w:eastAsia="Times New Roman" w:hAnsi="Times New Roman"/>
                <w:color w:val="000000"/>
                <w:sz w:val="20"/>
                <w:szCs w:val="20"/>
                <w:lang w:eastAsia="ru-RU"/>
              </w:rPr>
              <w:t>Форт-Красная</w:t>
            </w:r>
            <w:proofErr w:type="gramEnd"/>
            <w:r w:rsidRPr="00DA6975">
              <w:rPr>
                <w:rFonts w:ascii="Times New Roman" w:eastAsia="Times New Roman" w:hAnsi="Times New Roman"/>
                <w:color w:val="000000"/>
                <w:sz w:val="20"/>
                <w:szCs w:val="20"/>
                <w:lang w:eastAsia="ru-RU"/>
              </w:rPr>
              <w:t xml:space="preserve"> Горка, в/г №7</w:t>
            </w:r>
          </w:p>
        </w:tc>
        <w:tc>
          <w:tcPr>
            <w:tcW w:w="1372" w:type="pct"/>
            <w:tcBorders>
              <w:top w:val="single" w:sz="4" w:space="0" w:color="auto"/>
              <w:left w:val="single" w:sz="4" w:space="0" w:color="auto"/>
              <w:bottom w:val="single" w:sz="4" w:space="0" w:color="auto"/>
              <w:right w:val="single" w:sz="4" w:space="0" w:color="auto"/>
            </w:tcBorders>
            <w:shd w:val="clear" w:color="E6E6E6" w:fill="FFFFFF"/>
            <w:vAlign w:val="center"/>
          </w:tcPr>
          <w:p w14:paraId="50660D2C" w14:textId="77777777" w:rsidR="00681569" w:rsidRPr="00DA6975" w:rsidRDefault="00681569"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ФГБУ «ЦЖКУ» МО РФ</w:t>
            </w:r>
          </w:p>
        </w:tc>
      </w:tr>
    </w:tbl>
    <w:p w14:paraId="01F4AD36" w14:textId="77777777" w:rsidR="00681569" w:rsidRPr="00DA6975" w:rsidRDefault="00681569" w:rsidP="00DA6975">
      <w:pPr>
        <w:pStyle w:val="afffffa"/>
        <w:spacing w:before="240"/>
      </w:pPr>
      <w:r w:rsidRPr="00DA6975">
        <w:t>Ввиду отсутствия информации по ведомственным котельным, далее в Схеме теплоснабжения данные источники не рассматриваются.</w:t>
      </w:r>
    </w:p>
    <w:p w14:paraId="7630E341" w14:textId="77777777" w:rsidR="00681569" w:rsidRPr="00DA6975" w:rsidRDefault="00681569" w:rsidP="00DA6975">
      <w:pPr>
        <w:pStyle w:val="00"/>
      </w:pPr>
    </w:p>
    <w:p w14:paraId="6AF59F2E" w14:textId="77777777" w:rsidR="004024F8" w:rsidRPr="00DA6975" w:rsidRDefault="004024F8" w:rsidP="00DA6975">
      <w:pPr>
        <w:pStyle w:val="00"/>
      </w:pPr>
    </w:p>
    <w:p w14:paraId="6BE8A4D7" w14:textId="77777777" w:rsidR="004024F8" w:rsidRPr="00DA6975" w:rsidRDefault="004024F8" w:rsidP="00DA6975">
      <w:pPr>
        <w:pStyle w:val="00"/>
        <w:sectPr w:rsidR="004024F8" w:rsidRPr="00DA6975" w:rsidSect="00560FA5">
          <w:footerReference w:type="default" r:id="rId26"/>
          <w:footerReference w:type="first" r:id="rId27"/>
          <w:pgSz w:w="11906" w:h="16838"/>
          <w:pgMar w:top="1134" w:right="567" w:bottom="567" w:left="1701" w:header="709" w:footer="709" w:gutter="0"/>
          <w:cols w:space="720"/>
        </w:sectPr>
      </w:pPr>
    </w:p>
    <w:p w14:paraId="23E8D346" w14:textId="77777777" w:rsidR="00DC3958" w:rsidRPr="00DA6975" w:rsidRDefault="00681569" w:rsidP="00DA6975">
      <w:pPr>
        <w:pStyle w:val="00"/>
        <w:keepNext/>
        <w:ind w:firstLine="0"/>
      </w:pPr>
      <w:r w:rsidRPr="00DA6975">
        <w:rPr>
          <w:noProof/>
          <w:lang w:eastAsia="ru-RU"/>
        </w:rPr>
        <w:lastRenderedPageBreak/>
        <w:drawing>
          <wp:inline distT="0" distB="0" distL="0" distR="0" wp14:anchorId="40CE9546" wp14:editId="7F2EBFC5">
            <wp:extent cx="9803597" cy="2493818"/>
            <wp:effectExtent l="0" t="0" r="7620" b="1905"/>
            <wp:docPr id="22" name="Рисунок 22" descr="X:\Обмен файлами\Иван\Лебяжье\Общий в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Обмен файлами\Иван\Лебяжье\Общий вид.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10551" cy="2495587"/>
                    </a:xfrm>
                    <a:prstGeom prst="rect">
                      <a:avLst/>
                    </a:prstGeom>
                    <a:noFill/>
                    <a:ln>
                      <a:noFill/>
                    </a:ln>
                  </pic:spPr>
                </pic:pic>
              </a:graphicData>
            </a:graphic>
          </wp:inline>
        </w:drawing>
      </w:r>
    </w:p>
    <w:p w14:paraId="69A2B48D" w14:textId="47FF9A6E" w:rsidR="00953FBC" w:rsidRPr="00DA6975" w:rsidRDefault="00DC3958" w:rsidP="00DA6975">
      <w:pPr>
        <w:pStyle w:val="af8"/>
        <w:jc w:val="both"/>
        <w:rPr>
          <w:rFonts w:ascii="Times New Roman" w:hAnsi="Times New Roman"/>
          <w:sz w:val="24"/>
          <w:szCs w:val="24"/>
        </w:rPr>
      </w:pPr>
      <w:r w:rsidRPr="00DA6975">
        <w:rPr>
          <w:rFonts w:ascii="Times New Roman" w:hAnsi="Times New Roman"/>
          <w:sz w:val="24"/>
          <w:szCs w:val="24"/>
        </w:rPr>
        <w:t>Рисунок 12.</w:t>
      </w:r>
      <w:r w:rsidRPr="00DA6975">
        <w:rPr>
          <w:rFonts w:ascii="Times New Roman" w:hAnsi="Times New Roman"/>
          <w:sz w:val="24"/>
          <w:szCs w:val="24"/>
        </w:rPr>
        <w:fldChar w:fldCharType="begin"/>
      </w:r>
      <w:r w:rsidRPr="00DA6975">
        <w:rPr>
          <w:rFonts w:ascii="Times New Roman" w:hAnsi="Times New Roman"/>
          <w:sz w:val="24"/>
          <w:szCs w:val="24"/>
        </w:rPr>
        <w:instrText xml:space="preserve"> SEQ Рисунок \* ARABIC </w:instrText>
      </w:r>
      <w:r w:rsidRPr="00DA6975">
        <w:rPr>
          <w:rFonts w:ascii="Times New Roman" w:hAnsi="Times New Roman"/>
          <w:sz w:val="24"/>
          <w:szCs w:val="24"/>
        </w:rPr>
        <w:fldChar w:fldCharType="separate"/>
      </w:r>
      <w:r w:rsidR="006E685B" w:rsidRPr="00DA6975">
        <w:rPr>
          <w:rFonts w:ascii="Times New Roman" w:hAnsi="Times New Roman"/>
          <w:noProof/>
          <w:sz w:val="24"/>
          <w:szCs w:val="24"/>
        </w:rPr>
        <w:t>1</w:t>
      </w:r>
      <w:r w:rsidRPr="00DA6975">
        <w:rPr>
          <w:rFonts w:ascii="Times New Roman" w:hAnsi="Times New Roman"/>
          <w:sz w:val="24"/>
          <w:szCs w:val="24"/>
        </w:rPr>
        <w:fldChar w:fldCharType="end"/>
      </w:r>
      <w:r w:rsidRPr="00DA6975">
        <w:rPr>
          <w:rFonts w:ascii="Times New Roman" w:hAnsi="Times New Roman"/>
          <w:sz w:val="24"/>
          <w:szCs w:val="24"/>
        </w:rPr>
        <w:t>. Зоны действия источников централизованного теплоснабжения</w:t>
      </w:r>
    </w:p>
    <w:p w14:paraId="6A9D87BA" w14:textId="77777777" w:rsidR="00681569" w:rsidRPr="00DA6975" w:rsidRDefault="00681569" w:rsidP="00DA6975">
      <w:pPr>
        <w:pStyle w:val="00"/>
      </w:pPr>
    </w:p>
    <w:p w14:paraId="386CCBAE" w14:textId="77777777" w:rsidR="00681569" w:rsidRPr="00DA6975" w:rsidRDefault="00681569" w:rsidP="00DA6975">
      <w:pPr>
        <w:pStyle w:val="00"/>
        <w:sectPr w:rsidR="00681569" w:rsidRPr="00DA6975" w:rsidSect="00681569">
          <w:footerReference w:type="default" r:id="rId29"/>
          <w:footerReference w:type="first" r:id="rId30"/>
          <w:pgSz w:w="16838" w:h="11906" w:orient="landscape"/>
          <w:pgMar w:top="1701" w:right="567" w:bottom="567" w:left="567" w:header="709" w:footer="249" w:gutter="0"/>
          <w:cols w:space="720"/>
        </w:sectPr>
      </w:pPr>
    </w:p>
    <w:p w14:paraId="494B21AC" w14:textId="77777777" w:rsidR="0030037C" w:rsidRPr="00DA6975" w:rsidRDefault="00440D3A" w:rsidP="00DA6975">
      <w:pPr>
        <w:pStyle w:val="afffffa"/>
        <w:ind w:firstLine="709"/>
      </w:pPr>
      <w:bookmarkStart w:id="45" w:name="_Toc410984138"/>
      <w:r w:rsidRPr="00DA6975">
        <w:rPr>
          <w:rFonts w:eastAsia="Times New Roman"/>
          <w:b/>
          <w:bCs/>
          <w:lang w:eastAsia="ru-RU"/>
        </w:rPr>
        <w:lastRenderedPageBreak/>
        <w:t>Описание перспективных зон действия систем централизованного теплоснабжения</w:t>
      </w:r>
      <w:bookmarkEnd w:id="45"/>
    </w:p>
    <w:p w14:paraId="57AE1A24" w14:textId="66D8DE05" w:rsidR="0030037C" w:rsidRPr="00DA6975" w:rsidRDefault="004024F8" w:rsidP="00DA6975">
      <w:pPr>
        <w:pStyle w:val="afffffa"/>
        <w:ind w:firstLine="709"/>
      </w:pPr>
      <w:r w:rsidRPr="00DA6975">
        <w:t>На перспективу зоны действия источников централизованного теплоснабжения не изменятся.</w:t>
      </w:r>
    </w:p>
    <w:p w14:paraId="6DA99060" w14:textId="77777777" w:rsidR="00440D3A" w:rsidRPr="00DA6975" w:rsidRDefault="00440D3A" w:rsidP="00DA6975">
      <w:pPr>
        <w:pStyle w:val="afffffa"/>
        <w:ind w:firstLine="709"/>
      </w:pPr>
      <w:bookmarkStart w:id="46" w:name="_Toc377556297"/>
      <w:bookmarkStart w:id="47" w:name="_Toc410984139"/>
      <w:r w:rsidRPr="00DA6975">
        <w:rPr>
          <w:rFonts w:eastAsiaTheme="majorEastAsia"/>
          <w:b/>
          <w:bCs/>
        </w:rPr>
        <w:t>Описание существующих и перспективных зон действия индивидуальных источников тепловой энергии</w:t>
      </w:r>
      <w:bookmarkEnd w:id="46"/>
      <w:bookmarkEnd w:id="47"/>
    </w:p>
    <w:p w14:paraId="454FB46F" w14:textId="77777777" w:rsidR="00DC3958" w:rsidRPr="00DA6975" w:rsidRDefault="00DC3958" w:rsidP="00DA6975">
      <w:pPr>
        <w:pStyle w:val="afffffa"/>
        <w:ind w:firstLine="709"/>
      </w:pPr>
      <w:r w:rsidRPr="00DA6975">
        <w:t xml:space="preserve">Основная часть территории МО </w:t>
      </w:r>
      <w:proofErr w:type="spellStart"/>
      <w:r w:rsidRPr="00DA6975">
        <w:t>Лебяженское</w:t>
      </w:r>
      <w:proofErr w:type="spellEnd"/>
      <w:r w:rsidRPr="00DA6975">
        <w:t xml:space="preserve"> городское поселение находится в зоне действия автономных источников тепловой энергии. Индивидуальная жилая застройка имеет преимущественно печное отопление, а также </w:t>
      </w:r>
      <w:proofErr w:type="spellStart"/>
      <w:r w:rsidRPr="00DA6975">
        <w:t>жидкотопливные</w:t>
      </w:r>
      <w:proofErr w:type="spellEnd"/>
      <w:r w:rsidRPr="00DA6975">
        <w:t xml:space="preserve"> и твердотопливные котлы и электронагреватели.</w:t>
      </w:r>
    </w:p>
    <w:p w14:paraId="7CA6ACAA" w14:textId="1DC9E1D0" w:rsidR="006B03D1" w:rsidRPr="00DA6975" w:rsidRDefault="00DC3958" w:rsidP="00DA6975">
      <w:pPr>
        <w:pStyle w:val="afffffa"/>
        <w:ind w:firstLine="709"/>
      </w:pPr>
      <w:r w:rsidRPr="00DA6975">
        <w:t xml:space="preserve">Ранее в д. </w:t>
      </w:r>
      <w:proofErr w:type="spellStart"/>
      <w:r w:rsidRPr="00DA6975">
        <w:t>Шепелево</w:t>
      </w:r>
      <w:proofErr w:type="spellEnd"/>
      <w:r w:rsidRPr="00DA6975">
        <w:t xml:space="preserve"> на территории бывшего рыбокомбината находилась в эксплуатации котельная. В настоящий момент котельная снесена, потребителей перевели на индивидуальное отопление – в домах установили </w:t>
      </w:r>
      <w:proofErr w:type="spellStart"/>
      <w:r w:rsidRPr="00DA6975">
        <w:t>электрокотлы</w:t>
      </w:r>
      <w:proofErr w:type="spellEnd"/>
      <w:r w:rsidRPr="00DA6975">
        <w:t>.</w:t>
      </w:r>
    </w:p>
    <w:p w14:paraId="64E8BA15" w14:textId="77777777" w:rsidR="00DC3958" w:rsidRPr="00DA6975" w:rsidRDefault="00DC3958" w:rsidP="00DA6975">
      <w:pPr>
        <w:pStyle w:val="afffffa"/>
        <w:ind w:firstLine="709"/>
      </w:pPr>
    </w:p>
    <w:p w14:paraId="213AE062" w14:textId="77777777" w:rsidR="00FE1AC9" w:rsidRPr="00DA6975" w:rsidRDefault="00FE1AC9" w:rsidP="00DA6975">
      <w:pPr>
        <w:pStyle w:val="21"/>
        <w:keepNext w:val="0"/>
        <w:numPr>
          <w:ilvl w:val="2"/>
          <w:numId w:val="23"/>
        </w:numPr>
        <w:suppressLineNumbers w:val="0"/>
        <w:tabs>
          <w:tab w:val="clear" w:pos="9356"/>
          <w:tab w:val="left" w:pos="1418"/>
        </w:tabs>
        <w:spacing w:before="120" w:after="0" w:line="360" w:lineRule="auto"/>
        <w:ind w:left="0" w:firstLine="709"/>
        <w:jc w:val="both"/>
      </w:pPr>
      <w:bookmarkStart w:id="48" w:name="_Toc381699322"/>
      <w:bookmarkStart w:id="49" w:name="_Toc510353467"/>
      <w:r w:rsidRPr="00DA6975">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48"/>
      <w:bookmarkEnd w:id="49"/>
    </w:p>
    <w:p w14:paraId="5702833B" w14:textId="77777777" w:rsidR="00DC3958" w:rsidRPr="00DA6975" w:rsidRDefault="00DC3958" w:rsidP="00DA6975">
      <w:pPr>
        <w:pStyle w:val="afffffa"/>
      </w:pPr>
      <w:bookmarkStart w:id="50" w:name="OLE_LINK1"/>
      <w:bookmarkStart w:id="51" w:name="OLE_LINK2"/>
      <w:r w:rsidRPr="00DA6975">
        <w:t xml:space="preserve">Перспективные балансы тепловой мощности источников тепловой энергии </w:t>
      </w:r>
      <w:bookmarkEnd w:id="50"/>
      <w:bookmarkEnd w:id="51"/>
      <w:r w:rsidRPr="00DA6975">
        <w:t xml:space="preserve">разрабатывались в соответствии с перспективными условиями развития энергетики МО </w:t>
      </w:r>
      <w:proofErr w:type="spellStart"/>
      <w:r w:rsidRPr="00DA6975">
        <w:t>Лебяженское</w:t>
      </w:r>
      <w:proofErr w:type="spellEnd"/>
      <w:r w:rsidRPr="00DA6975">
        <w:t xml:space="preserve"> городское поселение. </w:t>
      </w:r>
    </w:p>
    <w:p w14:paraId="16714128" w14:textId="77777777" w:rsidR="00DC3958" w:rsidRPr="00DA6975" w:rsidRDefault="00DC3958" w:rsidP="00DA6975">
      <w:pPr>
        <w:pStyle w:val="afffffa"/>
      </w:pPr>
      <w:r w:rsidRPr="00DA6975">
        <w:t xml:space="preserve">Учитывая, что генеральным планом, предполагающим единственный сценарий развития территории в части энергетики, предусмотрено покрытие перспективной тепловой </w:t>
      </w:r>
      <w:proofErr w:type="gramStart"/>
      <w:r w:rsidRPr="00DA6975">
        <w:t>нагрузки</w:t>
      </w:r>
      <w:proofErr w:type="gramEnd"/>
      <w:r w:rsidRPr="00DA6975">
        <w:t xml:space="preserve"> как за счет существующих источников централизованного теплоснабжения, так и за счет вновь вводимых, а также и индивидуальных </w:t>
      </w:r>
      <w:proofErr w:type="spellStart"/>
      <w:r w:rsidRPr="00DA6975">
        <w:t>теплогенераторов</w:t>
      </w:r>
      <w:proofErr w:type="spellEnd"/>
      <w:r w:rsidRPr="00DA6975">
        <w:t>, настоящей схемой теплоснабжения аналогично предусмотрен один сценарий развития.</w:t>
      </w:r>
    </w:p>
    <w:p w14:paraId="11DD6364" w14:textId="77777777" w:rsidR="00DC3958" w:rsidRPr="00DA6975" w:rsidRDefault="00DC3958" w:rsidP="00DA6975">
      <w:pPr>
        <w:pStyle w:val="afffffa"/>
      </w:pPr>
      <w:r w:rsidRPr="00DA6975">
        <w:t xml:space="preserve">Данный сценарий предполагает увеличение мощности существующих источников </w:t>
      </w:r>
      <w:proofErr w:type="spellStart"/>
      <w:r w:rsidRPr="00DA6975">
        <w:t>г.п</w:t>
      </w:r>
      <w:proofErr w:type="spellEnd"/>
      <w:r w:rsidRPr="00DA6975">
        <w:t xml:space="preserve">. Лебяжье, замена </w:t>
      </w:r>
      <w:proofErr w:type="spellStart"/>
      <w:r w:rsidRPr="00DA6975">
        <w:t>сушествующих</w:t>
      </w:r>
      <w:proofErr w:type="spellEnd"/>
      <w:r w:rsidRPr="00DA6975">
        <w:t xml:space="preserve"> источников в </w:t>
      </w:r>
      <w:proofErr w:type="spellStart"/>
      <w:r w:rsidRPr="00DA6975">
        <w:t>п</w:t>
      </w:r>
      <w:proofErr w:type="gramStart"/>
      <w:r w:rsidRPr="00DA6975">
        <w:t>.Ф</w:t>
      </w:r>
      <w:proofErr w:type="gramEnd"/>
      <w:r w:rsidRPr="00DA6975">
        <w:t>орт</w:t>
      </w:r>
      <w:proofErr w:type="spellEnd"/>
      <w:r w:rsidRPr="00DA6975">
        <w:t xml:space="preserve">-Красная горка и </w:t>
      </w:r>
      <w:proofErr w:type="spellStart"/>
      <w:r w:rsidRPr="00DA6975">
        <w:t>д.Гора</w:t>
      </w:r>
      <w:proofErr w:type="spellEnd"/>
      <w:r w:rsidRPr="00DA6975">
        <w:t xml:space="preserve">-Валдай </w:t>
      </w:r>
      <w:proofErr w:type="spellStart"/>
      <w:r w:rsidRPr="00DA6975">
        <w:t>блочно</w:t>
      </w:r>
      <w:proofErr w:type="spellEnd"/>
      <w:r w:rsidRPr="00DA6975">
        <w:t>-модульными котельными на природном газе, строительство нового источника тепловой энергии в д. </w:t>
      </w:r>
      <w:proofErr w:type="spellStart"/>
      <w:r w:rsidRPr="00DA6975">
        <w:t>Коваши</w:t>
      </w:r>
      <w:proofErr w:type="spellEnd"/>
      <w:r w:rsidRPr="00DA6975">
        <w:t xml:space="preserve">, а также </w:t>
      </w:r>
      <w:proofErr w:type="spellStart"/>
      <w:r w:rsidRPr="00DA6975">
        <w:t>подключенние</w:t>
      </w:r>
      <w:proofErr w:type="spellEnd"/>
      <w:r w:rsidRPr="00DA6975">
        <w:t xml:space="preserve"> к этим источникам перспективной тепловой нагрузки.</w:t>
      </w:r>
    </w:p>
    <w:p w14:paraId="753AAE38" w14:textId="77777777" w:rsidR="00DC3958" w:rsidRPr="00DA6975" w:rsidRDefault="00DC3958" w:rsidP="00DA6975">
      <w:pPr>
        <w:spacing w:line="360" w:lineRule="auto"/>
        <w:ind w:firstLine="709"/>
        <w:rPr>
          <w:rFonts w:ascii="Times New Roman" w:hAnsi="Times New Roman"/>
          <w:iCs/>
          <w:sz w:val="26"/>
          <w:szCs w:val="26"/>
        </w:rPr>
      </w:pPr>
      <w:r w:rsidRPr="00DA6975">
        <w:rPr>
          <w:rFonts w:ascii="Times New Roman" w:hAnsi="Times New Roman"/>
          <w:iCs/>
          <w:sz w:val="26"/>
          <w:szCs w:val="26"/>
        </w:rPr>
        <w:lastRenderedPageBreak/>
        <w:t>Балансы тепловой мощности источника тепловой энергии и присоединенной тепловой нагрузки в каждой зоне действия источника тепловой энергии по принятому сценарию представлены в таблице 4.2.</w:t>
      </w:r>
    </w:p>
    <w:p w14:paraId="673A91B4" w14:textId="77777777" w:rsidR="00DC3958" w:rsidRPr="00DA6975" w:rsidRDefault="00DC3958" w:rsidP="00DA6975">
      <w:pPr>
        <w:ind w:firstLine="709"/>
        <w:rPr>
          <w:rFonts w:ascii="Times New Roman" w:hAnsi="Times New Roman"/>
          <w:iCs/>
          <w:sz w:val="26"/>
          <w:szCs w:val="26"/>
        </w:rPr>
        <w:sectPr w:rsidR="00DC3958" w:rsidRPr="00DA6975" w:rsidSect="00DC3958">
          <w:footerReference w:type="first" r:id="rId31"/>
          <w:pgSz w:w="11906" w:h="16838"/>
          <w:pgMar w:top="1134" w:right="567" w:bottom="567" w:left="1701" w:header="708" w:footer="397" w:gutter="0"/>
          <w:cols w:space="708"/>
          <w:docGrid w:linePitch="360"/>
        </w:sectPr>
      </w:pPr>
    </w:p>
    <w:p w14:paraId="4CF48DDE" w14:textId="0D957960" w:rsidR="00DC3958" w:rsidRPr="00DA6975" w:rsidRDefault="00DC3958"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lastRenderedPageBreak/>
        <w:t xml:space="preserve">Балансы тепловой мощности источника тепловой энергии и присоединенной тепловой нагрузки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456"/>
        <w:gridCol w:w="717"/>
        <w:gridCol w:w="717"/>
        <w:gridCol w:w="717"/>
        <w:gridCol w:w="716"/>
        <w:gridCol w:w="716"/>
        <w:gridCol w:w="716"/>
        <w:gridCol w:w="716"/>
        <w:gridCol w:w="716"/>
        <w:gridCol w:w="716"/>
        <w:gridCol w:w="716"/>
        <w:gridCol w:w="716"/>
        <w:gridCol w:w="716"/>
        <w:gridCol w:w="716"/>
        <w:gridCol w:w="716"/>
        <w:gridCol w:w="723"/>
      </w:tblGrid>
      <w:tr w:rsidR="00DC3958" w:rsidRPr="00DA6975" w14:paraId="7B88DB1E" w14:textId="77777777" w:rsidTr="00DC3958">
        <w:trPr>
          <w:trHeight w:val="20"/>
          <w:tblHeader/>
        </w:trPr>
        <w:tc>
          <w:tcPr>
            <w:tcW w:w="1166" w:type="pct"/>
            <w:shd w:val="clear" w:color="auto" w:fill="auto"/>
            <w:vAlign w:val="center"/>
            <w:hideMark/>
          </w:tcPr>
          <w:p w14:paraId="5CF35191"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Наименование источника</w:t>
            </w:r>
          </w:p>
        </w:tc>
        <w:tc>
          <w:tcPr>
            <w:tcW w:w="457" w:type="pct"/>
            <w:shd w:val="clear" w:color="auto" w:fill="auto"/>
            <w:vAlign w:val="center"/>
            <w:hideMark/>
          </w:tcPr>
          <w:p w14:paraId="7D8D124C"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Ед. измерения</w:t>
            </w:r>
          </w:p>
        </w:tc>
        <w:tc>
          <w:tcPr>
            <w:tcW w:w="225" w:type="pct"/>
            <w:shd w:val="clear" w:color="auto" w:fill="auto"/>
            <w:noWrap/>
            <w:vAlign w:val="center"/>
            <w:hideMark/>
          </w:tcPr>
          <w:p w14:paraId="2803D9A8"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2018</w:t>
            </w:r>
          </w:p>
        </w:tc>
        <w:tc>
          <w:tcPr>
            <w:tcW w:w="225" w:type="pct"/>
            <w:shd w:val="clear" w:color="auto" w:fill="auto"/>
            <w:noWrap/>
            <w:vAlign w:val="center"/>
            <w:hideMark/>
          </w:tcPr>
          <w:p w14:paraId="36C1D92C"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2019</w:t>
            </w:r>
          </w:p>
        </w:tc>
        <w:tc>
          <w:tcPr>
            <w:tcW w:w="225" w:type="pct"/>
            <w:shd w:val="clear" w:color="auto" w:fill="auto"/>
            <w:noWrap/>
            <w:vAlign w:val="center"/>
            <w:hideMark/>
          </w:tcPr>
          <w:p w14:paraId="45B55057"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2020</w:t>
            </w:r>
          </w:p>
        </w:tc>
        <w:tc>
          <w:tcPr>
            <w:tcW w:w="225" w:type="pct"/>
            <w:shd w:val="clear" w:color="auto" w:fill="auto"/>
            <w:noWrap/>
            <w:vAlign w:val="center"/>
            <w:hideMark/>
          </w:tcPr>
          <w:p w14:paraId="57D7EDE6"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2021</w:t>
            </w:r>
          </w:p>
        </w:tc>
        <w:tc>
          <w:tcPr>
            <w:tcW w:w="225" w:type="pct"/>
            <w:shd w:val="clear" w:color="auto" w:fill="auto"/>
            <w:noWrap/>
            <w:vAlign w:val="center"/>
            <w:hideMark/>
          </w:tcPr>
          <w:p w14:paraId="11CE77A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2022</w:t>
            </w:r>
          </w:p>
        </w:tc>
        <w:tc>
          <w:tcPr>
            <w:tcW w:w="225" w:type="pct"/>
            <w:shd w:val="clear" w:color="auto" w:fill="auto"/>
            <w:noWrap/>
            <w:vAlign w:val="center"/>
            <w:hideMark/>
          </w:tcPr>
          <w:p w14:paraId="38D13F7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2023</w:t>
            </w:r>
          </w:p>
        </w:tc>
        <w:tc>
          <w:tcPr>
            <w:tcW w:w="225" w:type="pct"/>
            <w:shd w:val="clear" w:color="auto" w:fill="auto"/>
            <w:noWrap/>
            <w:vAlign w:val="center"/>
            <w:hideMark/>
          </w:tcPr>
          <w:p w14:paraId="4E7CDDD2"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2024</w:t>
            </w:r>
          </w:p>
        </w:tc>
        <w:tc>
          <w:tcPr>
            <w:tcW w:w="225" w:type="pct"/>
            <w:shd w:val="clear" w:color="auto" w:fill="auto"/>
            <w:noWrap/>
            <w:vAlign w:val="center"/>
            <w:hideMark/>
          </w:tcPr>
          <w:p w14:paraId="2756AB77"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2025</w:t>
            </w:r>
          </w:p>
        </w:tc>
        <w:tc>
          <w:tcPr>
            <w:tcW w:w="225" w:type="pct"/>
            <w:shd w:val="clear" w:color="auto" w:fill="auto"/>
            <w:noWrap/>
            <w:vAlign w:val="center"/>
            <w:hideMark/>
          </w:tcPr>
          <w:p w14:paraId="42FCB678"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2026</w:t>
            </w:r>
          </w:p>
        </w:tc>
        <w:tc>
          <w:tcPr>
            <w:tcW w:w="225" w:type="pct"/>
            <w:shd w:val="clear" w:color="auto" w:fill="auto"/>
            <w:noWrap/>
            <w:vAlign w:val="center"/>
            <w:hideMark/>
          </w:tcPr>
          <w:p w14:paraId="73F0E2F2"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2027</w:t>
            </w:r>
          </w:p>
        </w:tc>
        <w:tc>
          <w:tcPr>
            <w:tcW w:w="225" w:type="pct"/>
            <w:shd w:val="clear" w:color="auto" w:fill="auto"/>
            <w:noWrap/>
            <w:vAlign w:val="center"/>
            <w:hideMark/>
          </w:tcPr>
          <w:p w14:paraId="7B3F5772"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2028</w:t>
            </w:r>
          </w:p>
        </w:tc>
        <w:tc>
          <w:tcPr>
            <w:tcW w:w="225" w:type="pct"/>
            <w:shd w:val="clear" w:color="auto" w:fill="auto"/>
            <w:noWrap/>
            <w:vAlign w:val="center"/>
            <w:hideMark/>
          </w:tcPr>
          <w:p w14:paraId="480AA23B"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2029</w:t>
            </w:r>
          </w:p>
        </w:tc>
        <w:tc>
          <w:tcPr>
            <w:tcW w:w="225" w:type="pct"/>
            <w:shd w:val="clear" w:color="auto" w:fill="auto"/>
            <w:noWrap/>
            <w:vAlign w:val="center"/>
            <w:hideMark/>
          </w:tcPr>
          <w:p w14:paraId="5AFE87F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2030</w:t>
            </w:r>
          </w:p>
        </w:tc>
        <w:tc>
          <w:tcPr>
            <w:tcW w:w="225" w:type="pct"/>
            <w:shd w:val="clear" w:color="auto" w:fill="auto"/>
            <w:noWrap/>
            <w:vAlign w:val="center"/>
            <w:hideMark/>
          </w:tcPr>
          <w:p w14:paraId="71B353CA"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2031</w:t>
            </w:r>
          </w:p>
        </w:tc>
        <w:tc>
          <w:tcPr>
            <w:tcW w:w="227" w:type="pct"/>
            <w:shd w:val="clear" w:color="auto" w:fill="auto"/>
            <w:noWrap/>
            <w:vAlign w:val="center"/>
            <w:hideMark/>
          </w:tcPr>
          <w:p w14:paraId="07A261A6"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2032</w:t>
            </w:r>
          </w:p>
        </w:tc>
      </w:tr>
      <w:tr w:rsidR="00DC3958" w:rsidRPr="00DA6975" w14:paraId="759136D0" w14:textId="77777777" w:rsidTr="00DC3958">
        <w:trPr>
          <w:trHeight w:val="392"/>
        </w:trPr>
        <w:tc>
          <w:tcPr>
            <w:tcW w:w="5000" w:type="pct"/>
            <w:gridSpan w:val="17"/>
            <w:shd w:val="clear" w:color="auto" w:fill="auto"/>
            <w:vAlign w:val="center"/>
            <w:hideMark/>
          </w:tcPr>
          <w:p w14:paraId="4C4B087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Котельная ООО «</w:t>
            </w:r>
            <w:proofErr w:type="spellStart"/>
            <w:r w:rsidRPr="00DA6975">
              <w:rPr>
                <w:rFonts w:ascii="Times New Roman" w:eastAsia="Times New Roman" w:hAnsi="Times New Roman"/>
                <w:b/>
                <w:bCs/>
                <w:color w:val="000000"/>
                <w:sz w:val="20"/>
                <w:szCs w:val="20"/>
              </w:rPr>
              <w:t>Промэнерго</w:t>
            </w:r>
            <w:proofErr w:type="spellEnd"/>
            <w:r w:rsidRPr="00DA6975">
              <w:rPr>
                <w:rFonts w:ascii="Times New Roman" w:eastAsia="Times New Roman" w:hAnsi="Times New Roman"/>
                <w:b/>
                <w:bCs/>
                <w:color w:val="000000"/>
                <w:sz w:val="20"/>
                <w:szCs w:val="20"/>
              </w:rPr>
              <w:t>»</w:t>
            </w:r>
          </w:p>
        </w:tc>
      </w:tr>
      <w:tr w:rsidR="00DC3958" w:rsidRPr="00DA6975" w14:paraId="00D969EA" w14:textId="77777777" w:rsidTr="00E60A32">
        <w:trPr>
          <w:trHeight w:val="283"/>
        </w:trPr>
        <w:tc>
          <w:tcPr>
            <w:tcW w:w="1166" w:type="pct"/>
            <w:shd w:val="clear" w:color="auto" w:fill="auto"/>
            <w:vAlign w:val="center"/>
            <w:hideMark/>
          </w:tcPr>
          <w:p w14:paraId="5EF0CB7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Установленная мощность</w:t>
            </w:r>
          </w:p>
        </w:tc>
        <w:tc>
          <w:tcPr>
            <w:tcW w:w="457" w:type="pct"/>
            <w:shd w:val="clear" w:color="auto" w:fill="auto"/>
            <w:noWrap/>
            <w:vAlign w:val="center"/>
            <w:hideMark/>
          </w:tcPr>
          <w:p w14:paraId="56BB530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B6DEE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11,20</w:t>
            </w:r>
          </w:p>
        </w:tc>
        <w:tc>
          <w:tcPr>
            <w:tcW w:w="225" w:type="pct"/>
            <w:shd w:val="clear" w:color="auto" w:fill="auto"/>
            <w:noWrap/>
            <w:vAlign w:val="center"/>
            <w:hideMark/>
          </w:tcPr>
          <w:p w14:paraId="737654D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15,50</w:t>
            </w:r>
          </w:p>
        </w:tc>
        <w:tc>
          <w:tcPr>
            <w:tcW w:w="225" w:type="pct"/>
            <w:shd w:val="clear" w:color="auto" w:fill="auto"/>
            <w:noWrap/>
            <w:vAlign w:val="center"/>
            <w:hideMark/>
          </w:tcPr>
          <w:p w14:paraId="1DA2DD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19,80</w:t>
            </w:r>
          </w:p>
        </w:tc>
        <w:tc>
          <w:tcPr>
            <w:tcW w:w="225" w:type="pct"/>
            <w:shd w:val="clear" w:color="auto" w:fill="auto"/>
            <w:noWrap/>
            <w:vAlign w:val="center"/>
            <w:hideMark/>
          </w:tcPr>
          <w:p w14:paraId="0C1F40F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260D0F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E18FA1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7F402F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C697E2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61AB3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96355E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2E4A8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2913194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5CBDE5C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5" w:type="pct"/>
            <w:shd w:val="clear" w:color="auto" w:fill="auto"/>
            <w:noWrap/>
            <w:vAlign w:val="center"/>
            <w:hideMark/>
          </w:tcPr>
          <w:p w14:paraId="7C25D2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c>
          <w:tcPr>
            <w:tcW w:w="227" w:type="pct"/>
            <w:shd w:val="clear" w:color="auto" w:fill="auto"/>
            <w:noWrap/>
            <w:vAlign w:val="center"/>
            <w:hideMark/>
          </w:tcPr>
          <w:p w14:paraId="521B6AB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24,10</w:t>
            </w:r>
          </w:p>
        </w:tc>
      </w:tr>
      <w:tr w:rsidR="00DC3958" w:rsidRPr="00DA6975" w14:paraId="58527D6C" w14:textId="77777777" w:rsidTr="00E60A32">
        <w:trPr>
          <w:trHeight w:val="283"/>
        </w:trPr>
        <w:tc>
          <w:tcPr>
            <w:tcW w:w="1166" w:type="pct"/>
            <w:shd w:val="clear" w:color="auto" w:fill="auto"/>
            <w:vAlign w:val="center"/>
            <w:hideMark/>
          </w:tcPr>
          <w:p w14:paraId="2FC0E66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Располагаемая мощность</w:t>
            </w:r>
          </w:p>
        </w:tc>
        <w:tc>
          <w:tcPr>
            <w:tcW w:w="457" w:type="pct"/>
            <w:shd w:val="clear" w:color="auto" w:fill="auto"/>
            <w:noWrap/>
            <w:vAlign w:val="center"/>
            <w:hideMark/>
          </w:tcPr>
          <w:p w14:paraId="1654310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6E9813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8,13</w:t>
            </w:r>
          </w:p>
        </w:tc>
        <w:tc>
          <w:tcPr>
            <w:tcW w:w="225" w:type="pct"/>
            <w:shd w:val="clear" w:color="auto" w:fill="auto"/>
            <w:noWrap/>
            <w:vAlign w:val="center"/>
            <w:hideMark/>
          </w:tcPr>
          <w:p w14:paraId="370F0ED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12,43</w:t>
            </w:r>
          </w:p>
        </w:tc>
        <w:tc>
          <w:tcPr>
            <w:tcW w:w="225" w:type="pct"/>
            <w:shd w:val="clear" w:color="auto" w:fill="auto"/>
            <w:noWrap/>
            <w:vAlign w:val="center"/>
            <w:hideMark/>
          </w:tcPr>
          <w:p w14:paraId="57B9D10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16,73</w:t>
            </w:r>
          </w:p>
        </w:tc>
        <w:tc>
          <w:tcPr>
            <w:tcW w:w="225" w:type="pct"/>
            <w:shd w:val="clear" w:color="auto" w:fill="auto"/>
            <w:noWrap/>
            <w:vAlign w:val="center"/>
            <w:hideMark/>
          </w:tcPr>
          <w:p w14:paraId="0E95FC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2B0C271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0C452CF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54DB11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732B87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6808AB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2FA7B1D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4F5ED10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038716A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707BBA5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5" w:type="pct"/>
            <w:shd w:val="clear" w:color="auto" w:fill="auto"/>
            <w:noWrap/>
            <w:vAlign w:val="center"/>
            <w:hideMark/>
          </w:tcPr>
          <w:p w14:paraId="55A94B2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c>
          <w:tcPr>
            <w:tcW w:w="227" w:type="pct"/>
            <w:shd w:val="clear" w:color="auto" w:fill="auto"/>
            <w:noWrap/>
            <w:vAlign w:val="center"/>
            <w:hideMark/>
          </w:tcPr>
          <w:p w14:paraId="5AB4775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21,03</w:t>
            </w:r>
          </w:p>
        </w:tc>
      </w:tr>
      <w:tr w:rsidR="00DC3958" w:rsidRPr="00DA6975" w14:paraId="671F0B84" w14:textId="77777777" w:rsidTr="00E60A32">
        <w:trPr>
          <w:trHeight w:val="283"/>
        </w:trPr>
        <w:tc>
          <w:tcPr>
            <w:tcW w:w="1166" w:type="pct"/>
            <w:shd w:val="clear" w:color="auto" w:fill="auto"/>
            <w:vAlign w:val="center"/>
            <w:hideMark/>
          </w:tcPr>
          <w:p w14:paraId="6FA2830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Собственные и хозяйственные нужды</w:t>
            </w:r>
          </w:p>
        </w:tc>
        <w:tc>
          <w:tcPr>
            <w:tcW w:w="457" w:type="pct"/>
            <w:shd w:val="clear" w:color="auto" w:fill="auto"/>
            <w:noWrap/>
            <w:vAlign w:val="center"/>
            <w:hideMark/>
          </w:tcPr>
          <w:p w14:paraId="4888B75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FEEA0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0,08</w:t>
            </w:r>
          </w:p>
        </w:tc>
        <w:tc>
          <w:tcPr>
            <w:tcW w:w="225" w:type="pct"/>
            <w:shd w:val="clear" w:color="auto" w:fill="auto"/>
            <w:noWrap/>
            <w:vAlign w:val="center"/>
            <w:hideMark/>
          </w:tcPr>
          <w:p w14:paraId="40801BC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0DB736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0,11</w:t>
            </w:r>
          </w:p>
        </w:tc>
        <w:tc>
          <w:tcPr>
            <w:tcW w:w="225" w:type="pct"/>
            <w:shd w:val="clear" w:color="auto" w:fill="auto"/>
            <w:noWrap/>
            <w:vAlign w:val="center"/>
            <w:hideMark/>
          </w:tcPr>
          <w:p w14:paraId="48B6957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1F903F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7BCE0E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2B1268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7C46D3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442B90E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56623CB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11BF1F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6C1BE9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05CB3A0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607F05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7" w:type="pct"/>
            <w:shd w:val="clear" w:color="auto" w:fill="auto"/>
            <w:noWrap/>
            <w:vAlign w:val="center"/>
            <w:hideMark/>
          </w:tcPr>
          <w:p w14:paraId="03F8494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r>
      <w:tr w:rsidR="00DC3958" w:rsidRPr="00DA6975" w14:paraId="69BE4D62" w14:textId="77777777" w:rsidTr="00E60A32">
        <w:trPr>
          <w:trHeight w:val="283"/>
        </w:trPr>
        <w:tc>
          <w:tcPr>
            <w:tcW w:w="1166" w:type="pct"/>
            <w:shd w:val="clear" w:color="auto" w:fill="auto"/>
            <w:vAlign w:val="center"/>
            <w:hideMark/>
          </w:tcPr>
          <w:p w14:paraId="2D09BD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69A60CA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22409C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23AF14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0E9F6B8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14ED6C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736EA6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76EEAB1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3D2595F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5F65E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37A64C2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01C52C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0444F4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466F1E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C5C427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A6DD7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7" w:type="pct"/>
            <w:shd w:val="clear" w:color="auto" w:fill="auto"/>
            <w:noWrap/>
            <w:vAlign w:val="center"/>
            <w:hideMark/>
          </w:tcPr>
          <w:p w14:paraId="42FC726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r>
      <w:tr w:rsidR="00DC3958" w:rsidRPr="00DA6975" w14:paraId="5D9E843D" w14:textId="77777777" w:rsidTr="00E60A32">
        <w:trPr>
          <w:trHeight w:val="283"/>
        </w:trPr>
        <w:tc>
          <w:tcPr>
            <w:tcW w:w="1166" w:type="pct"/>
            <w:shd w:val="clear" w:color="auto" w:fill="auto"/>
            <w:vAlign w:val="center"/>
            <w:hideMark/>
          </w:tcPr>
          <w:p w14:paraId="44AB92A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Тепловая мощность нетто</w:t>
            </w:r>
          </w:p>
        </w:tc>
        <w:tc>
          <w:tcPr>
            <w:tcW w:w="457" w:type="pct"/>
            <w:shd w:val="clear" w:color="auto" w:fill="auto"/>
            <w:noWrap/>
            <w:vAlign w:val="center"/>
            <w:hideMark/>
          </w:tcPr>
          <w:p w14:paraId="0524DE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7283BC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8,05</w:t>
            </w:r>
          </w:p>
        </w:tc>
        <w:tc>
          <w:tcPr>
            <w:tcW w:w="225" w:type="pct"/>
            <w:shd w:val="clear" w:color="auto" w:fill="auto"/>
            <w:noWrap/>
            <w:vAlign w:val="center"/>
            <w:hideMark/>
          </w:tcPr>
          <w:p w14:paraId="42F5BB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12,33</w:t>
            </w:r>
          </w:p>
        </w:tc>
        <w:tc>
          <w:tcPr>
            <w:tcW w:w="225" w:type="pct"/>
            <w:shd w:val="clear" w:color="auto" w:fill="auto"/>
            <w:noWrap/>
            <w:vAlign w:val="center"/>
            <w:hideMark/>
          </w:tcPr>
          <w:p w14:paraId="682AFB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16,62</w:t>
            </w:r>
          </w:p>
        </w:tc>
        <w:tc>
          <w:tcPr>
            <w:tcW w:w="225" w:type="pct"/>
            <w:shd w:val="clear" w:color="auto" w:fill="auto"/>
            <w:noWrap/>
            <w:vAlign w:val="center"/>
            <w:hideMark/>
          </w:tcPr>
          <w:p w14:paraId="5405276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64C5B6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0FFCA7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6AA209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655FA4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213827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02509D3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69AC0B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08438E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22C5F9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5" w:type="pct"/>
            <w:shd w:val="clear" w:color="auto" w:fill="auto"/>
            <w:noWrap/>
            <w:vAlign w:val="center"/>
            <w:hideMark/>
          </w:tcPr>
          <w:p w14:paraId="200D6E6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c>
          <w:tcPr>
            <w:tcW w:w="227" w:type="pct"/>
            <w:shd w:val="clear" w:color="auto" w:fill="auto"/>
            <w:noWrap/>
            <w:vAlign w:val="center"/>
            <w:hideMark/>
          </w:tcPr>
          <w:p w14:paraId="3E51A7C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20,90</w:t>
            </w:r>
          </w:p>
        </w:tc>
      </w:tr>
      <w:tr w:rsidR="00DC3958" w:rsidRPr="00DA6975" w14:paraId="65B87D23" w14:textId="77777777" w:rsidTr="00E60A32">
        <w:trPr>
          <w:trHeight w:val="283"/>
        </w:trPr>
        <w:tc>
          <w:tcPr>
            <w:tcW w:w="1166" w:type="pct"/>
            <w:shd w:val="clear" w:color="auto" w:fill="auto"/>
            <w:vAlign w:val="center"/>
            <w:hideMark/>
          </w:tcPr>
          <w:p w14:paraId="2543F72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Потери в тепловых сетях, в </w:t>
            </w:r>
            <w:proofErr w:type="spellStart"/>
            <w:r w:rsidRPr="00DA6975">
              <w:rPr>
                <w:rFonts w:ascii="Times New Roman" w:eastAsia="Times New Roman" w:hAnsi="Times New Roman"/>
                <w:color w:val="000000"/>
                <w:sz w:val="20"/>
                <w:szCs w:val="20"/>
              </w:rPr>
              <w:t>т.ч</w:t>
            </w:r>
            <w:proofErr w:type="spellEnd"/>
            <w:r w:rsidRPr="00DA6975">
              <w:rPr>
                <w:rFonts w:ascii="Times New Roman" w:eastAsia="Times New Roman" w:hAnsi="Times New Roman"/>
                <w:color w:val="000000"/>
                <w:sz w:val="20"/>
                <w:szCs w:val="20"/>
              </w:rPr>
              <w:t>.</w:t>
            </w:r>
          </w:p>
        </w:tc>
        <w:tc>
          <w:tcPr>
            <w:tcW w:w="457" w:type="pct"/>
            <w:shd w:val="clear" w:color="auto" w:fill="auto"/>
            <w:noWrap/>
            <w:vAlign w:val="center"/>
            <w:hideMark/>
          </w:tcPr>
          <w:p w14:paraId="3B6E12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08D219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0,678</w:t>
            </w:r>
          </w:p>
        </w:tc>
        <w:tc>
          <w:tcPr>
            <w:tcW w:w="225" w:type="pct"/>
            <w:shd w:val="clear" w:color="auto" w:fill="auto"/>
            <w:noWrap/>
            <w:vAlign w:val="center"/>
            <w:hideMark/>
          </w:tcPr>
          <w:p w14:paraId="7F22939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0,385</w:t>
            </w:r>
          </w:p>
        </w:tc>
        <w:tc>
          <w:tcPr>
            <w:tcW w:w="225" w:type="pct"/>
            <w:shd w:val="clear" w:color="auto" w:fill="auto"/>
            <w:noWrap/>
            <w:vAlign w:val="center"/>
            <w:hideMark/>
          </w:tcPr>
          <w:p w14:paraId="6C84ED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0,424</w:t>
            </w:r>
          </w:p>
        </w:tc>
        <w:tc>
          <w:tcPr>
            <w:tcW w:w="225" w:type="pct"/>
            <w:shd w:val="clear" w:color="auto" w:fill="auto"/>
            <w:noWrap/>
            <w:vAlign w:val="center"/>
            <w:hideMark/>
          </w:tcPr>
          <w:p w14:paraId="428B078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0,506</w:t>
            </w:r>
          </w:p>
        </w:tc>
        <w:tc>
          <w:tcPr>
            <w:tcW w:w="225" w:type="pct"/>
            <w:shd w:val="clear" w:color="auto" w:fill="auto"/>
            <w:noWrap/>
            <w:vAlign w:val="center"/>
            <w:hideMark/>
          </w:tcPr>
          <w:p w14:paraId="6AAD74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1B6D82F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534650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4B85EBA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6BAF61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42413B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5B86FC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649AD9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23A9BE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5" w:type="pct"/>
            <w:shd w:val="clear" w:color="auto" w:fill="auto"/>
            <w:noWrap/>
            <w:vAlign w:val="center"/>
            <w:hideMark/>
          </w:tcPr>
          <w:p w14:paraId="41F8CE8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c>
          <w:tcPr>
            <w:tcW w:w="227" w:type="pct"/>
            <w:shd w:val="clear" w:color="auto" w:fill="auto"/>
            <w:noWrap/>
            <w:vAlign w:val="center"/>
            <w:hideMark/>
          </w:tcPr>
          <w:p w14:paraId="0116E0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0,513</w:t>
            </w:r>
          </w:p>
        </w:tc>
      </w:tr>
      <w:tr w:rsidR="00DC3958" w:rsidRPr="00DA6975" w14:paraId="6CCCAE54" w14:textId="77777777" w:rsidTr="00E60A32">
        <w:trPr>
          <w:trHeight w:val="283"/>
        </w:trPr>
        <w:tc>
          <w:tcPr>
            <w:tcW w:w="1166" w:type="pct"/>
            <w:shd w:val="clear" w:color="auto" w:fill="auto"/>
            <w:vAlign w:val="center"/>
            <w:hideMark/>
          </w:tcPr>
          <w:p w14:paraId="71A596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78929D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2BA78CD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16,00</w:t>
            </w:r>
          </w:p>
        </w:tc>
        <w:tc>
          <w:tcPr>
            <w:tcW w:w="225" w:type="pct"/>
            <w:shd w:val="clear" w:color="auto" w:fill="auto"/>
            <w:noWrap/>
            <w:vAlign w:val="center"/>
            <w:hideMark/>
          </w:tcPr>
          <w:p w14:paraId="55D235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7C65AC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639652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8ECDF0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233EE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D43F7E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38A396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08C9E2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440871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2F5AB7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75BEAC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EFCAD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E906B0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7" w:type="pct"/>
            <w:shd w:val="clear" w:color="auto" w:fill="auto"/>
            <w:noWrap/>
            <w:vAlign w:val="center"/>
            <w:hideMark/>
          </w:tcPr>
          <w:p w14:paraId="7566335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r>
      <w:tr w:rsidR="00DC3958" w:rsidRPr="00DA6975" w14:paraId="26F9395F" w14:textId="77777777" w:rsidTr="00E60A32">
        <w:trPr>
          <w:trHeight w:val="283"/>
        </w:trPr>
        <w:tc>
          <w:tcPr>
            <w:tcW w:w="1166" w:type="pct"/>
            <w:shd w:val="clear" w:color="auto" w:fill="auto"/>
            <w:vAlign w:val="center"/>
            <w:hideMark/>
          </w:tcPr>
          <w:p w14:paraId="0348B3F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Присоединенная нагрузка</w:t>
            </w:r>
          </w:p>
        </w:tc>
        <w:tc>
          <w:tcPr>
            <w:tcW w:w="457" w:type="pct"/>
            <w:shd w:val="clear" w:color="auto" w:fill="auto"/>
            <w:noWrap/>
            <w:vAlign w:val="center"/>
            <w:hideMark/>
          </w:tcPr>
          <w:p w14:paraId="172DEB4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57A781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4,235</w:t>
            </w:r>
          </w:p>
        </w:tc>
        <w:tc>
          <w:tcPr>
            <w:tcW w:w="225" w:type="pct"/>
            <w:shd w:val="clear" w:color="auto" w:fill="auto"/>
            <w:noWrap/>
            <w:vAlign w:val="center"/>
            <w:hideMark/>
          </w:tcPr>
          <w:p w14:paraId="5018192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4,812</w:t>
            </w:r>
          </w:p>
        </w:tc>
        <w:tc>
          <w:tcPr>
            <w:tcW w:w="225" w:type="pct"/>
            <w:shd w:val="clear" w:color="auto" w:fill="auto"/>
            <w:noWrap/>
            <w:vAlign w:val="center"/>
            <w:hideMark/>
          </w:tcPr>
          <w:p w14:paraId="478AA1A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5,294</w:t>
            </w:r>
          </w:p>
        </w:tc>
        <w:tc>
          <w:tcPr>
            <w:tcW w:w="225" w:type="pct"/>
            <w:shd w:val="clear" w:color="auto" w:fill="auto"/>
            <w:noWrap/>
            <w:vAlign w:val="center"/>
            <w:hideMark/>
          </w:tcPr>
          <w:p w14:paraId="2C6830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6,324</w:t>
            </w:r>
          </w:p>
        </w:tc>
        <w:tc>
          <w:tcPr>
            <w:tcW w:w="225" w:type="pct"/>
            <w:shd w:val="clear" w:color="auto" w:fill="auto"/>
            <w:noWrap/>
            <w:vAlign w:val="center"/>
            <w:hideMark/>
          </w:tcPr>
          <w:p w14:paraId="340744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15D7DE5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157874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49094AD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04895A2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24542C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4C2FF2B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668063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6685589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5" w:type="pct"/>
            <w:shd w:val="clear" w:color="auto" w:fill="auto"/>
            <w:noWrap/>
            <w:vAlign w:val="center"/>
            <w:hideMark/>
          </w:tcPr>
          <w:p w14:paraId="24A4006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c>
          <w:tcPr>
            <w:tcW w:w="227" w:type="pct"/>
            <w:shd w:val="clear" w:color="auto" w:fill="auto"/>
            <w:noWrap/>
            <w:vAlign w:val="center"/>
            <w:hideMark/>
          </w:tcPr>
          <w:p w14:paraId="42B14D8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6,409</w:t>
            </w:r>
          </w:p>
        </w:tc>
      </w:tr>
      <w:tr w:rsidR="00DC3958" w:rsidRPr="00DA6975" w14:paraId="1DAC1086" w14:textId="77777777" w:rsidTr="00E60A32">
        <w:trPr>
          <w:trHeight w:val="283"/>
        </w:trPr>
        <w:tc>
          <w:tcPr>
            <w:tcW w:w="1166" w:type="pct"/>
            <w:shd w:val="clear" w:color="auto" w:fill="auto"/>
            <w:vAlign w:val="center"/>
            <w:hideMark/>
          </w:tcPr>
          <w:p w14:paraId="421AC3D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ОВ</w:t>
            </w:r>
          </w:p>
        </w:tc>
        <w:tc>
          <w:tcPr>
            <w:tcW w:w="457" w:type="pct"/>
            <w:shd w:val="clear" w:color="auto" w:fill="auto"/>
            <w:noWrap/>
            <w:vAlign w:val="center"/>
            <w:hideMark/>
          </w:tcPr>
          <w:p w14:paraId="17D89A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BA44B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4,235</w:t>
            </w:r>
          </w:p>
        </w:tc>
        <w:tc>
          <w:tcPr>
            <w:tcW w:w="225" w:type="pct"/>
            <w:shd w:val="clear" w:color="auto" w:fill="auto"/>
            <w:noWrap/>
            <w:vAlign w:val="center"/>
            <w:hideMark/>
          </w:tcPr>
          <w:p w14:paraId="18F030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4,606</w:t>
            </w:r>
          </w:p>
        </w:tc>
        <w:tc>
          <w:tcPr>
            <w:tcW w:w="225" w:type="pct"/>
            <w:shd w:val="clear" w:color="auto" w:fill="auto"/>
            <w:noWrap/>
            <w:vAlign w:val="center"/>
            <w:hideMark/>
          </w:tcPr>
          <w:p w14:paraId="5171684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4,977</w:t>
            </w:r>
          </w:p>
        </w:tc>
        <w:tc>
          <w:tcPr>
            <w:tcW w:w="225" w:type="pct"/>
            <w:shd w:val="clear" w:color="auto" w:fill="auto"/>
            <w:noWrap/>
            <w:vAlign w:val="center"/>
            <w:hideMark/>
          </w:tcPr>
          <w:p w14:paraId="06BA2C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2F50F4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4FC4157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3078D43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267330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2C085C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57C381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0250F2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766C54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34F78A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5" w:type="pct"/>
            <w:shd w:val="clear" w:color="auto" w:fill="auto"/>
            <w:noWrap/>
            <w:vAlign w:val="center"/>
            <w:hideMark/>
          </w:tcPr>
          <w:p w14:paraId="1787F03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c>
          <w:tcPr>
            <w:tcW w:w="227" w:type="pct"/>
            <w:shd w:val="clear" w:color="auto" w:fill="auto"/>
            <w:noWrap/>
            <w:vAlign w:val="center"/>
            <w:hideMark/>
          </w:tcPr>
          <w:p w14:paraId="55183B6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5,849</w:t>
            </w:r>
          </w:p>
        </w:tc>
      </w:tr>
      <w:tr w:rsidR="00DC3958" w:rsidRPr="00DA6975" w14:paraId="65AE4657" w14:textId="77777777" w:rsidTr="00E60A32">
        <w:trPr>
          <w:trHeight w:val="283"/>
        </w:trPr>
        <w:tc>
          <w:tcPr>
            <w:tcW w:w="1166" w:type="pct"/>
            <w:shd w:val="clear" w:color="auto" w:fill="auto"/>
            <w:vAlign w:val="center"/>
            <w:hideMark/>
          </w:tcPr>
          <w:p w14:paraId="6D02B5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ГВС ср</w:t>
            </w:r>
          </w:p>
        </w:tc>
        <w:tc>
          <w:tcPr>
            <w:tcW w:w="457" w:type="pct"/>
            <w:shd w:val="clear" w:color="auto" w:fill="auto"/>
            <w:noWrap/>
            <w:vAlign w:val="center"/>
            <w:hideMark/>
          </w:tcPr>
          <w:p w14:paraId="1BF235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60A73D3" w14:textId="21686BFE"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225" w:type="pct"/>
            <w:shd w:val="clear" w:color="auto" w:fill="auto"/>
            <w:noWrap/>
            <w:vAlign w:val="center"/>
            <w:hideMark/>
          </w:tcPr>
          <w:p w14:paraId="4A0A33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0,206</w:t>
            </w:r>
          </w:p>
        </w:tc>
        <w:tc>
          <w:tcPr>
            <w:tcW w:w="225" w:type="pct"/>
            <w:shd w:val="clear" w:color="auto" w:fill="auto"/>
            <w:noWrap/>
            <w:vAlign w:val="center"/>
            <w:hideMark/>
          </w:tcPr>
          <w:p w14:paraId="04584B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0,317</w:t>
            </w:r>
          </w:p>
        </w:tc>
        <w:tc>
          <w:tcPr>
            <w:tcW w:w="225" w:type="pct"/>
            <w:shd w:val="clear" w:color="auto" w:fill="auto"/>
            <w:noWrap/>
            <w:vAlign w:val="center"/>
            <w:hideMark/>
          </w:tcPr>
          <w:p w14:paraId="4A602C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0,475</w:t>
            </w:r>
          </w:p>
        </w:tc>
        <w:tc>
          <w:tcPr>
            <w:tcW w:w="225" w:type="pct"/>
            <w:shd w:val="clear" w:color="auto" w:fill="auto"/>
            <w:noWrap/>
            <w:vAlign w:val="center"/>
            <w:hideMark/>
          </w:tcPr>
          <w:p w14:paraId="66A5379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6B5306A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6B3425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4A7FC22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2247B0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33462F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26A414D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7FC0B9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1F88EB7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5" w:type="pct"/>
            <w:shd w:val="clear" w:color="auto" w:fill="auto"/>
            <w:noWrap/>
            <w:vAlign w:val="center"/>
            <w:hideMark/>
          </w:tcPr>
          <w:p w14:paraId="62BEEF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c>
          <w:tcPr>
            <w:tcW w:w="227" w:type="pct"/>
            <w:shd w:val="clear" w:color="auto" w:fill="auto"/>
            <w:noWrap/>
            <w:vAlign w:val="center"/>
            <w:hideMark/>
          </w:tcPr>
          <w:p w14:paraId="51EF557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0,560</w:t>
            </w:r>
          </w:p>
        </w:tc>
      </w:tr>
      <w:tr w:rsidR="00DC3958" w:rsidRPr="00DA6975" w14:paraId="5920A323" w14:textId="77777777" w:rsidTr="00E60A32">
        <w:trPr>
          <w:trHeight w:val="283"/>
        </w:trPr>
        <w:tc>
          <w:tcPr>
            <w:tcW w:w="1166" w:type="pct"/>
            <w:vMerge w:val="restart"/>
            <w:shd w:val="clear" w:color="auto" w:fill="auto"/>
            <w:vAlign w:val="center"/>
            <w:hideMark/>
          </w:tcPr>
          <w:p w14:paraId="69CD53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Резерв</w:t>
            </w:r>
            <w:proofErr w:type="gramStart"/>
            <w:r w:rsidRPr="00DA6975">
              <w:rPr>
                <w:rFonts w:ascii="Times New Roman" w:eastAsia="Times New Roman" w:hAnsi="Times New Roman"/>
                <w:color w:val="000000"/>
                <w:sz w:val="20"/>
                <w:szCs w:val="20"/>
              </w:rPr>
              <w:t xml:space="preserve"> ("+")/ </w:t>
            </w:r>
            <w:proofErr w:type="gramEnd"/>
            <w:r w:rsidRPr="00DA6975">
              <w:rPr>
                <w:rFonts w:ascii="Times New Roman" w:eastAsia="Times New Roman" w:hAnsi="Times New Roman"/>
                <w:color w:val="000000"/>
                <w:sz w:val="20"/>
                <w:szCs w:val="20"/>
              </w:rPr>
              <w:t>Дефицит("-")</w:t>
            </w:r>
          </w:p>
        </w:tc>
        <w:tc>
          <w:tcPr>
            <w:tcW w:w="457" w:type="pct"/>
            <w:shd w:val="clear" w:color="auto" w:fill="auto"/>
            <w:noWrap/>
            <w:vAlign w:val="center"/>
            <w:hideMark/>
          </w:tcPr>
          <w:p w14:paraId="0507F09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CA5D46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3,13</w:t>
            </w:r>
          </w:p>
        </w:tc>
        <w:tc>
          <w:tcPr>
            <w:tcW w:w="225" w:type="pct"/>
            <w:shd w:val="clear" w:color="auto" w:fill="auto"/>
            <w:noWrap/>
            <w:vAlign w:val="center"/>
            <w:hideMark/>
          </w:tcPr>
          <w:p w14:paraId="20D358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7,14</w:t>
            </w:r>
          </w:p>
        </w:tc>
        <w:tc>
          <w:tcPr>
            <w:tcW w:w="225" w:type="pct"/>
            <w:shd w:val="clear" w:color="auto" w:fill="auto"/>
            <w:noWrap/>
            <w:vAlign w:val="center"/>
            <w:hideMark/>
          </w:tcPr>
          <w:p w14:paraId="66EF61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10,91</w:t>
            </w:r>
          </w:p>
        </w:tc>
        <w:tc>
          <w:tcPr>
            <w:tcW w:w="225" w:type="pct"/>
            <w:shd w:val="clear" w:color="auto" w:fill="auto"/>
            <w:noWrap/>
            <w:vAlign w:val="center"/>
            <w:hideMark/>
          </w:tcPr>
          <w:p w14:paraId="0885220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14,07</w:t>
            </w:r>
          </w:p>
        </w:tc>
        <w:tc>
          <w:tcPr>
            <w:tcW w:w="225" w:type="pct"/>
            <w:shd w:val="clear" w:color="auto" w:fill="auto"/>
            <w:noWrap/>
            <w:vAlign w:val="center"/>
            <w:hideMark/>
          </w:tcPr>
          <w:p w14:paraId="7676E0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499146A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655169B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7F523A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1089B5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0E0A92A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46A9A38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74F26F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13AFEAF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5" w:type="pct"/>
            <w:shd w:val="clear" w:color="auto" w:fill="auto"/>
            <w:noWrap/>
            <w:vAlign w:val="center"/>
            <w:hideMark/>
          </w:tcPr>
          <w:p w14:paraId="5ED6E4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c>
          <w:tcPr>
            <w:tcW w:w="227" w:type="pct"/>
            <w:shd w:val="clear" w:color="auto" w:fill="auto"/>
            <w:noWrap/>
            <w:vAlign w:val="center"/>
            <w:hideMark/>
          </w:tcPr>
          <w:p w14:paraId="7518F29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13,98</w:t>
            </w:r>
          </w:p>
        </w:tc>
      </w:tr>
      <w:tr w:rsidR="00DC3958" w:rsidRPr="00DA6975" w14:paraId="2D881F95" w14:textId="77777777" w:rsidTr="00E60A32">
        <w:trPr>
          <w:trHeight w:val="283"/>
        </w:trPr>
        <w:tc>
          <w:tcPr>
            <w:tcW w:w="1166" w:type="pct"/>
            <w:vMerge/>
            <w:shd w:val="clear" w:color="auto" w:fill="auto"/>
            <w:vAlign w:val="center"/>
            <w:hideMark/>
          </w:tcPr>
          <w:p w14:paraId="541F6CC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457" w:type="pct"/>
            <w:shd w:val="clear" w:color="auto" w:fill="auto"/>
            <w:noWrap/>
            <w:vAlign w:val="center"/>
            <w:hideMark/>
          </w:tcPr>
          <w:p w14:paraId="549CD9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205D2A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38,94</w:t>
            </w:r>
          </w:p>
        </w:tc>
        <w:tc>
          <w:tcPr>
            <w:tcW w:w="225" w:type="pct"/>
            <w:shd w:val="clear" w:color="auto" w:fill="auto"/>
            <w:noWrap/>
            <w:vAlign w:val="center"/>
            <w:hideMark/>
          </w:tcPr>
          <w:p w14:paraId="313CE8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57,87</w:t>
            </w:r>
          </w:p>
        </w:tc>
        <w:tc>
          <w:tcPr>
            <w:tcW w:w="225" w:type="pct"/>
            <w:shd w:val="clear" w:color="auto" w:fill="auto"/>
            <w:noWrap/>
            <w:vAlign w:val="center"/>
            <w:hideMark/>
          </w:tcPr>
          <w:p w14:paraId="08AE7D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65,61</w:t>
            </w:r>
          </w:p>
        </w:tc>
        <w:tc>
          <w:tcPr>
            <w:tcW w:w="225" w:type="pct"/>
            <w:shd w:val="clear" w:color="auto" w:fill="auto"/>
            <w:noWrap/>
            <w:vAlign w:val="center"/>
            <w:hideMark/>
          </w:tcPr>
          <w:p w14:paraId="2912D0F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67,33</w:t>
            </w:r>
          </w:p>
        </w:tc>
        <w:tc>
          <w:tcPr>
            <w:tcW w:w="225" w:type="pct"/>
            <w:shd w:val="clear" w:color="auto" w:fill="auto"/>
            <w:noWrap/>
            <w:vAlign w:val="center"/>
            <w:hideMark/>
          </w:tcPr>
          <w:p w14:paraId="51E7E9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48EFF6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38BFB1E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2D17FE6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0C884E7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64375E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3B355A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08E41D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3246C74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5" w:type="pct"/>
            <w:shd w:val="clear" w:color="auto" w:fill="auto"/>
            <w:noWrap/>
            <w:vAlign w:val="center"/>
            <w:hideMark/>
          </w:tcPr>
          <w:p w14:paraId="605706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c>
          <w:tcPr>
            <w:tcW w:w="227" w:type="pct"/>
            <w:shd w:val="clear" w:color="auto" w:fill="auto"/>
            <w:noWrap/>
            <w:vAlign w:val="center"/>
            <w:hideMark/>
          </w:tcPr>
          <w:p w14:paraId="059B2FD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66,89</w:t>
            </w:r>
          </w:p>
        </w:tc>
      </w:tr>
      <w:tr w:rsidR="00DC3958" w:rsidRPr="00DA6975" w14:paraId="0BD2D527" w14:textId="77777777" w:rsidTr="00DC3958">
        <w:trPr>
          <w:trHeight w:val="394"/>
        </w:trPr>
        <w:tc>
          <w:tcPr>
            <w:tcW w:w="5000" w:type="pct"/>
            <w:gridSpan w:val="17"/>
            <w:shd w:val="clear" w:color="auto" w:fill="auto"/>
            <w:vAlign w:val="center"/>
            <w:hideMark/>
          </w:tcPr>
          <w:p w14:paraId="5A3058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Котельная в/</w:t>
            </w:r>
            <w:proofErr w:type="gramStart"/>
            <w:r w:rsidRPr="00DA6975">
              <w:rPr>
                <w:rFonts w:ascii="Times New Roman" w:eastAsia="Times New Roman" w:hAnsi="Times New Roman"/>
                <w:b/>
                <w:bCs/>
                <w:color w:val="000000"/>
                <w:sz w:val="20"/>
                <w:szCs w:val="20"/>
              </w:rPr>
              <w:t>ч</w:t>
            </w:r>
            <w:proofErr w:type="gramEnd"/>
            <w:r w:rsidRPr="00DA6975">
              <w:rPr>
                <w:rFonts w:ascii="Times New Roman" w:eastAsia="Times New Roman" w:hAnsi="Times New Roman"/>
                <w:b/>
                <w:bCs/>
                <w:color w:val="000000"/>
                <w:sz w:val="20"/>
                <w:szCs w:val="20"/>
              </w:rPr>
              <w:t xml:space="preserve"> 3526</w:t>
            </w:r>
          </w:p>
        </w:tc>
      </w:tr>
      <w:tr w:rsidR="00DC3958" w:rsidRPr="00DA6975" w14:paraId="7DE43D7B" w14:textId="77777777" w:rsidTr="00E60A32">
        <w:trPr>
          <w:trHeight w:val="283"/>
        </w:trPr>
        <w:tc>
          <w:tcPr>
            <w:tcW w:w="1166" w:type="pct"/>
            <w:shd w:val="clear" w:color="auto" w:fill="auto"/>
            <w:vAlign w:val="center"/>
            <w:hideMark/>
          </w:tcPr>
          <w:p w14:paraId="3247FA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Установленная мощность</w:t>
            </w:r>
          </w:p>
        </w:tc>
        <w:tc>
          <w:tcPr>
            <w:tcW w:w="457" w:type="pct"/>
            <w:shd w:val="clear" w:color="auto" w:fill="auto"/>
            <w:noWrap/>
            <w:vAlign w:val="center"/>
            <w:hideMark/>
          </w:tcPr>
          <w:p w14:paraId="0E64EF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51471B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7,74</w:t>
            </w:r>
          </w:p>
        </w:tc>
        <w:tc>
          <w:tcPr>
            <w:tcW w:w="225" w:type="pct"/>
            <w:shd w:val="clear" w:color="auto" w:fill="auto"/>
            <w:noWrap/>
            <w:vAlign w:val="center"/>
            <w:hideMark/>
          </w:tcPr>
          <w:p w14:paraId="2FE708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4D3F5F0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132DD25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5FEBD1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4C125A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30CDC6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614869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320D848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4BA1F51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1F44B9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2A9D2D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6ADB427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89263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7" w:type="pct"/>
            <w:shd w:val="clear" w:color="auto" w:fill="auto"/>
            <w:noWrap/>
            <w:vAlign w:val="center"/>
            <w:hideMark/>
          </w:tcPr>
          <w:p w14:paraId="230B270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r>
      <w:tr w:rsidR="00DC3958" w:rsidRPr="00DA6975" w14:paraId="70B9DC9B" w14:textId="77777777" w:rsidTr="00E60A32">
        <w:trPr>
          <w:trHeight w:val="283"/>
        </w:trPr>
        <w:tc>
          <w:tcPr>
            <w:tcW w:w="1166" w:type="pct"/>
            <w:shd w:val="clear" w:color="auto" w:fill="auto"/>
            <w:vAlign w:val="center"/>
            <w:hideMark/>
          </w:tcPr>
          <w:p w14:paraId="38179C0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Располагаемая мощность</w:t>
            </w:r>
          </w:p>
        </w:tc>
        <w:tc>
          <w:tcPr>
            <w:tcW w:w="457" w:type="pct"/>
            <w:shd w:val="clear" w:color="auto" w:fill="auto"/>
            <w:noWrap/>
            <w:vAlign w:val="center"/>
            <w:hideMark/>
          </w:tcPr>
          <w:p w14:paraId="7CC8CA2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E00E4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7,74</w:t>
            </w:r>
          </w:p>
        </w:tc>
        <w:tc>
          <w:tcPr>
            <w:tcW w:w="225" w:type="pct"/>
            <w:shd w:val="clear" w:color="auto" w:fill="auto"/>
            <w:noWrap/>
            <w:vAlign w:val="center"/>
            <w:hideMark/>
          </w:tcPr>
          <w:p w14:paraId="43579A1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12C049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5CF288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2752BC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2C0805D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4AD510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6AEF80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012422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623C263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3892FA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9A982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6FA3C7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5" w:type="pct"/>
            <w:shd w:val="clear" w:color="auto" w:fill="auto"/>
            <w:noWrap/>
            <w:vAlign w:val="center"/>
            <w:hideMark/>
          </w:tcPr>
          <w:p w14:paraId="78EE7A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c>
          <w:tcPr>
            <w:tcW w:w="227" w:type="pct"/>
            <w:shd w:val="clear" w:color="auto" w:fill="auto"/>
            <w:noWrap/>
            <w:vAlign w:val="center"/>
            <w:hideMark/>
          </w:tcPr>
          <w:p w14:paraId="6FE2F40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12,90</w:t>
            </w:r>
          </w:p>
        </w:tc>
      </w:tr>
      <w:tr w:rsidR="00DC3958" w:rsidRPr="00DA6975" w14:paraId="69A61285" w14:textId="77777777" w:rsidTr="00E60A32">
        <w:trPr>
          <w:trHeight w:val="283"/>
        </w:trPr>
        <w:tc>
          <w:tcPr>
            <w:tcW w:w="1166" w:type="pct"/>
            <w:shd w:val="clear" w:color="auto" w:fill="auto"/>
            <w:vAlign w:val="center"/>
            <w:hideMark/>
          </w:tcPr>
          <w:p w14:paraId="25511B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Собственные и хозяйственные нужды</w:t>
            </w:r>
          </w:p>
        </w:tc>
        <w:tc>
          <w:tcPr>
            <w:tcW w:w="457" w:type="pct"/>
            <w:shd w:val="clear" w:color="auto" w:fill="auto"/>
            <w:noWrap/>
            <w:vAlign w:val="center"/>
            <w:hideMark/>
          </w:tcPr>
          <w:p w14:paraId="339B943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7291FC8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0,06</w:t>
            </w:r>
          </w:p>
        </w:tc>
        <w:tc>
          <w:tcPr>
            <w:tcW w:w="225" w:type="pct"/>
            <w:shd w:val="clear" w:color="auto" w:fill="auto"/>
            <w:noWrap/>
            <w:vAlign w:val="center"/>
            <w:hideMark/>
          </w:tcPr>
          <w:p w14:paraId="6593007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0,08</w:t>
            </w:r>
          </w:p>
        </w:tc>
        <w:tc>
          <w:tcPr>
            <w:tcW w:w="225" w:type="pct"/>
            <w:shd w:val="clear" w:color="auto" w:fill="auto"/>
            <w:noWrap/>
            <w:vAlign w:val="center"/>
            <w:hideMark/>
          </w:tcPr>
          <w:p w14:paraId="5384F10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0,11</w:t>
            </w:r>
          </w:p>
        </w:tc>
        <w:tc>
          <w:tcPr>
            <w:tcW w:w="225" w:type="pct"/>
            <w:shd w:val="clear" w:color="auto" w:fill="auto"/>
            <w:noWrap/>
            <w:vAlign w:val="center"/>
            <w:hideMark/>
          </w:tcPr>
          <w:p w14:paraId="2E205F2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2AF0514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606B34B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0BD2FAA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37E575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78EA39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4CA512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73D29F7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723BEA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7FAC77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5" w:type="pct"/>
            <w:shd w:val="clear" w:color="auto" w:fill="auto"/>
            <w:noWrap/>
            <w:vAlign w:val="center"/>
            <w:hideMark/>
          </w:tcPr>
          <w:p w14:paraId="167C8A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c>
          <w:tcPr>
            <w:tcW w:w="227" w:type="pct"/>
            <w:shd w:val="clear" w:color="auto" w:fill="auto"/>
            <w:noWrap/>
            <w:vAlign w:val="center"/>
            <w:hideMark/>
          </w:tcPr>
          <w:p w14:paraId="42CDBB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0,14</w:t>
            </w:r>
          </w:p>
        </w:tc>
      </w:tr>
      <w:tr w:rsidR="00DC3958" w:rsidRPr="00DA6975" w14:paraId="37B3F89D" w14:textId="77777777" w:rsidTr="00E60A32">
        <w:trPr>
          <w:trHeight w:val="283"/>
        </w:trPr>
        <w:tc>
          <w:tcPr>
            <w:tcW w:w="1166" w:type="pct"/>
            <w:shd w:val="clear" w:color="auto" w:fill="auto"/>
            <w:vAlign w:val="center"/>
            <w:hideMark/>
          </w:tcPr>
          <w:p w14:paraId="2321726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552DA29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52C373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2F29CD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71C03A0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767EC5C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787750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145AB7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77460C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555DF0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0FDC30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0D2F28E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653FC66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5AAB63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7C27C37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5" w:type="pct"/>
            <w:shd w:val="clear" w:color="auto" w:fill="auto"/>
            <w:noWrap/>
            <w:vAlign w:val="center"/>
            <w:hideMark/>
          </w:tcPr>
          <w:p w14:paraId="1C819A6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227" w:type="pct"/>
            <w:shd w:val="clear" w:color="auto" w:fill="auto"/>
            <w:noWrap/>
            <w:vAlign w:val="center"/>
            <w:hideMark/>
          </w:tcPr>
          <w:p w14:paraId="330DE9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r>
      <w:tr w:rsidR="00DC3958" w:rsidRPr="00DA6975" w14:paraId="779CABD1" w14:textId="77777777" w:rsidTr="00E60A32">
        <w:trPr>
          <w:trHeight w:val="283"/>
        </w:trPr>
        <w:tc>
          <w:tcPr>
            <w:tcW w:w="1166" w:type="pct"/>
            <w:shd w:val="clear" w:color="auto" w:fill="auto"/>
            <w:vAlign w:val="center"/>
            <w:hideMark/>
          </w:tcPr>
          <w:p w14:paraId="0E55700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Тепловая мощность нетто</w:t>
            </w:r>
          </w:p>
        </w:tc>
        <w:tc>
          <w:tcPr>
            <w:tcW w:w="457" w:type="pct"/>
            <w:shd w:val="clear" w:color="auto" w:fill="auto"/>
            <w:noWrap/>
            <w:vAlign w:val="center"/>
            <w:hideMark/>
          </w:tcPr>
          <w:p w14:paraId="7EB7CA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BD905A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7,68</w:t>
            </w:r>
          </w:p>
        </w:tc>
        <w:tc>
          <w:tcPr>
            <w:tcW w:w="225" w:type="pct"/>
            <w:shd w:val="clear" w:color="auto" w:fill="auto"/>
            <w:noWrap/>
            <w:vAlign w:val="center"/>
            <w:hideMark/>
          </w:tcPr>
          <w:p w14:paraId="7FBAA0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12,82</w:t>
            </w:r>
          </w:p>
        </w:tc>
        <w:tc>
          <w:tcPr>
            <w:tcW w:w="225" w:type="pct"/>
            <w:shd w:val="clear" w:color="auto" w:fill="auto"/>
            <w:noWrap/>
            <w:vAlign w:val="center"/>
            <w:hideMark/>
          </w:tcPr>
          <w:p w14:paraId="359DB7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12,79</w:t>
            </w:r>
          </w:p>
        </w:tc>
        <w:tc>
          <w:tcPr>
            <w:tcW w:w="225" w:type="pct"/>
            <w:shd w:val="clear" w:color="auto" w:fill="auto"/>
            <w:noWrap/>
            <w:vAlign w:val="center"/>
            <w:hideMark/>
          </w:tcPr>
          <w:p w14:paraId="7EA7CF4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06C6DDD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163A14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4D30076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4697C82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47E6C86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7BA1F1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0EC9FB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75BE087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16578E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5" w:type="pct"/>
            <w:shd w:val="clear" w:color="auto" w:fill="auto"/>
            <w:noWrap/>
            <w:vAlign w:val="center"/>
            <w:hideMark/>
          </w:tcPr>
          <w:p w14:paraId="38068D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c>
          <w:tcPr>
            <w:tcW w:w="227" w:type="pct"/>
            <w:shd w:val="clear" w:color="auto" w:fill="auto"/>
            <w:noWrap/>
            <w:vAlign w:val="center"/>
            <w:hideMark/>
          </w:tcPr>
          <w:p w14:paraId="6E81761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12,76</w:t>
            </w:r>
          </w:p>
        </w:tc>
      </w:tr>
      <w:tr w:rsidR="00DC3958" w:rsidRPr="00DA6975" w14:paraId="0DF09FAA" w14:textId="77777777" w:rsidTr="00E60A32">
        <w:trPr>
          <w:trHeight w:val="283"/>
        </w:trPr>
        <w:tc>
          <w:tcPr>
            <w:tcW w:w="1166" w:type="pct"/>
            <w:shd w:val="clear" w:color="auto" w:fill="auto"/>
            <w:vAlign w:val="center"/>
            <w:hideMark/>
          </w:tcPr>
          <w:p w14:paraId="5078722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Потери в тепловых сетях, в </w:t>
            </w:r>
            <w:proofErr w:type="spellStart"/>
            <w:r w:rsidRPr="00DA6975">
              <w:rPr>
                <w:rFonts w:ascii="Times New Roman" w:eastAsia="Times New Roman" w:hAnsi="Times New Roman"/>
                <w:color w:val="000000"/>
                <w:sz w:val="20"/>
                <w:szCs w:val="20"/>
              </w:rPr>
              <w:t>т.ч</w:t>
            </w:r>
            <w:proofErr w:type="spellEnd"/>
            <w:r w:rsidRPr="00DA6975">
              <w:rPr>
                <w:rFonts w:ascii="Times New Roman" w:eastAsia="Times New Roman" w:hAnsi="Times New Roman"/>
                <w:color w:val="000000"/>
                <w:sz w:val="20"/>
                <w:szCs w:val="20"/>
              </w:rPr>
              <w:t>.</w:t>
            </w:r>
          </w:p>
        </w:tc>
        <w:tc>
          <w:tcPr>
            <w:tcW w:w="457" w:type="pct"/>
            <w:shd w:val="clear" w:color="auto" w:fill="auto"/>
            <w:noWrap/>
            <w:vAlign w:val="center"/>
            <w:hideMark/>
          </w:tcPr>
          <w:p w14:paraId="37C10E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046667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0,50</w:t>
            </w:r>
          </w:p>
        </w:tc>
        <w:tc>
          <w:tcPr>
            <w:tcW w:w="225" w:type="pct"/>
            <w:shd w:val="clear" w:color="auto" w:fill="auto"/>
            <w:noWrap/>
            <w:vAlign w:val="center"/>
            <w:hideMark/>
          </w:tcPr>
          <w:p w14:paraId="678F05F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0,43</w:t>
            </w:r>
          </w:p>
        </w:tc>
        <w:tc>
          <w:tcPr>
            <w:tcW w:w="225" w:type="pct"/>
            <w:shd w:val="clear" w:color="auto" w:fill="auto"/>
            <w:noWrap/>
            <w:vAlign w:val="center"/>
            <w:hideMark/>
          </w:tcPr>
          <w:p w14:paraId="74E5090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0,58</w:t>
            </w:r>
          </w:p>
        </w:tc>
        <w:tc>
          <w:tcPr>
            <w:tcW w:w="225" w:type="pct"/>
            <w:shd w:val="clear" w:color="auto" w:fill="auto"/>
            <w:noWrap/>
            <w:vAlign w:val="center"/>
            <w:hideMark/>
          </w:tcPr>
          <w:p w14:paraId="11976C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792EA99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0E2DB91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0B216A2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1BF28E7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434F86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5CE01E7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1CFDF4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559500B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504906E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1C9BB6E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7" w:type="pct"/>
            <w:shd w:val="clear" w:color="auto" w:fill="auto"/>
            <w:noWrap/>
            <w:vAlign w:val="center"/>
            <w:hideMark/>
          </w:tcPr>
          <w:p w14:paraId="1CC35DC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r>
      <w:tr w:rsidR="00DC3958" w:rsidRPr="00DA6975" w14:paraId="0B39CD2F" w14:textId="77777777" w:rsidTr="00E60A32">
        <w:trPr>
          <w:trHeight w:val="283"/>
        </w:trPr>
        <w:tc>
          <w:tcPr>
            <w:tcW w:w="1166" w:type="pct"/>
            <w:shd w:val="clear" w:color="auto" w:fill="auto"/>
            <w:vAlign w:val="center"/>
            <w:hideMark/>
          </w:tcPr>
          <w:p w14:paraId="6329FB7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5CA12C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2E24839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49D8CB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CF7C50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684EA0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B70D54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2B2B8C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3D681F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E9A11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795EE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DE6659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7AD50D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A6958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66450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172286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7" w:type="pct"/>
            <w:shd w:val="clear" w:color="auto" w:fill="auto"/>
            <w:noWrap/>
            <w:vAlign w:val="center"/>
            <w:hideMark/>
          </w:tcPr>
          <w:p w14:paraId="3384DD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r>
      <w:tr w:rsidR="00DC3958" w:rsidRPr="00DA6975" w14:paraId="1F65F00A" w14:textId="77777777" w:rsidTr="00E60A32">
        <w:trPr>
          <w:trHeight w:val="283"/>
        </w:trPr>
        <w:tc>
          <w:tcPr>
            <w:tcW w:w="1166" w:type="pct"/>
            <w:shd w:val="clear" w:color="auto" w:fill="auto"/>
            <w:vAlign w:val="center"/>
            <w:hideMark/>
          </w:tcPr>
          <w:p w14:paraId="43813D8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Присоединенная нагрузка</w:t>
            </w:r>
          </w:p>
        </w:tc>
        <w:tc>
          <w:tcPr>
            <w:tcW w:w="457" w:type="pct"/>
            <w:shd w:val="clear" w:color="auto" w:fill="auto"/>
            <w:noWrap/>
            <w:vAlign w:val="center"/>
            <w:hideMark/>
          </w:tcPr>
          <w:p w14:paraId="5022E3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5805A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3,86</w:t>
            </w:r>
          </w:p>
        </w:tc>
        <w:tc>
          <w:tcPr>
            <w:tcW w:w="225" w:type="pct"/>
            <w:shd w:val="clear" w:color="auto" w:fill="auto"/>
            <w:noWrap/>
            <w:vAlign w:val="center"/>
            <w:hideMark/>
          </w:tcPr>
          <w:p w14:paraId="0829899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5,42</w:t>
            </w:r>
          </w:p>
        </w:tc>
        <w:tc>
          <w:tcPr>
            <w:tcW w:w="225" w:type="pct"/>
            <w:shd w:val="clear" w:color="auto" w:fill="auto"/>
            <w:noWrap/>
            <w:vAlign w:val="center"/>
            <w:hideMark/>
          </w:tcPr>
          <w:p w14:paraId="3C8FB1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7,20</w:t>
            </w:r>
          </w:p>
        </w:tc>
        <w:tc>
          <w:tcPr>
            <w:tcW w:w="225" w:type="pct"/>
            <w:shd w:val="clear" w:color="auto" w:fill="auto"/>
            <w:noWrap/>
            <w:vAlign w:val="center"/>
            <w:hideMark/>
          </w:tcPr>
          <w:p w14:paraId="6F92D70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6F5111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141448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693D5BD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71FA5C5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2CB4754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220312C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6AF375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18F4F4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084B86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5" w:type="pct"/>
            <w:shd w:val="clear" w:color="auto" w:fill="auto"/>
            <w:noWrap/>
            <w:vAlign w:val="center"/>
            <w:hideMark/>
          </w:tcPr>
          <w:p w14:paraId="5474E1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c>
          <w:tcPr>
            <w:tcW w:w="227" w:type="pct"/>
            <w:shd w:val="clear" w:color="auto" w:fill="auto"/>
            <w:noWrap/>
            <w:vAlign w:val="center"/>
            <w:hideMark/>
          </w:tcPr>
          <w:p w14:paraId="22F155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9,43</w:t>
            </w:r>
          </w:p>
        </w:tc>
      </w:tr>
      <w:tr w:rsidR="00DC3958" w:rsidRPr="00DA6975" w14:paraId="31EB7D58" w14:textId="77777777" w:rsidTr="00E60A32">
        <w:trPr>
          <w:trHeight w:val="283"/>
        </w:trPr>
        <w:tc>
          <w:tcPr>
            <w:tcW w:w="1166" w:type="pct"/>
            <w:shd w:val="clear" w:color="auto" w:fill="auto"/>
            <w:vAlign w:val="center"/>
            <w:hideMark/>
          </w:tcPr>
          <w:p w14:paraId="24B67C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ОВ</w:t>
            </w:r>
          </w:p>
        </w:tc>
        <w:tc>
          <w:tcPr>
            <w:tcW w:w="457" w:type="pct"/>
            <w:shd w:val="clear" w:color="auto" w:fill="auto"/>
            <w:noWrap/>
            <w:vAlign w:val="center"/>
            <w:hideMark/>
          </w:tcPr>
          <w:p w14:paraId="07C50F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2DF631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2,71</w:t>
            </w:r>
          </w:p>
        </w:tc>
        <w:tc>
          <w:tcPr>
            <w:tcW w:w="225" w:type="pct"/>
            <w:shd w:val="clear" w:color="auto" w:fill="auto"/>
            <w:noWrap/>
            <w:vAlign w:val="center"/>
            <w:hideMark/>
          </w:tcPr>
          <w:p w14:paraId="58CFAED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3,91</w:t>
            </w:r>
          </w:p>
        </w:tc>
        <w:tc>
          <w:tcPr>
            <w:tcW w:w="225" w:type="pct"/>
            <w:shd w:val="clear" w:color="auto" w:fill="auto"/>
            <w:noWrap/>
            <w:vAlign w:val="center"/>
            <w:hideMark/>
          </w:tcPr>
          <w:p w14:paraId="327479C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5,56</w:t>
            </w:r>
          </w:p>
        </w:tc>
        <w:tc>
          <w:tcPr>
            <w:tcW w:w="225" w:type="pct"/>
            <w:shd w:val="clear" w:color="auto" w:fill="auto"/>
            <w:noWrap/>
            <w:vAlign w:val="center"/>
            <w:hideMark/>
          </w:tcPr>
          <w:p w14:paraId="397190A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54C829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1DEF8F0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0A4E89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01FE202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0D23A56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2B8C12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37A97D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7C3AAEC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725049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5" w:type="pct"/>
            <w:shd w:val="clear" w:color="auto" w:fill="auto"/>
            <w:noWrap/>
            <w:vAlign w:val="center"/>
            <w:hideMark/>
          </w:tcPr>
          <w:p w14:paraId="0D1931F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c>
          <w:tcPr>
            <w:tcW w:w="227" w:type="pct"/>
            <w:shd w:val="clear" w:color="auto" w:fill="auto"/>
            <w:noWrap/>
            <w:vAlign w:val="center"/>
            <w:hideMark/>
          </w:tcPr>
          <w:p w14:paraId="1A9DC7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7,35</w:t>
            </w:r>
          </w:p>
        </w:tc>
      </w:tr>
      <w:tr w:rsidR="00DC3958" w:rsidRPr="00DA6975" w14:paraId="0CA268D0" w14:textId="77777777" w:rsidTr="00E60A32">
        <w:trPr>
          <w:trHeight w:val="283"/>
        </w:trPr>
        <w:tc>
          <w:tcPr>
            <w:tcW w:w="1166" w:type="pct"/>
            <w:shd w:val="clear" w:color="auto" w:fill="auto"/>
            <w:vAlign w:val="center"/>
            <w:hideMark/>
          </w:tcPr>
          <w:p w14:paraId="323477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ГВС ср</w:t>
            </w:r>
          </w:p>
        </w:tc>
        <w:tc>
          <w:tcPr>
            <w:tcW w:w="457" w:type="pct"/>
            <w:shd w:val="clear" w:color="auto" w:fill="auto"/>
            <w:noWrap/>
            <w:vAlign w:val="center"/>
            <w:hideMark/>
          </w:tcPr>
          <w:p w14:paraId="21D778D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244299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1,15</w:t>
            </w:r>
          </w:p>
        </w:tc>
        <w:tc>
          <w:tcPr>
            <w:tcW w:w="225" w:type="pct"/>
            <w:shd w:val="clear" w:color="auto" w:fill="auto"/>
            <w:noWrap/>
            <w:vAlign w:val="center"/>
            <w:hideMark/>
          </w:tcPr>
          <w:p w14:paraId="6BFD9E3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1,51</w:t>
            </w:r>
          </w:p>
        </w:tc>
        <w:tc>
          <w:tcPr>
            <w:tcW w:w="225" w:type="pct"/>
            <w:shd w:val="clear" w:color="auto" w:fill="auto"/>
            <w:noWrap/>
            <w:vAlign w:val="center"/>
            <w:hideMark/>
          </w:tcPr>
          <w:p w14:paraId="7BAB7B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1,64</w:t>
            </w:r>
          </w:p>
        </w:tc>
        <w:tc>
          <w:tcPr>
            <w:tcW w:w="225" w:type="pct"/>
            <w:shd w:val="clear" w:color="auto" w:fill="auto"/>
            <w:noWrap/>
            <w:vAlign w:val="center"/>
            <w:hideMark/>
          </w:tcPr>
          <w:p w14:paraId="7CB076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18CED7F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5240A4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14F1E20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1E7962B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31CBD79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741AE4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46B7D78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15D4D0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205C2CF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0B367C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7" w:type="pct"/>
            <w:shd w:val="clear" w:color="auto" w:fill="auto"/>
            <w:noWrap/>
            <w:vAlign w:val="center"/>
            <w:hideMark/>
          </w:tcPr>
          <w:p w14:paraId="4451AE8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r>
      <w:tr w:rsidR="00DC3958" w:rsidRPr="00DA6975" w14:paraId="001108EB" w14:textId="77777777" w:rsidTr="00E60A32">
        <w:trPr>
          <w:trHeight w:val="283"/>
        </w:trPr>
        <w:tc>
          <w:tcPr>
            <w:tcW w:w="1166" w:type="pct"/>
            <w:vMerge w:val="restart"/>
            <w:shd w:val="clear" w:color="auto" w:fill="auto"/>
            <w:vAlign w:val="center"/>
            <w:hideMark/>
          </w:tcPr>
          <w:p w14:paraId="4D9BA4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Резерв</w:t>
            </w:r>
            <w:proofErr w:type="gramStart"/>
            <w:r w:rsidRPr="00DA6975">
              <w:rPr>
                <w:rFonts w:ascii="Times New Roman" w:eastAsia="Times New Roman" w:hAnsi="Times New Roman"/>
                <w:color w:val="000000"/>
                <w:sz w:val="20"/>
                <w:szCs w:val="20"/>
              </w:rPr>
              <w:t xml:space="preserve"> ("+")/ </w:t>
            </w:r>
            <w:proofErr w:type="gramEnd"/>
            <w:r w:rsidRPr="00DA6975">
              <w:rPr>
                <w:rFonts w:ascii="Times New Roman" w:eastAsia="Times New Roman" w:hAnsi="Times New Roman"/>
                <w:color w:val="000000"/>
                <w:sz w:val="20"/>
                <w:szCs w:val="20"/>
              </w:rPr>
              <w:t>Дефицит("-")</w:t>
            </w:r>
          </w:p>
        </w:tc>
        <w:tc>
          <w:tcPr>
            <w:tcW w:w="457" w:type="pct"/>
            <w:shd w:val="clear" w:color="auto" w:fill="auto"/>
            <w:noWrap/>
            <w:vAlign w:val="center"/>
            <w:hideMark/>
          </w:tcPr>
          <w:p w14:paraId="66F9A1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1A5C7C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w:t>
            </w:r>
          </w:p>
        </w:tc>
        <w:tc>
          <w:tcPr>
            <w:tcW w:w="225" w:type="pct"/>
            <w:shd w:val="clear" w:color="auto" w:fill="auto"/>
            <w:noWrap/>
            <w:vAlign w:val="center"/>
            <w:hideMark/>
          </w:tcPr>
          <w:p w14:paraId="1FEDB7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7,0</w:t>
            </w:r>
          </w:p>
        </w:tc>
        <w:tc>
          <w:tcPr>
            <w:tcW w:w="225" w:type="pct"/>
            <w:shd w:val="clear" w:color="auto" w:fill="auto"/>
            <w:noWrap/>
            <w:vAlign w:val="center"/>
            <w:hideMark/>
          </w:tcPr>
          <w:p w14:paraId="7D9D93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5,0</w:t>
            </w:r>
          </w:p>
        </w:tc>
        <w:tc>
          <w:tcPr>
            <w:tcW w:w="225" w:type="pct"/>
            <w:shd w:val="clear" w:color="auto" w:fill="auto"/>
            <w:noWrap/>
            <w:vAlign w:val="center"/>
            <w:hideMark/>
          </w:tcPr>
          <w:p w14:paraId="212545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2DF0B2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05FFD8F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433275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01C2972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212E46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074357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3D9282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38A0D9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0DCF31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5" w:type="pct"/>
            <w:shd w:val="clear" w:color="auto" w:fill="auto"/>
            <w:noWrap/>
            <w:vAlign w:val="center"/>
            <w:hideMark/>
          </w:tcPr>
          <w:p w14:paraId="609EB1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c>
          <w:tcPr>
            <w:tcW w:w="227" w:type="pct"/>
            <w:shd w:val="clear" w:color="auto" w:fill="auto"/>
            <w:noWrap/>
            <w:vAlign w:val="center"/>
            <w:hideMark/>
          </w:tcPr>
          <w:p w14:paraId="42F9B13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w:t>
            </w:r>
          </w:p>
        </w:tc>
      </w:tr>
      <w:tr w:rsidR="00DC3958" w:rsidRPr="00DA6975" w14:paraId="40B4FA89" w14:textId="77777777" w:rsidTr="00E60A32">
        <w:trPr>
          <w:trHeight w:val="283"/>
        </w:trPr>
        <w:tc>
          <w:tcPr>
            <w:tcW w:w="1166" w:type="pct"/>
            <w:vMerge/>
            <w:shd w:val="clear" w:color="auto" w:fill="auto"/>
            <w:vAlign w:val="center"/>
            <w:hideMark/>
          </w:tcPr>
          <w:p w14:paraId="288FC2B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457" w:type="pct"/>
            <w:shd w:val="clear" w:color="auto" w:fill="auto"/>
            <w:noWrap/>
            <w:vAlign w:val="center"/>
            <w:hideMark/>
          </w:tcPr>
          <w:p w14:paraId="2E2E9C5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4D2F6D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43,2</w:t>
            </w:r>
          </w:p>
        </w:tc>
        <w:tc>
          <w:tcPr>
            <w:tcW w:w="225" w:type="pct"/>
            <w:shd w:val="clear" w:color="auto" w:fill="auto"/>
            <w:noWrap/>
            <w:vAlign w:val="center"/>
            <w:hideMark/>
          </w:tcPr>
          <w:p w14:paraId="2F84AEB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54,4</w:t>
            </w:r>
          </w:p>
        </w:tc>
        <w:tc>
          <w:tcPr>
            <w:tcW w:w="225" w:type="pct"/>
            <w:shd w:val="clear" w:color="auto" w:fill="auto"/>
            <w:noWrap/>
            <w:vAlign w:val="center"/>
            <w:hideMark/>
          </w:tcPr>
          <w:p w14:paraId="102F28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39,2</w:t>
            </w:r>
          </w:p>
        </w:tc>
        <w:tc>
          <w:tcPr>
            <w:tcW w:w="225" w:type="pct"/>
            <w:shd w:val="clear" w:color="auto" w:fill="auto"/>
            <w:noWrap/>
            <w:vAlign w:val="center"/>
            <w:hideMark/>
          </w:tcPr>
          <w:p w14:paraId="7C3657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4BD7AB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2BD6C6B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6992147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2428566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3A885F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1CCD2B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05F877D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281989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76C3C2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4F0DB1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7" w:type="pct"/>
            <w:shd w:val="clear" w:color="auto" w:fill="auto"/>
            <w:noWrap/>
            <w:vAlign w:val="center"/>
            <w:hideMark/>
          </w:tcPr>
          <w:p w14:paraId="5B6B5BF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r>
      <w:tr w:rsidR="00DC3958" w:rsidRPr="00DA6975" w14:paraId="5CB36991" w14:textId="77777777" w:rsidTr="00DC3958">
        <w:trPr>
          <w:trHeight w:val="20"/>
        </w:trPr>
        <w:tc>
          <w:tcPr>
            <w:tcW w:w="5000" w:type="pct"/>
            <w:gridSpan w:val="17"/>
            <w:shd w:val="clear" w:color="auto" w:fill="auto"/>
            <w:vAlign w:val="center"/>
            <w:hideMark/>
          </w:tcPr>
          <w:p w14:paraId="79FC3CB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 xml:space="preserve">Котельная </w:t>
            </w:r>
            <w:proofErr w:type="spellStart"/>
            <w:r w:rsidRPr="00DA6975">
              <w:rPr>
                <w:rFonts w:ascii="Times New Roman" w:eastAsia="Times New Roman" w:hAnsi="Times New Roman"/>
                <w:b/>
                <w:bCs/>
                <w:color w:val="000000"/>
                <w:sz w:val="20"/>
                <w:szCs w:val="20"/>
              </w:rPr>
              <w:t>п</w:t>
            </w:r>
            <w:proofErr w:type="gramStart"/>
            <w:r w:rsidRPr="00DA6975">
              <w:rPr>
                <w:rFonts w:ascii="Times New Roman" w:eastAsia="Times New Roman" w:hAnsi="Times New Roman"/>
                <w:b/>
                <w:bCs/>
                <w:color w:val="000000"/>
                <w:sz w:val="20"/>
                <w:szCs w:val="20"/>
              </w:rPr>
              <w:t>.Ф</w:t>
            </w:r>
            <w:proofErr w:type="gramEnd"/>
            <w:r w:rsidRPr="00DA6975">
              <w:rPr>
                <w:rFonts w:ascii="Times New Roman" w:eastAsia="Times New Roman" w:hAnsi="Times New Roman"/>
                <w:b/>
                <w:bCs/>
                <w:color w:val="000000"/>
                <w:sz w:val="20"/>
                <w:szCs w:val="20"/>
              </w:rPr>
              <w:t>орт</w:t>
            </w:r>
            <w:proofErr w:type="spellEnd"/>
            <w:r w:rsidRPr="00DA6975">
              <w:rPr>
                <w:rFonts w:ascii="Times New Roman" w:eastAsia="Times New Roman" w:hAnsi="Times New Roman"/>
                <w:b/>
                <w:bCs/>
                <w:color w:val="000000"/>
                <w:sz w:val="20"/>
                <w:szCs w:val="20"/>
              </w:rPr>
              <w:t>-Красная горка</w:t>
            </w:r>
          </w:p>
        </w:tc>
      </w:tr>
      <w:tr w:rsidR="00DC3958" w:rsidRPr="00DA6975" w14:paraId="7BFA0570" w14:textId="77777777" w:rsidTr="00DC3958">
        <w:trPr>
          <w:trHeight w:val="20"/>
        </w:trPr>
        <w:tc>
          <w:tcPr>
            <w:tcW w:w="1166" w:type="pct"/>
            <w:shd w:val="clear" w:color="auto" w:fill="auto"/>
            <w:vAlign w:val="center"/>
            <w:hideMark/>
          </w:tcPr>
          <w:p w14:paraId="69E5B50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Установленная мощность</w:t>
            </w:r>
          </w:p>
        </w:tc>
        <w:tc>
          <w:tcPr>
            <w:tcW w:w="457" w:type="pct"/>
            <w:shd w:val="clear" w:color="auto" w:fill="auto"/>
            <w:noWrap/>
            <w:vAlign w:val="center"/>
            <w:hideMark/>
          </w:tcPr>
          <w:p w14:paraId="2C5E56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A24D81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32822F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4752655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3F05F5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62B45CD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3C5B99D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2129F4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1985D9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2D4BD19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50B5206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4FA88A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0FD7FE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C3C95E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B4F59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7" w:type="pct"/>
            <w:shd w:val="clear" w:color="auto" w:fill="auto"/>
            <w:noWrap/>
            <w:vAlign w:val="center"/>
            <w:hideMark/>
          </w:tcPr>
          <w:p w14:paraId="5E2CE92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r>
      <w:tr w:rsidR="00DC3958" w:rsidRPr="00DA6975" w14:paraId="3DF2DAA2" w14:textId="77777777" w:rsidTr="00DC3958">
        <w:trPr>
          <w:trHeight w:val="20"/>
        </w:trPr>
        <w:tc>
          <w:tcPr>
            <w:tcW w:w="1166" w:type="pct"/>
            <w:shd w:val="clear" w:color="auto" w:fill="auto"/>
            <w:vAlign w:val="center"/>
            <w:hideMark/>
          </w:tcPr>
          <w:p w14:paraId="41AF8C5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Располагаемая мощность</w:t>
            </w:r>
          </w:p>
        </w:tc>
        <w:tc>
          <w:tcPr>
            <w:tcW w:w="457" w:type="pct"/>
            <w:shd w:val="clear" w:color="auto" w:fill="auto"/>
            <w:noWrap/>
            <w:vAlign w:val="center"/>
            <w:hideMark/>
          </w:tcPr>
          <w:p w14:paraId="06A749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5AAA966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5D597C2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4CFC087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7BDD3D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7196F9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w:t>
            </w:r>
          </w:p>
        </w:tc>
        <w:tc>
          <w:tcPr>
            <w:tcW w:w="225" w:type="pct"/>
            <w:shd w:val="clear" w:color="auto" w:fill="auto"/>
            <w:noWrap/>
            <w:vAlign w:val="center"/>
            <w:hideMark/>
          </w:tcPr>
          <w:p w14:paraId="47E966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00D8D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02E9C6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5D658A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1B7EAFD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62C67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5094333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607EC8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7AD38EA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7" w:type="pct"/>
            <w:shd w:val="clear" w:color="auto" w:fill="auto"/>
            <w:noWrap/>
            <w:vAlign w:val="center"/>
            <w:hideMark/>
          </w:tcPr>
          <w:p w14:paraId="211501C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r>
      <w:tr w:rsidR="00DC3958" w:rsidRPr="00DA6975" w14:paraId="117B4992" w14:textId="77777777" w:rsidTr="00DC3958">
        <w:trPr>
          <w:trHeight w:val="20"/>
        </w:trPr>
        <w:tc>
          <w:tcPr>
            <w:tcW w:w="1166" w:type="pct"/>
            <w:shd w:val="clear" w:color="auto" w:fill="auto"/>
            <w:vAlign w:val="center"/>
            <w:hideMark/>
          </w:tcPr>
          <w:p w14:paraId="28BA456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Собственные и хозяйственные нужды</w:t>
            </w:r>
          </w:p>
        </w:tc>
        <w:tc>
          <w:tcPr>
            <w:tcW w:w="457" w:type="pct"/>
            <w:shd w:val="clear" w:color="auto" w:fill="auto"/>
            <w:noWrap/>
            <w:vAlign w:val="center"/>
            <w:hideMark/>
          </w:tcPr>
          <w:p w14:paraId="0D0658D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478BF0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5E8AAD2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09221FE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7D2E3C6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71D110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7C6705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174C3B9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62974C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616DF8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52D41AD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2E17A8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5CA993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708F0E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5" w:type="pct"/>
            <w:shd w:val="clear" w:color="auto" w:fill="auto"/>
            <w:noWrap/>
            <w:vAlign w:val="center"/>
            <w:hideMark/>
          </w:tcPr>
          <w:p w14:paraId="3B3C47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227" w:type="pct"/>
            <w:shd w:val="clear" w:color="auto" w:fill="auto"/>
            <w:noWrap/>
            <w:vAlign w:val="center"/>
            <w:hideMark/>
          </w:tcPr>
          <w:p w14:paraId="12819D4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r>
      <w:tr w:rsidR="00DC3958" w:rsidRPr="00DA6975" w14:paraId="794822C8" w14:textId="77777777" w:rsidTr="00DC3958">
        <w:trPr>
          <w:trHeight w:val="20"/>
        </w:trPr>
        <w:tc>
          <w:tcPr>
            <w:tcW w:w="1166" w:type="pct"/>
            <w:shd w:val="clear" w:color="auto" w:fill="auto"/>
            <w:vAlign w:val="center"/>
            <w:hideMark/>
          </w:tcPr>
          <w:p w14:paraId="41C20F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lastRenderedPageBreak/>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4CE9BF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3E5817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548AC1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6A23903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716110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33B6B2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02E58B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3B182A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2917572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7F77F4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37E7B6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4F508D2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04531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98D69A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211B94D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7" w:type="pct"/>
            <w:shd w:val="clear" w:color="auto" w:fill="auto"/>
            <w:noWrap/>
            <w:vAlign w:val="center"/>
            <w:hideMark/>
          </w:tcPr>
          <w:p w14:paraId="3A2A068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r>
      <w:tr w:rsidR="00DC3958" w:rsidRPr="00DA6975" w14:paraId="25CA8A16" w14:textId="77777777" w:rsidTr="00DC3958">
        <w:trPr>
          <w:trHeight w:val="20"/>
        </w:trPr>
        <w:tc>
          <w:tcPr>
            <w:tcW w:w="1166" w:type="pct"/>
            <w:shd w:val="clear" w:color="auto" w:fill="auto"/>
            <w:vAlign w:val="center"/>
            <w:hideMark/>
          </w:tcPr>
          <w:p w14:paraId="5F6B3B0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Тепловая мощность нетто</w:t>
            </w:r>
          </w:p>
        </w:tc>
        <w:tc>
          <w:tcPr>
            <w:tcW w:w="457" w:type="pct"/>
            <w:shd w:val="clear" w:color="auto" w:fill="auto"/>
            <w:noWrap/>
            <w:vAlign w:val="center"/>
            <w:hideMark/>
          </w:tcPr>
          <w:p w14:paraId="2FC47CC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FF45E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0,39</w:t>
            </w:r>
          </w:p>
        </w:tc>
        <w:tc>
          <w:tcPr>
            <w:tcW w:w="225" w:type="pct"/>
            <w:shd w:val="clear" w:color="auto" w:fill="auto"/>
            <w:noWrap/>
            <w:vAlign w:val="center"/>
            <w:hideMark/>
          </w:tcPr>
          <w:p w14:paraId="7CD083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0,39</w:t>
            </w:r>
          </w:p>
        </w:tc>
        <w:tc>
          <w:tcPr>
            <w:tcW w:w="225" w:type="pct"/>
            <w:shd w:val="clear" w:color="auto" w:fill="auto"/>
            <w:noWrap/>
            <w:vAlign w:val="center"/>
            <w:hideMark/>
          </w:tcPr>
          <w:p w14:paraId="664A412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0,39</w:t>
            </w:r>
          </w:p>
        </w:tc>
        <w:tc>
          <w:tcPr>
            <w:tcW w:w="225" w:type="pct"/>
            <w:shd w:val="clear" w:color="auto" w:fill="auto"/>
            <w:noWrap/>
            <w:vAlign w:val="center"/>
            <w:hideMark/>
          </w:tcPr>
          <w:p w14:paraId="49B2F5F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0,39</w:t>
            </w:r>
          </w:p>
        </w:tc>
        <w:tc>
          <w:tcPr>
            <w:tcW w:w="225" w:type="pct"/>
            <w:shd w:val="clear" w:color="auto" w:fill="auto"/>
            <w:noWrap/>
            <w:vAlign w:val="center"/>
            <w:hideMark/>
          </w:tcPr>
          <w:p w14:paraId="7192314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0,39</w:t>
            </w:r>
          </w:p>
        </w:tc>
        <w:tc>
          <w:tcPr>
            <w:tcW w:w="225" w:type="pct"/>
            <w:shd w:val="clear" w:color="auto" w:fill="auto"/>
            <w:noWrap/>
            <w:vAlign w:val="center"/>
            <w:hideMark/>
          </w:tcPr>
          <w:p w14:paraId="1078A3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7F325A7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49C5DF5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471547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165D07C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0A0016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40705D2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31B26C0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5" w:type="pct"/>
            <w:shd w:val="clear" w:color="auto" w:fill="auto"/>
            <w:noWrap/>
            <w:vAlign w:val="center"/>
            <w:hideMark/>
          </w:tcPr>
          <w:p w14:paraId="24E6E7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c>
          <w:tcPr>
            <w:tcW w:w="227" w:type="pct"/>
            <w:shd w:val="clear" w:color="auto" w:fill="auto"/>
            <w:noWrap/>
            <w:vAlign w:val="center"/>
            <w:hideMark/>
          </w:tcPr>
          <w:p w14:paraId="4942E15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1,09</w:t>
            </w:r>
          </w:p>
        </w:tc>
      </w:tr>
      <w:tr w:rsidR="00DC3958" w:rsidRPr="00DA6975" w14:paraId="6C2D3519" w14:textId="77777777" w:rsidTr="00DC3958">
        <w:trPr>
          <w:trHeight w:val="20"/>
        </w:trPr>
        <w:tc>
          <w:tcPr>
            <w:tcW w:w="1166" w:type="pct"/>
            <w:shd w:val="clear" w:color="auto" w:fill="auto"/>
            <w:vAlign w:val="center"/>
            <w:hideMark/>
          </w:tcPr>
          <w:p w14:paraId="662047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Потери в тепловых сетях, в </w:t>
            </w:r>
            <w:proofErr w:type="spellStart"/>
            <w:r w:rsidRPr="00DA6975">
              <w:rPr>
                <w:rFonts w:ascii="Times New Roman" w:eastAsia="Times New Roman" w:hAnsi="Times New Roman"/>
                <w:color w:val="000000"/>
                <w:sz w:val="20"/>
                <w:szCs w:val="20"/>
              </w:rPr>
              <w:t>т.ч</w:t>
            </w:r>
            <w:proofErr w:type="spellEnd"/>
            <w:r w:rsidRPr="00DA6975">
              <w:rPr>
                <w:rFonts w:ascii="Times New Roman" w:eastAsia="Times New Roman" w:hAnsi="Times New Roman"/>
                <w:color w:val="000000"/>
                <w:sz w:val="20"/>
                <w:szCs w:val="20"/>
              </w:rPr>
              <w:t>.</w:t>
            </w:r>
          </w:p>
        </w:tc>
        <w:tc>
          <w:tcPr>
            <w:tcW w:w="457" w:type="pct"/>
            <w:shd w:val="clear" w:color="auto" w:fill="auto"/>
            <w:noWrap/>
            <w:vAlign w:val="center"/>
            <w:hideMark/>
          </w:tcPr>
          <w:p w14:paraId="7F6508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2068C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225" w:type="pct"/>
            <w:shd w:val="clear" w:color="auto" w:fill="auto"/>
            <w:noWrap/>
            <w:vAlign w:val="center"/>
            <w:hideMark/>
          </w:tcPr>
          <w:p w14:paraId="304ACA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225" w:type="pct"/>
            <w:shd w:val="clear" w:color="auto" w:fill="auto"/>
            <w:noWrap/>
            <w:vAlign w:val="center"/>
            <w:hideMark/>
          </w:tcPr>
          <w:p w14:paraId="403528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225" w:type="pct"/>
            <w:shd w:val="clear" w:color="auto" w:fill="auto"/>
            <w:noWrap/>
            <w:vAlign w:val="center"/>
            <w:hideMark/>
          </w:tcPr>
          <w:p w14:paraId="52723F7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225" w:type="pct"/>
            <w:shd w:val="clear" w:color="auto" w:fill="auto"/>
            <w:noWrap/>
            <w:vAlign w:val="center"/>
            <w:hideMark/>
          </w:tcPr>
          <w:p w14:paraId="03F96BA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225" w:type="pct"/>
            <w:shd w:val="clear" w:color="auto" w:fill="auto"/>
            <w:noWrap/>
            <w:vAlign w:val="center"/>
            <w:hideMark/>
          </w:tcPr>
          <w:p w14:paraId="12A2F08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0FF3551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05146D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7BCA39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17FD54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6CA5DCD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3216113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139EBD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5" w:type="pct"/>
            <w:shd w:val="clear" w:color="auto" w:fill="auto"/>
            <w:noWrap/>
            <w:vAlign w:val="center"/>
            <w:hideMark/>
          </w:tcPr>
          <w:p w14:paraId="4BD2E7C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227" w:type="pct"/>
            <w:shd w:val="clear" w:color="auto" w:fill="auto"/>
            <w:noWrap/>
            <w:vAlign w:val="center"/>
            <w:hideMark/>
          </w:tcPr>
          <w:p w14:paraId="7512C56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r>
      <w:tr w:rsidR="00DC3958" w:rsidRPr="00DA6975" w14:paraId="01B9AD49" w14:textId="77777777" w:rsidTr="00DC3958">
        <w:trPr>
          <w:trHeight w:val="20"/>
        </w:trPr>
        <w:tc>
          <w:tcPr>
            <w:tcW w:w="1166" w:type="pct"/>
            <w:shd w:val="clear" w:color="auto" w:fill="auto"/>
            <w:vAlign w:val="center"/>
            <w:hideMark/>
          </w:tcPr>
          <w:p w14:paraId="1D5AF10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44DC5CA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54DB29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76CEC58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757D9A3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6E925B0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7FBB82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57978E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6C36625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7D675F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01B824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10616F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04FE90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34F4FFA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35FF6DA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5" w:type="pct"/>
            <w:shd w:val="clear" w:color="auto" w:fill="auto"/>
            <w:noWrap/>
            <w:vAlign w:val="center"/>
            <w:hideMark/>
          </w:tcPr>
          <w:p w14:paraId="231F437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c>
          <w:tcPr>
            <w:tcW w:w="227" w:type="pct"/>
            <w:shd w:val="clear" w:color="auto" w:fill="auto"/>
            <w:noWrap/>
            <w:vAlign w:val="center"/>
            <w:hideMark/>
          </w:tcPr>
          <w:p w14:paraId="016B05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13,00</w:t>
            </w:r>
          </w:p>
        </w:tc>
      </w:tr>
      <w:tr w:rsidR="00DC3958" w:rsidRPr="00DA6975" w14:paraId="2D8CF0C6" w14:textId="77777777" w:rsidTr="00DC3958">
        <w:trPr>
          <w:trHeight w:val="20"/>
        </w:trPr>
        <w:tc>
          <w:tcPr>
            <w:tcW w:w="1166" w:type="pct"/>
            <w:shd w:val="clear" w:color="auto" w:fill="auto"/>
            <w:vAlign w:val="center"/>
            <w:hideMark/>
          </w:tcPr>
          <w:p w14:paraId="4B397D9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Присоединенная нагрузка</w:t>
            </w:r>
          </w:p>
        </w:tc>
        <w:tc>
          <w:tcPr>
            <w:tcW w:w="457" w:type="pct"/>
            <w:shd w:val="clear" w:color="auto" w:fill="auto"/>
            <w:noWrap/>
            <w:vAlign w:val="center"/>
            <w:hideMark/>
          </w:tcPr>
          <w:p w14:paraId="77941E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086D686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684ADC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1AEEBE3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5403F9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377852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1DFB525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4D925D5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0313EA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2E11B8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78D6C6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6279885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6B6F54E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291A0F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67D4171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7" w:type="pct"/>
            <w:shd w:val="clear" w:color="auto" w:fill="auto"/>
            <w:noWrap/>
            <w:vAlign w:val="center"/>
            <w:hideMark/>
          </w:tcPr>
          <w:p w14:paraId="4E8709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r>
      <w:tr w:rsidR="00DC3958" w:rsidRPr="00DA6975" w14:paraId="12D17870" w14:textId="77777777" w:rsidTr="00DC3958">
        <w:trPr>
          <w:trHeight w:val="20"/>
        </w:trPr>
        <w:tc>
          <w:tcPr>
            <w:tcW w:w="1166" w:type="pct"/>
            <w:shd w:val="clear" w:color="auto" w:fill="auto"/>
            <w:vAlign w:val="center"/>
            <w:hideMark/>
          </w:tcPr>
          <w:p w14:paraId="12FDAB5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ОВ</w:t>
            </w:r>
          </w:p>
        </w:tc>
        <w:tc>
          <w:tcPr>
            <w:tcW w:w="457" w:type="pct"/>
            <w:shd w:val="clear" w:color="auto" w:fill="auto"/>
            <w:noWrap/>
            <w:vAlign w:val="center"/>
            <w:hideMark/>
          </w:tcPr>
          <w:p w14:paraId="28A38A3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24FA36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2E13244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2F63073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0519946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415E830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0,15</w:t>
            </w:r>
          </w:p>
        </w:tc>
        <w:tc>
          <w:tcPr>
            <w:tcW w:w="225" w:type="pct"/>
            <w:shd w:val="clear" w:color="auto" w:fill="auto"/>
            <w:noWrap/>
            <w:vAlign w:val="center"/>
            <w:hideMark/>
          </w:tcPr>
          <w:p w14:paraId="61D4FD4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4304876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1FCC07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715383C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2BF380B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379E16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46DD3E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30B60B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5" w:type="pct"/>
            <w:shd w:val="clear" w:color="auto" w:fill="auto"/>
            <w:noWrap/>
            <w:vAlign w:val="center"/>
            <w:hideMark/>
          </w:tcPr>
          <w:p w14:paraId="52F0A4F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c>
          <w:tcPr>
            <w:tcW w:w="227" w:type="pct"/>
            <w:shd w:val="clear" w:color="auto" w:fill="auto"/>
            <w:noWrap/>
            <w:vAlign w:val="center"/>
            <w:hideMark/>
          </w:tcPr>
          <w:p w14:paraId="74F5BFF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r>
      <w:tr w:rsidR="00DC3958" w:rsidRPr="00DA6975" w14:paraId="4D58467D" w14:textId="77777777" w:rsidTr="00DC3958">
        <w:trPr>
          <w:trHeight w:val="20"/>
        </w:trPr>
        <w:tc>
          <w:tcPr>
            <w:tcW w:w="1166" w:type="pct"/>
            <w:shd w:val="clear" w:color="auto" w:fill="auto"/>
            <w:vAlign w:val="center"/>
            <w:hideMark/>
          </w:tcPr>
          <w:p w14:paraId="09062C2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ГВС ср</w:t>
            </w:r>
          </w:p>
        </w:tc>
        <w:tc>
          <w:tcPr>
            <w:tcW w:w="457" w:type="pct"/>
            <w:shd w:val="clear" w:color="auto" w:fill="auto"/>
            <w:noWrap/>
            <w:vAlign w:val="center"/>
            <w:hideMark/>
          </w:tcPr>
          <w:p w14:paraId="4CD8378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DD7C0D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0,000</w:t>
            </w:r>
          </w:p>
        </w:tc>
        <w:tc>
          <w:tcPr>
            <w:tcW w:w="225" w:type="pct"/>
            <w:shd w:val="clear" w:color="auto" w:fill="auto"/>
            <w:noWrap/>
            <w:vAlign w:val="center"/>
            <w:hideMark/>
          </w:tcPr>
          <w:p w14:paraId="790EB1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0,000</w:t>
            </w:r>
          </w:p>
        </w:tc>
        <w:tc>
          <w:tcPr>
            <w:tcW w:w="225" w:type="pct"/>
            <w:shd w:val="clear" w:color="auto" w:fill="auto"/>
            <w:noWrap/>
            <w:vAlign w:val="center"/>
            <w:hideMark/>
          </w:tcPr>
          <w:p w14:paraId="43B4E11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0,000</w:t>
            </w:r>
          </w:p>
        </w:tc>
        <w:tc>
          <w:tcPr>
            <w:tcW w:w="225" w:type="pct"/>
            <w:shd w:val="clear" w:color="auto" w:fill="auto"/>
            <w:noWrap/>
            <w:vAlign w:val="center"/>
            <w:hideMark/>
          </w:tcPr>
          <w:p w14:paraId="0D2B1A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0,000</w:t>
            </w:r>
          </w:p>
        </w:tc>
        <w:tc>
          <w:tcPr>
            <w:tcW w:w="225" w:type="pct"/>
            <w:shd w:val="clear" w:color="auto" w:fill="auto"/>
            <w:noWrap/>
            <w:vAlign w:val="center"/>
            <w:hideMark/>
          </w:tcPr>
          <w:p w14:paraId="499231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0,000</w:t>
            </w:r>
          </w:p>
        </w:tc>
        <w:tc>
          <w:tcPr>
            <w:tcW w:w="225" w:type="pct"/>
            <w:shd w:val="clear" w:color="auto" w:fill="auto"/>
            <w:noWrap/>
            <w:vAlign w:val="center"/>
            <w:hideMark/>
          </w:tcPr>
          <w:p w14:paraId="08875C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4BE6725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62BD8C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1CCAF2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30D6A11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34EF39F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588F72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121CF4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5" w:type="pct"/>
            <w:shd w:val="clear" w:color="auto" w:fill="auto"/>
            <w:noWrap/>
            <w:vAlign w:val="center"/>
            <w:hideMark/>
          </w:tcPr>
          <w:p w14:paraId="7BDFBAB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c>
          <w:tcPr>
            <w:tcW w:w="227" w:type="pct"/>
            <w:shd w:val="clear" w:color="auto" w:fill="auto"/>
            <w:noWrap/>
            <w:vAlign w:val="center"/>
            <w:hideMark/>
          </w:tcPr>
          <w:p w14:paraId="510BD0D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0,050</w:t>
            </w:r>
          </w:p>
        </w:tc>
      </w:tr>
      <w:tr w:rsidR="00DC3958" w:rsidRPr="00DA6975" w14:paraId="128E42F7" w14:textId="77777777" w:rsidTr="00DC3958">
        <w:trPr>
          <w:trHeight w:val="20"/>
        </w:trPr>
        <w:tc>
          <w:tcPr>
            <w:tcW w:w="1166" w:type="pct"/>
            <w:vMerge w:val="restart"/>
            <w:shd w:val="clear" w:color="auto" w:fill="auto"/>
            <w:vAlign w:val="center"/>
            <w:hideMark/>
          </w:tcPr>
          <w:p w14:paraId="4E94F69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Резерв</w:t>
            </w:r>
            <w:proofErr w:type="gramStart"/>
            <w:r w:rsidRPr="00DA6975">
              <w:rPr>
                <w:rFonts w:ascii="Times New Roman" w:eastAsia="Times New Roman" w:hAnsi="Times New Roman"/>
                <w:color w:val="000000"/>
                <w:sz w:val="20"/>
                <w:szCs w:val="20"/>
              </w:rPr>
              <w:t xml:space="preserve"> ("+")/ </w:t>
            </w:r>
            <w:proofErr w:type="gramEnd"/>
            <w:r w:rsidRPr="00DA6975">
              <w:rPr>
                <w:rFonts w:ascii="Times New Roman" w:eastAsia="Times New Roman" w:hAnsi="Times New Roman"/>
                <w:color w:val="000000"/>
                <w:sz w:val="20"/>
                <w:szCs w:val="20"/>
              </w:rPr>
              <w:t>Дефицит("-")</w:t>
            </w:r>
          </w:p>
        </w:tc>
        <w:tc>
          <w:tcPr>
            <w:tcW w:w="457" w:type="pct"/>
            <w:shd w:val="clear" w:color="auto" w:fill="auto"/>
            <w:noWrap/>
            <w:vAlign w:val="center"/>
            <w:hideMark/>
          </w:tcPr>
          <w:p w14:paraId="43C4B5C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6C7E729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49FF59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641C88A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35B3AB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48D7E9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1E1D59D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670CF3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76DB31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52065E3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5958C9F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3E497A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23FCA5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2E7127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45FAA4A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7" w:type="pct"/>
            <w:shd w:val="clear" w:color="auto" w:fill="auto"/>
            <w:noWrap/>
            <w:vAlign w:val="center"/>
            <w:hideMark/>
          </w:tcPr>
          <w:p w14:paraId="3B8C5B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r>
      <w:tr w:rsidR="00DC3958" w:rsidRPr="00DA6975" w14:paraId="1B1CDA86" w14:textId="77777777" w:rsidTr="00DC3958">
        <w:trPr>
          <w:trHeight w:val="20"/>
        </w:trPr>
        <w:tc>
          <w:tcPr>
            <w:tcW w:w="1166" w:type="pct"/>
            <w:vMerge/>
            <w:shd w:val="clear" w:color="auto" w:fill="auto"/>
            <w:vAlign w:val="center"/>
            <w:hideMark/>
          </w:tcPr>
          <w:p w14:paraId="76ABC2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457" w:type="pct"/>
            <w:shd w:val="clear" w:color="auto" w:fill="auto"/>
            <w:noWrap/>
            <w:vAlign w:val="center"/>
            <w:hideMark/>
          </w:tcPr>
          <w:p w14:paraId="3652120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058B5D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57,03</w:t>
            </w:r>
          </w:p>
        </w:tc>
        <w:tc>
          <w:tcPr>
            <w:tcW w:w="225" w:type="pct"/>
            <w:shd w:val="clear" w:color="auto" w:fill="auto"/>
            <w:noWrap/>
            <w:vAlign w:val="center"/>
            <w:hideMark/>
          </w:tcPr>
          <w:p w14:paraId="4E87585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57,03</w:t>
            </w:r>
          </w:p>
        </w:tc>
        <w:tc>
          <w:tcPr>
            <w:tcW w:w="225" w:type="pct"/>
            <w:shd w:val="clear" w:color="auto" w:fill="auto"/>
            <w:noWrap/>
            <w:vAlign w:val="center"/>
            <w:hideMark/>
          </w:tcPr>
          <w:p w14:paraId="39550E1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57,03</w:t>
            </w:r>
          </w:p>
        </w:tc>
        <w:tc>
          <w:tcPr>
            <w:tcW w:w="225" w:type="pct"/>
            <w:shd w:val="clear" w:color="auto" w:fill="auto"/>
            <w:noWrap/>
            <w:vAlign w:val="center"/>
            <w:hideMark/>
          </w:tcPr>
          <w:p w14:paraId="0F0A9EA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57,03</w:t>
            </w:r>
          </w:p>
        </w:tc>
        <w:tc>
          <w:tcPr>
            <w:tcW w:w="225" w:type="pct"/>
            <w:shd w:val="clear" w:color="auto" w:fill="auto"/>
            <w:noWrap/>
            <w:vAlign w:val="center"/>
            <w:hideMark/>
          </w:tcPr>
          <w:p w14:paraId="2575A17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57,03</w:t>
            </w:r>
          </w:p>
        </w:tc>
        <w:tc>
          <w:tcPr>
            <w:tcW w:w="225" w:type="pct"/>
            <w:shd w:val="clear" w:color="auto" w:fill="auto"/>
            <w:noWrap/>
            <w:vAlign w:val="center"/>
            <w:hideMark/>
          </w:tcPr>
          <w:p w14:paraId="2CC05DE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6ADF0A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099782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146E7EF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6E08BB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600E9A3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2B3FBD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474A195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5" w:type="pct"/>
            <w:shd w:val="clear" w:color="auto" w:fill="auto"/>
            <w:noWrap/>
            <w:vAlign w:val="center"/>
            <w:hideMark/>
          </w:tcPr>
          <w:p w14:paraId="00BB8B0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c>
          <w:tcPr>
            <w:tcW w:w="227" w:type="pct"/>
            <w:shd w:val="clear" w:color="auto" w:fill="auto"/>
            <w:noWrap/>
            <w:vAlign w:val="center"/>
            <w:hideMark/>
          </w:tcPr>
          <w:p w14:paraId="35D0822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25,06</w:t>
            </w:r>
          </w:p>
        </w:tc>
      </w:tr>
      <w:tr w:rsidR="00DC3958" w:rsidRPr="00DA6975" w14:paraId="10D45BBD" w14:textId="77777777" w:rsidTr="00DC3958">
        <w:trPr>
          <w:trHeight w:val="20"/>
        </w:trPr>
        <w:tc>
          <w:tcPr>
            <w:tcW w:w="5000" w:type="pct"/>
            <w:gridSpan w:val="17"/>
            <w:shd w:val="clear" w:color="auto" w:fill="auto"/>
            <w:vAlign w:val="center"/>
            <w:hideMark/>
          </w:tcPr>
          <w:p w14:paraId="3CF7FDE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 xml:space="preserve">Котельная </w:t>
            </w:r>
            <w:proofErr w:type="spellStart"/>
            <w:r w:rsidRPr="00DA6975">
              <w:rPr>
                <w:rFonts w:ascii="Times New Roman" w:eastAsia="Times New Roman" w:hAnsi="Times New Roman"/>
                <w:b/>
                <w:bCs/>
                <w:color w:val="000000"/>
                <w:sz w:val="20"/>
                <w:szCs w:val="20"/>
              </w:rPr>
              <w:t>д</w:t>
            </w:r>
            <w:proofErr w:type="gramStart"/>
            <w:r w:rsidRPr="00DA6975">
              <w:rPr>
                <w:rFonts w:ascii="Times New Roman" w:eastAsia="Times New Roman" w:hAnsi="Times New Roman"/>
                <w:b/>
                <w:bCs/>
                <w:color w:val="000000"/>
                <w:sz w:val="20"/>
                <w:szCs w:val="20"/>
              </w:rPr>
              <w:t>.Г</w:t>
            </w:r>
            <w:proofErr w:type="gramEnd"/>
            <w:r w:rsidRPr="00DA6975">
              <w:rPr>
                <w:rFonts w:ascii="Times New Roman" w:eastAsia="Times New Roman" w:hAnsi="Times New Roman"/>
                <w:b/>
                <w:bCs/>
                <w:color w:val="000000"/>
                <w:sz w:val="20"/>
                <w:szCs w:val="20"/>
              </w:rPr>
              <w:t>ора</w:t>
            </w:r>
            <w:proofErr w:type="spellEnd"/>
            <w:r w:rsidRPr="00DA6975">
              <w:rPr>
                <w:rFonts w:ascii="Times New Roman" w:eastAsia="Times New Roman" w:hAnsi="Times New Roman"/>
                <w:b/>
                <w:bCs/>
                <w:color w:val="000000"/>
                <w:sz w:val="20"/>
                <w:szCs w:val="20"/>
              </w:rPr>
              <w:t>-Валдай</w:t>
            </w:r>
          </w:p>
        </w:tc>
      </w:tr>
      <w:tr w:rsidR="00DC3958" w:rsidRPr="00DA6975" w14:paraId="6A7B314C" w14:textId="77777777" w:rsidTr="00DC3958">
        <w:trPr>
          <w:trHeight w:val="340"/>
        </w:trPr>
        <w:tc>
          <w:tcPr>
            <w:tcW w:w="1166" w:type="pct"/>
            <w:shd w:val="clear" w:color="auto" w:fill="auto"/>
            <w:vAlign w:val="center"/>
            <w:hideMark/>
          </w:tcPr>
          <w:p w14:paraId="3DD02C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Установленная мощность</w:t>
            </w:r>
          </w:p>
        </w:tc>
        <w:tc>
          <w:tcPr>
            <w:tcW w:w="457" w:type="pct"/>
            <w:shd w:val="clear" w:color="auto" w:fill="auto"/>
            <w:noWrap/>
            <w:vAlign w:val="center"/>
            <w:hideMark/>
          </w:tcPr>
          <w:p w14:paraId="765408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0D7B1C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3DCCFD6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7C235D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73D03A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166A09C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7D04E14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3F43CC3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26FE4F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0538A1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68937E8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7D69995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572BB2E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427C54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36B1D0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7" w:type="pct"/>
            <w:shd w:val="clear" w:color="auto" w:fill="auto"/>
            <w:noWrap/>
            <w:vAlign w:val="center"/>
            <w:hideMark/>
          </w:tcPr>
          <w:p w14:paraId="5E9739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r>
      <w:tr w:rsidR="00DC3958" w:rsidRPr="00DA6975" w14:paraId="2FAEEE0D" w14:textId="77777777" w:rsidTr="00DC3958">
        <w:trPr>
          <w:trHeight w:val="340"/>
        </w:trPr>
        <w:tc>
          <w:tcPr>
            <w:tcW w:w="1166" w:type="pct"/>
            <w:shd w:val="clear" w:color="auto" w:fill="auto"/>
            <w:vAlign w:val="center"/>
            <w:hideMark/>
          </w:tcPr>
          <w:p w14:paraId="131F18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Располагаемая мощность</w:t>
            </w:r>
          </w:p>
        </w:tc>
        <w:tc>
          <w:tcPr>
            <w:tcW w:w="457" w:type="pct"/>
            <w:shd w:val="clear" w:color="auto" w:fill="auto"/>
            <w:noWrap/>
            <w:vAlign w:val="center"/>
            <w:hideMark/>
          </w:tcPr>
          <w:p w14:paraId="2AFD17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4A6D6B9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62C62DF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67DE44F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550837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37549A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43B8836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189520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2C15E03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5E471A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68C366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2B449F6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02A5053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0FC703E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5" w:type="pct"/>
            <w:shd w:val="clear" w:color="auto" w:fill="auto"/>
            <w:noWrap/>
            <w:vAlign w:val="center"/>
            <w:hideMark/>
          </w:tcPr>
          <w:p w14:paraId="60ED69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c>
          <w:tcPr>
            <w:tcW w:w="227" w:type="pct"/>
            <w:shd w:val="clear" w:color="auto" w:fill="auto"/>
            <w:noWrap/>
            <w:vAlign w:val="center"/>
            <w:hideMark/>
          </w:tcPr>
          <w:p w14:paraId="0EF031B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3,49</w:t>
            </w:r>
          </w:p>
        </w:tc>
      </w:tr>
      <w:tr w:rsidR="00DC3958" w:rsidRPr="00DA6975" w14:paraId="35A57CD6" w14:textId="77777777" w:rsidTr="00DC3958">
        <w:trPr>
          <w:trHeight w:val="340"/>
        </w:trPr>
        <w:tc>
          <w:tcPr>
            <w:tcW w:w="1166" w:type="pct"/>
            <w:shd w:val="clear" w:color="auto" w:fill="auto"/>
            <w:vAlign w:val="center"/>
            <w:hideMark/>
          </w:tcPr>
          <w:p w14:paraId="64EF3C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Собственные и хозяйственные нужды</w:t>
            </w:r>
          </w:p>
        </w:tc>
        <w:tc>
          <w:tcPr>
            <w:tcW w:w="457" w:type="pct"/>
            <w:shd w:val="clear" w:color="auto" w:fill="auto"/>
            <w:noWrap/>
            <w:vAlign w:val="center"/>
            <w:hideMark/>
          </w:tcPr>
          <w:p w14:paraId="48F64A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2B8972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52FD48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59CF201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7A0FAEB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46AE3C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2544B67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w:t>
            </w:r>
          </w:p>
        </w:tc>
        <w:tc>
          <w:tcPr>
            <w:tcW w:w="225" w:type="pct"/>
            <w:shd w:val="clear" w:color="auto" w:fill="auto"/>
            <w:noWrap/>
            <w:vAlign w:val="center"/>
            <w:hideMark/>
          </w:tcPr>
          <w:p w14:paraId="5817F6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w:t>
            </w:r>
          </w:p>
        </w:tc>
        <w:tc>
          <w:tcPr>
            <w:tcW w:w="225" w:type="pct"/>
            <w:shd w:val="clear" w:color="auto" w:fill="auto"/>
            <w:noWrap/>
            <w:vAlign w:val="center"/>
            <w:hideMark/>
          </w:tcPr>
          <w:p w14:paraId="2A600F3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423470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70D8F8D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4ECF0D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784D4B7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4855F4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5" w:type="pct"/>
            <w:shd w:val="clear" w:color="auto" w:fill="auto"/>
            <w:noWrap/>
            <w:vAlign w:val="center"/>
            <w:hideMark/>
          </w:tcPr>
          <w:p w14:paraId="249ED4D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c>
          <w:tcPr>
            <w:tcW w:w="227" w:type="pct"/>
            <w:shd w:val="clear" w:color="auto" w:fill="auto"/>
            <w:noWrap/>
            <w:vAlign w:val="center"/>
            <w:hideMark/>
          </w:tcPr>
          <w:p w14:paraId="7C5721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0,05</w:t>
            </w:r>
          </w:p>
        </w:tc>
      </w:tr>
      <w:tr w:rsidR="00DC3958" w:rsidRPr="00DA6975" w14:paraId="17066862" w14:textId="77777777" w:rsidTr="00DC3958">
        <w:trPr>
          <w:trHeight w:val="340"/>
        </w:trPr>
        <w:tc>
          <w:tcPr>
            <w:tcW w:w="1166" w:type="pct"/>
            <w:shd w:val="clear" w:color="auto" w:fill="auto"/>
            <w:vAlign w:val="center"/>
            <w:hideMark/>
          </w:tcPr>
          <w:p w14:paraId="28B2ECF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7338B32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613E35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2A92FC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63F8CB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5AAFE3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28A9001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3,70</w:t>
            </w:r>
          </w:p>
        </w:tc>
        <w:tc>
          <w:tcPr>
            <w:tcW w:w="225" w:type="pct"/>
            <w:shd w:val="clear" w:color="auto" w:fill="auto"/>
            <w:noWrap/>
            <w:vAlign w:val="center"/>
            <w:hideMark/>
          </w:tcPr>
          <w:p w14:paraId="767463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A29FC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7D205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7F1F53B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FDC796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782AA5C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1727C8F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C56AD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44C44D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7" w:type="pct"/>
            <w:shd w:val="clear" w:color="auto" w:fill="auto"/>
            <w:noWrap/>
            <w:vAlign w:val="center"/>
            <w:hideMark/>
          </w:tcPr>
          <w:p w14:paraId="0CFB12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r>
      <w:tr w:rsidR="00DC3958" w:rsidRPr="00DA6975" w14:paraId="07E6A166" w14:textId="77777777" w:rsidTr="00DC3958">
        <w:trPr>
          <w:trHeight w:val="340"/>
        </w:trPr>
        <w:tc>
          <w:tcPr>
            <w:tcW w:w="1166" w:type="pct"/>
            <w:shd w:val="clear" w:color="auto" w:fill="auto"/>
            <w:vAlign w:val="center"/>
            <w:hideMark/>
          </w:tcPr>
          <w:p w14:paraId="6BDF2C6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Тепловая мощность нетто</w:t>
            </w:r>
          </w:p>
        </w:tc>
        <w:tc>
          <w:tcPr>
            <w:tcW w:w="457" w:type="pct"/>
            <w:shd w:val="clear" w:color="auto" w:fill="auto"/>
            <w:noWrap/>
            <w:vAlign w:val="center"/>
            <w:hideMark/>
          </w:tcPr>
          <w:p w14:paraId="6BB82D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13BA959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780A56B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3FAD8A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7FA8A4E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03CA0F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79D1B5F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3,45</w:t>
            </w:r>
          </w:p>
        </w:tc>
        <w:tc>
          <w:tcPr>
            <w:tcW w:w="225" w:type="pct"/>
            <w:shd w:val="clear" w:color="auto" w:fill="auto"/>
            <w:noWrap/>
            <w:vAlign w:val="center"/>
            <w:hideMark/>
          </w:tcPr>
          <w:p w14:paraId="7D3E876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3,45</w:t>
            </w:r>
          </w:p>
        </w:tc>
        <w:tc>
          <w:tcPr>
            <w:tcW w:w="225" w:type="pct"/>
            <w:shd w:val="clear" w:color="auto" w:fill="auto"/>
            <w:noWrap/>
            <w:vAlign w:val="center"/>
            <w:hideMark/>
          </w:tcPr>
          <w:p w14:paraId="62DDE0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7506C7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2011497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523B975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5328F6C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658F65B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5" w:type="pct"/>
            <w:shd w:val="clear" w:color="auto" w:fill="auto"/>
            <w:noWrap/>
            <w:vAlign w:val="center"/>
            <w:hideMark/>
          </w:tcPr>
          <w:p w14:paraId="493EE7C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c>
          <w:tcPr>
            <w:tcW w:w="227" w:type="pct"/>
            <w:shd w:val="clear" w:color="auto" w:fill="auto"/>
            <w:noWrap/>
            <w:vAlign w:val="center"/>
            <w:hideMark/>
          </w:tcPr>
          <w:p w14:paraId="0D4E177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3,44</w:t>
            </w:r>
          </w:p>
        </w:tc>
      </w:tr>
      <w:tr w:rsidR="00DC3958" w:rsidRPr="00DA6975" w14:paraId="30C91841" w14:textId="77777777" w:rsidTr="00DC3958">
        <w:trPr>
          <w:trHeight w:val="340"/>
        </w:trPr>
        <w:tc>
          <w:tcPr>
            <w:tcW w:w="1166" w:type="pct"/>
            <w:shd w:val="clear" w:color="auto" w:fill="auto"/>
            <w:vAlign w:val="center"/>
            <w:hideMark/>
          </w:tcPr>
          <w:p w14:paraId="35CA7A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Потери в тепловых сетях</w:t>
            </w:r>
          </w:p>
        </w:tc>
        <w:tc>
          <w:tcPr>
            <w:tcW w:w="457" w:type="pct"/>
            <w:shd w:val="clear" w:color="auto" w:fill="auto"/>
            <w:noWrap/>
            <w:vAlign w:val="center"/>
            <w:hideMark/>
          </w:tcPr>
          <w:p w14:paraId="33D8E5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22F2D2B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0,56</w:t>
            </w:r>
          </w:p>
        </w:tc>
        <w:tc>
          <w:tcPr>
            <w:tcW w:w="225" w:type="pct"/>
            <w:shd w:val="clear" w:color="auto" w:fill="auto"/>
            <w:noWrap/>
            <w:vAlign w:val="center"/>
            <w:hideMark/>
          </w:tcPr>
          <w:p w14:paraId="58897EE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0,33</w:t>
            </w:r>
          </w:p>
        </w:tc>
        <w:tc>
          <w:tcPr>
            <w:tcW w:w="225" w:type="pct"/>
            <w:shd w:val="clear" w:color="auto" w:fill="auto"/>
            <w:noWrap/>
            <w:vAlign w:val="center"/>
            <w:hideMark/>
          </w:tcPr>
          <w:p w14:paraId="2DD663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0,26</w:t>
            </w:r>
          </w:p>
        </w:tc>
        <w:tc>
          <w:tcPr>
            <w:tcW w:w="225" w:type="pct"/>
            <w:shd w:val="clear" w:color="auto" w:fill="auto"/>
            <w:noWrap/>
            <w:vAlign w:val="center"/>
            <w:hideMark/>
          </w:tcPr>
          <w:p w14:paraId="14AF0C3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1A74E9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1227462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07BC1B5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c>
          <w:tcPr>
            <w:tcW w:w="225" w:type="pct"/>
            <w:shd w:val="clear" w:color="auto" w:fill="auto"/>
            <w:noWrap/>
            <w:vAlign w:val="center"/>
            <w:hideMark/>
          </w:tcPr>
          <w:p w14:paraId="5670CCA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0,23</w:t>
            </w:r>
          </w:p>
        </w:tc>
        <w:tc>
          <w:tcPr>
            <w:tcW w:w="225" w:type="pct"/>
            <w:shd w:val="clear" w:color="auto" w:fill="auto"/>
            <w:noWrap/>
            <w:vAlign w:val="center"/>
            <w:hideMark/>
          </w:tcPr>
          <w:p w14:paraId="40677D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0,24</w:t>
            </w:r>
          </w:p>
        </w:tc>
        <w:tc>
          <w:tcPr>
            <w:tcW w:w="225" w:type="pct"/>
            <w:shd w:val="clear" w:color="auto" w:fill="auto"/>
            <w:noWrap/>
            <w:vAlign w:val="center"/>
            <w:hideMark/>
          </w:tcPr>
          <w:p w14:paraId="5D4F33B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0,26</w:t>
            </w:r>
          </w:p>
        </w:tc>
        <w:tc>
          <w:tcPr>
            <w:tcW w:w="225" w:type="pct"/>
            <w:shd w:val="clear" w:color="auto" w:fill="auto"/>
            <w:noWrap/>
            <w:vAlign w:val="center"/>
            <w:hideMark/>
          </w:tcPr>
          <w:p w14:paraId="427FE9F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403EA30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3E024E7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7989FBA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7" w:type="pct"/>
            <w:shd w:val="clear" w:color="auto" w:fill="auto"/>
            <w:noWrap/>
            <w:vAlign w:val="center"/>
            <w:hideMark/>
          </w:tcPr>
          <w:p w14:paraId="3D884B9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r>
      <w:tr w:rsidR="00DC3958" w:rsidRPr="00DA6975" w14:paraId="3495D654" w14:textId="77777777" w:rsidTr="00DC3958">
        <w:trPr>
          <w:trHeight w:val="340"/>
        </w:trPr>
        <w:tc>
          <w:tcPr>
            <w:tcW w:w="1166" w:type="pct"/>
            <w:shd w:val="clear" w:color="auto" w:fill="auto"/>
            <w:vAlign w:val="center"/>
            <w:hideMark/>
          </w:tcPr>
          <w:p w14:paraId="2DB450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7972C5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43154B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43,00</w:t>
            </w:r>
          </w:p>
        </w:tc>
        <w:tc>
          <w:tcPr>
            <w:tcW w:w="225" w:type="pct"/>
            <w:shd w:val="clear" w:color="auto" w:fill="auto"/>
            <w:noWrap/>
            <w:vAlign w:val="center"/>
            <w:hideMark/>
          </w:tcPr>
          <w:p w14:paraId="23103A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25,00</w:t>
            </w:r>
          </w:p>
        </w:tc>
        <w:tc>
          <w:tcPr>
            <w:tcW w:w="225" w:type="pct"/>
            <w:shd w:val="clear" w:color="auto" w:fill="auto"/>
            <w:noWrap/>
            <w:vAlign w:val="center"/>
            <w:hideMark/>
          </w:tcPr>
          <w:p w14:paraId="40AE2A7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20,00</w:t>
            </w:r>
          </w:p>
        </w:tc>
        <w:tc>
          <w:tcPr>
            <w:tcW w:w="225" w:type="pct"/>
            <w:shd w:val="clear" w:color="auto" w:fill="auto"/>
            <w:noWrap/>
            <w:vAlign w:val="center"/>
            <w:hideMark/>
          </w:tcPr>
          <w:p w14:paraId="749FE1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15,00</w:t>
            </w:r>
          </w:p>
        </w:tc>
        <w:tc>
          <w:tcPr>
            <w:tcW w:w="225" w:type="pct"/>
            <w:shd w:val="clear" w:color="auto" w:fill="auto"/>
            <w:noWrap/>
            <w:vAlign w:val="center"/>
            <w:hideMark/>
          </w:tcPr>
          <w:p w14:paraId="34946C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3D0E40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66DF36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1C35B0E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52D0785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22A492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1E97A80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3B160F3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5851FE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5" w:type="pct"/>
            <w:shd w:val="clear" w:color="auto" w:fill="auto"/>
            <w:noWrap/>
            <w:vAlign w:val="center"/>
            <w:hideMark/>
          </w:tcPr>
          <w:p w14:paraId="5CA23DE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c>
          <w:tcPr>
            <w:tcW w:w="227" w:type="pct"/>
            <w:shd w:val="clear" w:color="auto" w:fill="auto"/>
            <w:noWrap/>
            <w:vAlign w:val="center"/>
            <w:hideMark/>
          </w:tcPr>
          <w:p w14:paraId="572EAC5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10,00</w:t>
            </w:r>
          </w:p>
        </w:tc>
      </w:tr>
      <w:tr w:rsidR="00DC3958" w:rsidRPr="00DA6975" w14:paraId="4D7395BF" w14:textId="77777777" w:rsidTr="00DC3958">
        <w:trPr>
          <w:trHeight w:val="340"/>
        </w:trPr>
        <w:tc>
          <w:tcPr>
            <w:tcW w:w="1166" w:type="pct"/>
            <w:shd w:val="clear" w:color="auto" w:fill="auto"/>
            <w:vAlign w:val="center"/>
            <w:hideMark/>
          </w:tcPr>
          <w:p w14:paraId="734C16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Присоединенная нагрузка</w:t>
            </w:r>
          </w:p>
        </w:tc>
        <w:tc>
          <w:tcPr>
            <w:tcW w:w="457" w:type="pct"/>
            <w:shd w:val="clear" w:color="auto" w:fill="auto"/>
            <w:noWrap/>
            <w:vAlign w:val="center"/>
            <w:hideMark/>
          </w:tcPr>
          <w:p w14:paraId="4911B3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471ED5D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w:t>
            </w:r>
          </w:p>
        </w:tc>
        <w:tc>
          <w:tcPr>
            <w:tcW w:w="225" w:type="pct"/>
            <w:shd w:val="clear" w:color="auto" w:fill="auto"/>
            <w:noWrap/>
            <w:vAlign w:val="center"/>
            <w:hideMark/>
          </w:tcPr>
          <w:p w14:paraId="04FE6B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w:t>
            </w:r>
          </w:p>
        </w:tc>
        <w:tc>
          <w:tcPr>
            <w:tcW w:w="225" w:type="pct"/>
            <w:shd w:val="clear" w:color="auto" w:fill="auto"/>
            <w:noWrap/>
            <w:vAlign w:val="center"/>
            <w:hideMark/>
          </w:tcPr>
          <w:p w14:paraId="2F6A2CA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w:t>
            </w:r>
          </w:p>
        </w:tc>
        <w:tc>
          <w:tcPr>
            <w:tcW w:w="225" w:type="pct"/>
            <w:shd w:val="clear" w:color="auto" w:fill="auto"/>
            <w:noWrap/>
            <w:vAlign w:val="center"/>
            <w:hideMark/>
          </w:tcPr>
          <w:p w14:paraId="173FAF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w:t>
            </w:r>
          </w:p>
        </w:tc>
        <w:tc>
          <w:tcPr>
            <w:tcW w:w="225" w:type="pct"/>
            <w:shd w:val="clear" w:color="auto" w:fill="auto"/>
            <w:noWrap/>
            <w:vAlign w:val="center"/>
            <w:hideMark/>
          </w:tcPr>
          <w:p w14:paraId="014CE5D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1,30</w:t>
            </w:r>
          </w:p>
        </w:tc>
        <w:tc>
          <w:tcPr>
            <w:tcW w:w="225" w:type="pct"/>
            <w:shd w:val="clear" w:color="auto" w:fill="auto"/>
            <w:noWrap/>
            <w:vAlign w:val="center"/>
            <w:hideMark/>
          </w:tcPr>
          <w:p w14:paraId="7E1A8BF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B79B17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2,14</w:t>
            </w:r>
          </w:p>
        </w:tc>
        <w:tc>
          <w:tcPr>
            <w:tcW w:w="225" w:type="pct"/>
            <w:shd w:val="clear" w:color="auto" w:fill="auto"/>
            <w:noWrap/>
            <w:vAlign w:val="center"/>
            <w:hideMark/>
          </w:tcPr>
          <w:p w14:paraId="669B1D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2,28</w:t>
            </w:r>
          </w:p>
        </w:tc>
        <w:tc>
          <w:tcPr>
            <w:tcW w:w="225" w:type="pct"/>
            <w:shd w:val="clear" w:color="auto" w:fill="auto"/>
            <w:noWrap/>
            <w:vAlign w:val="center"/>
            <w:hideMark/>
          </w:tcPr>
          <w:p w14:paraId="67D69B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w:t>
            </w:r>
          </w:p>
        </w:tc>
        <w:tc>
          <w:tcPr>
            <w:tcW w:w="225" w:type="pct"/>
            <w:shd w:val="clear" w:color="auto" w:fill="auto"/>
            <w:noWrap/>
            <w:vAlign w:val="center"/>
            <w:hideMark/>
          </w:tcPr>
          <w:p w14:paraId="2F2AB2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2,55</w:t>
            </w:r>
          </w:p>
        </w:tc>
        <w:tc>
          <w:tcPr>
            <w:tcW w:w="225" w:type="pct"/>
            <w:shd w:val="clear" w:color="auto" w:fill="auto"/>
            <w:noWrap/>
            <w:vAlign w:val="center"/>
            <w:hideMark/>
          </w:tcPr>
          <w:p w14:paraId="13FF084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2,69</w:t>
            </w:r>
          </w:p>
        </w:tc>
        <w:tc>
          <w:tcPr>
            <w:tcW w:w="225" w:type="pct"/>
            <w:shd w:val="clear" w:color="auto" w:fill="auto"/>
            <w:noWrap/>
            <w:vAlign w:val="center"/>
            <w:hideMark/>
          </w:tcPr>
          <w:p w14:paraId="39EC6E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2,69</w:t>
            </w:r>
          </w:p>
        </w:tc>
        <w:tc>
          <w:tcPr>
            <w:tcW w:w="225" w:type="pct"/>
            <w:shd w:val="clear" w:color="auto" w:fill="auto"/>
            <w:noWrap/>
            <w:vAlign w:val="center"/>
            <w:hideMark/>
          </w:tcPr>
          <w:p w14:paraId="3E5E73C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2,69</w:t>
            </w:r>
          </w:p>
        </w:tc>
        <w:tc>
          <w:tcPr>
            <w:tcW w:w="225" w:type="pct"/>
            <w:shd w:val="clear" w:color="auto" w:fill="auto"/>
            <w:noWrap/>
            <w:vAlign w:val="center"/>
            <w:hideMark/>
          </w:tcPr>
          <w:p w14:paraId="488C9B7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2,69</w:t>
            </w:r>
          </w:p>
        </w:tc>
        <w:tc>
          <w:tcPr>
            <w:tcW w:w="227" w:type="pct"/>
            <w:shd w:val="clear" w:color="auto" w:fill="auto"/>
            <w:noWrap/>
            <w:vAlign w:val="center"/>
            <w:hideMark/>
          </w:tcPr>
          <w:p w14:paraId="55342B7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2,69</w:t>
            </w:r>
          </w:p>
        </w:tc>
      </w:tr>
      <w:tr w:rsidR="00DC3958" w:rsidRPr="00DA6975" w14:paraId="04C2386A" w14:textId="77777777" w:rsidTr="00DC3958">
        <w:trPr>
          <w:trHeight w:val="340"/>
        </w:trPr>
        <w:tc>
          <w:tcPr>
            <w:tcW w:w="1166" w:type="pct"/>
            <w:shd w:val="clear" w:color="auto" w:fill="auto"/>
            <w:vAlign w:val="center"/>
            <w:hideMark/>
          </w:tcPr>
          <w:p w14:paraId="664498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ОВ</w:t>
            </w:r>
          </w:p>
        </w:tc>
        <w:tc>
          <w:tcPr>
            <w:tcW w:w="457" w:type="pct"/>
            <w:shd w:val="clear" w:color="auto" w:fill="auto"/>
            <w:noWrap/>
            <w:vAlign w:val="center"/>
            <w:hideMark/>
          </w:tcPr>
          <w:p w14:paraId="709597F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35F41F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w:t>
            </w:r>
          </w:p>
        </w:tc>
        <w:tc>
          <w:tcPr>
            <w:tcW w:w="225" w:type="pct"/>
            <w:shd w:val="clear" w:color="auto" w:fill="auto"/>
            <w:noWrap/>
            <w:vAlign w:val="center"/>
            <w:hideMark/>
          </w:tcPr>
          <w:p w14:paraId="715BB9A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w:t>
            </w:r>
          </w:p>
        </w:tc>
        <w:tc>
          <w:tcPr>
            <w:tcW w:w="225" w:type="pct"/>
            <w:shd w:val="clear" w:color="auto" w:fill="auto"/>
            <w:noWrap/>
            <w:vAlign w:val="center"/>
            <w:hideMark/>
          </w:tcPr>
          <w:p w14:paraId="66EE85D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w:t>
            </w:r>
          </w:p>
        </w:tc>
        <w:tc>
          <w:tcPr>
            <w:tcW w:w="225" w:type="pct"/>
            <w:shd w:val="clear" w:color="auto" w:fill="auto"/>
            <w:noWrap/>
            <w:vAlign w:val="center"/>
            <w:hideMark/>
          </w:tcPr>
          <w:p w14:paraId="6790CC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w:t>
            </w:r>
          </w:p>
        </w:tc>
        <w:tc>
          <w:tcPr>
            <w:tcW w:w="225" w:type="pct"/>
            <w:shd w:val="clear" w:color="auto" w:fill="auto"/>
            <w:noWrap/>
            <w:vAlign w:val="center"/>
            <w:hideMark/>
          </w:tcPr>
          <w:p w14:paraId="38F633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w:t>
            </w:r>
          </w:p>
        </w:tc>
        <w:tc>
          <w:tcPr>
            <w:tcW w:w="225" w:type="pct"/>
            <w:shd w:val="clear" w:color="auto" w:fill="auto"/>
            <w:noWrap/>
            <w:vAlign w:val="center"/>
            <w:hideMark/>
          </w:tcPr>
          <w:p w14:paraId="582DAAD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1,83</w:t>
            </w:r>
          </w:p>
        </w:tc>
        <w:tc>
          <w:tcPr>
            <w:tcW w:w="225" w:type="pct"/>
            <w:shd w:val="clear" w:color="auto" w:fill="auto"/>
            <w:noWrap/>
            <w:vAlign w:val="center"/>
            <w:hideMark/>
          </w:tcPr>
          <w:p w14:paraId="6B00E25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1,96</w:t>
            </w:r>
          </w:p>
        </w:tc>
        <w:tc>
          <w:tcPr>
            <w:tcW w:w="225" w:type="pct"/>
            <w:shd w:val="clear" w:color="auto" w:fill="auto"/>
            <w:noWrap/>
            <w:vAlign w:val="center"/>
            <w:hideMark/>
          </w:tcPr>
          <w:p w14:paraId="1BF8C9D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2,09</w:t>
            </w:r>
          </w:p>
        </w:tc>
        <w:tc>
          <w:tcPr>
            <w:tcW w:w="225" w:type="pct"/>
            <w:shd w:val="clear" w:color="auto" w:fill="auto"/>
            <w:noWrap/>
            <w:vAlign w:val="center"/>
            <w:hideMark/>
          </w:tcPr>
          <w:p w14:paraId="32646F5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2,22</w:t>
            </w:r>
          </w:p>
        </w:tc>
        <w:tc>
          <w:tcPr>
            <w:tcW w:w="225" w:type="pct"/>
            <w:shd w:val="clear" w:color="auto" w:fill="auto"/>
            <w:noWrap/>
            <w:vAlign w:val="center"/>
            <w:hideMark/>
          </w:tcPr>
          <w:p w14:paraId="5210FAF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2,35</w:t>
            </w:r>
          </w:p>
        </w:tc>
        <w:tc>
          <w:tcPr>
            <w:tcW w:w="225" w:type="pct"/>
            <w:shd w:val="clear" w:color="auto" w:fill="auto"/>
            <w:noWrap/>
            <w:vAlign w:val="center"/>
            <w:hideMark/>
          </w:tcPr>
          <w:p w14:paraId="707951D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2,48</w:t>
            </w:r>
          </w:p>
        </w:tc>
        <w:tc>
          <w:tcPr>
            <w:tcW w:w="225" w:type="pct"/>
            <w:shd w:val="clear" w:color="auto" w:fill="auto"/>
            <w:noWrap/>
            <w:vAlign w:val="center"/>
            <w:hideMark/>
          </w:tcPr>
          <w:p w14:paraId="79466D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2,48</w:t>
            </w:r>
          </w:p>
        </w:tc>
        <w:tc>
          <w:tcPr>
            <w:tcW w:w="225" w:type="pct"/>
            <w:shd w:val="clear" w:color="auto" w:fill="auto"/>
            <w:noWrap/>
            <w:vAlign w:val="center"/>
            <w:hideMark/>
          </w:tcPr>
          <w:p w14:paraId="1DE71F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2,48</w:t>
            </w:r>
          </w:p>
        </w:tc>
        <w:tc>
          <w:tcPr>
            <w:tcW w:w="225" w:type="pct"/>
            <w:shd w:val="clear" w:color="auto" w:fill="auto"/>
            <w:noWrap/>
            <w:vAlign w:val="center"/>
            <w:hideMark/>
          </w:tcPr>
          <w:p w14:paraId="46B750B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2,48</w:t>
            </w:r>
          </w:p>
        </w:tc>
        <w:tc>
          <w:tcPr>
            <w:tcW w:w="227" w:type="pct"/>
            <w:shd w:val="clear" w:color="auto" w:fill="auto"/>
            <w:noWrap/>
            <w:vAlign w:val="center"/>
            <w:hideMark/>
          </w:tcPr>
          <w:p w14:paraId="01A07C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2,48</w:t>
            </w:r>
          </w:p>
        </w:tc>
      </w:tr>
      <w:tr w:rsidR="00DC3958" w:rsidRPr="00DA6975" w14:paraId="7667DD75" w14:textId="77777777" w:rsidTr="00DC3958">
        <w:trPr>
          <w:trHeight w:val="340"/>
        </w:trPr>
        <w:tc>
          <w:tcPr>
            <w:tcW w:w="1166" w:type="pct"/>
            <w:shd w:val="clear" w:color="auto" w:fill="auto"/>
            <w:vAlign w:val="center"/>
            <w:hideMark/>
          </w:tcPr>
          <w:p w14:paraId="29FAEC4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ГВС ср</w:t>
            </w:r>
          </w:p>
        </w:tc>
        <w:tc>
          <w:tcPr>
            <w:tcW w:w="457" w:type="pct"/>
            <w:shd w:val="clear" w:color="auto" w:fill="auto"/>
            <w:noWrap/>
            <w:vAlign w:val="center"/>
            <w:hideMark/>
          </w:tcPr>
          <w:p w14:paraId="1A469CB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21F5FE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752D1A7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5E5DC23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4DF01B2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0F4DC3D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w:t>
            </w:r>
          </w:p>
        </w:tc>
        <w:tc>
          <w:tcPr>
            <w:tcW w:w="225" w:type="pct"/>
            <w:shd w:val="clear" w:color="auto" w:fill="auto"/>
            <w:noWrap/>
            <w:vAlign w:val="center"/>
            <w:hideMark/>
          </w:tcPr>
          <w:p w14:paraId="355DE1F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0,17</w:t>
            </w:r>
          </w:p>
        </w:tc>
        <w:tc>
          <w:tcPr>
            <w:tcW w:w="225" w:type="pct"/>
            <w:shd w:val="clear" w:color="auto" w:fill="auto"/>
            <w:noWrap/>
            <w:vAlign w:val="center"/>
            <w:hideMark/>
          </w:tcPr>
          <w:p w14:paraId="6DB1E3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0,18</w:t>
            </w:r>
          </w:p>
        </w:tc>
        <w:tc>
          <w:tcPr>
            <w:tcW w:w="225" w:type="pct"/>
            <w:shd w:val="clear" w:color="auto" w:fill="auto"/>
            <w:noWrap/>
            <w:vAlign w:val="center"/>
            <w:hideMark/>
          </w:tcPr>
          <w:p w14:paraId="5C7240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0,19</w:t>
            </w:r>
          </w:p>
        </w:tc>
        <w:tc>
          <w:tcPr>
            <w:tcW w:w="225" w:type="pct"/>
            <w:shd w:val="clear" w:color="auto" w:fill="auto"/>
            <w:noWrap/>
            <w:vAlign w:val="center"/>
            <w:hideMark/>
          </w:tcPr>
          <w:p w14:paraId="262730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0,19</w:t>
            </w:r>
          </w:p>
        </w:tc>
        <w:tc>
          <w:tcPr>
            <w:tcW w:w="225" w:type="pct"/>
            <w:shd w:val="clear" w:color="auto" w:fill="auto"/>
            <w:noWrap/>
            <w:vAlign w:val="center"/>
            <w:hideMark/>
          </w:tcPr>
          <w:p w14:paraId="4883D0F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03F465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c>
          <w:tcPr>
            <w:tcW w:w="225" w:type="pct"/>
            <w:shd w:val="clear" w:color="auto" w:fill="auto"/>
            <w:noWrap/>
            <w:vAlign w:val="center"/>
            <w:hideMark/>
          </w:tcPr>
          <w:p w14:paraId="51E019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c>
          <w:tcPr>
            <w:tcW w:w="225" w:type="pct"/>
            <w:shd w:val="clear" w:color="auto" w:fill="auto"/>
            <w:noWrap/>
            <w:vAlign w:val="center"/>
            <w:hideMark/>
          </w:tcPr>
          <w:p w14:paraId="1D4FDE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c>
          <w:tcPr>
            <w:tcW w:w="225" w:type="pct"/>
            <w:shd w:val="clear" w:color="auto" w:fill="auto"/>
            <w:noWrap/>
            <w:vAlign w:val="center"/>
            <w:hideMark/>
          </w:tcPr>
          <w:p w14:paraId="1C18F9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c>
          <w:tcPr>
            <w:tcW w:w="227" w:type="pct"/>
            <w:shd w:val="clear" w:color="auto" w:fill="auto"/>
            <w:noWrap/>
            <w:vAlign w:val="center"/>
            <w:hideMark/>
          </w:tcPr>
          <w:p w14:paraId="051AF6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0,21</w:t>
            </w:r>
          </w:p>
        </w:tc>
      </w:tr>
      <w:tr w:rsidR="00DC3958" w:rsidRPr="00DA6975" w14:paraId="0B22C1E7" w14:textId="77777777" w:rsidTr="00DC3958">
        <w:trPr>
          <w:trHeight w:val="340"/>
        </w:trPr>
        <w:tc>
          <w:tcPr>
            <w:tcW w:w="1166" w:type="pct"/>
            <w:vMerge w:val="restart"/>
            <w:shd w:val="clear" w:color="auto" w:fill="auto"/>
            <w:vAlign w:val="center"/>
            <w:hideMark/>
          </w:tcPr>
          <w:p w14:paraId="09A7CA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Резерв</w:t>
            </w:r>
            <w:proofErr w:type="gramStart"/>
            <w:r w:rsidRPr="00DA6975">
              <w:rPr>
                <w:rFonts w:ascii="Times New Roman" w:eastAsia="Times New Roman" w:hAnsi="Times New Roman"/>
                <w:color w:val="000000"/>
                <w:sz w:val="20"/>
                <w:szCs w:val="20"/>
              </w:rPr>
              <w:t xml:space="preserve"> ("+")/ </w:t>
            </w:r>
            <w:proofErr w:type="gramEnd"/>
            <w:r w:rsidRPr="00DA6975">
              <w:rPr>
                <w:rFonts w:ascii="Times New Roman" w:eastAsia="Times New Roman" w:hAnsi="Times New Roman"/>
                <w:color w:val="000000"/>
                <w:sz w:val="20"/>
                <w:szCs w:val="20"/>
              </w:rPr>
              <w:t>Дефицит("-")</w:t>
            </w:r>
          </w:p>
        </w:tc>
        <w:tc>
          <w:tcPr>
            <w:tcW w:w="457" w:type="pct"/>
            <w:shd w:val="clear" w:color="auto" w:fill="auto"/>
            <w:noWrap/>
            <w:vAlign w:val="center"/>
            <w:hideMark/>
          </w:tcPr>
          <w:p w14:paraId="0510EA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hideMark/>
          </w:tcPr>
          <w:p w14:paraId="7510FF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1,58</w:t>
            </w:r>
          </w:p>
        </w:tc>
        <w:tc>
          <w:tcPr>
            <w:tcW w:w="225" w:type="pct"/>
            <w:shd w:val="clear" w:color="auto" w:fill="auto"/>
            <w:noWrap/>
            <w:vAlign w:val="center"/>
            <w:hideMark/>
          </w:tcPr>
          <w:p w14:paraId="282112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1,82</w:t>
            </w:r>
          </w:p>
        </w:tc>
        <w:tc>
          <w:tcPr>
            <w:tcW w:w="225" w:type="pct"/>
            <w:shd w:val="clear" w:color="auto" w:fill="auto"/>
            <w:noWrap/>
            <w:vAlign w:val="center"/>
            <w:hideMark/>
          </w:tcPr>
          <w:p w14:paraId="17D1E35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1,88</w:t>
            </w:r>
          </w:p>
        </w:tc>
        <w:tc>
          <w:tcPr>
            <w:tcW w:w="225" w:type="pct"/>
            <w:shd w:val="clear" w:color="auto" w:fill="auto"/>
            <w:noWrap/>
            <w:vAlign w:val="center"/>
            <w:hideMark/>
          </w:tcPr>
          <w:p w14:paraId="6A0AA5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1,95</w:t>
            </w:r>
          </w:p>
        </w:tc>
        <w:tc>
          <w:tcPr>
            <w:tcW w:w="225" w:type="pct"/>
            <w:shd w:val="clear" w:color="auto" w:fill="auto"/>
            <w:noWrap/>
            <w:vAlign w:val="center"/>
            <w:hideMark/>
          </w:tcPr>
          <w:p w14:paraId="358730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1E6B73F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1,25</w:t>
            </w:r>
          </w:p>
        </w:tc>
        <w:tc>
          <w:tcPr>
            <w:tcW w:w="225" w:type="pct"/>
            <w:shd w:val="clear" w:color="auto" w:fill="auto"/>
            <w:noWrap/>
            <w:vAlign w:val="center"/>
            <w:hideMark/>
          </w:tcPr>
          <w:p w14:paraId="1B4DB6F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1,10</w:t>
            </w:r>
          </w:p>
        </w:tc>
        <w:tc>
          <w:tcPr>
            <w:tcW w:w="225" w:type="pct"/>
            <w:shd w:val="clear" w:color="auto" w:fill="auto"/>
            <w:noWrap/>
            <w:vAlign w:val="center"/>
            <w:hideMark/>
          </w:tcPr>
          <w:p w14:paraId="0F70AD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0,94</w:t>
            </w:r>
          </w:p>
        </w:tc>
        <w:tc>
          <w:tcPr>
            <w:tcW w:w="225" w:type="pct"/>
            <w:shd w:val="clear" w:color="auto" w:fill="auto"/>
            <w:noWrap/>
            <w:vAlign w:val="center"/>
            <w:hideMark/>
          </w:tcPr>
          <w:p w14:paraId="70AE49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0,79</w:t>
            </w:r>
          </w:p>
        </w:tc>
        <w:tc>
          <w:tcPr>
            <w:tcW w:w="225" w:type="pct"/>
            <w:shd w:val="clear" w:color="auto" w:fill="auto"/>
            <w:noWrap/>
            <w:vAlign w:val="center"/>
            <w:hideMark/>
          </w:tcPr>
          <w:p w14:paraId="6937C8F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0,63</w:t>
            </w:r>
          </w:p>
        </w:tc>
        <w:tc>
          <w:tcPr>
            <w:tcW w:w="225" w:type="pct"/>
            <w:shd w:val="clear" w:color="auto" w:fill="auto"/>
            <w:noWrap/>
            <w:vAlign w:val="center"/>
            <w:hideMark/>
          </w:tcPr>
          <w:p w14:paraId="1C2631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w:t>
            </w:r>
          </w:p>
        </w:tc>
        <w:tc>
          <w:tcPr>
            <w:tcW w:w="225" w:type="pct"/>
            <w:shd w:val="clear" w:color="auto" w:fill="auto"/>
            <w:noWrap/>
            <w:vAlign w:val="center"/>
            <w:hideMark/>
          </w:tcPr>
          <w:p w14:paraId="003E5B4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w:t>
            </w:r>
          </w:p>
        </w:tc>
        <w:tc>
          <w:tcPr>
            <w:tcW w:w="225" w:type="pct"/>
            <w:shd w:val="clear" w:color="auto" w:fill="auto"/>
            <w:noWrap/>
            <w:vAlign w:val="center"/>
            <w:hideMark/>
          </w:tcPr>
          <w:p w14:paraId="734143E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w:t>
            </w:r>
          </w:p>
        </w:tc>
        <w:tc>
          <w:tcPr>
            <w:tcW w:w="225" w:type="pct"/>
            <w:shd w:val="clear" w:color="auto" w:fill="auto"/>
            <w:noWrap/>
            <w:vAlign w:val="center"/>
            <w:hideMark/>
          </w:tcPr>
          <w:p w14:paraId="29D6F83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w:t>
            </w:r>
          </w:p>
        </w:tc>
        <w:tc>
          <w:tcPr>
            <w:tcW w:w="227" w:type="pct"/>
            <w:shd w:val="clear" w:color="auto" w:fill="auto"/>
            <w:noWrap/>
            <w:vAlign w:val="center"/>
            <w:hideMark/>
          </w:tcPr>
          <w:p w14:paraId="36FC610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w:t>
            </w:r>
          </w:p>
        </w:tc>
      </w:tr>
      <w:tr w:rsidR="00DC3958" w:rsidRPr="00DA6975" w14:paraId="50DE5078" w14:textId="77777777" w:rsidTr="00DC3958">
        <w:trPr>
          <w:trHeight w:val="340"/>
        </w:trPr>
        <w:tc>
          <w:tcPr>
            <w:tcW w:w="1166" w:type="pct"/>
            <w:vMerge/>
            <w:shd w:val="clear" w:color="auto" w:fill="auto"/>
            <w:vAlign w:val="center"/>
            <w:hideMark/>
          </w:tcPr>
          <w:p w14:paraId="4F75808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457" w:type="pct"/>
            <w:shd w:val="clear" w:color="auto" w:fill="auto"/>
            <w:noWrap/>
            <w:vAlign w:val="center"/>
            <w:hideMark/>
          </w:tcPr>
          <w:p w14:paraId="69D08B1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0073E4B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45,99</w:t>
            </w:r>
          </w:p>
        </w:tc>
        <w:tc>
          <w:tcPr>
            <w:tcW w:w="225" w:type="pct"/>
            <w:shd w:val="clear" w:color="auto" w:fill="auto"/>
            <w:noWrap/>
            <w:vAlign w:val="center"/>
            <w:hideMark/>
          </w:tcPr>
          <w:p w14:paraId="791A1C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52,79</w:t>
            </w:r>
          </w:p>
        </w:tc>
        <w:tc>
          <w:tcPr>
            <w:tcW w:w="225" w:type="pct"/>
            <w:shd w:val="clear" w:color="auto" w:fill="auto"/>
            <w:noWrap/>
            <w:vAlign w:val="center"/>
            <w:hideMark/>
          </w:tcPr>
          <w:p w14:paraId="79C9A97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54,68</w:t>
            </w:r>
          </w:p>
        </w:tc>
        <w:tc>
          <w:tcPr>
            <w:tcW w:w="225" w:type="pct"/>
            <w:shd w:val="clear" w:color="auto" w:fill="auto"/>
            <w:noWrap/>
            <w:vAlign w:val="center"/>
            <w:hideMark/>
          </w:tcPr>
          <w:p w14:paraId="48769F7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56,56</w:t>
            </w:r>
          </w:p>
        </w:tc>
        <w:tc>
          <w:tcPr>
            <w:tcW w:w="225" w:type="pct"/>
            <w:shd w:val="clear" w:color="auto" w:fill="auto"/>
            <w:noWrap/>
            <w:vAlign w:val="center"/>
            <w:hideMark/>
          </w:tcPr>
          <w:p w14:paraId="09D1118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58,45</w:t>
            </w:r>
          </w:p>
        </w:tc>
        <w:tc>
          <w:tcPr>
            <w:tcW w:w="225" w:type="pct"/>
            <w:shd w:val="clear" w:color="auto" w:fill="auto"/>
            <w:noWrap/>
            <w:vAlign w:val="center"/>
            <w:hideMark/>
          </w:tcPr>
          <w:p w14:paraId="3499DB0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36,23</w:t>
            </w:r>
          </w:p>
        </w:tc>
        <w:tc>
          <w:tcPr>
            <w:tcW w:w="225" w:type="pct"/>
            <w:shd w:val="clear" w:color="auto" w:fill="auto"/>
            <w:noWrap/>
            <w:vAlign w:val="center"/>
            <w:hideMark/>
          </w:tcPr>
          <w:p w14:paraId="0D739E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31,78</w:t>
            </w:r>
          </w:p>
        </w:tc>
        <w:tc>
          <w:tcPr>
            <w:tcW w:w="225" w:type="pct"/>
            <w:shd w:val="clear" w:color="auto" w:fill="auto"/>
            <w:noWrap/>
            <w:vAlign w:val="center"/>
            <w:hideMark/>
          </w:tcPr>
          <w:p w14:paraId="278E357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27,32</w:t>
            </w:r>
          </w:p>
        </w:tc>
        <w:tc>
          <w:tcPr>
            <w:tcW w:w="225" w:type="pct"/>
            <w:shd w:val="clear" w:color="auto" w:fill="auto"/>
            <w:noWrap/>
            <w:vAlign w:val="center"/>
            <w:hideMark/>
          </w:tcPr>
          <w:p w14:paraId="15A4EE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22,85</w:t>
            </w:r>
          </w:p>
        </w:tc>
        <w:tc>
          <w:tcPr>
            <w:tcW w:w="225" w:type="pct"/>
            <w:shd w:val="clear" w:color="auto" w:fill="auto"/>
            <w:noWrap/>
            <w:vAlign w:val="center"/>
            <w:hideMark/>
          </w:tcPr>
          <w:p w14:paraId="7362F0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18,37</w:t>
            </w:r>
          </w:p>
        </w:tc>
        <w:tc>
          <w:tcPr>
            <w:tcW w:w="225" w:type="pct"/>
            <w:shd w:val="clear" w:color="auto" w:fill="auto"/>
            <w:noWrap/>
            <w:vAlign w:val="center"/>
            <w:hideMark/>
          </w:tcPr>
          <w:p w14:paraId="35B414B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c>
          <w:tcPr>
            <w:tcW w:w="225" w:type="pct"/>
            <w:shd w:val="clear" w:color="auto" w:fill="auto"/>
            <w:noWrap/>
            <w:vAlign w:val="center"/>
            <w:hideMark/>
          </w:tcPr>
          <w:p w14:paraId="588A835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c>
          <w:tcPr>
            <w:tcW w:w="225" w:type="pct"/>
            <w:shd w:val="clear" w:color="auto" w:fill="auto"/>
            <w:noWrap/>
            <w:vAlign w:val="center"/>
            <w:hideMark/>
          </w:tcPr>
          <w:p w14:paraId="54DCC3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c>
          <w:tcPr>
            <w:tcW w:w="225" w:type="pct"/>
            <w:shd w:val="clear" w:color="auto" w:fill="auto"/>
            <w:noWrap/>
            <w:vAlign w:val="center"/>
            <w:hideMark/>
          </w:tcPr>
          <w:p w14:paraId="3440D50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c>
          <w:tcPr>
            <w:tcW w:w="227" w:type="pct"/>
            <w:shd w:val="clear" w:color="auto" w:fill="auto"/>
            <w:noWrap/>
            <w:vAlign w:val="center"/>
            <w:hideMark/>
          </w:tcPr>
          <w:p w14:paraId="3639577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r>
      <w:tr w:rsidR="00DC3958" w:rsidRPr="00DA6975" w14:paraId="57ED8C1C" w14:textId="77777777" w:rsidTr="00F15CAE">
        <w:trPr>
          <w:trHeight w:val="283"/>
        </w:trPr>
        <w:tc>
          <w:tcPr>
            <w:tcW w:w="5000" w:type="pct"/>
            <w:gridSpan w:val="17"/>
            <w:shd w:val="clear" w:color="auto" w:fill="auto"/>
            <w:vAlign w:val="center"/>
            <w:hideMark/>
          </w:tcPr>
          <w:p w14:paraId="7BC1E1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 xml:space="preserve">БМК </w:t>
            </w:r>
            <w:proofErr w:type="spellStart"/>
            <w:r w:rsidRPr="00DA6975">
              <w:rPr>
                <w:rFonts w:ascii="Times New Roman" w:eastAsia="Times New Roman" w:hAnsi="Times New Roman"/>
                <w:b/>
                <w:bCs/>
                <w:color w:val="000000"/>
                <w:sz w:val="20"/>
                <w:szCs w:val="20"/>
              </w:rPr>
              <w:t>д</w:t>
            </w:r>
            <w:proofErr w:type="gramStart"/>
            <w:r w:rsidRPr="00DA6975">
              <w:rPr>
                <w:rFonts w:ascii="Times New Roman" w:eastAsia="Times New Roman" w:hAnsi="Times New Roman"/>
                <w:b/>
                <w:bCs/>
                <w:color w:val="000000"/>
                <w:sz w:val="20"/>
                <w:szCs w:val="20"/>
              </w:rPr>
              <w:t>.К</w:t>
            </w:r>
            <w:proofErr w:type="gramEnd"/>
            <w:r w:rsidRPr="00DA6975">
              <w:rPr>
                <w:rFonts w:ascii="Times New Roman" w:eastAsia="Times New Roman" w:hAnsi="Times New Roman"/>
                <w:b/>
                <w:bCs/>
                <w:color w:val="000000"/>
                <w:sz w:val="20"/>
                <w:szCs w:val="20"/>
              </w:rPr>
              <w:t>оваши</w:t>
            </w:r>
            <w:proofErr w:type="spellEnd"/>
          </w:p>
        </w:tc>
      </w:tr>
      <w:tr w:rsidR="00DC3958" w:rsidRPr="00DA6975" w14:paraId="22D27BE3" w14:textId="77777777" w:rsidTr="00F15CAE">
        <w:trPr>
          <w:trHeight w:val="283"/>
        </w:trPr>
        <w:tc>
          <w:tcPr>
            <w:tcW w:w="1166" w:type="pct"/>
            <w:shd w:val="clear" w:color="auto" w:fill="auto"/>
            <w:vAlign w:val="center"/>
            <w:hideMark/>
          </w:tcPr>
          <w:p w14:paraId="4F24E4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Установленная мощность</w:t>
            </w:r>
          </w:p>
        </w:tc>
        <w:tc>
          <w:tcPr>
            <w:tcW w:w="457" w:type="pct"/>
            <w:shd w:val="clear" w:color="auto" w:fill="auto"/>
            <w:noWrap/>
            <w:vAlign w:val="center"/>
            <w:hideMark/>
          </w:tcPr>
          <w:p w14:paraId="555013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7C086BE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A20D1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8032EF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7D2D5C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5048188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78E102B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6B3268B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7E7475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4EA7890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C4097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2501E2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545CD9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91C1EC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16D5B6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7" w:type="pct"/>
            <w:shd w:val="clear" w:color="auto" w:fill="auto"/>
            <w:noWrap/>
            <w:vAlign w:val="center"/>
            <w:hideMark/>
          </w:tcPr>
          <w:p w14:paraId="1FD7548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r>
      <w:tr w:rsidR="00DC3958" w:rsidRPr="00DA6975" w14:paraId="3272D7E0" w14:textId="77777777" w:rsidTr="00F15CAE">
        <w:trPr>
          <w:trHeight w:val="283"/>
        </w:trPr>
        <w:tc>
          <w:tcPr>
            <w:tcW w:w="1166" w:type="pct"/>
            <w:shd w:val="clear" w:color="auto" w:fill="auto"/>
            <w:vAlign w:val="center"/>
            <w:hideMark/>
          </w:tcPr>
          <w:p w14:paraId="7FE779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Располагаемая мощность</w:t>
            </w:r>
          </w:p>
        </w:tc>
        <w:tc>
          <w:tcPr>
            <w:tcW w:w="457" w:type="pct"/>
            <w:shd w:val="clear" w:color="auto" w:fill="auto"/>
            <w:noWrap/>
            <w:vAlign w:val="center"/>
            <w:hideMark/>
          </w:tcPr>
          <w:p w14:paraId="6E395C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29A389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1E639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782E05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88624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D4022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507E0C4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EA9CE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237100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411F76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6F1DEE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6A5604D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103C5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08BDB2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5" w:type="pct"/>
            <w:shd w:val="clear" w:color="auto" w:fill="auto"/>
            <w:noWrap/>
            <w:vAlign w:val="center"/>
            <w:hideMark/>
          </w:tcPr>
          <w:p w14:paraId="707D2AA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c>
          <w:tcPr>
            <w:tcW w:w="227" w:type="pct"/>
            <w:shd w:val="clear" w:color="auto" w:fill="auto"/>
            <w:noWrap/>
            <w:vAlign w:val="center"/>
            <w:hideMark/>
          </w:tcPr>
          <w:p w14:paraId="0CDA6C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14,00</w:t>
            </w:r>
          </w:p>
        </w:tc>
      </w:tr>
      <w:tr w:rsidR="00DC3958" w:rsidRPr="00DA6975" w14:paraId="5F001E11" w14:textId="77777777" w:rsidTr="00F15CAE">
        <w:trPr>
          <w:trHeight w:val="283"/>
        </w:trPr>
        <w:tc>
          <w:tcPr>
            <w:tcW w:w="1166" w:type="pct"/>
            <w:shd w:val="clear" w:color="auto" w:fill="auto"/>
            <w:vAlign w:val="center"/>
            <w:hideMark/>
          </w:tcPr>
          <w:p w14:paraId="7AD074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Собственные и хозяйственные нужды</w:t>
            </w:r>
          </w:p>
        </w:tc>
        <w:tc>
          <w:tcPr>
            <w:tcW w:w="457" w:type="pct"/>
            <w:shd w:val="clear" w:color="auto" w:fill="auto"/>
            <w:noWrap/>
            <w:vAlign w:val="center"/>
            <w:hideMark/>
          </w:tcPr>
          <w:p w14:paraId="2A107C4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557D81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4ACC727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20510A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5FFAF9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A3AC6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7BD9550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0,08</w:t>
            </w:r>
          </w:p>
        </w:tc>
        <w:tc>
          <w:tcPr>
            <w:tcW w:w="225" w:type="pct"/>
            <w:shd w:val="clear" w:color="auto" w:fill="auto"/>
            <w:noWrap/>
            <w:vAlign w:val="center"/>
            <w:hideMark/>
          </w:tcPr>
          <w:p w14:paraId="5BA097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0,11</w:t>
            </w:r>
          </w:p>
        </w:tc>
        <w:tc>
          <w:tcPr>
            <w:tcW w:w="225" w:type="pct"/>
            <w:shd w:val="clear" w:color="auto" w:fill="auto"/>
            <w:noWrap/>
            <w:vAlign w:val="center"/>
            <w:hideMark/>
          </w:tcPr>
          <w:p w14:paraId="3AD0E5D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0,13</w:t>
            </w:r>
          </w:p>
        </w:tc>
        <w:tc>
          <w:tcPr>
            <w:tcW w:w="225" w:type="pct"/>
            <w:shd w:val="clear" w:color="auto" w:fill="auto"/>
            <w:noWrap/>
            <w:vAlign w:val="center"/>
            <w:hideMark/>
          </w:tcPr>
          <w:p w14:paraId="7B0EEB9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0,16</w:t>
            </w:r>
          </w:p>
        </w:tc>
        <w:tc>
          <w:tcPr>
            <w:tcW w:w="225" w:type="pct"/>
            <w:shd w:val="clear" w:color="auto" w:fill="auto"/>
            <w:noWrap/>
            <w:vAlign w:val="center"/>
            <w:hideMark/>
          </w:tcPr>
          <w:p w14:paraId="06718C7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0,19</w:t>
            </w:r>
          </w:p>
        </w:tc>
        <w:tc>
          <w:tcPr>
            <w:tcW w:w="225" w:type="pct"/>
            <w:shd w:val="clear" w:color="auto" w:fill="auto"/>
            <w:noWrap/>
            <w:vAlign w:val="center"/>
            <w:hideMark/>
          </w:tcPr>
          <w:p w14:paraId="4D26DED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673FB29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11B479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5" w:type="pct"/>
            <w:shd w:val="clear" w:color="auto" w:fill="auto"/>
            <w:noWrap/>
            <w:vAlign w:val="center"/>
            <w:hideMark/>
          </w:tcPr>
          <w:p w14:paraId="53B045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c>
          <w:tcPr>
            <w:tcW w:w="227" w:type="pct"/>
            <w:shd w:val="clear" w:color="auto" w:fill="auto"/>
            <w:noWrap/>
            <w:vAlign w:val="center"/>
            <w:hideMark/>
          </w:tcPr>
          <w:p w14:paraId="2C6CA4E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w:t>
            </w:r>
          </w:p>
        </w:tc>
      </w:tr>
      <w:tr w:rsidR="00DC3958" w:rsidRPr="00DA6975" w14:paraId="38CEA883" w14:textId="77777777" w:rsidTr="00F15CAE">
        <w:trPr>
          <w:trHeight w:val="283"/>
        </w:trPr>
        <w:tc>
          <w:tcPr>
            <w:tcW w:w="1166" w:type="pct"/>
            <w:shd w:val="clear" w:color="auto" w:fill="auto"/>
            <w:vAlign w:val="center"/>
            <w:hideMark/>
          </w:tcPr>
          <w:p w14:paraId="228E69B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4C7953E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594FCB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FAFE7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A63201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7D2C3A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BA8F1C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5B5123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52C36A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2DE81EE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3CF5F2E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4274A5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10008C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000BDF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2803B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5" w:type="pct"/>
            <w:shd w:val="clear" w:color="auto" w:fill="auto"/>
            <w:noWrap/>
            <w:vAlign w:val="center"/>
            <w:hideMark/>
          </w:tcPr>
          <w:p w14:paraId="6C86890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c>
          <w:tcPr>
            <w:tcW w:w="227" w:type="pct"/>
            <w:shd w:val="clear" w:color="auto" w:fill="auto"/>
            <w:noWrap/>
            <w:vAlign w:val="center"/>
            <w:hideMark/>
          </w:tcPr>
          <w:p w14:paraId="0043819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2,00</w:t>
            </w:r>
          </w:p>
        </w:tc>
      </w:tr>
      <w:tr w:rsidR="00DC3958" w:rsidRPr="00DA6975" w14:paraId="2CE175E9" w14:textId="77777777" w:rsidTr="00F15CAE">
        <w:trPr>
          <w:trHeight w:val="283"/>
        </w:trPr>
        <w:tc>
          <w:tcPr>
            <w:tcW w:w="1166" w:type="pct"/>
            <w:shd w:val="clear" w:color="auto" w:fill="auto"/>
            <w:vAlign w:val="center"/>
            <w:hideMark/>
          </w:tcPr>
          <w:p w14:paraId="6B2387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Тепловая мощность нетто</w:t>
            </w:r>
          </w:p>
        </w:tc>
        <w:tc>
          <w:tcPr>
            <w:tcW w:w="457" w:type="pct"/>
            <w:shd w:val="clear" w:color="auto" w:fill="auto"/>
            <w:noWrap/>
            <w:vAlign w:val="center"/>
            <w:hideMark/>
          </w:tcPr>
          <w:p w14:paraId="4D19CBA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71A66F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906E3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846628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7F3DE64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4B8DFF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437569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13,92</w:t>
            </w:r>
          </w:p>
        </w:tc>
        <w:tc>
          <w:tcPr>
            <w:tcW w:w="225" w:type="pct"/>
            <w:shd w:val="clear" w:color="auto" w:fill="auto"/>
            <w:noWrap/>
            <w:vAlign w:val="center"/>
            <w:hideMark/>
          </w:tcPr>
          <w:p w14:paraId="0A4D67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13,89</w:t>
            </w:r>
          </w:p>
        </w:tc>
        <w:tc>
          <w:tcPr>
            <w:tcW w:w="225" w:type="pct"/>
            <w:shd w:val="clear" w:color="auto" w:fill="auto"/>
            <w:noWrap/>
            <w:vAlign w:val="center"/>
            <w:hideMark/>
          </w:tcPr>
          <w:p w14:paraId="56784E4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13,87</w:t>
            </w:r>
          </w:p>
        </w:tc>
        <w:tc>
          <w:tcPr>
            <w:tcW w:w="225" w:type="pct"/>
            <w:shd w:val="clear" w:color="auto" w:fill="auto"/>
            <w:noWrap/>
            <w:vAlign w:val="center"/>
            <w:hideMark/>
          </w:tcPr>
          <w:p w14:paraId="60607F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13,84</w:t>
            </w:r>
          </w:p>
        </w:tc>
        <w:tc>
          <w:tcPr>
            <w:tcW w:w="225" w:type="pct"/>
            <w:shd w:val="clear" w:color="auto" w:fill="auto"/>
            <w:noWrap/>
            <w:vAlign w:val="center"/>
            <w:hideMark/>
          </w:tcPr>
          <w:p w14:paraId="711736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13,81</w:t>
            </w:r>
          </w:p>
        </w:tc>
        <w:tc>
          <w:tcPr>
            <w:tcW w:w="225" w:type="pct"/>
            <w:shd w:val="clear" w:color="auto" w:fill="auto"/>
            <w:noWrap/>
            <w:vAlign w:val="center"/>
            <w:hideMark/>
          </w:tcPr>
          <w:p w14:paraId="228743B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13,78</w:t>
            </w:r>
          </w:p>
        </w:tc>
        <w:tc>
          <w:tcPr>
            <w:tcW w:w="225" w:type="pct"/>
            <w:shd w:val="clear" w:color="auto" w:fill="auto"/>
            <w:noWrap/>
            <w:vAlign w:val="center"/>
            <w:hideMark/>
          </w:tcPr>
          <w:p w14:paraId="3A3D2F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13,78</w:t>
            </w:r>
          </w:p>
        </w:tc>
        <w:tc>
          <w:tcPr>
            <w:tcW w:w="225" w:type="pct"/>
            <w:shd w:val="clear" w:color="auto" w:fill="auto"/>
            <w:noWrap/>
            <w:vAlign w:val="center"/>
            <w:hideMark/>
          </w:tcPr>
          <w:p w14:paraId="5864614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13,78</w:t>
            </w:r>
          </w:p>
        </w:tc>
        <w:tc>
          <w:tcPr>
            <w:tcW w:w="225" w:type="pct"/>
            <w:shd w:val="clear" w:color="auto" w:fill="auto"/>
            <w:noWrap/>
            <w:vAlign w:val="center"/>
            <w:hideMark/>
          </w:tcPr>
          <w:p w14:paraId="1DF4B3E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13,78</w:t>
            </w:r>
          </w:p>
        </w:tc>
        <w:tc>
          <w:tcPr>
            <w:tcW w:w="227" w:type="pct"/>
            <w:shd w:val="clear" w:color="auto" w:fill="auto"/>
            <w:noWrap/>
            <w:vAlign w:val="center"/>
            <w:hideMark/>
          </w:tcPr>
          <w:p w14:paraId="4FA5F62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13,78</w:t>
            </w:r>
          </w:p>
        </w:tc>
      </w:tr>
      <w:tr w:rsidR="00DC3958" w:rsidRPr="00DA6975" w14:paraId="7C81384E" w14:textId="77777777" w:rsidTr="00F15CAE">
        <w:trPr>
          <w:trHeight w:val="283"/>
        </w:trPr>
        <w:tc>
          <w:tcPr>
            <w:tcW w:w="1166" w:type="pct"/>
            <w:shd w:val="clear" w:color="auto" w:fill="auto"/>
            <w:vAlign w:val="center"/>
            <w:hideMark/>
          </w:tcPr>
          <w:p w14:paraId="60753E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Потери в тепловых сетях</w:t>
            </w:r>
          </w:p>
        </w:tc>
        <w:tc>
          <w:tcPr>
            <w:tcW w:w="457" w:type="pct"/>
            <w:shd w:val="clear" w:color="auto" w:fill="auto"/>
            <w:noWrap/>
            <w:vAlign w:val="center"/>
            <w:hideMark/>
          </w:tcPr>
          <w:p w14:paraId="0CEC23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5A242F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93B542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418AF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2160A8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29DC2F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494E52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0,33</w:t>
            </w:r>
          </w:p>
        </w:tc>
        <w:tc>
          <w:tcPr>
            <w:tcW w:w="225" w:type="pct"/>
            <w:shd w:val="clear" w:color="auto" w:fill="auto"/>
            <w:noWrap/>
            <w:vAlign w:val="center"/>
            <w:hideMark/>
          </w:tcPr>
          <w:p w14:paraId="5CC89C3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0,43</w:t>
            </w:r>
          </w:p>
        </w:tc>
        <w:tc>
          <w:tcPr>
            <w:tcW w:w="225" w:type="pct"/>
            <w:shd w:val="clear" w:color="auto" w:fill="auto"/>
            <w:noWrap/>
            <w:vAlign w:val="center"/>
            <w:hideMark/>
          </w:tcPr>
          <w:p w14:paraId="171D9A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0,54</w:t>
            </w:r>
          </w:p>
        </w:tc>
        <w:tc>
          <w:tcPr>
            <w:tcW w:w="225" w:type="pct"/>
            <w:shd w:val="clear" w:color="auto" w:fill="auto"/>
            <w:noWrap/>
            <w:vAlign w:val="center"/>
            <w:hideMark/>
          </w:tcPr>
          <w:p w14:paraId="65AA29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0,65</w:t>
            </w:r>
          </w:p>
        </w:tc>
        <w:tc>
          <w:tcPr>
            <w:tcW w:w="225" w:type="pct"/>
            <w:shd w:val="clear" w:color="auto" w:fill="auto"/>
            <w:noWrap/>
            <w:vAlign w:val="center"/>
            <w:hideMark/>
          </w:tcPr>
          <w:p w14:paraId="4BF887C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0,75</w:t>
            </w:r>
          </w:p>
        </w:tc>
        <w:tc>
          <w:tcPr>
            <w:tcW w:w="225" w:type="pct"/>
            <w:shd w:val="clear" w:color="auto" w:fill="auto"/>
            <w:noWrap/>
            <w:vAlign w:val="center"/>
            <w:hideMark/>
          </w:tcPr>
          <w:p w14:paraId="187D4D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0,86</w:t>
            </w:r>
          </w:p>
        </w:tc>
        <w:tc>
          <w:tcPr>
            <w:tcW w:w="225" w:type="pct"/>
            <w:shd w:val="clear" w:color="auto" w:fill="auto"/>
            <w:noWrap/>
            <w:vAlign w:val="center"/>
            <w:hideMark/>
          </w:tcPr>
          <w:p w14:paraId="1A153B3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0,86</w:t>
            </w:r>
          </w:p>
        </w:tc>
        <w:tc>
          <w:tcPr>
            <w:tcW w:w="225" w:type="pct"/>
            <w:shd w:val="clear" w:color="auto" w:fill="auto"/>
            <w:noWrap/>
            <w:vAlign w:val="center"/>
            <w:hideMark/>
          </w:tcPr>
          <w:p w14:paraId="3B8EA0A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0,86</w:t>
            </w:r>
          </w:p>
        </w:tc>
        <w:tc>
          <w:tcPr>
            <w:tcW w:w="225" w:type="pct"/>
            <w:shd w:val="clear" w:color="auto" w:fill="auto"/>
            <w:noWrap/>
            <w:vAlign w:val="center"/>
            <w:hideMark/>
          </w:tcPr>
          <w:p w14:paraId="69B4F1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0,86</w:t>
            </w:r>
          </w:p>
        </w:tc>
        <w:tc>
          <w:tcPr>
            <w:tcW w:w="227" w:type="pct"/>
            <w:shd w:val="clear" w:color="auto" w:fill="auto"/>
            <w:noWrap/>
            <w:vAlign w:val="center"/>
            <w:hideMark/>
          </w:tcPr>
          <w:p w14:paraId="5DA420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0,86</w:t>
            </w:r>
          </w:p>
        </w:tc>
      </w:tr>
      <w:tr w:rsidR="00DC3958" w:rsidRPr="00DA6975" w14:paraId="490B3C1A" w14:textId="77777777" w:rsidTr="00F15CAE">
        <w:trPr>
          <w:trHeight w:val="283"/>
        </w:trPr>
        <w:tc>
          <w:tcPr>
            <w:tcW w:w="1166" w:type="pct"/>
            <w:shd w:val="clear" w:color="auto" w:fill="auto"/>
            <w:vAlign w:val="center"/>
            <w:hideMark/>
          </w:tcPr>
          <w:p w14:paraId="0459F0F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то же </w:t>
            </w:r>
            <w:proofErr w:type="gramStart"/>
            <w:r w:rsidRPr="00DA6975">
              <w:rPr>
                <w:rFonts w:ascii="Times New Roman" w:eastAsia="Times New Roman" w:hAnsi="Times New Roman"/>
                <w:color w:val="000000"/>
                <w:sz w:val="20"/>
                <w:szCs w:val="20"/>
              </w:rPr>
              <w:t>в</w:t>
            </w:r>
            <w:proofErr w:type="gramEnd"/>
            <w:r w:rsidRPr="00DA6975">
              <w:rPr>
                <w:rFonts w:ascii="Times New Roman" w:eastAsia="Times New Roman" w:hAnsi="Times New Roman"/>
                <w:color w:val="000000"/>
                <w:sz w:val="20"/>
                <w:szCs w:val="20"/>
              </w:rPr>
              <w:t xml:space="preserve"> %</w:t>
            </w:r>
          </w:p>
        </w:tc>
        <w:tc>
          <w:tcPr>
            <w:tcW w:w="457" w:type="pct"/>
            <w:shd w:val="clear" w:color="auto" w:fill="auto"/>
            <w:noWrap/>
            <w:vAlign w:val="center"/>
            <w:hideMark/>
          </w:tcPr>
          <w:p w14:paraId="097CF0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924D7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572866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59BCC2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44F2E13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4B78D1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00ABAFF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589D0E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231FD6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76D4FF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57A1AA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701975D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1BCA61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3E0DD4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5" w:type="pct"/>
            <w:shd w:val="clear" w:color="auto" w:fill="auto"/>
            <w:noWrap/>
            <w:vAlign w:val="center"/>
            <w:hideMark/>
          </w:tcPr>
          <w:p w14:paraId="33AA00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c>
          <w:tcPr>
            <w:tcW w:w="227" w:type="pct"/>
            <w:shd w:val="clear" w:color="auto" w:fill="auto"/>
            <w:noWrap/>
            <w:vAlign w:val="center"/>
            <w:hideMark/>
          </w:tcPr>
          <w:p w14:paraId="1BF2B4B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8,00</w:t>
            </w:r>
          </w:p>
        </w:tc>
      </w:tr>
      <w:tr w:rsidR="00DC3958" w:rsidRPr="00DA6975" w14:paraId="58BDA11B" w14:textId="77777777" w:rsidTr="00F15CAE">
        <w:trPr>
          <w:trHeight w:val="283"/>
        </w:trPr>
        <w:tc>
          <w:tcPr>
            <w:tcW w:w="1166" w:type="pct"/>
            <w:shd w:val="clear" w:color="auto" w:fill="auto"/>
            <w:vAlign w:val="center"/>
            <w:hideMark/>
          </w:tcPr>
          <w:p w14:paraId="4F0D7BB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Присоединенная нагрузка</w:t>
            </w:r>
          </w:p>
        </w:tc>
        <w:tc>
          <w:tcPr>
            <w:tcW w:w="457" w:type="pct"/>
            <w:shd w:val="clear" w:color="auto" w:fill="auto"/>
            <w:noWrap/>
            <w:vAlign w:val="center"/>
            <w:hideMark/>
          </w:tcPr>
          <w:p w14:paraId="534F5C1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268CC4E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16BD1D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205E67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0B7270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D61DDB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5E84DD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4,07</w:t>
            </w:r>
          </w:p>
        </w:tc>
        <w:tc>
          <w:tcPr>
            <w:tcW w:w="225" w:type="pct"/>
            <w:shd w:val="clear" w:color="auto" w:fill="auto"/>
            <w:noWrap/>
            <w:vAlign w:val="center"/>
            <w:hideMark/>
          </w:tcPr>
          <w:p w14:paraId="2A352D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5,41</w:t>
            </w:r>
          </w:p>
        </w:tc>
        <w:tc>
          <w:tcPr>
            <w:tcW w:w="225" w:type="pct"/>
            <w:shd w:val="clear" w:color="auto" w:fill="auto"/>
            <w:noWrap/>
            <w:vAlign w:val="center"/>
            <w:hideMark/>
          </w:tcPr>
          <w:p w14:paraId="5520D88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6,75</w:t>
            </w:r>
          </w:p>
        </w:tc>
        <w:tc>
          <w:tcPr>
            <w:tcW w:w="225" w:type="pct"/>
            <w:shd w:val="clear" w:color="auto" w:fill="auto"/>
            <w:noWrap/>
            <w:vAlign w:val="center"/>
            <w:hideMark/>
          </w:tcPr>
          <w:p w14:paraId="681EB0B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8,08</w:t>
            </w:r>
          </w:p>
        </w:tc>
        <w:tc>
          <w:tcPr>
            <w:tcW w:w="225" w:type="pct"/>
            <w:shd w:val="clear" w:color="auto" w:fill="auto"/>
            <w:noWrap/>
            <w:vAlign w:val="center"/>
            <w:hideMark/>
          </w:tcPr>
          <w:p w14:paraId="7C6F47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9,42</w:t>
            </w:r>
          </w:p>
        </w:tc>
        <w:tc>
          <w:tcPr>
            <w:tcW w:w="225" w:type="pct"/>
            <w:shd w:val="clear" w:color="auto" w:fill="auto"/>
            <w:noWrap/>
            <w:vAlign w:val="center"/>
            <w:hideMark/>
          </w:tcPr>
          <w:p w14:paraId="541FC18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10,76</w:t>
            </w:r>
          </w:p>
        </w:tc>
        <w:tc>
          <w:tcPr>
            <w:tcW w:w="225" w:type="pct"/>
            <w:shd w:val="clear" w:color="auto" w:fill="auto"/>
            <w:noWrap/>
            <w:vAlign w:val="center"/>
            <w:hideMark/>
          </w:tcPr>
          <w:p w14:paraId="6151185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10,76</w:t>
            </w:r>
          </w:p>
        </w:tc>
        <w:tc>
          <w:tcPr>
            <w:tcW w:w="225" w:type="pct"/>
            <w:shd w:val="clear" w:color="auto" w:fill="auto"/>
            <w:noWrap/>
            <w:vAlign w:val="center"/>
            <w:hideMark/>
          </w:tcPr>
          <w:p w14:paraId="7F206EF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10,76</w:t>
            </w:r>
          </w:p>
        </w:tc>
        <w:tc>
          <w:tcPr>
            <w:tcW w:w="225" w:type="pct"/>
            <w:shd w:val="clear" w:color="auto" w:fill="auto"/>
            <w:noWrap/>
            <w:vAlign w:val="center"/>
            <w:hideMark/>
          </w:tcPr>
          <w:p w14:paraId="1A4DE90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10,76</w:t>
            </w:r>
          </w:p>
        </w:tc>
        <w:tc>
          <w:tcPr>
            <w:tcW w:w="227" w:type="pct"/>
            <w:shd w:val="clear" w:color="auto" w:fill="auto"/>
            <w:noWrap/>
            <w:vAlign w:val="center"/>
            <w:hideMark/>
          </w:tcPr>
          <w:p w14:paraId="39F074C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10,76</w:t>
            </w:r>
          </w:p>
        </w:tc>
      </w:tr>
      <w:tr w:rsidR="00DC3958" w:rsidRPr="00DA6975" w14:paraId="52401314" w14:textId="77777777" w:rsidTr="00F15CAE">
        <w:trPr>
          <w:trHeight w:val="283"/>
        </w:trPr>
        <w:tc>
          <w:tcPr>
            <w:tcW w:w="1166" w:type="pct"/>
            <w:shd w:val="clear" w:color="auto" w:fill="auto"/>
            <w:vAlign w:val="center"/>
            <w:hideMark/>
          </w:tcPr>
          <w:p w14:paraId="7DDA71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lastRenderedPageBreak/>
              <w:t>ОВ</w:t>
            </w:r>
          </w:p>
        </w:tc>
        <w:tc>
          <w:tcPr>
            <w:tcW w:w="457" w:type="pct"/>
            <w:shd w:val="clear" w:color="auto" w:fill="auto"/>
            <w:noWrap/>
            <w:vAlign w:val="center"/>
            <w:hideMark/>
          </w:tcPr>
          <w:p w14:paraId="403AB2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26E3A1E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5C8005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4C15A5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8B30AC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7B0577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031869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3,78</w:t>
            </w:r>
          </w:p>
        </w:tc>
        <w:tc>
          <w:tcPr>
            <w:tcW w:w="225" w:type="pct"/>
            <w:shd w:val="clear" w:color="auto" w:fill="auto"/>
            <w:noWrap/>
            <w:vAlign w:val="center"/>
            <w:hideMark/>
          </w:tcPr>
          <w:p w14:paraId="5A9E4F8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5,03</w:t>
            </w:r>
          </w:p>
        </w:tc>
        <w:tc>
          <w:tcPr>
            <w:tcW w:w="225" w:type="pct"/>
            <w:shd w:val="clear" w:color="auto" w:fill="auto"/>
            <w:noWrap/>
            <w:vAlign w:val="center"/>
            <w:hideMark/>
          </w:tcPr>
          <w:p w14:paraId="065CF6C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6,28</w:t>
            </w:r>
          </w:p>
        </w:tc>
        <w:tc>
          <w:tcPr>
            <w:tcW w:w="225" w:type="pct"/>
            <w:shd w:val="clear" w:color="auto" w:fill="auto"/>
            <w:noWrap/>
            <w:vAlign w:val="center"/>
            <w:hideMark/>
          </w:tcPr>
          <w:p w14:paraId="37735A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7,54</w:t>
            </w:r>
          </w:p>
        </w:tc>
        <w:tc>
          <w:tcPr>
            <w:tcW w:w="225" w:type="pct"/>
            <w:shd w:val="clear" w:color="auto" w:fill="auto"/>
            <w:noWrap/>
            <w:vAlign w:val="center"/>
            <w:hideMark/>
          </w:tcPr>
          <w:p w14:paraId="5F6C5AC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8,79</w:t>
            </w:r>
          </w:p>
        </w:tc>
        <w:tc>
          <w:tcPr>
            <w:tcW w:w="225" w:type="pct"/>
            <w:shd w:val="clear" w:color="auto" w:fill="auto"/>
            <w:noWrap/>
            <w:vAlign w:val="center"/>
            <w:hideMark/>
          </w:tcPr>
          <w:p w14:paraId="5AE3498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10,04</w:t>
            </w:r>
          </w:p>
        </w:tc>
        <w:tc>
          <w:tcPr>
            <w:tcW w:w="225" w:type="pct"/>
            <w:shd w:val="clear" w:color="auto" w:fill="auto"/>
            <w:noWrap/>
            <w:vAlign w:val="center"/>
            <w:hideMark/>
          </w:tcPr>
          <w:p w14:paraId="5C88939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10,04</w:t>
            </w:r>
          </w:p>
        </w:tc>
        <w:tc>
          <w:tcPr>
            <w:tcW w:w="225" w:type="pct"/>
            <w:shd w:val="clear" w:color="auto" w:fill="auto"/>
            <w:noWrap/>
            <w:vAlign w:val="center"/>
            <w:hideMark/>
          </w:tcPr>
          <w:p w14:paraId="7E92CFA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10,04</w:t>
            </w:r>
          </w:p>
        </w:tc>
        <w:tc>
          <w:tcPr>
            <w:tcW w:w="225" w:type="pct"/>
            <w:shd w:val="clear" w:color="auto" w:fill="auto"/>
            <w:noWrap/>
            <w:vAlign w:val="center"/>
            <w:hideMark/>
          </w:tcPr>
          <w:p w14:paraId="61347A8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10,04</w:t>
            </w:r>
          </w:p>
        </w:tc>
        <w:tc>
          <w:tcPr>
            <w:tcW w:w="227" w:type="pct"/>
            <w:shd w:val="clear" w:color="auto" w:fill="auto"/>
            <w:noWrap/>
            <w:vAlign w:val="center"/>
            <w:hideMark/>
          </w:tcPr>
          <w:p w14:paraId="354C7C0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10,04</w:t>
            </w:r>
          </w:p>
        </w:tc>
      </w:tr>
      <w:tr w:rsidR="00DC3958" w:rsidRPr="00DA6975" w14:paraId="77BF1088" w14:textId="77777777" w:rsidTr="00F15CAE">
        <w:trPr>
          <w:trHeight w:val="283"/>
        </w:trPr>
        <w:tc>
          <w:tcPr>
            <w:tcW w:w="1166" w:type="pct"/>
            <w:shd w:val="clear" w:color="auto" w:fill="auto"/>
            <w:vAlign w:val="center"/>
            <w:hideMark/>
          </w:tcPr>
          <w:p w14:paraId="7F28D8F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ГВС ср</w:t>
            </w:r>
          </w:p>
        </w:tc>
        <w:tc>
          <w:tcPr>
            <w:tcW w:w="457" w:type="pct"/>
            <w:shd w:val="clear" w:color="auto" w:fill="auto"/>
            <w:noWrap/>
            <w:vAlign w:val="center"/>
            <w:hideMark/>
          </w:tcPr>
          <w:p w14:paraId="5D18F28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211DA4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94CD73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3E824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5BBB075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1159CE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25310CE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0,29</w:t>
            </w:r>
          </w:p>
        </w:tc>
        <w:tc>
          <w:tcPr>
            <w:tcW w:w="225" w:type="pct"/>
            <w:shd w:val="clear" w:color="auto" w:fill="auto"/>
            <w:noWrap/>
            <w:vAlign w:val="center"/>
            <w:hideMark/>
          </w:tcPr>
          <w:p w14:paraId="65C8E2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0,38</w:t>
            </w:r>
          </w:p>
        </w:tc>
        <w:tc>
          <w:tcPr>
            <w:tcW w:w="225" w:type="pct"/>
            <w:shd w:val="clear" w:color="auto" w:fill="auto"/>
            <w:noWrap/>
            <w:vAlign w:val="center"/>
            <w:hideMark/>
          </w:tcPr>
          <w:p w14:paraId="66A9B1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0,46</w:t>
            </w:r>
          </w:p>
        </w:tc>
        <w:tc>
          <w:tcPr>
            <w:tcW w:w="225" w:type="pct"/>
            <w:shd w:val="clear" w:color="auto" w:fill="auto"/>
            <w:noWrap/>
            <w:vAlign w:val="center"/>
            <w:hideMark/>
          </w:tcPr>
          <w:p w14:paraId="170CF0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0,55</w:t>
            </w:r>
          </w:p>
        </w:tc>
        <w:tc>
          <w:tcPr>
            <w:tcW w:w="225" w:type="pct"/>
            <w:shd w:val="clear" w:color="auto" w:fill="auto"/>
            <w:noWrap/>
            <w:vAlign w:val="center"/>
            <w:hideMark/>
          </w:tcPr>
          <w:p w14:paraId="6674F6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0,63</w:t>
            </w:r>
          </w:p>
        </w:tc>
        <w:tc>
          <w:tcPr>
            <w:tcW w:w="225" w:type="pct"/>
            <w:shd w:val="clear" w:color="auto" w:fill="auto"/>
            <w:noWrap/>
            <w:vAlign w:val="center"/>
            <w:hideMark/>
          </w:tcPr>
          <w:p w14:paraId="3022D12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42BE37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1653F4C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5" w:type="pct"/>
            <w:shd w:val="clear" w:color="auto" w:fill="auto"/>
            <w:noWrap/>
            <w:vAlign w:val="center"/>
            <w:hideMark/>
          </w:tcPr>
          <w:p w14:paraId="2DE2291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c>
          <w:tcPr>
            <w:tcW w:w="227" w:type="pct"/>
            <w:shd w:val="clear" w:color="auto" w:fill="auto"/>
            <w:noWrap/>
            <w:vAlign w:val="center"/>
            <w:hideMark/>
          </w:tcPr>
          <w:p w14:paraId="584F5D6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0,72</w:t>
            </w:r>
          </w:p>
        </w:tc>
      </w:tr>
      <w:tr w:rsidR="00DC3958" w:rsidRPr="00DA6975" w14:paraId="134F42EE" w14:textId="77777777" w:rsidTr="00F15CAE">
        <w:trPr>
          <w:trHeight w:val="283"/>
        </w:trPr>
        <w:tc>
          <w:tcPr>
            <w:tcW w:w="1166" w:type="pct"/>
            <w:vMerge w:val="restart"/>
            <w:shd w:val="clear" w:color="auto" w:fill="auto"/>
            <w:vAlign w:val="center"/>
            <w:hideMark/>
          </w:tcPr>
          <w:p w14:paraId="77EA229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Резерв</w:t>
            </w:r>
            <w:proofErr w:type="gramStart"/>
            <w:r w:rsidRPr="00DA6975">
              <w:rPr>
                <w:rFonts w:ascii="Times New Roman" w:eastAsia="Times New Roman" w:hAnsi="Times New Roman"/>
                <w:color w:val="000000"/>
                <w:sz w:val="20"/>
                <w:szCs w:val="20"/>
              </w:rPr>
              <w:t xml:space="preserve"> ("+")/ </w:t>
            </w:r>
            <w:proofErr w:type="gramEnd"/>
            <w:r w:rsidRPr="00DA6975">
              <w:rPr>
                <w:rFonts w:ascii="Times New Roman" w:eastAsia="Times New Roman" w:hAnsi="Times New Roman"/>
                <w:color w:val="000000"/>
                <w:sz w:val="20"/>
                <w:szCs w:val="20"/>
              </w:rPr>
              <w:t>Дефицит("-")</w:t>
            </w:r>
          </w:p>
        </w:tc>
        <w:tc>
          <w:tcPr>
            <w:tcW w:w="457" w:type="pct"/>
            <w:shd w:val="clear" w:color="auto" w:fill="auto"/>
            <w:noWrap/>
            <w:vAlign w:val="center"/>
            <w:hideMark/>
          </w:tcPr>
          <w:p w14:paraId="6C3F19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Гкал/час</w:t>
            </w:r>
          </w:p>
        </w:tc>
        <w:tc>
          <w:tcPr>
            <w:tcW w:w="225" w:type="pct"/>
            <w:shd w:val="clear" w:color="auto" w:fill="auto"/>
            <w:noWrap/>
            <w:vAlign w:val="center"/>
          </w:tcPr>
          <w:p w14:paraId="4BB9D22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2C0B4E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25E9EB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19F1BE9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A29EC1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6552250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9,52</w:t>
            </w:r>
          </w:p>
        </w:tc>
        <w:tc>
          <w:tcPr>
            <w:tcW w:w="225" w:type="pct"/>
            <w:shd w:val="clear" w:color="auto" w:fill="auto"/>
            <w:noWrap/>
            <w:vAlign w:val="center"/>
            <w:hideMark/>
          </w:tcPr>
          <w:p w14:paraId="1B62BFF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8,05</w:t>
            </w:r>
          </w:p>
        </w:tc>
        <w:tc>
          <w:tcPr>
            <w:tcW w:w="225" w:type="pct"/>
            <w:shd w:val="clear" w:color="auto" w:fill="auto"/>
            <w:noWrap/>
            <w:vAlign w:val="center"/>
            <w:hideMark/>
          </w:tcPr>
          <w:p w14:paraId="366AC1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6,58</w:t>
            </w:r>
          </w:p>
        </w:tc>
        <w:tc>
          <w:tcPr>
            <w:tcW w:w="225" w:type="pct"/>
            <w:shd w:val="clear" w:color="auto" w:fill="auto"/>
            <w:noWrap/>
            <w:vAlign w:val="center"/>
            <w:hideMark/>
          </w:tcPr>
          <w:p w14:paraId="38938DC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5,11</w:t>
            </w:r>
          </w:p>
        </w:tc>
        <w:tc>
          <w:tcPr>
            <w:tcW w:w="225" w:type="pct"/>
            <w:shd w:val="clear" w:color="auto" w:fill="auto"/>
            <w:noWrap/>
            <w:vAlign w:val="center"/>
            <w:hideMark/>
          </w:tcPr>
          <w:p w14:paraId="0FB356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3,64</w:t>
            </w:r>
          </w:p>
        </w:tc>
        <w:tc>
          <w:tcPr>
            <w:tcW w:w="225" w:type="pct"/>
            <w:shd w:val="clear" w:color="auto" w:fill="auto"/>
            <w:noWrap/>
            <w:vAlign w:val="center"/>
            <w:hideMark/>
          </w:tcPr>
          <w:p w14:paraId="6E12D6F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2,16</w:t>
            </w:r>
          </w:p>
        </w:tc>
        <w:tc>
          <w:tcPr>
            <w:tcW w:w="225" w:type="pct"/>
            <w:shd w:val="clear" w:color="auto" w:fill="auto"/>
            <w:noWrap/>
            <w:vAlign w:val="center"/>
            <w:hideMark/>
          </w:tcPr>
          <w:p w14:paraId="63CDA0D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2,16</w:t>
            </w:r>
          </w:p>
        </w:tc>
        <w:tc>
          <w:tcPr>
            <w:tcW w:w="225" w:type="pct"/>
            <w:shd w:val="clear" w:color="auto" w:fill="auto"/>
            <w:noWrap/>
            <w:vAlign w:val="center"/>
            <w:hideMark/>
          </w:tcPr>
          <w:p w14:paraId="629F38B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2,16</w:t>
            </w:r>
          </w:p>
        </w:tc>
        <w:tc>
          <w:tcPr>
            <w:tcW w:w="225" w:type="pct"/>
            <w:shd w:val="clear" w:color="auto" w:fill="auto"/>
            <w:noWrap/>
            <w:vAlign w:val="center"/>
            <w:hideMark/>
          </w:tcPr>
          <w:p w14:paraId="115050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2,16</w:t>
            </w:r>
          </w:p>
        </w:tc>
        <w:tc>
          <w:tcPr>
            <w:tcW w:w="227" w:type="pct"/>
            <w:shd w:val="clear" w:color="auto" w:fill="auto"/>
            <w:noWrap/>
            <w:vAlign w:val="center"/>
            <w:hideMark/>
          </w:tcPr>
          <w:p w14:paraId="5135AD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2,16</w:t>
            </w:r>
          </w:p>
        </w:tc>
      </w:tr>
      <w:tr w:rsidR="00DC3958" w:rsidRPr="00DA6975" w14:paraId="69FCEA9B" w14:textId="77777777" w:rsidTr="00F15CAE">
        <w:trPr>
          <w:trHeight w:val="283"/>
        </w:trPr>
        <w:tc>
          <w:tcPr>
            <w:tcW w:w="1166" w:type="pct"/>
            <w:vMerge/>
            <w:shd w:val="clear" w:color="auto" w:fill="auto"/>
            <w:vAlign w:val="center"/>
            <w:hideMark/>
          </w:tcPr>
          <w:p w14:paraId="62C755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p>
        </w:tc>
        <w:tc>
          <w:tcPr>
            <w:tcW w:w="457" w:type="pct"/>
            <w:shd w:val="clear" w:color="auto" w:fill="auto"/>
            <w:noWrap/>
            <w:vAlign w:val="center"/>
            <w:hideMark/>
          </w:tcPr>
          <w:p w14:paraId="143AA7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292E07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65D54E0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431ECA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0F39D2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tcPr>
          <w:p w14:paraId="38521AA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w:t>
            </w:r>
          </w:p>
        </w:tc>
        <w:tc>
          <w:tcPr>
            <w:tcW w:w="225" w:type="pct"/>
            <w:shd w:val="clear" w:color="auto" w:fill="auto"/>
            <w:noWrap/>
            <w:vAlign w:val="center"/>
            <w:hideMark/>
          </w:tcPr>
          <w:p w14:paraId="40D5E4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68,42</w:t>
            </w:r>
          </w:p>
        </w:tc>
        <w:tc>
          <w:tcPr>
            <w:tcW w:w="225" w:type="pct"/>
            <w:shd w:val="clear" w:color="auto" w:fill="auto"/>
            <w:noWrap/>
            <w:vAlign w:val="center"/>
            <w:hideMark/>
          </w:tcPr>
          <w:p w14:paraId="689C3B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57,96</w:t>
            </w:r>
          </w:p>
        </w:tc>
        <w:tc>
          <w:tcPr>
            <w:tcW w:w="225" w:type="pct"/>
            <w:shd w:val="clear" w:color="auto" w:fill="auto"/>
            <w:noWrap/>
            <w:vAlign w:val="center"/>
            <w:hideMark/>
          </w:tcPr>
          <w:p w14:paraId="4CA8008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47,45</w:t>
            </w:r>
          </w:p>
        </w:tc>
        <w:tc>
          <w:tcPr>
            <w:tcW w:w="225" w:type="pct"/>
            <w:shd w:val="clear" w:color="auto" w:fill="auto"/>
            <w:noWrap/>
            <w:vAlign w:val="center"/>
            <w:hideMark/>
          </w:tcPr>
          <w:p w14:paraId="642822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36,91</w:t>
            </w:r>
          </w:p>
        </w:tc>
        <w:tc>
          <w:tcPr>
            <w:tcW w:w="225" w:type="pct"/>
            <w:shd w:val="clear" w:color="auto" w:fill="auto"/>
            <w:noWrap/>
            <w:vAlign w:val="center"/>
            <w:hideMark/>
          </w:tcPr>
          <w:p w14:paraId="72B196C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26,32</w:t>
            </w:r>
          </w:p>
        </w:tc>
        <w:tc>
          <w:tcPr>
            <w:tcW w:w="225" w:type="pct"/>
            <w:shd w:val="clear" w:color="auto" w:fill="auto"/>
            <w:noWrap/>
            <w:vAlign w:val="center"/>
            <w:hideMark/>
          </w:tcPr>
          <w:p w14:paraId="21F29E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15,70</w:t>
            </w:r>
          </w:p>
        </w:tc>
        <w:tc>
          <w:tcPr>
            <w:tcW w:w="225" w:type="pct"/>
            <w:shd w:val="clear" w:color="auto" w:fill="auto"/>
            <w:noWrap/>
            <w:vAlign w:val="center"/>
            <w:hideMark/>
          </w:tcPr>
          <w:p w14:paraId="73BA232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15,70</w:t>
            </w:r>
          </w:p>
        </w:tc>
        <w:tc>
          <w:tcPr>
            <w:tcW w:w="225" w:type="pct"/>
            <w:shd w:val="clear" w:color="auto" w:fill="auto"/>
            <w:noWrap/>
            <w:vAlign w:val="center"/>
            <w:hideMark/>
          </w:tcPr>
          <w:p w14:paraId="46E265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15,70</w:t>
            </w:r>
          </w:p>
        </w:tc>
        <w:tc>
          <w:tcPr>
            <w:tcW w:w="225" w:type="pct"/>
            <w:shd w:val="clear" w:color="auto" w:fill="auto"/>
            <w:noWrap/>
            <w:vAlign w:val="center"/>
            <w:hideMark/>
          </w:tcPr>
          <w:p w14:paraId="765DE3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15,70</w:t>
            </w:r>
          </w:p>
        </w:tc>
        <w:tc>
          <w:tcPr>
            <w:tcW w:w="227" w:type="pct"/>
            <w:shd w:val="clear" w:color="auto" w:fill="auto"/>
            <w:noWrap/>
            <w:vAlign w:val="center"/>
            <w:hideMark/>
          </w:tcPr>
          <w:p w14:paraId="0AE40E1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15,70</w:t>
            </w:r>
          </w:p>
        </w:tc>
      </w:tr>
      <w:tr w:rsidR="00DC3958" w:rsidRPr="00DA6975" w14:paraId="5D9766A2" w14:textId="77777777" w:rsidTr="00DC3958">
        <w:trPr>
          <w:trHeight w:val="20"/>
        </w:trPr>
        <w:tc>
          <w:tcPr>
            <w:tcW w:w="5000" w:type="pct"/>
            <w:gridSpan w:val="17"/>
            <w:shd w:val="clear" w:color="auto" w:fill="auto"/>
            <w:vAlign w:val="center"/>
            <w:hideMark/>
          </w:tcPr>
          <w:p w14:paraId="26C1383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b/>
                <w:bCs/>
                <w:color w:val="000000"/>
                <w:sz w:val="20"/>
                <w:szCs w:val="20"/>
              </w:rPr>
              <w:t xml:space="preserve">ИТОГО по МО </w:t>
            </w:r>
            <w:proofErr w:type="spellStart"/>
            <w:r w:rsidRPr="00DA6975">
              <w:rPr>
                <w:rFonts w:ascii="Times New Roman" w:eastAsia="Times New Roman" w:hAnsi="Times New Roman"/>
                <w:b/>
                <w:bCs/>
                <w:color w:val="000000"/>
                <w:sz w:val="20"/>
                <w:szCs w:val="20"/>
              </w:rPr>
              <w:t>Лебяженское</w:t>
            </w:r>
            <w:proofErr w:type="spellEnd"/>
            <w:r w:rsidRPr="00DA6975">
              <w:rPr>
                <w:rFonts w:ascii="Times New Roman" w:eastAsia="Times New Roman" w:hAnsi="Times New Roman"/>
                <w:b/>
                <w:bCs/>
                <w:color w:val="000000"/>
                <w:sz w:val="20"/>
                <w:szCs w:val="20"/>
              </w:rPr>
              <w:t xml:space="preserve"> городское поселение</w:t>
            </w:r>
          </w:p>
        </w:tc>
      </w:tr>
      <w:tr w:rsidR="00DC3958" w:rsidRPr="00DA6975" w14:paraId="5B34BC47" w14:textId="77777777" w:rsidTr="00E60A32">
        <w:trPr>
          <w:trHeight w:val="340"/>
        </w:trPr>
        <w:tc>
          <w:tcPr>
            <w:tcW w:w="1166" w:type="pct"/>
            <w:shd w:val="clear" w:color="auto" w:fill="auto"/>
            <w:vAlign w:val="center"/>
            <w:hideMark/>
          </w:tcPr>
          <w:p w14:paraId="144932F7"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Установленная мощность</w:t>
            </w:r>
          </w:p>
        </w:tc>
        <w:tc>
          <w:tcPr>
            <w:tcW w:w="457" w:type="pct"/>
            <w:shd w:val="clear" w:color="auto" w:fill="auto"/>
            <w:noWrap/>
            <w:vAlign w:val="center"/>
            <w:hideMark/>
          </w:tcPr>
          <w:p w14:paraId="5734E69A"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237F769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22,83</w:t>
            </w:r>
          </w:p>
        </w:tc>
        <w:tc>
          <w:tcPr>
            <w:tcW w:w="225" w:type="pct"/>
            <w:shd w:val="clear" w:color="auto" w:fill="auto"/>
            <w:noWrap/>
            <w:vAlign w:val="center"/>
            <w:hideMark/>
          </w:tcPr>
          <w:p w14:paraId="6BF6489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22,83</w:t>
            </w:r>
          </w:p>
        </w:tc>
        <w:tc>
          <w:tcPr>
            <w:tcW w:w="225" w:type="pct"/>
            <w:shd w:val="clear" w:color="auto" w:fill="auto"/>
            <w:noWrap/>
            <w:vAlign w:val="center"/>
            <w:hideMark/>
          </w:tcPr>
          <w:p w14:paraId="624C983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22,83</w:t>
            </w:r>
          </w:p>
        </w:tc>
        <w:tc>
          <w:tcPr>
            <w:tcW w:w="225" w:type="pct"/>
            <w:shd w:val="clear" w:color="auto" w:fill="auto"/>
            <w:noWrap/>
            <w:vAlign w:val="center"/>
            <w:hideMark/>
          </w:tcPr>
          <w:p w14:paraId="2F7910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32,29</w:t>
            </w:r>
          </w:p>
        </w:tc>
        <w:tc>
          <w:tcPr>
            <w:tcW w:w="225" w:type="pct"/>
            <w:shd w:val="clear" w:color="auto" w:fill="auto"/>
            <w:noWrap/>
            <w:vAlign w:val="center"/>
            <w:hideMark/>
          </w:tcPr>
          <w:p w14:paraId="527C305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36,59</w:t>
            </w:r>
          </w:p>
        </w:tc>
        <w:tc>
          <w:tcPr>
            <w:tcW w:w="225" w:type="pct"/>
            <w:shd w:val="clear" w:color="auto" w:fill="auto"/>
            <w:noWrap/>
            <w:vAlign w:val="center"/>
            <w:hideMark/>
          </w:tcPr>
          <w:p w14:paraId="0157218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40,89</w:t>
            </w:r>
          </w:p>
        </w:tc>
        <w:tc>
          <w:tcPr>
            <w:tcW w:w="225" w:type="pct"/>
            <w:shd w:val="clear" w:color="auto" w:fill="auto"/>
            <w:noWrap/>
            <w:vAlign w:val="center"/>
            <w:hideMark/>
          </w:tcPr>
          <w:p w14:paraId="06AEA43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40,89</w:t>
            </w:r>
          </w:p>
        </w:tc>
        <w:tc>
          <w:tcPr>
            <w:tcW w:w="225" w:type="pct"/>
            <w:shd w:val="clear" w:color="auto" w:fill="auto"/>
            <w:noWrap/>
            <w:vAlign w:val="center"/>
            <w:hideMark/>
          </w:tcPr>
          <w:p w14:paraId="74DEC0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2080514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75BB3D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2B27CC0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30CA339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5829A03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5" w:type="pct"/>
            <w:shd w:val="clear" w:color="auto" w:fill="auto"/>
            <w:noWrap/>
            <w:vAlign w:val="center"/>
            <w:hideMark/>
          </w:tcPr>
          <w:p w14:paraId="4FF4239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c>
          <w:tcPr>
            <w:tcW w:w="227" w:type="pct"/>
            <w:shd w:val="clear" w:color="auto" w:fill="auto"/>
            <w:noWrap/>
            <w:vAlign w:val="center"/>
            <w:hideMark/>
          </w:tcPr>
          <w:p w14:paraId="640627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55,59</w:t>
            </w:r>
          </w:p>
        </w:tc>
      </w:tr>
      <w:tr w:rsidR="00DC3958" w:rsidRPr="00DA6975" w14:paraId="0ADFBE2E" w14:textId="77777777" w:rsidTr="00E60A32">
        <w:trPr>
          <w:trHeight w:val="340"/>
        </w:trPr>
        <w:tc>
          <w:tcPr>
            <w:tcW w:w="1166" w:type="pct"/>
            <w:shd w:val="clear" w:color="auto" w:fill="auto"/>
            <w:vAlign w:val="center"/>
            <w:hideMark/>
          </w:tcPr>
          <w:p w14:paraId="1127CBF5"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Располагаемая мощность</w:t>
            </w:r>
          </w:p>
        </w:tc>
        <w:tc>
          <w:tcPr>
            <w:tcW w:w="457" w:type="pct"/>
            <w:shd w:val="clear" w:color="auto" w:fill="auto"/>
            <w:noWrap/>
            <w:vAlign w:val="center"/>
            <w:hideMark/>
          </w:tcPr>
          <w:p w14:paraId="3EC83984"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225349A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19,76</w:t>
            </w:r>
          </w:p>
        </w:tc>
        <w:tc>
          <w:tcPr>
            <w:tcW w:w="225" w:type="pct"/>
            <w:shd w:val="clear" w:color="auto" w:fill="auto"/>
            <w:noWrap/>
            <w:vAlign w:val="center"/>
            <w:hideMark/>
          </w:tcPr>
          <w:p w14:paraId="703E720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19,76</w:t>
            </w:r>
          </w:p>
        </w:tc>
        <w:tc>
          <w:tcPr>
            <w:tcW w:w="225" w:type="pct"/>
            <w:shd w:val="clear" w:color="auto" w:fill="auto"/>
            <w:noWrap/>
            <w:vAlign w:val="center"/>
            <w:hideMark/>
          </w:tcPr>
          <w:p w14:paraId="26AA2E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19,76</w:t>
            </w:r>
          </w:p>
        </w:tc>
        <w:tc>
          <w:tcPr>
            <w:tcW w:w="225" w:type="pct"/>
            <w:shd w:val="clear" w:color="auto" w:fill="auto"/>
            <w:noWrap/>
            <w:vAlign w:val="center"/>
            <w:hideMark/>
          </w:tcPr>
          <w:p w14:paraId="69C2B23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29,22</w:t>
            </w:r>
          </w:p>
        </w:tc>
        <w:tc>
          <w:tcPr>
            <w:tcW w:w="225" w:type="pct"/>
            <w:shd w:val="clear" w:color="auto" w:fill="auto"/>
            <w:noWrap/>
            <w:vAlign w:val="center"/>
            <w:hideMark/>
          </w:tcPr>
          <w:p w14:paraId="6D3C5D9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33,52</w:t>
            </w:r>
          </w:p>
        </w:tc>
        <w:tc>
          <w:tcPr>
            <w:tcW w:w="225" w:type="pct"/>
            <w:shd w:val="clear" w:color="auto" w:fill="auto"/>
            <w:noWrap/>
            <w:vAlign w:val="center"/>
            <w:hideMark/>
          </w:tcPr>
          <w:p w14:paraId="3FDF7A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37,82</w:t>
            </w:r>
          </w:p>
        </w:tc>
        <w:tc>
          <w:tcPr>
            <w:tcW w:w="225" w:type="pct"/>
            <w:shd w:val="clear" w:color="auto" w:fill="auto"/>
            <w:noWrap/>
            <w:vAlign w:val="center"/>
            <w:hideMark/>
          </w:tcPr>
          <w:p w14:paraId="7B5BB7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37,82</w:t>
            </w:r>
          </w:p>
        </w:tc>
        <w:tc>
          <w:tcPr>
            <w:tcW w:w="225" w:type="pct"/>
            <w:shd w:val="clear" w:color="auto" w:fill="auto"/>
            <w:noWrap/>
            <w:vAlign w:val="center"/>
            <w:hideMark/>
          </w:tcPr>
          <w:p w14:paraId="089C4A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6ED47B2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6886471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0262EE6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2860376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0E3AA31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5" w:type="pct"/>
            <w:shd w:val="clear" w:color="auto" w:fill="auto"/>
            <w:noWrap/>
            <w:vAlign w:val="center"/>
            <w:hideMark/>
          </w:tcPr>
          <w:p w14:paraId="7A909CE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c>
          <w:tcPr>
            <w:tcW w:w="227" w:type="pct"/>
            <w:shd w:val="clear" w:color="auto" w:fill="auto"/>
            <w:noWrap/>
            <w:vAlign w:val="center"/>
            <w:hideMark/>
          </w:tcPr>
          <w:p w14:paraId="18E100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52,52</w:t>
            </w:r>
          </w:p>
        </w:tc>
      </w:tr>
      <w:tr w:rsidR="00DC3958" w:rsidRPr="00DA6975" w14:paraId="7514AC5D" w14:textId="77777777" w:rsidTr="00E60A32">
        <w:trPr>
          <w:trHeight w:val="340"/>
        </w:trPr>
        <w:tc>
          <w:tcPr>
            <w:tcW w:w="1166" w:type="pct"/>
            <w:shd w:val="clear" w:color="auto" w:fill="auto"/>
            <w:vAlign w:val="center"/>
            <w:hideMark/>
          </w:tcPr>
          <w:p w14:paraId="448F95B8"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Собственные и хозяйственные нужды</w:t>
            </w:r>
          </w:p>
        </w:tc>
        <w:tc>
          <w:tcPr>
            <w:tcW w:w="457" w:type="pct"/>
            <w:shd w:val="clear" w:color="auto" w:fill="auto"/>
            <w:noWrap/>
            <w:vAlign w:val="center"/>
            <w:hideMark/>
          </w:tcPr>
          <w:p w14:paraId="536F97B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7B1C72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0D716B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533AB34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0,20</w:t>
            </w:r>
          </w:p>
        </w:tc>
        <w:tc>
          <w:tcPr>
            <w:tcW w:w="225" w:type="pct"/>
            <w:shd w:val="clear" w:color="auto" w:fill="auto"/>
            <w:noWrap/>
            <w:vAlign w:val="center"/>
            <w:hideMark/>
          </w:tcPr>
          <w:p w14:paraId="0DFBFEE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0,23</w:t>
            </w:r>
          </w:p>
        </w:tc>
        <w:tc>
          <w:tcPr>
            <w:tcW w:w="225" w:type="pct"/>
            <w:shd w:val="clear" w:color="auto" w:fill="auto"/>
            <w:noWrap/>
            <w:vAlign w:val="center"/>
            <w:hideMark/>
          </w:tcPr>
          <w:p w14:paraId="176E13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0,27</w:t>
            </w:r>
          </w:p>
        </w:tc>
        <w:tc>
          <w:tcPr>
            <w:tcW w:w="225" w:type="pct"/>
            <w:shd w:val="clear" w:color="auto" w:fill="auto"/>
            <w:noWrap/>
            <w:vAlign w:val="center"/>
            <w:hideMark/>
          </w:tcPr>
          <w:p w14:paraId="74E9F33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225" w:type="pct"/>
            <w:shd w:val="clear" w:color="auto" w:fill="auto"/>
            <w:noWrap/>
            <w:vAlign w:val="center"/>
            <w:hideMark/>
          </w:tcPr>
          <w:p w14:paraId="4E2528D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225" w:type="pct"/>
            <w:shd w:val="clear" w:color="auto" w:fill="auto"/>
            <w:noWrap/>
            <w:vAlign w:val="center"/>
            <w:hideMark/>
          </w:tcPr>
          <w:p w14:paraId="029C13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0,41</w:t>
            </w:r>
          </w:p>
        </w:tc>
        <w:tc>
          <w:tcPr>
            <w:tcW w:w="225" w:type="pct"/>
            <w:shd w:val="clear" w:color="auto" w:fill="auto"/>
            <w:noWrap/>
            <w:vAlign w:val="center"/>
            <w:hideMark/>
          </w:tcPr>
          <w:p w14:paraId="38A012D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0,43</w:t>
            </w:r>
          </w:p>
        </w:tc>
        <w:tc>
          <w:tcPr>
            <w:tcW w:w="225" w:type="pct"/>
            <w:shd w:val="clear" w:color="auto" w:fill="auto"/>
            <w:noWrap/>
            <w:vAlign w:val="center"/>
            <w:hideMark/>
          </w:tcPr>
          <w:p w14:paraId="7000324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0,46</w:t>
            </w:r>
          </w:p>
        </w:tc>
        <w:tc>
          <w:tcPr>
            <w:tcW w:w="225" w:type="pct"/>
            <w:shd w:val="clear" w:color="auto" w:fill="auto"/>
            <w:noWrap/>
            <w:vAlign w:val="center"/>
            <w:hideMark/>
          </w:tcPr>
          <w:p w14:paraId="5294B82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w:t>
            </w:r>
          </w:p>
        </w:tc>
        <w:tc>
          <w:tcPr>
            <w:tcW w:w="225" w:type="pct"/>
            <w:shd w:val="clear" w:color="auto" w:fill="auto"/>
            <w:noWrap/>
            <w:vAlign w:val="center"/>
            <w:hideMark/>
          </w:tcPr>
          <w:p w14:paraId="2E69E0E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0,52</w:t>
            </w:r>
          </w:p>
        </w:tc>
        <w:tc>
          <w:tcPr>
            <w:tcW w:w="225" w:type="pct"/>
            <w:shd w:val="clear" w:color="auto" w:fill="auto"/>
            <w:noWrap/>
            <w:vAlign w:val="center"/>
            <w:hideMark/>
          </w:tcPr>
          <w:p w14:paraId="2EE6AA6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0,55</w:t>
            </w:r>
          </w:p>
        </w:tc>
        <w:tc>
          <w:tcPr>
            <w:tcW w:w="225" w:type="pct"/>
            <w:shd w:val="clear" w:color="auto" w:fill="auto"/>
            <w:noWrap/>
            <w:vAlign w:val="center"/>
            <w:hideMark/>
          </w:tcPr>
          <w:p w14:paraId="6223339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0,55</w:t>
            </w:r>
          </w:p>
        </w:tc>
        <w:tc>
          <w:tcPr>
            <w:tcW w:w="227" w:type="pct"/>
            <w:shd w:val="clear" w:color="auto" w:fill="auto"/>
            <w:noWrap/>
            <w:vAlign w:val="center"/>
            <w:hideMark/>
          </w:tcPr>
          <w:p w14:paraId="7B7FE8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0,55</w:t>
            </w:r>
          </w:p>
        </w:tc>
      </w:tr>
      <w:tr w:rsidR="00DC3958" w:rsidRPr="00DA6975" w14:paraId="11EA4EB2" w14:textId="77777777" w:rsidTr="00E60A32">
        <w:trPr>
          <w:trHeight w:val="340"/>
        </w:trPr>
        <w:tc>
          <w:tcPr>
            <w:tcW w:w="1166" w:type="pct"/>
            <w:shd w:val="clear" w:color="auto" w:fill="auto"/>
            <w:vAlign w:val="center"/>
            <w:hideMark/>
          </w:tcPr>
          <w:p w14:paraId="35255C67"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 xml:space="preserve">то же </w:t>
            </w:r>
            <w:proofErr w:type="gramStart"/>
            <w:r w:rsidRPr="00DA6975">
              <w:rPr>
                <w:rFonts w:ascii="Times New Roman" w:eastAsia="Times New Roman" w:hAnsi="Times New Roman"/>
                <w:b/>
                <w:bCs/>
                <w:color w:val="000000"/>
                <w:sz w:val="20"/>
                <w:szCs w:val="20"/>
              </w:rPr>
              <w:t>в</w:t>
            </w:r>
            <w:proofErr w:type="gramEnd"/>
            <w:r w:rsidRPr="00DA6975">
              <w:rPr>
                <w:rFonts w:ascii="Times New Roman" w:eastAsia="Times New Roman" w:hAnsi="Times New Roman"/>
                <w:b/>
                <w:bCs/>
                <w:color w:val="000000"/>
                <w:sz w:val="20"/>
                <w:szCs w:val="20"/>
              </w:rPr>
              <w:t xml:space="preserve"> %</w:t>
            </w:r>
          </w:p>
        </w:tc>
        <w:tc>
          <w:tcPr>
            <w:tcW w:w="457" w:type="pct"/>
            <w:shd w:val="clear" w:color="auto" w:fill="auto"/>
            <w:noWrap/>
            <w:vAlign w:val="center"/>
            <w:hideMark/>
          </w:tcPr>
          <w:p w14:paraId="7556B58E"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w:t>
            </w:r>
          </w:p>
        </w:tc>
        <w:tc>
          <w:tcPr>
            <w:tcW w:w="225" w:type="pct"/>
            <w:shd w:val="clear" w:color="auto" w:fill="auto"/>
            <w:noWrap/>
            <w:vAlign w:val="center"/>
            <w:hideMark/>
          </w:tcPr>
          <w:p w14:paraId="1A7FF62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1,71</w:t>
            </w:r>
          </w:p>
        </w:tc>
        <w:tc>
          <w:tcPr>
            <w:tcW w:w="225" w:type="pct"/>
            <w:shd w:val="clear" w:color="auto" w:fill="auto"/>
            <w:noWrap/>
            <w:vAlign w:val="center"/>
            <w:hideMark/>
          </w:tcPr>
          <w:p w14:paraId="3A123F6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1,71</w:t>
            </w:r>
          </w:p>
        </w:tc>
        <w:tc>
          <w:tcPr>
            <w:tcW w:w="225" w:type="pct"/>
            <w:shd w:val="clear" w:color="auto" w:fill="auto"/>
            <w:noWrap/>
            <w:vAlign w:val="center"/>
            <w:hideMark/>
          </w:tcPr>
          <w:p w14:paraId="6917567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1,71</w:t>
            </w:r>
          </w:p>
        </w:tc>
        <w:tc>
          <w:tcPr>
            <w:tcW w:w="225" w:type="pct"/>
            <w:shd w:val="clear" w:color="auto" w:fill="auto"/>
            <w:noWrap/>
            <w:vAlign w:val="center"/>
            <w:hideMark/>
          </w:tcPr>
          <w:p w14:paraId="3F5C08D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1,77</w:t>
            </w:r>
          </w:p>
        </w:tc>
        <w:tc>
          <w:tcPr>
            <w:tcW w:w="225" w:type="pct"/>
            <w:shd w:val="clear" w:color="auto" w:fill="auto"/>
            <w:noWrap/>
            <w:vAlign w:val="center"/>
            <w:hideMark/>
          </w:tcPr>
          <w:p w14:paraId="48CBE72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1,73</w:t>
            </w:r>
          </w:p>
        </w:tc>
        <w:tc>
          <w:tcPr>
            <w:tcW w:w="225" w:type="pct"/>
            <w:shd w:val="clear" w:color="auto" w:fill="auto"/>
            <w:noWrap/>
            <w:vAlign w:val="center"/>
            <w:hideMark/>
          </w:tcPr>
          <w:p w14:paraId="516F0B0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1,69</w:t>
            </w:r>
          </w:p>
        </w:tc>
        <w:tc>
          <w:tcPr>
            <w:tcW w:w="225" w:type="pct"/>
            <w:shd w:val="clear" w:color="auto" w:fill="auto"/>
            <w:noWrap/>
            <w:vAlign w:val="center"/>
            <w:hideMark/>
          </w:tcPr>
          <w:p w14:paraId="2C07A35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1,70</w:t>
            </w:r>
          </w:p>
        </w:tc>
        <w:tc>
          <w:tcPr>
            <w:tcW w:w="225" w:type="pct"/>
            <w:shd w:val="clear" w:color="auto" w:fill="auto"/>
            <w:noWrap/>
            <w:vAlign w:val="center"/>
            <w:hideMark/>
          </w:tcPr>
          <w:p w14:paraId="3C118A6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1,63</w:t>
            </w:r>
          </w:p>
        </w:tc>
        <w:tc>
          <w:tcPr>
            <w:tcW w:w="225" w:type="pct"/>
            <w:shd w:val="clear" w:color="auto" w:fill="auto"/>
            <w:noWrap/>
            <w:vAlign w:val="center"/>
            <w:hideMark/>
          </w:tcPr>
          <w:p w14:paraId="07F891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1,64</w:t>
            </w:r>
          </w:p>
        </w:tc>
        <w:tc>
          <w:tcPr>
            <w:tcW w:w="225" w:type="pct"/>
            <w:shd w:val="clear" w:color="auto" w:fill="auto"/>
            <w:noWrap/>
            <w:vAlign w:val="center"/>
            <w:hideMark/>
          </w:tcPr>
          <w:p w14:paraId="65F8788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1,65</w:t>
            </w:r>
          </w:p>
        </w:tc>
        <w:tc>
          <w:tcPr>
            <w:tcW w:w="225" w:type="pct"/>
            <w:shd w:val="clear" w:color="auto" w:fill="auto"/>
            <w:noWrap/>
            <w:vAlign w:val="center"/>
            <w:hideMark/>
          </w:tcPr>
          <w:p w14:paraId="0834AA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1,66</w:t>
            </w:r>
          </w:p>
        </w:tc>
        <w:tc>
          <w:tcPr>
            <w:tcW w:w="225" w:type="pct"/>
            <w:shd w:val="clear" w:color="auto" w:fill="auto"/>
            <w:noWrap/>
            <w:vAlign w:val="center"/>
            <w:hideMark/>
          </w:tcPr>
          <w:p w14:paraId="676ED08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1,67</w:t>
            </w:r>
          </w:p>
        </w:tc>
        <w:tc>
          <w:tcPr>
            <w:tcW w:w="225" w:type="pct"/>
            <w:shd w:val="clear" w:color="auto" w:fill="auto"/>
            <w:noWrap/>
            <w:vAlign w:val="center"/>
            <w:hideMark/>
          </w:tcPr>
          <w:p w14:paraId="2143D65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1,67</w:t>
            </w:r>
          </w:p>
        </w:tc>
        <w:tc>
          <w:tcPr>
            <w:tcW w:w="225" w:type="pct"/>
            <w:shd w:val="clear" w:color="auto" w:fill="auto"/>
            <w:noWrap/>
            <w:vAlign w:val="center"/>
            <w:hideMark/>
          </w:tcPr>
          <w:p w14:paraId="4283948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1,67</w:t>
            </w:r>
          </w:p>
        </w:tc>
        <w:tc>
          <w:tcPr>
            <w:tcW w:w="227" w:type="pct"/>
            <w:shd w:val="clear" w:color="auto" w:fill="auto"/>
            <w:noWrap/>
            <w:vAlign w:val="center"/>
            <w:hideMark/>
          </w:tcPr>
          <w:p w14:paraId="4CE5408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1,67</w:t>
            </w:r>
          </w:p>
        </w:tc>
      </w:tr>
      <w:tr w:rsidR="00DC3958" w:rsidRPr="00DA6975" w14:paraId="5A3D0A09" w14:textId="77777777" w:rsidTr="00E60A32">
        <w:trPr>
          <w:trHeight w:val="340"/>
        </w:trPr>
        <w:tc>
          <w:tcPr>
            <w:tcW w:w="1166" w:type="pct"/>
            <w:shd w:val="clear" w:color="auto" w:fill="auto"/>
            <w:vAlign w:val="center"/>
            <w:hideMark/>
          </w:tcPr>
          <w:p w14:paraId="64D9C49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Тепловая мощность нетто</w:t>
            </w:r>
          </w:p>
        </w:tc>
        <w:tc>
          <w:tcPr>
            <w:tcW w:w="457" w:type="pct"/>
            <w:shd w:val="clear" w:color="auto" w:fill="auto"/>
            <w:noWrap/>
            <w:vAlign w:val="center"/>
            <w:hideMark/>
          </w:tcPr>
          <w:p w14:paraId="11581BCB"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7C2EF80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19,56</w:t>
            </w:r>
          </w:p>
        </w:tc>
        <w:tc>
          <w:tcPr>
            <w:tcW w:w="225" w:type="pct"/>
            <w:shd w:val="clear" w:color="auto" w:fill="auto"/>
            <w:noWrap/>
            <w:vAlign w:val="center"/>
            <w:hideMark/>
          </w:tcPr>
          <w:p w14:paraId="30EE617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19,56</w:t>
            </w:r>
          </w:p>
        </w:tc>
        <w:tc>
          <w:tcPr>
            <w:tcW w:w="225" w:type="pct"/>
            <w:shd w:val="clear" w:color="auto" w:fill="auto"/>
            <w:noWrap/>
            <w:vAlign w:val="center"/>
            <w:hideMark/>
          </w:tcPr>
          <w:p w14:paraId="441CDC6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19,56</w:t>
            </w:r>
          </w:p>
        </w:tc>
        <w:tc>
          <w:tcPr>
            <w:tcW w:w="225" w:type="pct"/>
            <w:shd w:val="clear" w:color="auto" w:fill="auto"/>
            <w:noWrap/>
            <w:vAlign w:val="center"/>
            <w:hideMark/>
          </w:tcPr>
          <w:p w14:paraId="223F552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28,99</w:t>
            </w:r>
          </w:p>
        </w:tc>
        <w:tc>
          <w:tcPr>
            <w:tcW w:w="225" w:type="pct"/>
            <w:shd w:val="clear" w:color="auto" w:fill="auto"/>
            <w:noWrap/>
            <w:vAlign w:val="center"/>
            <w:hideMark/>
          </w:tcPr>
          <w:p w14:paraId="72B2597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33,25</w:t>
            </w:r>
          </w:p>
        </w:tc>
        <w:tc>
          <w:tcPr>
            <w:tcW w:w="225" w:type="pct"/>
            <w:shd w:val="clear" w:color="auto" w:fill="auto"/>
            <w:noWrap/>
            <w:vAlign w:val="center"/>
            <w:hideMark/>
          </w:tcPr>
          <w:p w14:paraId="3F1EE8B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37,50</w:t>
            </w:r>
          </w:p>
        </w:tc>
        <w:tc>
          <w:tcPr>
            <w:tcW w:w="225" w:type="pct"/>
            <w:shd w:val="clear" w:color="auto" w:fill="auto"/>
            <w:noWrap/>
            <w:vAlign w:val="center"/>
            <w:hideMark/>
          </w:tcPr>
          <w:p w14:paraId="1FD2C79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37,50</w:t>
            </w:r>
          </w:p>
        </w:tc>
        <w:tc>
          <w:tcPr>
            <w:tcW w:w="225" w:type="pct"/>
            <w:shd w:val="clear" w:color="auto" w:fill="auto"/>
            <w:noWrap/>
            <w:vAlign w:val="center"/>
            <w:hideMark/>
          </w:tcPr>
          <w:p w14:paraId="743ECEA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52,11</w:t>
            </w:r>
          </w:p>
        </w:tc>
        <w:tc>
          <w:tcPr>
            <w:tcW w:w="225" w:type="pct"/>
            <w:shd w:val="clear" w:color="auto" w:fill="auto"/>
            <w:noWrap/>
            <w:vAlign w:val="center"/>
            <w:hideMark/>
          </w:tcPr>
          <w:p w14:paraId="288AD9B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52,09</w:t>
            </w:r>
          </w:p>
        </w:tc>
        <w:tc>
          <w:tcPr>
            <w:tcW w:w="225" w:type="pct"/>
            <w:shd w:val="clear" w:color="auto" w:fill="auto"/>
            <w:noWrap/>
            <w:vAlign w:val="center"/>
            <w:hideMark/>
          </w:tcPr>
          <w:p w14:paraId="71CF6E3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52,06</w:t>
            </w:r>
          </w:p>
        </w:tc>
        <w:tc>
          <w:tcPr>
            <w:tcW w:w="225" w:type="pct"/>
            <w:shd w:val="clear" w:color="auto" w:fill="auto"/>
            <w:noWrap/>
            <w:vAlign w:val="center"/>
            <w:hideMark/>
          </w:tcPr>
          <w:p w14:paraId="3DC31B6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52,03</w:t>
            </w:r>
          </w:p>
        </w:tc>
        <w:tc>
          <w:tcPr>
            <w:tcW w:w="225" w:type="pct"/>
            <w:shd w:val="clear" w:color="auto" w:fill="auto"/>
            <w:noWrap/>
            <w:vAlign w:val="center"/>
            <w:hideMark/>
          </w:tcPr>
          <w:p w14:paraId="0100055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52,00</w:t>
            </w:r>
          </w:p>
        </w:tc>
        <w:tc>
          <w:tcPr>
            <w:tcW w:w="225" w:type="pct"/>
            <w:shd w:val="clear" w:color="auto" w:fill="auto"/>
            <w:noWrap/>
            <w:vAlign w:val="center"/>
            <w:hideMark/>
          </w:tcPr>
          <w:p w14:paraId="78D9547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51,97</w:t>
            </w:r>
          </w:p>
        </w:tc>
        <w:tc>
          <w:tcPr>
            <w:tcW w:w="225" w:type="pct"/>
            <w:shd w:val="clear" w:color="auto" w:fill="auto"/>
            <w:noWrap/>
            <w:vAlign w:val="center"/>
            <w:hideMark/>
          </w:tcPr>
          <w:p w14:paraId="448A10C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51,97</w:t>
            </w:r>
          </w:p>
        </w:tc>
        <w:tc>
          <w:tcPr>
            <w:tcW w:w="227" w:type="pct"/>
            <w:shd w:val="clear" w:color="auto" w:fill="auto"/>
            <w:noWrap/>
            <w:vAlign w:val="center"/>
            <w:hideMark/>
          </w:tcPr>
          <w:p w14:paraId="7FB1920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51,97</w:t>
            </w:r>
          </w:p>
        </w:tc>
      </w:tr>
      <w:tr w:rsidR="00DC3958" w:rsidRPr="00DA6975" w14:paraId="1933EC34" w14:textId="77777777" w:rsidTr="00E60A32">
        <w:trPr>
          <w:trHeight w:val="340"/>
        </w:trPr>
        <w:tc>
          <w:tcPr>
            <w:tcW w:w="1166" w:type="pct"/>
            <w:shd w:val="clear" w:color="auto" w:fill="auto"/>
            <w:vAlign w:val="center"/>
            <w:hideMark/>
          </w:tcPr>
          <w:p w14:paraId="72B6EB49"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Потери в тепловых сетях</w:t>
            </w:r>
          </w:p>
        </w:tc>
        <w:tc>
          <w:tcPr>
            <w:tcW w:w="457" w:type="pct"/>
            <w:shd w:val="clear" w:color="auto" w:fill="auto"/>
            <w:noWrap/>
            <w:vAlign w:val="center"/>
            <w:hideMark/>
          </w:tcPr>
          <w:p w14:paraId="6E6D3E90"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7005FBA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1,76</w:t>
            </w:r>
          </w:p>
        </w:tc>
        <w:tc>
          <w:tcPr>
            <w:tcW w:w="225" w:type="pct"/>
            <w:shd w:val="clear" w:color="auto" w:fill="auto"/>
            <w:noWrap/>
            <w:vAlign w:val="center"/>
            <w:hideMark/>
          </w:tcPr>
          <w:p w14:paraId="3093C0F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1,76</w:t>
            </w:r>
          </w:p>
        </w:tc>
        <w:tc>
          <w:tcPr>
            <w:tcW w:w="225" w:type="pct"/>
            <w:shd w:val="clear" w:color="auto" w:fill="auto"/>
            <w:noWrap/>
            <w:vAlign w:val="center"/>
            <w:hideMark/>
          </w:tcPr>
          <w:p w14:paraId="2F5F478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1,76</w:t>
            </w:r>
          </w:p>
        </w:tc>
        <w:tc>
          <w:tcPr>
            <w:tcW w:w="225" w:type="pct"/>
            <w:shd w:val="clear" w:color="auto" w:fill="auto"/>
            <w:noWrap/>
            <w:vAlign w:val="center"/>
            <w:hideMark/>
          </w:tcPr>
          <w:p w14:paraId="7547166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1,16</w:t>
            </w:r>
          </w:p>
        </w:tc>
        <w:tc>
          <w:tcPr>
            <w:tcW w:w="225" w:type="pct"/>
            <w:shd w:val="clear" w:color="auto" w:fill="auto"/>
            <w:noWrap/>
            <w:vAlign w:val="center"/>
            <w:hideMark/>
          </w:tcPr>
          <w:p w14:paraId="43332E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1,28</w:t>
            </w:r>
          </w:p>
        </w:tc>
        <w:tc>
          <w:tcPr>
            <w:tcW w:w="225" w:type="pct"/>
            <w:shd w:val="clear" w:color="auto" w:fill="auto"/>
            <w:noWrap/>
            <w:vAlign w:val="center"/>
            <w:hideMark/>
          </w:tcPr>
          <w:p w14:paraId="1D8CEB6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1,48</w:t>
            </w:r>
          </w:p>
        </w:tc>
        <w:tc>
          <w:tcPr>
            <w:tcW w:w="225" w:type="pct"/>
            <w:shd w:val="clear" w:color="auto" w:fill="auto"/>
            <w:noWrap/>
            <w:vAlign w:val="center"/>
            <w:hideMark/>
          </w:tcPr>
          <w:p w14:paraId="422F99A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1,42</w:t>
            </w:r>
          </w:p>
        </w:tc>
        <w:tc>
          <w:tcPr>
            <w:tcW w:w="225" w:type="pct"/>
            <w:shd w:val="clear" w:color="auto" w:fill="auto"/>
            <w:noWrap/>
            <w:vAlign w:val="center"/>
            <w:hideMark/>
          </w:tcPr>
          <w:p w14:paraId="372636D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1,89</w:t>
            </w:r>
          </w:p>
        </w:tc>
        <w:tc>
          <w:tcPr>
            <w:tcW w:w="225" w:type="pct"/>
            <w:shd w:val="clear" w:color="auto" w:fill="auto"/>
            <w:noWrap/>
            <w:vAlign w:val="center"/>
            <w:hideMark/>
          </w:tcPr>
          <w:p w14:paraId="5013BA0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2,01</w:t>
            </w:r>
          </w:p>
        </w:tc>
        <w:tc>
          <w:tcPr>
            <w:tcW w:w="225" w:type="pct"/>
            <w:shd w:val="clear" w:color="auto" w:fill="auto"/>
            <w:noWrap/>
            <w:vAlign w:val="center"/>
            <w:hideMark/>
          </w:tcPr>
          <w:p w14:paraId="1FD3FD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2,13</w:t>
            </w:r>
          </w:p>
        </w:tc>
        <w:tc>
          <w:tcPr>
            <w:tcW w:w="225" w:type="pct"/>
            <w:shd w:val="clear" w:color="auto" w:fill="auto"/>
            <w:noWrap/>
            <w:vAlign w:val="center"/>
            <w:hideMark/>
          </w:tcPr>
          <w:p w14:paraId="22AB2DA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2,25</w:t>
            </w:r>
          </w:p>
        </w:tc>
        <w:tc>
          <w:tcPr>
            <w:tcW w:w="225" w:type="pct"/>
            <w:shd w:val="clear" w:color="auto" w:fill="auto"/>
            <w:noWrap/>
            <w:vAlign w:val="center"/>
            <w:hideMark/>
          </w:tcPr>
          <w:p w14:paraId="1C023B5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2,37</w:t>
            </w:r>
          </w:p>
        </w:tc>
        <w:tc>
          <w:tcPr>
            <w:tcW w:w="225" w:type="pct"/>
            <w:shd w:val="clear" w:color="auto" w:fill="auto"/>
            <w:noWrap/>
            <w:vAlign w:val="center"/>
            <w:hideMark/>
          </w:tcPr>
          <w:p w14:paraId="1CABB89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2,49</w:t>
            </w:r>
          </w:p>
        </w:tc>
        <w:tc>
          <w:tcPr>
            <w:tcW w:w="225" w:type="pct"/>
            <w:shd w:val="clear" w:color="auto" w:fill="auto"/>
            <w:noWrap/>
            <w:vAlign w:val="center"/>
            <w:hideMark/>
          </w:tcPr>
          <w:p w14:paraId="02D4A0D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2,49</w:t>
            </w:r>
          </w:p>
        </w:tc>
        <w:tc>
          <w:tcPr>
            <w:tcW w:w="227" w:type="pct"/>
            <w:shd w:val="clear" w:color="auto" w:fill="auto"/>
            <w:noWrap/>
            <w:vAlign w:val="center"/>
            <w:hideMark/>
          </w:tcPr>
          <w:p w14:paraId="322A3B5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2,49</w:t>
            </w:r>
          </w:p>
        </w:tc>
      </w:tr>
      <w:tr w:rsidR="00DC3958" w:rsidRPr="00DA6975" w14:paraId="0753BE20" w14:textId="77777777" w:rsidTr="00E60A32">
        <w:trPr>
          <w:trHeight w:val="340"/>
        </w:trPr>
        <w:tc>
          <w:tcPr>
            <w:tcW w:w="1166" w:type="pct"/>
            <w:shd w:val="clear" w:color="auto" w:fill="auto"/>
            <w:vAlign w:val="center"/>
            <w:hideMark/>
          </w:tcPr>
          <w:p w14:paraId="77F93EB6"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 xml:space="preserve">то же </w:t>
            </w:r>
            <w:proofErr w:type="gramStart"/>
            <w:r w:rsidRPr="00DA6975">
              <w:rPr>
                <w:rFonts w:ascii="Times New Roman" w:eastAsia="Times New Roman" w:hAnsi="Times New Roman"/>
                <w:b/>
                <w:bCs/>
                <w:color w:val="000000"/>
                <w:sz w:val="20"/>
                <w:szCs w:val="20"/>
              </w:rPr>
              <w:t>в</w:t>
            </w:r>
            <w:proofErr w:type="gramEnd"/>
            <w:r w:rsidRPr="00DA6975">
              <w:rPr>
                <w:rFonts w:ascii="Times New Roman" w:eastAsia="Times New Roman" w:hAnsi="Times New Roman"/>
                <w:b/>
                <w:bCs/>
                <w:color w:val="000000"/>
                <w:sz w:val="20"/>
                <w:szCs w:val="20"/>
              </w:rPr>
              <w:t xml:space="preserve"> %</w:t>
            </w:r>
          </w:p>
        </w:tc>
        <w:tc>
          <w:tcPr>
            <w:tcW w:w="457" w:type="pct"/>
            <w:shd w:val="clear" w:color="auto" w:fill="auto"/>
            <w:noWrap/>
            <w:vAlign w:val="center"/>
            <w:hideMark/>
          </w:tcPr>
          <w:p w14:paraId="2FE7B252"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w:t>
            </w:r>
          </w:p>
        </w:tc>
        <w:tc>
          <w:tcPr>
            <w:tcW w:w="225" w:type="pct"/>
            <w:shd w:val="clear" w:color="auto" w:fill="auto"/>
            <w:noWrap/>
            <w:vAlign w:val="center"/>
            <w:hideMark/>
          </w:tcPr>
          <w:p w14:paraId="66B0C45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15,55</w:t>
            </w:r>
          </w:p>
        </w:tc>
        <w:tc>
          <w:tcPr>
            <w:tcW w:w="225" w:type="pct"/>
            <w:shd w:val="clear" w:color="auto" w:fill="auto"/>
            <w:noWrap/>
            <w:vAlign w:val="center"/>
            <w:hideMark/>
          </w:tcPr>
          <w:p w14:paraId="2668FB3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15,55</w:t>
            </w:r>
          </w:p>
        </w:tc>
        <w:tc>
          <w:tcPr>
            <w:tcW w:w="225" w:type="pct"/>
            <w:shd w:val="clear" w:color="auto" w:fill="auto"/>
            <w:noWrap/>
            <w:vAlign w:val="center"/>
            <w:hideMark/>
          </w:tcPr>
          <w:p w14:paraId="247992D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15,55</w:t>
            </w:r>
          </w:p>
        </w:tc>
        <w:tc>
          <w:tcPr>
            <w:tcW w:w="225" w:type="pct"/>
            <w:shd w:val="clear" w:color="auto" w:fill="auto"/>
            <w:noWrap/>
            <w:vAlign w:val="center"/>
            <w:hideMark/>
          </w:tcPr>
          <w:p w14:paraId="67032E9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9,06</w:t>
            </w:r>
          </w:p>
        </w:tc>
        <w:tc>
          <w:tcPr>
            <w:tcW w:w="225" w:type="pct"/>
            <w:shd w:val="clear" w:color="auto" w:fill="auto"/>
            <w:noWrap/>
            <w:vAlign w:val="center"/>
            <w:hideMark/>
          </w:tcPr>
          <w:p w14:paraId="001FA4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8,40</w:t>
            </w:r>
          </w:p>
        </w:tc>
        <w:tc>
          <w:tcPr>
            <w:tcW w:w="225" w:type="pct"/>
            <w:shd w:val="clear" w:color="auto" w:fill="auto"/>
            <w:noWrap/>
            <w:vAlign w:val="center"/>
            <w:hideMark/>
          </w:tcPr>
          <w:p w14:paraId="58F226A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7,90</w:t>
            </w:r>
          </w:p>
        </w:tc>
        <w:tc>
          <w:tcPr>
            <w:tcW w:w="225" w:type="pct"/>
            <w:shd w:val="clear" w:color="auto" w:fill="auto"/>
            <w:noWrap/>
            <w:vAlign w:val="center"/>
            <w:hideMark/>
          </w:tcPr>
          <w:p w14:paraId="5CC1D9D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7,57</w:t>
            </w:r>
          </w:p>
        </w:tc>
        <w:tc>
          <w:tcPr>
            <w:tcW w:w="225" w:type="pct"/>
            <w:shd w:val="clear" w:color="auto" w:fill="auto"/>
            <w:noWrap/>
            <w:vAlign w:val="center"/>
            <w:hideMark/>
          </w:tcPr>
          <w:p w14:paraId="13CE068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7,69</w:t>
            </w:r>
          </w:p>
        </w:tc>
        <w:tc>
          <w:tcPr>
            <w:tcW w:w="225" w:type="pct"/>
            <w:shd w:val="clear" w:color="auto" w:fill="auto"/>
            <w:noWrap/>
            <w:vAlign w:val="center"/>
            <w:hideMark/>
          </w:tcPr>
          <w:p w14:paraId="61DD86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7,69</w:t>
            </w:r>
          </w:p>
        </w:tc>
        <w:tc>
          <w:tcPr>
            <w:tcW w:w="225" w:type="pct"/>
            <w:shd w:val="clear" w:color="auto" w:fill="auto"/>
            <w:noWrap/>
            <w:vAlign w:val="center"/>
            <w:hideMark/>
          </w:tcPr>
          <w:p w14:paraId="0A8DB45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7,68</w:t>
            </w:r>
          </w:p>
        </w:tc>
        <w:tc>
          <w:tcPr>
            <w:tcW w:w="225" w:type="pct"/>
            <w:shd w:val="clear" w:color="auto" w:fill="auto"/>
            <w:noWrap/>
            <w:vAlign w:val="center"/>
            <w:hideMark/>
          </w:tcPr>
          <w:p w14:paraId="794C7F0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7,67</w:t>
            </w:r>
          </w:p>
        </w:tc>
        <w:tc>
          <w:tcPr>
            <w:tcW w:w="225" w:type="pct"/>
            <w:shd w:val="clear" w:color="auto" w:fill="auto"/>
            <w:noWrap/>
            <w:vAlign w:val="center"/>
            <w:hideMark/>
          </w:tcPr>
          <w:p w14:paraId="06B2922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7,67</w:t>
            </w:r>
          </w:p>
        </w:tc>
        <w:tc>
          <w:tcPr>
            <w:tcW w:w="225" w:type="pct"/>
            <w:shd w:val="clear" w:color="auto" w:fill="auto"/>
            <w:noWrap/>
            <w:vAlign w:val="center"/>
            <w:hideMark/>
          </w:tcPr>
          <w:p w14:paraId="0B9CBA4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7,66</w:t>
            </w:r>
          </w:p>
        </w:tc>
        <w:tc>
          <w:tcPr>
            <w:tcW w:w="225" w:type="pct"/>
            <w:shd w:val="clear" w:color="auto" w:fill="auto"/>
            <w:noWrap/>
            <w:vAlign w:val="center"/>
            <w:hideMark/>
          </w:tcPr>
          <w:p w14:paraId="16A2274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7,66</w:t>
            </w:r>
          </w:p>
        </w:tc>
        <w:tc>
          <w:tcPr>
            <w:tcW w:w="227" w:type="pct"/>
            <w:shd w:val="clear" w:color="auto" w:fill="auto"/>
            <w:noWrap/>
            <w:vAlign w:val="center"/>
            <w:hideMark/>
          </w:tcPr>
          <w:p w14:paraId="65C9BC9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7,66</w:t>
            </w:r>
          </w:p>
        </w:tc>
      </w:tr>
      <w:tr w:rsidR="00DC3958" w:rsidRPr="00DA6975" w14:paraId="2D1EE049" w14:textId="77777777" w:rsidTr="00E60A32">
        <w:trPr>
          <w:trHeight w:val="340"/>
        </w:trPr>
        <w:tc>
          <w:tcPr>
            <w:tcW w:w="1166" w:type="pct"/>
            <w:shd w:val="clear" w:color="auto" w:fill="auto"/>
            <w:vAlign w:val="center"/>
            <w:hideMark/>
          </w:tcPr>
          <w:p w14:paraId="32B194FD"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Присоединенная нагрузка</w:t>
            </w:r>
          </w:p>
        </w:tc>
        <w:tc>
          <w:tcPr>
            <w:tcW w:w="457" w:type="pct"/>
            <w:shd w:val="clear" w:color="auto" w:fill="auto"/>
            <w:noWrap/>
            <w:vAlign w:val="center"/>
            <w:hideMark/>
          </w:tcPr>
          <w:p w14:paraId="61AD6CB3"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552FF11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9,55</w:t>
            </w:r>
          </w:p>
        </w:tc>
        <w:tc>
          <w:tcPr>
            <w:tcW w:w="225" w:type="pct"/>
            <w:shd w:val="clear" w:color="auto" w:fill="auto"/>
            <w:noWrap/>
            <w:vAlign w:val="center"/>
            <w:hideMark/>
          </w:tcPr>
          <w:p w14:paraId="2B41901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9,55</w:t>
            </w:r>
          </w:p>
        </w:tc>
        <w:tc>
          <w:tcPr>
            <w:tcW w:w="225" w:type="pct"/>
            <w:shd w:val="clear" w:color="auto" w:fill="auto"/>
            <w:noWrap/>
            <w:vAlign w:val="center"/>
            <w:hideMark/>
          </w:tcPr>
          <w:p w14:paraId="0D41C9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9,55</w:t>
            </w:r>
          </w:p>
        </w:tc>
        <w:tc>
          <w:tcPr>
            <w:tcW w:w="225" w:type="pct"/>
            <w:shd w:val="clear" w:color="auto" w:fill="auto"/>
            <w:noWrap/>
            <w:vAlign w:val="center"/>
            <w:hideMark/>
          </w:tcPr>
          <w:p w14:paraId="2FCEAE3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11,68</w:t>
            </w:r>
          </w:p>
        </w:tc>
        <w:tc>
          <w:tcPr>
            <w:tcW w:w="225" w:type="pct"/>
            <w:shd w:val="clear" w:color="auto" w:fill="auto"/>
            <w:noWrap/>
            <w:vAlign w:val="center"/>
            <w:hideMark/>
          </w:tcPr>
          <w:p w14:paraId="26FF488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13,94</w:t>
            </w:r>
          </w:p>
        </w:tc>
        <w:tc>
          <w:tcPr>
            <w:tcW w:w="225" w:type="pct"/>
            <w:shd w:val="clear" w:color="auto" w:fill="auto"/>
            <w:noWrap/>
            <w:vAlign w:val="center"/>
            <w:hideMark/>
          </w:tcPr>
          <w:p w14:paraId="2A8E523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17,21</w:t>
            </w:r>
          </w:p>
        </w:tc>
        <w:tc>
          <w:tcPr>
            <w:tcW w:w="225" w:type="pct"/>
            <w:shd w:val="clear" w:color="auto" w:fill="auto"/>
            <w:noWrap/>
            <w:vAlign w:val="center"/>
            <w:hideMark/>
          </w:tcPr>
          <w:p w14:paraId="30F5B6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17,29</w:t>
            </w:r>
          </w:p>
        </w:tc>
        <w:tc>
          <w:tcPr>
            <w:tcW w:w="225" w:type="pct"/>
            <w:shd w:val="clear" w:color="auto" w:fill="auto"/>
            <w:noWrap/>
            <w:vAlign w:val="center"/>
            <w:hideMark/>
          </w:tcPr>
          <w:p w14:paraId="5D77172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22,63</w:t>
            </w:r>
          </w:p>
        </w:tc>
        <w:tc>
          <w:tcPr>
            <w:tcW w:w="225" w:type="pct"/>
            <w:shd w:val="clear" w:color="auto" w:fill="auto"/>
            <w:noWrap/>
            <w:vAlign w:val="center"/>
            <w:hideMark/>
          </w:tcPr>
          <w:p w14:paraId="3CC045CE"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24,11</w:t>
            </w:r>
          </w:p>
        </w:tc>
        <w:tc>
          <w:tcPr>
            <w:tcW w:w="225" w:type="pct"/>
            <w:shd w:val="clear" w:color="auto" w:fill="auto"/>
            <w:noWrap/>
            <w:vAlign w:val="center"/>
            <w:hideMark/>
          </w:tcPr>
          <w:p w14:paraId="3742B55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25,58</w:t>
            </w:r>
          </w:p>
        </w:tc>
        <w:tc>
          <w:tcPr>
            <w:tcW w:w="225" w:type="pct"/>
            <w:shd w:val="clear" w:color="auto" w:fill="auto"/>
            <w:noWrap/>
            <w:vAlign w:val="center"/>
            <w:hideMark/>
          </w:tcPr>
          <w:p w14:paraId="1534C69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27,06</w:t>
            </w:r>
          </w:p>
        </w:tc>
        <w:tc>
          <w:tcPr>
            <w:tcW w:w="225" w:type="pct"/>
            <w:shd w:val="clear" w:color="auto" w:fill="auto"/>
            <w:noWrap/>
            <w:vAlign w:val="center"/>
            <w:hideMark/>
          </w:tcPr>
          <w:p w14:paraId="24B2865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28,54</w:t>
            </w:r>
          </w:p>
        </w:tc>
        <w:tc>
          <w:tcPr>
            <w:tcW w:w="225" w:type="pct"/>
            <w:shd w:val="clear" w:color="auto" w:fill="auto"/>
            <w:noWrap/>
            <w:vAlign w:val="center"/>
            <w:hideMark/>
          </w:tcPr>
          <w:p w14:paraId="6FD86D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30,01</w:t>
            </w:r>
          </w:p>
        </w:tc>
        <w:tc>
          <w:tcPr>
            <w:tcW w:w="225" w:type="pct"/>
            <w:shd w:val="clear" w:color="auto" w:fill="auto"/>
            <w:noWrap/>
            <w:vAlign w:val="center"/>
            <w:hideMark/>
          </w:tcPr>
          <w:p w14:paraId="5CDB92F0"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30,01</w:t>
            </w:r>
          </w:p>
        </w:tc>
        <w:tc>
          <w:tcPr>
            <w:tcW w:w="227" w:type="pct"/>
            <w:shd w:val="clear" w:color="auto" w:fill="auto"/>
            <w:noWrap/>
            <w:vAlign w:val="center"/>
            <w:hideMark/>
          </w:tcPr>
          <w:p w14:paraId="6EA0E28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30,01</w:t>
            </w:r>
          </w:p>
        </w:tc>
      </w:tr>
      <w:tr w:rsidR="00DC3958" w:rsidRPr="00DA6975" w14:paraId="535D5E7A" w14:textId="77777777" w:rsidTr="00E60A32">
        <w:trPr>
          <w:trHeight w:val="340"/>
        </w:trPr>
        <w:tc>
          <w:tcPr>
            <w:tcW w:w="1166" w:type="pct"/>
            <w:vMerge w:val="restart"/>
            <w:shd w:val="clear" w:color="auto" w:fill="auto"/>
            <w:vAlign w:val="center"/>
            <w:hideMark/>
          </w:tcPr>
          <w:p w14:paraId="148F0D97"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Резерв</w:t>
            </w:r>
            <w:proofErr w:type="gramStart"/>
            <w:r w:rsidRPr="00DA6975">
              <w:rPr>
                <w:rFonts w:ascii="Times New Roman" w:eastAsia="Times New Roman" w:hAnsi="Times New Roman"/>
                <w:b/>
                <w:bCs/>
                <w:color w:val="000000"/>
                <w:sz w:val="20"/>
                <w:szCs w:val="20"/>
              </w:rPr>
              <w:t xml:space="preserve"> ("+")/ </w:t>
            </w:r>
            <w:proofErr w:type="gramEnd"/>
            <w:r w:rsidRPr="00DA6975">
              <w:rPr>
                <w:rFonts w:ascii="Times New Roman" w:eastAsia="Times New Roman" w:hAnsi="Times New Roman"/>
                <w:b/>
                <w:bCs/>
                <w:color w:val="000000"/>
                <w:sz w:val="20"/>
                <w:szCs w:val="20"/>
              </w:rPr>
              <w:t>Дефицит("-")</w:t>
            </w:r>
          </w:p>
        </w:tc>
        <w:tc>
          <w:tcPr>
            <w:tcW w:w="457" w:type="pct"/>
            <w:shd w:val="clear" w:color="auto" w:fill="auto"/>
            <w:noWrap/>
            <w:vAlign w:val="center"/>
            <w:hideMark/>
          </w:tcPr>
          <w:p w14:paraId="4F090EC1"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Гкал/час</w:t>
            </w:r>
          </w:p>
        </w:tc>
        <w:tc>
          <w:tcPr>
            <w:tcW w:w="225" w:type="pct"/>
            <w:shd w:val="clear" w:color="auto" w:fill="auto"/>
            <w:noWrap/>
            <w:vAlign w:val="center"/>
            <w:hideMark/>
          </w:tcPr>
          <w:p w14:paraId="2987E51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8,26</w:t>
            </w:r>
          </w:p>
        </w:tc>
        <w:tc>
          <w:tcPr>
            <w:tcW w:w="225" w:type="pct"/>
            <w:shd w:val="clear" w:color="auto" w:fill="auto"/>
            <w:noWrap/>
            <w:vAlign w:val="center"/>
            <w:hideMark/>
          </w:tcPr>
          <w:p w14:paraId="5D6CA18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8,26</w:t>
            </w:r>
          </w:p>
        </w:tc>
        <w:tc>
          <w:tcPr>
            <w:tcW w:w="225" w:type="pct"/>
            <w:shd w:val="clear" w:color="auto" w:fill="auto"/>
            <w:noWrap/>
            <w:vAlign w:val="center"/>
            <w:hideMark/>
          </w:tcPr>
          <w:p w14:paraId="2B7DDA1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8,26</w:t>
            </w:r>
          </w:p>
        </w:tc>
        <w:tc>
          <w:tcPr>
            <w:tcW w:w="225" w:type="pct"/>
            <w:shd w:val="clear" w:color="auto" w:fill="auto"/>
            <w:noWrap/>
            <w:vAlign w:val="center"/>
            <w:hideMark/>
          </w:tcPr>
          <w:p w14:paraId="162560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16,15</w:t>
            </w:r>
          </w:p>
        </w:tc>
        <w:tc>
          <w:tcPr>
            <w:tcW w:w="225" w:type="pct"/>
            <w:shd w:val="clear" w:color="auto" w:fill="auto"/>
            <w:noWrap/>
            <w:vAlign w:val="center"/>
            <w:hideMark/>
          </w:tcPr>
          <w:p w14:paraId="32E4AF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18,03</w:t>
            </w:r>
          </w:p>
        </w:tc>
        <w:tc>
          <w:tcPr>
            <w:tcW w:w="225" w:type="pct"/>
            <w:shd w:val="clear" w:color="auto" w:fill="auto"/>
            <w:noWrap/>
            <w:vAlign w:val="center"/>
            <w:hideMark/>
          </w:tcPr>
          <w:p w14:paraId="0A3DA87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18,82</w:t>
            </w:r>
          </w:p>
        </w:tc>
        <w:tc>
          <w:tcPr>
            <w:tcW w:w="225" w:type="pct"/>
            <w:shd w:val="clear" w:color="auto" w:fill="auto"/>
            <w:noWrap/>
            <w:vAlign w:val="center"/>
            <w:hideMark/>
          </w:tcPr>
          <w:p w14:paraId="7A7555EA"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18,79</w:t>
            </w:r>
          </w:p>
        </w:tc>
        <w:tc>
          <w:tcPr>
            <w:tcW w:w="225" w:type="pct"/>
            <w:shd w:val="clear" w:color="auto" w:fill="auto"/>
            <w:noWrap/>
            <w:vAlign w:val="center"/>
            <w:hideMark/>
          </w:tcPr>
          <w:p w14:paraId="026DED0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27,60</w:t>
            </w:r>
          </w:p>
        </w:tc>
        <w:tc>
          <w:tcPr>
            <w:tcW w:w="225" w:type="pct"/>
            <w:shd w:val="clear" w:color="auto" w:fill="auto"/>
            <w:noWrap/>
            <w:vAlign w:val="center"/>
            <w:hideMark/>
          </w:tcPr>
          <w:p w14:paraId="4E2B7C5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25,97</w:t>
            </w:r>
          </w:p>
        </w:tc>
        <w:tc>
          <w:tcPr>
            <w:tcW w:w="225" w:type="pct"/>
            <w:shd w:val="clear" w:color="auto" w:fill="auto"/>
            <w:noWrap/>
            <w:vAlign w:val="center"/>
            <w:hideMark/>
          </w:tcPr>
          <w:p w14:paraId="754ECC8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24,34</w:t>
            </w:r>
          </w:p>
        </w:tc>
        <w:tc>
          <w:tcPr>
            <w:tcW w:w="225" w:type="pct"/>
            <w:shd w:val="clear" w:color="auto" w:fill="auto"/>
            <w:noWrap/>
            <w:vAlign w:val="center"/>
            <w:hideMark/>
          </w:tcPr>
          <w:p w14:paraId="6B0A737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22,72</w:t>
            </w:r>
          </w:p>
        </w:tc>
        <w:tc>
          <w:tcPr>
            <w:tcW w:w="225" w:type="pct"/>
            <w:shd w:val="clear" w:color="auto" w:fill="auto"/>
            <w:noWrap/>
            <w:vAlign w:val="center"/>
            <w:hideMark/>
          </w:tcPr>
          <w:p w14:paraId="0AFBD307"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21,09</w:t>
            </w:r>
          </w:p>
        </w:tc>
        <w:tc>
          <w:tcPr>
            <w:tcW w:w="225" w:type="pct"/>
            <w:shd w:val="clear" w:color="auto" w:fill="auto"/>
            <w:noWrap/>
            <w:vAlign w:val="center"/>
            <w:hideMark/>
          </w:tcPr>
          <w:p w14:paraId="79DB7BB2"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19,46</w:t>
            </w:r>
          </w:p>
        </w:tc>
        <w:tc>
          <w:tcPr>
            <w:tcW w:w="225" w:type="pct"/>
            <w:shd w:val="clear" w:color="auto" w:fill="auto"/>
            <w:noWrap/>
            <w:vAlign w:val="center"/>
            <w:hideMark/>
          </w:tcPr>
          <w:p w14:paraId="742558C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19,46</w:t>
            </w:r>
          </w:p>
        </w:tc>
        <w:tc>
          <w:tcPr>
            <w:tcW w:w="227" w:type="pct"/>
            <w:shd w:val="clear" w:color="auto" w:fill="auto"/>
            <w:noWrap/>
            <w:vAlign w:val="center"/>
            <w:hideMark/>
          </w:tcPr>
          <w:p w14:paraId="57CC4AC5"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19,46</w:t>
            </w:r>
          </w:p>
        </w:tc>
      </w:tr>
      <w:tr w:rsidR="00DC3958" w:rsidRPr="00DA6975" w14:paraId="47C99354" w14:textId="77777777" w:rsidTr="00E60A32">
        <w:trPr>
          <w:trHeight w:val="340"/>
        </w:trPr>
        <w:tc>
          <w:tcPr>
            <w:tcW w:w="1166" w:type="pct"/>
            <w:vMerge/>
            <w:shd w:val="clear" w:color="auto" w:fill="auto"/>
            <w:vAlign w:val="center"/>
            <w:hideMark/>
          </w:tcPr>
          <w:p w14:paraId="3FFE5246"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p>
        </w:tc>
        <w:tc>
          <w:tcPr>
            <w:tcW w:w="457" w:type="pct"/>
            <w:shd w:val="clear" w:color="auto" w:fill="auto"/>
            <w:noWrap/>
            <w:vAlign w:val="center"/>
            <w:hideMark/>
          </w:tcPr>
          <w:p w14:paraId="1AA72D1C" w14:textId="77777777" w:rsidR="00DC3958" w:rsidRPr="00DA6975" w:rsidRDefault="00DC3958" w:rsidP="00DA6975">
            <w:pPr>
              <w:spacing w:after="0" w:line="240" w:lineRule="auto"/>
              <w:ind w:left="-57" w:right="-57"/>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w:t>
            </w:r>
          </w:p>
        </w:tc>
        <w:tc>
          <w:tcPr>
            <w:tcW w:w="225" w:type="pct"/>
            <w:shd w:val="clear" w:color="auto" w:fill="auto"/>
            <w:noWrap/>
            <w:vAlign w:val="center"/>
            <w:hideMark/>
          </w:tcPr>
          <w:p w14:paraId="1A7A514F"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42,2</w:t>
            </w:r>
          </w:p>
        </w:tc>
        <w:tc>
          <w:tcPr>
            <w:tcW w:w="225" w:type="pct"/>
            <w:shd w:val="clear" w:color="auto" w:fill="auto"/>
            <w:noWrap/>
            <w:vAlign w:val="center"/>
            <w:hideMark/>
          </w:tcPr>
          <w:p w14:paraId="618DF7C6"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42,2</w:t>
            </w:r>
          </w:p>
        </w:tc>
        <w:tc>
          <w:tcPr>
            <w:tcW w:w="225" w:type="pct"/>
            <w:shd w:val="clear" w:color="auto" w:fill="auto"/>
            <w:noWrap/>
            <w:vAlign w:val="center"/>
            <w:hideMark/>
          </w:tcPr>
          <w:p w14:paraId="1E6749FD"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42,2</w:t>
            </w:r>
          </w:p>
        </w:tc>
        <w:tc>
          <w:tcPr>
            <w:tcW w:w="225" w:type="pct"/>
            <w:shd w:val="clear" w:color="auto" w:fill="auto"/>
            <w:noWrap/>
            <w:vAlign w:val="center"/>
            <w:hideMark/>
          </w:tcPr>
          <w:p w14:paraId="7B8E275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55,7</w:t>
            </w:r>
          </w:p>
        </w:tc>
        <w:tc>
          <w:tcPr>
            <w:tcW w:w="225" w:type="pct"/>
            <w:shd w:val="clear" w:color="auto" w:fill="auto"/>
            <w:noWrap/>
            <w:vAlign w:val="center"/>
            <w:hideMark/>
          </w:tcPr>
          <w:p w14:paraId="1787B91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54,2</w:t>
            </w:r>
          </w:p>
        </w:tc>
        <w:tc>
          <w:tcPr>
            <w:tcW w:w="225" w:type="pct"/>
            <w:shd w:val="clear" w:color="auto" w:fill="auto"/>
            <w:noWrap/>
            <w:vAlign w:val="center"/>
            <w:hideMark/>
          </w:tcPr>
          <w:p w14:paraId="4CD4F063"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50,2</w:t>
            </w:r>
          </w:p>
        </w:tc>
        <w:tc>
          <w:tcPr>
            <w:tcW w:w="225" w:type="pct"/>
            <w:shd w:val="clear" w:color="auto" w:fill="auto"/>
            <w:noWrap/>
            <w:vAlign w:val="center"/>
            <w:hideMark/>
          </w:tcPr>
          <w:p w14:paraId="2016ECE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50,1</w:t>
            </w:r>
          </w:p>
        </w:tc>
        <w:tc>
          <w:tcPr>
            <w:tcW w:w="225" w:type="pct"/>
            <w:shd w:val="clear" w:color="auto" w:fill="auto"/>
            <w:noWrap/>
            <w:vAlign w:val="center"/>
            <w:hideMark/>
          </w:tcPr>
          <w:p w14:paraId="2A8BBCE1"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53,0</w:t>
            </w:r>
          </w:p>
        </w:tc>
        <w:tc>
          <w:tcPr>
            <w:tcW w:w="225" w:type="pct"/>
            <w:shd w:val="clear" w:color="auto" w:fill="auto"/>
            <w:noWrap/>
            <w:vAlign w:val="center"/>
            <w:hideMark/>
          </w:tcPr>
          <w:p w14:paraId="4DD9BE7B"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49,9</w:t>
            </w:r>
          </w:p>
        </w:tc>
        <w:tc>
          <w:tcPr>
            <w:tcW w:w="225" w:type="pct"/>
            <w:shd w:val="clear" w:color="auto" w:fill="auto"/>
            <w:noWrap/>
            <w:vAlign w:val="center"/>
            <w:hideMark/>
          </w:tcPr>
          <w:p w14:paraId="356D5E1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46,8</w:t>
            </w:r>
          </w:p>
        </w:tc>
        <w:tc>
          <w:tcPr>
            <w:tcW w:w="225" w:type="pct"/>
            <w:shd w:val="clear" w:color="auto" w:fill="auto"/>
            <w:noWrap/>
            <w:vAlign w:val="center"/>
            <w:hideMark/>
          </w:tcPr>
          <w:p w14:paraId="3FC0217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43,7</w:t>
            </w:r>
          </w:p>
        </w:tc>
        <w:tc>
          <w:tcPr>
            <w:tcW w:w="225" w:type="pct"/>
            <w:shd w:val="clear" w:color="auto" w:fill="auto"/>
            <w:noWrap/>
            <w:vAlign w:val="center"/>
            <w:hideMark/>
          </w:tcPr>
          <w:p w14:paraId="48D02B58"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40,6</w:t>
            </w:r>
          </w:p>
        </w:tc>
        <w:tc>
          <w:tcPr>
            <w:tcW w:w="225" w:type="pct"/>
            <w:shd w:val="clear" w:color="auto" w:fill="auto"/>
            <w:noWrap/>
            <w:vAlign w:val="center"/>
            <w:hideMark/>
          </w:tcPr>
          <w:p w14:paraId="751B9E64"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37,5</w:t>
            </w:r>
          </w:p>
        </w:tc>
        <w:tc>
          <w:tcPr>
            <w:tcW w:w="225" w:type="pct"/>
            <w:shd w:val="clear" w:color="auto" w:fill="auto"/>
            <w:noWrap/>
            <w:vAlign w:val="center"/>
            <w:hideMark/>
          </w:tcPr>
          <w:p w14:paraId="3F9850D9"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37,5</w:t>
            </w:r>
          </w:p>
        </w:tc>
        <w:tc>
          <w:tcPr>
            <w:tcW w:w="227" w:type="pct"/>
            <w:shd w:val="clear" w:color="auto" w:fill="auto"/>
            <w:noWrap/>
            <w:vAlign w:val="center"/>
            <w:hideMark/>
          </w:tcPr>
          <w:p w14:paraId="51626BAC" w14:textId="77777777" w:rsidR="00DC3958" w:rsidRPr="00DA6975" w:rsidRDefault="00DC3958"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37,5</w:t>
            </w:r>
          </w:p>
        </w:tc>
      </w:tr>
    </w:tbl>
    <w:p w14:paraId="1B25E24C" w14:textId="77777777" w:rsidR="00DC3958" w:rsidRPr="00DA6975" w:rsidRDefault="00DC3958" w:rsidP="00DA6975">
      <w:pPr>
        <w:rPr>
          <w:rFonts w:ascii="Times New Roman" w:hAnsi="Times New Roman"/>
          <w:iCs/>
          <w:sz w:val="26"/>
          <w:szCs w:val="26"/>
        </w:rPr>
        <w:sectPr w:rsidR="00DC3958" w:rsidRPr="00DA6975" w:rsidSect="00F15CAE">
          <w:pgSz w:w="16838" w:h="11906" w:orient="landscape"/>
          <w:pgMar w:top="1701" w:right="567" w:bottom="567" w:left="567" w:header="709" w:footer="427" w:gutter="0"/>
          <w:cols w:space="708"/>
          <w:docGrid w:linePitch="360"/>
        </w:sectPr>
      </w:pPr>
    </w:p>
    <w:p w14:paraId="707D7B61" w14:textId="77777777" w:rsidR="0050743B" w:rsidRPr="00DA6975" w:rsidRDefault="0050743B" w:rsidP="00DA6975">
      <w:pPr>
        <w:pStyle w:val="15"/>
        <w:tabs>
          <w:tab w:val="clear" w:pos="1560"/>
        </w:tabs>
        <w:spacing w:after="120" w:line="360" w:lineRule="auto"/>
        <w:ind w:left="0" w:firstLine="709"/>
        <w:jc w:val="both"/>
        <w:rPr>
          <w:caps w:val="0"/>
        </w:rPr>
      </w:pPr>
      <w:bookmarkStart w:id="52" w:name="_Toc510353468"/>
      <w:r w:rsidRPr="00DA6975">
        <w:rPr>
          <w:caps w:val="0"/>
        </w:rPr>
        <w:lastRenderedPageBreak/>
        <w:t>Перспективные балансы теплоносителя</w:t>
      </w:r>
      <w:bookmarkEnd w:id="52"/>
    </w:p>
    <w:p w14:paraId="18F329E8" w14:textId="2D6E8CB7" w:rsidR="00EF6E16" w:rsidRPr="00DA6975" w:rsidRDefault="00EF6E16" w:rsidP="00DA6975">
      <w:pPr>
        <w:pStyle w:val="00"/>
        <w:rPr>
          <w:rFonts w:cs="Times New Roman"/>
        </w:rPr>
      </w:pPr>
      <w:bookmarkStart w:id="53" w:name="_Toc352162966"/>
      <w:bookmarkStart w:id="54" w:name="_Toc352500235"/>
      <w:bookmarkStart w:id="55" w:name="_Toc363213733"/>
      <w:r w:rsidRPr="00DA6975">
        <w:rPr>
          <w:rFonts w:cs="Times New Roman"/>
        </w:rPr>
        <w:t xml:space="preserve">Перспективные балансы теплоносителя приведены в Главе 5 </w:t>
      </w:r>
      <w:r w:rsidR="004C5599" w:rsidRPr="00DA6975">
        <w:rPr>
          <w:rFonts w:cs="Times New Roman"/>
        </w:rPr>
        <w:t>"</w:t>
      </w:r>
      <w:r w:rsidRPr="00DA6975">
        <w:rPr>
          <w:rFonts w:cs="Times New Roman"/>
        </w:rPr>
        <w:t>Перспективные балансы производительности водоподготовительных установок</w:t>
      </w:r>
      <w:r w:rsidR="00762AC5" w:rsidRPr="00DA6975">
        <w:rPr>
          <w:rFonts w:cs="Times New Roman"/>
        </w:rPr>
        <w:t>"</w:t>
      </w:r>
      <w:r w:rsidRPr="00DA6975">
        <w:rPr>
          <w:rFonts w:cs="Times New Roman"/>
        </w:rPr>
        <w:t xml:space="preserve"> обосновывающих материалов </w:t>
      </w:r>
      <w:r w:rsidR="002B1CB7" w:rsidRPr="00DA6975">
        <w:rPr>
          <w:rFonts w:cs="Times New Roman"/>
        </w:rPr>
        <w:t xml:space="preserve">схемы теплоснабжения </w:t>
      </w:r>
      <w:r w:rsidR="00E17527" w:rsidRPr="00DA6975">
        <w:rPr>
          <w:rFonts w:cs="Times New Roman"/>
        </w:rPr>
        <w:t xml:space="preserve">МО </w:t>
      </w:r>
      <w:proofErr w:type="spellStart"/>
      <w:r w:rsidR="00E17527" w:rsidRPr="00DA6975">
        <w:rPr>
          <w:rFonts w:cs="Times New Roman"/>
        </w:rPr>
        <w:t>Лебяженское</w:t>
      </w:r>
      <w:proofErr w:type="spellEnd"/>
      <w:r w:rsidR="00E17527" w:rsidRPr="00DA6975">
        <w:rPr>
          <w:rFonts w:cs="Times New Roman"/>
        </w:rPr>
        <w:t xml:space="preserve"> городское поселение </w:t>
      </w:r>
      <w:r w:rsidR="002B1CB7" w:rsidRPr="00DA6975">
        <w:rPr>
          <w:rFonts w:cs="Times New Roman"/>
        </w:rPr>
        <w:t>на период с 201</w:t>
      </w:r>
      <w:r w:rsidR="00E17527" w:rsidRPr="00DA6975">
        <w:rPr>
          <w:rFonts w:cs="Times New Roman"/>
        </w:rPr>
        <w:t>8</w:t>
      </w:r>
      <w:r w:rsidR="002B1CB7" w:rsidRPr="00DA6975">
        <w:rPr>
          <w:rFonts w:cs="Times New Roman"/>
        </w:rPr>
        <w:t xml:space="preserve"> по 20</w:t>
      </w:r>
      <w:r w:rsidR="00560FA5" w:rsidRPr="00DA6975">
        <w:rPr>
          <w:rFonts w:cs="Times New Roman"/>
        </w:rPr>
        <w:t>32</w:t>
      </w:r>
      <w:r w:rsidR="002B1CB7" w:rsidRPr="00DA6975">
        <w:rPr>
          <w:rFonts w:cs="Times New Roman"/>
        </w:rPr>
        <w:t xml:space="preserve"> г</w:t>
      </w:r>
      <w:r w:rsidRPr="00DA6975">
        <w:rPr>
          <w:rFonts w:cs="Times New Roman"/>
        </w:rPr>
        <w:t>.</w:t>
      </w:r>
    </w:p>
    <w:p w14:paraId="439B71E3" w14:textId="77777777" w:rsidR="0050743B" w:rsidRPr="00DA6975" w:rsidRDefault="0050743B" w:rsidP="00DA6975">
      <w:pPr>
        <w:pStyle w:val="15"/>
        <w:pageBreakBefore w:val="0"/>
        <w:numPr>
          <w:ilvl w:val="2"/>
          <w:numId w:val="23"/>
        </w:numPr>
        <w:tabs>
          <w:tab w:val="clear" w:pos="1560"/>
        </w:tabs>
        <w:spacing w:after="0" w:line="360" w:lineRule="auto"/>
        <w:ind w:left="0" w:firstLine="709"/>
        <w:jc w:val="both"/>
        <w:outlineLvl w:val="1"/>
        <w:rPr>
          <w:caps w:val="0"/>
        </w:rPr>
      </w:pPr>
      <w:bookmarkStart w:id="56" w:name="_Toc510353469"/>
      <w:r w:rsidRPr="00DA6975">
        <w:rPr>
          <w:caps w:val="0"/>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A6975">
        <w:rPr>
          <w:caps w:val="0"/>
        </w:rPr>
        <w:t>теплопотребляющими</w:t>
      </w:r>
      <w:proofErr w:type="spellEnd"/>
      <w:r w:rsidRPr="00DA6975">
        <w:rPr>
          <w:caps w:val="0"/>
        </w:rPr>
        <w:t xml:space="preserve"> установками потребителей</w:t>
      </w:r>
      <w:bookmarkEnd w:id="53"/>
      <w:bookmarkEnd w:id="54"/>
      <w:bookmarkEnd w:id="55"/>
      <w:bookmarkEnd w:id="56"/>
    </w:p>
    <w:p w14:paraId="653AC6C0" w14:textId="77777777" w:rsidR="0027758E" w:rsidRPr="00DA6975" w:rsidRDefault="0027758E" w:rsidP="00DA6975">
      <w:pPr>
        <w:pStyle w:val="00"/>
        <w:contextualSpacing w:val="0"/>
        <w:rPr>
          <w:rFonts w:cs="Times New Roman"/>
        </w:rPr>
      </w:pPr>
      <w:proofErr w:type="gramStart"/>
      <w:r w:rsidRPr="00DA6975">
        <w:rPr>
          <w:rFonts w:cs="Times New Roman"/>
        </w:rPr>
        <w:t>Расчет технически обоснованных нормативных потерь теплоносителя в тепловых сетях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30.06.2003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w:t>
      </w:r>
      <w:proofErr w:type="gramEnd"/>
      <w:r w:rsidRPr="00DA6975">
        <w:rPr>
          <w:rFonts w:cs="Times New Roman"/>
        </w:rPr>
        <w:t xml:space="preserve"> №325.</w:t>
      </w:r>
    </w:p>
    <w:p w14:paraId="1AE78E91" w14:textId="77777777" w:rsidR="0027758E" w:rsidRPr="00DA6975" w:rsidRDefault="0027758E" w:rsidP="00DA6975">
      <w:pPr>
        <w:pStyle w:val="00"/>
        <w:contextualSpacing w:val="0"/>
        <w:rPr>
          <w:rFonts w:cs="Times New Roman"/>
        </w:rPr>
      </w:pPr>
      <w:r w:rsidRPr="00DA6975">
        <w:rPr>
          <w:rFonts w:cs="Times New Roman"/>
        </w:rPr>
        <w:t>Расчет выполнен с разбивкой по годам, начиная с 2018 по 2032 годы, с учетом перспективных планов строительства (реконструкции) тепловых сетей и планируемого присоединения к ним систем теплопотребления.</w:t>
      </w:r>
    </w:p>
    <w:p w14:paraId="405509D9" w14:textId="77777777" w:rsidR="0027758E" w:rsidRPr="00DA6975" w:rsidRDefault="0027758E" w:rsidP="00DA6975">
      <w:pPr>
        <w:pStyle w:val="00"/>
        <w:contextualSpacing w:val="0"/>
        <w:rPr>
          <w:rFonts w:cs="Times New Roman"/>
        </w:rPr>
      </w:pPr>
      <w:r w:rsidRPr="00DA6975">
        <w:rPr>
          <w:rFonts w:cs="Times New Roman"/>
        </w:rPr>
        <w:t>Нормативная среднегодовая утечка сетевой воды (м3/ ч·м3) не должна превышать 0,25% в час от среднегодового объема сетевой воды в тепловой сети и присоединенных к ней системах теплопотребления.</w:t>
      </w:r>
    </w:p>
    <w:p w14:paraId="19679404" w14:textId="77777777" w:rsidR="0027758E" w:rsidRPr="00DA6975" w:rsidRDefault="0027758E" w:rsidP="00DA6975">
      <w:pPr>
        <w:pStyle w:val="00"/>
        <w:contextualSpacing w:val="0"/>
        <w:rPr>
          <w:rFonts w:cs="Times New Roman"/>
        </w:rPr>
      </w:pPr>
      <w:r w:rsidRPr="00DA6975">
        <w:rPr>
          <w:rFonts w:cs="Times New Roman"/>
        </w:rPr>
        <w:t>Прогнозируемые приросты нормативных потерь теплоносителя определяются как произведение нормативной среднегодовой утечки на прогнозируемые приросты объемов теплоносителя.</w:t>
      </w:r>
    </w:p>
    <w:p w14:paraId="35A60A30" w14:textId="7B09C715" w:rsidR="0027758E" w:rsidRPr="00DA6975" w:rsidRDefault="0027758E" w:rsidP="00DA6975">
      <w:pPr>
        <w:pStyle w:val="00"/>
        <w:contextualSpacing w:val="0"/>
        <w:rPr>
          <w:rFonts w:cs="Times New Roman"/>
        </w:rPr>
      </w:pPr>
      <w:r w:rsidRPr="00DA6975">
        <w:rPr>
          <w:rFonts w:cs="Times New Roman"/>
        </w:rPr>
        <w:t>Перспективные балансы производительности ВПУ и подпитки тепловой сети с учетом увеличения нормативных расходов теплоносителя представлены в таблице 12</w:t>
      </w:r>
      <w:r w:rsidR="00E508F3" w:rsidRPr="00DA6975">
        <w:rPr>
          <w:rFonts w:cs="Times New Roman"/>
        </w:rPr>
        <w:fldChar w:fldCharType="begin"/>
      </w:r>
      <w:r w:rsidR="00E508F3" w:rsidRPr="00DA6975">
        <w:rPr>
          <w:rFonts w:cs="Times New Roman"/>
        </w:rPr>
        <w:instrText xml:space="preserve"> REF  _Ref510335268 \h \r \t </w:instrText>
      </w:r>
      <w:r w:rsidR="00E508F3" w:rsidRPr="00DA6975">
        <w:rPr>
          <w:rFonts w:cs="Times New Roman"/>
        </w:rPr>
      </w:r>
      <w:r w:rsidR="00DA6975">
        <w:rPr>
          <w:rFonts w:cs="Times New Roman"/>
        </w:rPr>
        <w:instrText xml:space="preserve"> \* MERGEFORMAT </w:instrText>
      </w:r>
      <w:r w:rsidR="00E508F3" w:rsidRPr="00DA6975">
        <w:rPr>
          <w:rFonts w:cs="Times New Roman"/>
        </w:rPr>
        <w:fldChar w:fldCharType="separate"/>
      </w:r>
      <w:r w:rsidR="006E685B" w:rsidRPr="00DA6975">
        <w:rPr>
          <w:rFonts w:cs="Times New Roman"/>
        </w:rPr>
        <w:t>.13</w:t>
      </w:r>
      <w:r w:rsidR="00E508F3" w:rsidRPr="00DA6975">
        <w:rPr>
          <w:rFonts w:cs="Times New Roman"/>
        </w:rPr>
        <w:fldChar w:fldCharType="end"/>
      </w:r>
      <w:r w:rsidRPr="00DA6975">
        <w:rPr>
          <w:rFonts w:cs="Times New Roman"/>
        </w:rPr>
        <w:t>.</w:t>
      </w:r>
    </w:p>
    <w:p w14:paraId="3EE3B663" w14:textId="77777777" w:rsidR="00202456" w:rsidRPr="00DA6975" w:rsidRDefault="00202456" w:rsidP="00DA6975">
      <w:pPr>
        <w:pStyle w:val="00"/>
        <w:contextualSpacing w:val="0"/>
        <w:rPr>
          <w:rFonts w:cs="Times New Roman"/>
        </w:rPr>
      </w:pPr>
    </w:p>
    <w:p w14:paraId="40D8CBB5" w14:textId="77777777" w:rsidR="00202456" w:rsidRPr="00DA6975" w:rsidRDefault="00202456" w:rsidP="00DA6975">
      <w:pPr>
        <w:pStyle w:val="00"/>
        <w:contextualSpacing w:val="0"/>
        <w:rPr>
          <w:rFonts w:cs="Times New Roman"/>
        </w:rPr>
      </w:pPr>
    </w:p>
    <w:p w14:paraId="580BAD21" w14:textId="77777777" w:rsidR="00202456" w:rsidRPr="00DA6975" w:rsidRDefault="00202456" w:rsidP="00DA6975">
      <w:pPr>
        <w:pStyle w:val="00"/>
        <w:contextualSpacing w:val="0"/>
        <w:rPr>
          <w:rFonts w:cs="Times New Roman"/>
        </w:rPr>
      </w:pPr>
    </w:p>
    <w:p w14:paraId="3DE197C6" w14:textId="1B13FD63" w:rsidR="0027758E" w:rsidRPr="00DA6975" w:rsidRDefault="0027758E"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57" w:name="_Ref510335268"/>
      <w:r w:rsidRPr="00DA6975">
        <w:rPr>
          <w:rFonts w:ascii="Times New Roman" w:eastAsia="Times New Roman" w:hAnsi="Times New Roman"/>
          <w:sz w:val="24"/>
        </w:rPr>
        <w:t>Перспективные балансы производительности ВПУ и подпитки тепловой сети с учетом увеличения нормативных расходов теплоносителя</w:t>
      </w:r>
      <w:bookmarkEnd w:id="57"/>
      <w:r w:rsidRPr="00DA6975">
        <w:rPr>
          <w:rFonts w:ascii="Times New Roman" w:eastAsia="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51"/>
        <w:gridCol w:w="960"/>
        <w:gridCol w:w="962"/>
        <w:gridCol w:w="962"/>
        <w:gridCol w:w="962"/>
        <w:gridCol w:w="962"/>
        <w:gridCol w:w="962"/>
        <w:gridCol w:w="968"/>
      </w:tblGrid>
      <w:tr w:rsidR="0027758E" w:rsidRPr="00DA6975" w14:paraId="7858E3C2" w14:textId="77777777" w:rsidTr="000D6C1C">
        <w:trPr>
          <w:trHeight w:val="20"/>
          <w:tblHeader/>
        </w:trPr>
        <w:tc>
          <w:tcPr>
            <w:tcW w:w="1201" w:type="pct"/>
            <w:vMerge w:val="restart"/>
            <w:shd w:val="clear" w:color="auto" w:fill="auto"/>
            <w:noWrap/>
            <w:vAlign w:val="center"/>
            <w:hideMark/>
          </w:tcPr>
          <w:p w14:paraId="12885396"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Наименование</w:t>
            </w:r>
          </w:p>
        </w:tc>
        <w:tc>
          <w:tcPr>
            <w:tcW w:w="381" w:type="pct"/>
            <w:vMerge w:val="restart"/>
            <w:shd w:val="clear" w:color="auto" w:fill="auto"/>
            <w:noWrap/>
            <w:vAlign w:val="center"/>
            <w:hideMark/>
          </w:tcPr>
          <w:p w14:paraId="12FB4E01"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proofErr w:type="spellStart"/>
            <w:r w:rsidRPr="00DA6975">
              <w:rPr>
                <w:rFonts w:ascii="Times New Roman" w:eastAsia="Times New Roman" w:hAnsi="Times New Roman"/>
                <w:b/>
                <w:color w:val="000000"/>
                <w:sz w:val="20"/>
                <w:szCs w:val="20"/>
              </w:rPr>
              <w:t>Разм-</w:t>
            </w:r>
            <w:r w:rsidRPr="00DA6975">
              <w:rPr>
                <w:rFonts w:ascii="Times New Roman" w:eastAsia="Times New Roman" w:hAnsi="Times New Roman"/>
                <w:b/>
                <w:color w:val="000000"/>
                <w:sz w:val="20"/>
                <w:szCs w:val="20"/>
              </w:rPr>
              <w:lastRenderedPageBreak/>
              <w:t>ть</w:t>
            </w:r>
            <w:proofErr w:type="spellEnd"/>
          </w:p>
        </w:tc>
        <w:tc>
          <w:tcPr>
            <w:tcW w:w="3418" w:type="pct"/>
            <w:gridSpan w:val="7"/>
            <w:shd w:val="clear" w:color="auto" w:fill="auto"/>
            <w:noWrap/>
            <w:vAlign w:val="center"/>
            <w:hideMark/>
          </w:tcPr>
          <w:p w14:paraId="4DEC2BCB"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lastRenderedPageBreak/>
              <w:t>Расчетный срок</w:t>
            </w:r>
          </w:p>
        </w:tc>
      </w:tr>
      <w:tr w:rsidR="0027758E" w:rsidRPr="00DA6975" w14:paraId="3EB783BD" w14:textId="77777777" w:rsidTr="000D6C1C">
        <w:trPr>
          <w:trHeight w:val="20"/>
          <w:tblHeader/>
        </w:trPr>
        <w:tc>
          <w:tcPr>
            <w:tcW w:w="1201" w:type="pct"/>
            <w:vMerge/>
            <w:shd w:val="clear" w:color="auto" w:fill="auto"/>
            <w:vAlign w:val="center"/>
            <w:hideMark/>
          </w:tcPr>
          <w:p w14:paraId="05268197"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p>
        </w:tc>
        <w:tc>
          <w:tcPr>
            <w:tcW w:w="381" w:type="pct"/>
            <w:vMerge/>
            <w:shd w:val="clear" w:color="auto" w:fill="auto"/>
            <w:vAlign w:val="center"/>
            <w:hideMark/>
          </w:tcPr>
          <w:p w14:paraId="314637ED"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p>
        </w:tc>
        <w:tc>
          <w:tcPr>
            <w:tcW w:w="487" w:type="pct"/>
            <w:shd w:val="clear" w:color="auto" w:fill="auto"/>
            <w:vAlign w:val="center"/>
            <w:hideMark/>
          </w:tcPr>
          <w:p w14:paraId="6DDC502B"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2018</w:t>
            </w:r>
          </w:p>
        </w:tc>
        <w:tc>
          <w:tcPr>
            <w:tcW w:w="488" w:type="pct"/>
            <w:shd w:val="clear" w:color="auto" w:fill="auto"/>
            <w:vAlign w:val="center"/>
            <w:hideMark/>
          </w:tcPr>
          <w:p w14:paraId="37FC6FFE"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2019</w:t>
            </w:r>
          </w:p>
        </w:tc>
        <w:tc>
          <w:tcPr>
            <w:tcW w:w="488" w:type="pct"/>
            <w:shd w:val="clear" w:color="auto" w:fill="auto"/>
            <w:vAlign w:val="center"/>
            <w:hideMark/>
          </w:tcPr>
          <w:p w14:paraId="6A612C2D"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2020</w:t>
            </w:r>
          </w:p>
        </w:tc>
        <w:tc>
          <w:tcPr>
            <w:tcW w:w="488" w:type="pct"/>
            <w:shd w:val="clear" w:color="auto" w:fill="auto"/>
            <w:vAlign w:val="center"/>
            <w:hideMark/>
          </w:tcPr>
          <w:p w14:paraId="2CE8B070"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2021</w:t>
            </w:r>
          </w:p>
        </w:tc>
        <w:tc>
          <w:tcPr>
            <w:tcW w:w="488" w:type="pct"/>
            <w:shd w:val="clear" w:color="auto" w:fill="auto"/>
            <w:vAlign w:val="center"/>
            <w:hideMark/>
          </w:tcPr>
          <w:p w14:paraId="75C5765A"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2022</w:t>
            </w:r>
          </w:p>
        </w:tc>
        <w:tc>
          <w:tcPr>
            <w:tcW w:w="488" w:type="pct"/>
            <w:shd w:val="clear" w:color="auto" w:fill="auto"/>
            <w:vAlign w:val="center"/>
            <w:hideMark/>
          </w:tcPr>
          <w:p w14:paraId="335A4758"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2023-2027</w:t>
            </w:r>
          </w:p>
        </w:tc>
        <w:tc>
          <w:tcPr>
            <w:tcW w:w="490" w:type="pct"/>
            <w:shd w:val="clear" w:color="auto" w:fill="auto"/>
            <w:vAlign w:val="center"/>
            <w:hideMark/>
          </w:tcPr>
          <w:p w14:paraId="296FBD22" w14:textId="77777777" w:rsidR="0027758E" w:rsidRPr="00DA6975" w:rsidRDefault="0027758E" w:rsidP="00DA6975">
            <w:pPr>
              <w:spacing w:after="0" w:line="240" w:lineRule="auto"/>
              <w:ind w:left="-57" w:right="-57"/>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2028-2032</w:t>
            </w:r>
          </w:p>
        </w:tc>
      </w:tr>
      <w:tr w:rsidR="0027758E" w:rsidRPr="00DA6975" w14:paraId="0C081B93" w14:textId="77777777" w:rsidTr="000D6C1C">
        <w:trPr>
          <w:trHeight w:val="20"/>
        </w:trPr>
        <w:tc>
          <w:tcPr>
            <w:tcW w:w="5000" w:type="pct"/>
            <w:gridSpan w:val="9"/>
            <w:shd w:val="clear" w:color="auto" w:fill="auto"/>
            <w:vAlign w:val="center"/>
          </w:tcPr>
          <w:p w14:paraId="2145C0F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lastRenderedPageBreak/>
              <w:t>Котельная 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r>
      <w:tr w:rsidR="0027758E" w:rsidRPr="00DA6975" w14:paraId="396D4810" w14:textId="77777777" w:rsidTr="000D6C1C">
        <w:trPr>
          <w:trHeight w:val="20"/>
        </w:trPr>
        <w:tc>
          <w:tcPr>
            <w:tcW w:w="1201" w:type="pct"/>
            <w:shd w:val="clear" w:color="auto" w:fill="auto"/>
            <w:vAlign w:val="center"/>
            <w:hideMark/>
          </w:tcPr>
          <w:p w14:paraId="2E167C1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Объем тепловой сети</w:t>
            </w:r>
          </w:p>
        </w:tc>
        <w:tc>
          <w:tcPr>
            <w:tcW w:w="381" w:type="pct"/>
            <w:shd w:val="clear" w:color="auto" w:fill="auto"/>
            <w:noWrap/>
            <w:vAlign w:val="center"/>
            <w:hideMark/>
          </w:tcPr>
          <w:p w14:paraId="2FA3663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w:t>
            </w:r>
          </w:p>
        </w:tc>
        <w:tc>
          <w:tcPr>
            <w:tcW w:w="487" w:type="pct"/>
            <w:shd w:val="clear" w:color="auto" w:fill="auto"/>
            <w:vAlign w:val="center"/>
            <w:hideMark/>
          </w:tcPr>
          <w:p w14:paraId="2A94CFA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120,20</w:t>
            </w:r>
          </w:p>
        </w:tc>
        <w:tc>
          <w:tcPr>
            <w:tcW w:w="488" w:type="pct"/>
            <w:shd w:val="clear" w:color="auto" w:fill="auto"/>
            <w:vAlign w:val="center"/>
            <w:hideMark/>
          </w:tcPr>
          <w:p w14:paraId="29EF0FB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148,23</w:t>
            </w:r>
          </w:p>
        </w:tc>
        <w:tc>
          <w:tcPr>
            <w:tcW w:w="488" w:type="pct"/>
            <w:shd w:val="clear" w:color="auto" w:fill="auto"/>
            <w:vAlign w:val="center"/>
            <w:hideMark/>
          </w:tcPr>
          <w:p w14:paraId="53399A7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162,84</w:t>
            </w:r>
          </w:p>
        </w:tc>
        <w:tc>
          <w:tcPr>
            <w:tcW w:w="488" w:type="pct"/>
            <w:shd w:val="clear" w:color="auto" w:fill="auto"/>
            <w:vAlign w:val="center"/>
            <w:hideMark/>
          </w:tcPr>
          <w:p w14:paraId="63E8BF8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198,35</w:t>
            </w:r>
          </w:p>
        </w:tc>
        <w:tc>
          <w:tcPr>
            <w:tcW w:w="488" w:type="pct"/>
            <w:shd w:val="clear" w:color="auto" w:fill="auto"/>
            <w:vAlign w:val="center"/>
            <w:hideMark/>
          </w:tcPr>
          <w:p w14:paraId="730832C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204,13</w:t>
            </w:r>
          </w:p>
        </w:tc>
        <w:tc>
          <w:tcPr>
            <w:tcW w:w="488" w:type="pct"/>
            <w:shd w:val="clear" w:color="auto" w:fill="auto"/>
            <w:vAlign w:val="center"/>
            <w:hideMark/>
          </w:tcPr>
          <w:p w14:paraId="1C91A20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204,13</w:t>
            </w:r>
          </w:p>
        </w:tc>
        <w:tc>
          <w:tcPr>
            <w:tcW w:w="490" w:type="pct"/>
            <w:shd w:val="clear" w:color="auto" w:fill="auto"/>
            <w:vAlign w:val="center"/>
            <w:hideMark/>
          </w:tcPr>
          <w:p w14:paraId="1A01282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204,13</w:t>
            </w:r>
          </w:p>
        </w:tc>
      </w:tr>
      <w:tr w:rsidR="0027758E" w:rsidRPr="00DA6975" w14:paraId="786F52D3" w14:textId="77777777" w:rsidTr="000D6C1C">
        <w:trPr>
          <w:trHeight w:val="20"/>
        </w:trPr>
        <w:tc>
          <w:tcPr>
            <w:tcW w:w="1201" w:type="pct"/>
            <w:shd w:val="clear" w:color="auto" w:fill="auto"/>
            <w:vAlign w:val="center"/>
            <w:hideMark/>
          </w:tcPr>
          <w:p w14:paraId="307271F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Утечки теплоносителя в тепловых сетях</w:t>
            </w:r>
          </w:p>
        </w:tc>
        <w:tc>
          <w:tcPr>
            <w:tcW w:w="381" w:type="pct"/>
            <w:shd w:val="clear" w:color="auto" w:fill="auto"/>
            <w:noWrap/>
            <w:vAlign w:val="center"/>
            <w:hideMark/>
          </w:tcPr>
          <w:p w14:paraId="318BF17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60BC4EE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0,301</w:t>
            </w:r>
          </w:p>
        </w:tc>
        <w:tc>
          <w:tcPr>
            <w:tcW w:w="488" w:type="pct"/>
            <w:shd w:val="clear" w:color="auto" w:fill="auto"/>
            <w:vAlign w:val="center"/>
            <w:hideMark/>
          </w:tcPr>
          <w:p w14:paraId="332BF5D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0,371</w:t>
            </w:r>
          </w:p>
        </w:tc>
        <w:tc>
          <w:tcPr>
            <w:tcW w:w="488" w:type="pct"/>
            <w:shd w:val="clear" w:color="auto" w:fill="auto"/>
            <w:vAlign w:val="center"/>
            <w:hideMark/>
          </w:tcPr>
          <w:p w14:paraId="388337F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0,407</w:t>
            </w:r>
          </w:p>
        </w:tc>
        <w:tc>
          <w:tcPr>
            <w:tcW w:w="488" w:type="pct"/>
            <w:shd w:val="clear" w:color="auto" w:fill="auto"/>
            <w:vAlign w:val="center"/>
            <w:hideMark/>
          </w:tcPr>
          <w:p w14:paraId="1D069FB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0,496</w:t>
            </w:r>
          </w:p>
        </w:tc>
        <w:tc>
          <w:tcPr>
            <w:tcW w:w="488" w:type="pct"/>
            <w:shd w:val="clear" w:color="auto" w:fill="auto"/>
            <w:vAlign w:val="center"/>
            <w:hideMark/>
          </w:tcPr>
          <w:p w14:paraId="22296CD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0,510</w:t>
            </w:r>
          </w:p>
        </w:tc>
        <w:tc>
          <w:tcPr>
            <w:tcW w:w="488" w:type="pct"/>
            <w:shd w:val="clear" w:color="auto" w:fill="auto"/>
            <w:vAlign w:val="center"/>
            <w:hideMark/>
          </w:tcPr>
          <w:p w14:paraId="2A426E7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0,510</w:t>
            </w:r>
          </w:p>
        </w:tc>
        <w:tc>
          <w:tcPr>
            <w:tcW w:w="490" w:type="pct"/>
            <w:shd w:val="clear" w:color="auto" w:fill="auto"/>
            <w:vAlign w:val="center"/>
            <w:hideMark/>
          </w:tcPr>
          <w:p w14:paraId="5195BC8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0,510</w:t>
            </w:r>
          </w:p>
        </w:tc>
      </w:tr>
      <w:tr w:rsidR="0027758E" w:rsidRPr="00DA6975" w14:paraId="79B8586F" w14:textId="77777777" w:rsidTr="000D6C1C">
        <w:trPr>
          <w:trHeight w:val="20"/>
        </w:trPr>
        <w:tc>
          <w:tcPr>
            <w:tcW w:w="1201" w:type="pct"/>
            <w:shd w:val="clear" w:color="auto" w:fill="auto"/>
            <w:vAlign w:val="center"/>
            <w:hideMark/>
          </w:tcPr>
          <w:p w14:paraId="61C94E2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14:paraId="02C9195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77DE2E9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0,361</w:t>
            </w:r>
          </w:p>
        </w:tc>
        <w:tc>
          <w:tcPr>
            <w:tcW w:w="488" w:type="pct"/>
            <w:shd w:val="clear" w:color="auto" w:fill="auto"/>
            <w:vAlign w:val="center"/>
            <w:hideMark/>
          </w:tcPr>
          <w:p w14:paraId="21AF419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0,445</w:t>
            </w:r>
          </w:p>
        </w:tc>
        <w:tc>
          <w:tcPr>
            <w:tcW w:w="488" w:type="pct"/>
            <w:shd w:val="clear" w:color="auto" w:fill="auto"/>
            <w:vAlign w:val="center"/>
            <w:hideMark/>
          </w:tcPr>
          <w:p w14:paraId="5B73EE5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0,489</w:t>
            </w:r>
          </w:p>
        </w:tc>
        <w:tc>
          <w:tcPr>
            <w:tcW w:w="488" w:type="pct"/>
            <w:shd w:val="clear" w:color="auto" w:fill="auto"/>
            <w:vAlign w:val="center"/>
            <w:hideMark/>
          </w:tcPr>
          <w:p w14:paraId="098B20B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0,595</w:t>
            </w:r>
          </w:p>
        </w:tc>
        <w:tc>
          <w:tcPr>
            <w:tcW w:w="488" w:type="pct"/>
            <w:shd w:val="clear" w:color="auto" w:fill="auto"/>
            <w:vAlign w:val="center"/>
            <w:hideMark/>
          </w:tcPr>
          <w:p w14:paraId="39733DF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0,612</w:t>
            </w:r>
          </w:p>
        </w:tc>
        <w:tc>
          <w:tcPr>
            <w:tcW w:w="488" w:type="pct"/>
            <w:shd w:val="clear" w:color="auto" w:fill="auto"/>
            <w:vAlign w:val="center"/>
            <w:hideMark/>
          </w:tcPr>
          <w:p w14:paraId="151DD22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0,612</w:t>
            </w:r>
          </w:p>
        </w:tc>
        <w:tc>
          <w:tcPr>
            <w:tcW w:w="490" w:type="pct"/>
            <w:shd w:val="clear" w:color="auto" w:fill="auto"/>
            <w:vAlign w:val="center"/>
            <w:hideMark/>
          </w:tcPr>
          <w:p w14:paraId="3413E15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0,612</w:t>
            </w:r>
          </w:p>
        </w:tc>
      </w:tr>
      <w:tr w:rsidR="0027758E" w:rsidRPr="00DA6975" w14:paraId="3BF5167E" w14:textId="77777777" w:rsidTr="000D6C1C">
        <w:trPr>
          <w:trHeight w:val="20"/>
        </w:trPr>
        <w:tc>
          <w:tcPr>
            <w:tcW w:w="1201" w:type="pct"/>
            <w:shd w:val="clear" w:color="auto" w:fill="auto"/>
            <w:vAlign w:val="center"/>
            <w:hideMark/>
          </w:tcPr>
          <w:p w14:paraId="3025A35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Расход химически не обработанной и </w:t>
            </w:r>
            <w:proofErr w:type="spellStart"/>
            <w:r w:rsidRPr="00DA6975">
              <w:rPr>
                <w:rFonts w:ascii="Times New Roman" w:eastAsia="Times New Roman" w:hAnsi="Times New Roman"/>
                <w:color w:val="000000"/>
                <w:sz w:val="20"/>
                <w:szCs w:val="20"/>
              </w:rPr>
              <w:t>недеаэрированной</w:t>
            </w:r>
            <w:proofErr w:type="spellEnd"/>
            <w:r w:rsidRPr="00DA6975">
              <w:rPr>
                <w:rFonts w:ascii="Times New Roman" w:eastAsia="Times New Roman" w:hAnsi="Times New Roman"/>
                <w:color w:val="000000"/>
                <w:sz w:val="20"/>
                <w:szCs w:val="20"/>
              </w:rPr>
              <w:t xml:space="preserve"> воды на аварийную подпитку</w:t>
            </w:r>
          </w:p>
        </w:tc>
        <w:tc>
          <w:tcPr>
            <w:tcW w:w="381" w:type="pct"/>
            <w:shd w:val="clear" w:color="auto" w:fill="auto"/>
            <w:noWrap/>
            <w:vAlign w:val="center"/>
            <w:hideMark/>
          </w:tcPr>
          <w:p w14:paraId="2EF92F8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noWrap/>
            <w:vAlign w:val="center"/>
            <w:hideMark/>
          </w:tcPr>
          <w:p w14:paraId="28A13AD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2,40</w:t>
            </w:r>
          </w:p>
        </w:tc>
        <w:tc>
          <w:tcPr>
            <w:tcW w:w="488" w:type="pct"/>
            <w:shd w:val="clear" w:color="auto" w:fill="auto"/>
            <w:noWrap/>
            <w:vAlign w:val="center"/>
            <w:hideMark/>
          </w:tcPr>
          <w:p w14:paraId="4C5B1A0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2,96</w:t>
            </w:r>
          </w:p>
        </w:tc>
        <w:tc>
          <w:tcPr>
            <w:tcW w:w="488" w:type="pct"/>
            <w:shd w:val="clear" w:color="auto" w:fill="auto"/>
            <w:noWrap/>
            <w:vAlign w:val="center"/>
            <w:hideMark/>
          </w:tcPr>
          <w:p w14:paraId="5E035DA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3,26</w:t>
            </w:r>
          </w:p>
        </w:tc>
        <w:tc>
          <w:tcPr>
            <w:tcW w:w="488" w:type="pct"/>
            <w:shd w:val="clear" w:color="auto" w:fill="auto"/>
            <w:noWrap/>
            <w:vAlign w:val="center"/>
            <w:hideMark/>
          </w:tcPr>
          <w:p w14:paraId="422CD65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3,97</w:t>
            </w:r>
          </w:p>
        </w:tc>
        <w:tc>
          <w:tcPr>
            <w:tcW w:w="488" w:type="pct"/>
            <w:shd w:val="clear" w:color="auto" w:fill="auto"/>
            <w:noWrap/>
            <w:vAlign w:val="center"/>
            <w:hideMark/>
          </w:tcPr>
          <w:p w14:paraId="4D26A49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4,08</w:t>
            </w:r>
          </w:p>
        </w:tc>
        <w:tc>
          <w:tcPr>
            <w:tcW w:w="488" w:type="pct"/>
            <w:shd w:val="clear" w:color="auto" w:fill="auto"/>
            <w:noWrap/>
            <w:vAlign w:val="center"/>
            <w:hideMark/>
          </w:tcPr>
          <w:p w14:paraId="5E83F88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4,08</w:t>
            </w:r>
          </w:p>
        </w:tc>
        <w:tc>
          <w:tcPr>
            <w:tcW w:w="490" w:type="pct"/>
            <w:shd w:val="clear" w:color="auto" w:fill="auto"/>
            <w:noWrap/>
            <w:vAlign w:val="center"/>
            <w:hideMark/>
          </w:tcPr>
          <w:p w14:paraId="07E3746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4,08</w:t>
            </w:r>
          </w:p>
        </w:tc>
      </w:tr>
      <w:tr w:rsidR="0027758E" w:rsidRPr="00DA6975" w14:paraId="16EC124F" w14:textId="77777777" w:rsidTr="000D6C1C">
        <w:trPr>
          <w:trHeight w:val="20"/>
        </w:trPr>
        <w:tc>
          <w:tcPr>
            <w:tcW w:w="5000" w:type="pct"/>
            <w:gridSpan w:val="9"/>
            <w:shd w:val="clear" w:color="auto" w:fill="auto"/>
            <w:vAlign w:val="center"/>
            <w:hideMark/>
          </w:tcPr>
          <w:p w14:paraId="446CA46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Котельная в/</w:t>
            </w:r>
            <w:proofErr w:type="gramStart"/>
            <w:r w:rsidRPr="00DA6975">
              <w:rPr>
                <w:rFonts w:ascii="Times New Roman" w:eastAsia="Times New Roman" w:hAnsi="Times New Roman"/>
                <w:color w:val="000000"/>
                <w:sz w:val="20"/>
                <w:szCs w:val="20"/>
              </w:rPr>
              <w:t>ч</w:t>
            </w:r>
            <w:proofErr w:type="gramEnd"/>
            <w:r w:rsidRPr="00DA6975">
              <w:rPr>
                <w:rFonts w:ascii="Times New Roman" w:eastAsia="Times New Roman" w:hAnsi="Times New Roman"/>
                <w:color w:val="000000"/>
                <w:sz w:val="20"/>
                <w:szCs w:val="20"/>
              </w:rPr>
              <w:t xml:space="preserve"> 3526</w:t>
            </w:r>
          </w:p>
        </w:tc>
      </w:tr>
      <w:tr w:rsidR="0027758E" w:rsidRPr="00DA6975" w14:paraId="6A605264" w14:textId="77777777" w:rsidTr="000D6C1C">
        <w:trPr>
          <w:trHeight w:val="20"/>
        </w:trPr>
        <w:tc>
          <w:tcPr>
            <w:tcW w:w="1201" w:type="pct"/>
            <w:shd w:val="clear" w:color="auto" w:fill="auto"/>
            <w:vAlign w:val="center"/>
            <w:hideMark/>
          </w:tcPr>
          <w:p w14:paraId="7987231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Объем тепловой сети</w:t>
            </w:r>
          </w:p>
        </w:tc>
        <w:tc>
          <w:tcPr>
            <w:tcW w:w="381" w:type="pct"/>
            <w:shd w:val="clear" w:color="auto" w:fill="auto"/>
            <w:noWrap/>
            <w:vAlign w:val="center"/>
            <w:hideMark/>
          </w:tcPr>
          <w:p w14:paraId="5059DA4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w:t>
            </w:r>
          </w:p>
        </w:tc>
        <w:tc>
          <w:tcPr>
            <w:tcW w:w="487" w:type="pct"/>
            <w:shd w:val="clear" w:color="auto" w:fill="auto"/>
            <w:vAlign w:val="center"/>
            <w:hideMark/>
          </w:tcPr>
          <w:p w14:paraId="2217ED8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75,20</w:t>
            </w:r>
          </w:p>
        </w:tc>
        <w:tc>
          <w:tcPr>
            <w:tcW w:w="488" w:type="pct"/>
            <w:shd w:val="clear" w:color="auto" w:fill="auto"/>
            <w:vAlign w:val="center"/>
            <w:hideMark/>
          </w:tcPr>
          <w:p w14:paraId="0B0000B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102,82</w:t>
            </w:r>
          </w:p>
        </w:tc>
        <w:tc>
          <w:tcPr>
            <w:tcW w:w="488" w:type="pct"/>
            <w:shd w:val="clear" w:color="auto" w:fill="auto"/>
            <w:vAlign w:val="center"/>
            <w:hideMark/>
          </w:tcPr>
          <w:p w14:paraId="1A27B6C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127,83</w:t>
            </w:r>
          </w:p>
        </w:tc>
        <w:tc>
          <w:tcPr>
            <w:tcW w:w="488" w:type="pct"/>
            <w:shd w:val="clear" w:color="auto" w:fill="auto"/>
            <w:vAlign w:val="center"/>
            <w:hideMark/>
          </w:tcPr>
          <w:p w14:paraId="009B014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165,99</w:t>
            </w:r>
          </w:p>
        </w:tc>
        <w:tc>
          <w:tcPr>
            <w:tcW w:w="488" w:type="pct"/>
            <w:shd w:val="clear" w:color="auto" w:fill="auto"/>
            <w:vAlign w:val="center"/>
            <w:hideMark/>
          </w:tcPr>
          <w:p w14:paraId="558BC6B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165,99</w:t>
            </w:r>
          </w:p>
        </w:tc>
        <w:tc>
          <w:tcPr>
            <w:tcW w:w="488" w:type="pct"/>
            <w:shd w:val="clear" w:color="auto" w:fill="auto"/>
            <w:vAlign w:val="center"/>
            <w:hideMark/>
          </w:tcPr>
          <w:p w14:paraId="6E5466B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165,99</w:t>
            </w:r>
          </w:p>
        </w:tc>
        <w:tc>
          <w:tcPr>
            <w:tcW w:w="490" w:type="pct"/>
            <w:shd w:val="clear" w:color="auto" w:fill="auto"/>
            <w:vAlign w:val="center"/>
            <w:hideMark/>
          </w:tcPr>
          <w:p w14:paraId="36F4DA1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165,99</w:t>
            </w:r>
          </w:p>
        </w:tc>
      </w:tr>
      <w:tr w:rsidR="0027758E" w:rsidRPr="00DA6975" w14:paraId="765024BC" w14:textId="77777777" w:rsidTr="000D6C1C">
        <w:trPr>
          <w:trHeight w:val="20"/>
        </w:trPr>
        <w:tc>
          <w:tcPr>
            <w:tcW w:w="1201" w:type="pct"/>
            <w:shd w:val="clear" w:color="auto" w:fill="auto"/>
            <w:vAlign w:val="center"/>
            <w:hideMark/>
          </w:tcPr>
          <w:p w14:paraId="0C45A79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Утечки теплоносителя в тепловых сетях</w:t>
            </w:r>
          </w:p>
        </w:tc>
        <w:tc>
          <w:tcPr>
            <w:tcW w:w="381" w:type="pct"/>
            <w:shd w:val="clear" w:color="auto" w:fill="auto"/>
            <w:noWrap/>
            <w:vAlign w:val="center"/>
            <w:hideMark/>
          </w:tcPr>
          <w:p w14:paraId="673AF67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5C0F00C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0,188</w:t>
            </w:r>
          </w:p>
        </w:tc>
        <w:tc>
          <w:tcPr>
            <w:tcW w:w="488" w:type="pct"/>
            <w:shd w:val="clear" w:color="auto" w:fill="auto"/>
            <w:vAlign w:val="center"/>
            <w:hideMark/>
          </w:tcPr>
          <w:p w14:paraId="469EF88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0,257</w:t>
            </w:r>
          </w:p>
        </w:tc>
        <w:tc>
          <w:tcPr>
            <w:tcW w:w="488" w:type="pct"/>
            <w:shd w:val="clear" w:color="auto" w:fill="auto"/>
            <w:vAlign w:val="center"/>
            <w:hideMark/>
          </w:tcPr>
          <w:p w14:paraId="5BB0A85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0,320</w:t>
            </w:r>
          </w:p>
        </w:tc>
        <w:tc>
          <w:tcPr>
            <w:tcW w:w="488" w:type="pct"/>
            <w:shd w:val="clear" w:color="auto" w:fill="auto"/>
            <w:vAlign w:val="center"/>
            <w:hideMark/>
          </w:tcPr>
          <w:p w14:paraId="2336B08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0,415</w:t>
            </w:r>
          </w:p>
        </w:tc>
        <w:tc>
          <w:tcPr>
            <w:tcW w:w="488" w:type="pct"/>
            <w:shd w:val="clear" w:color="auto" w:fill="auto"/>
            <w:vAlign w:val="center"/>
            <w:hideMark/>
          </w:tcPr>
          <w:p w14:paraId="041FEBB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0,415</w:t>
            </w:r>
          </w:p>
        </w:tc>
        <w:tc>
          <w:tcPr>
            <w:tcW w:w="488" w:type="pct"/>
            <w:shd w:val="clear" w:color="auto" w:fill="auto"/>
            <w:vAlign w:val="center"/>
            <w:hideMark/>
          </w:tcPr>
          <w:p w14:paraId="57A3755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0,415</w:t>
            </w:r>
          </w:p>
        </w:tc>
        <w:tc>
          <w:tcPr>
            <w:tcW w:w="490" w:type="pct"/>
            <w:shd w:val="clear" w:color="auto" w:fill="auto"/>
            <w:vAlign w:val="center"/>
            <w:hideMark/>
          </w:tcPr>
          <w:p w14:paraId="34D8A57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0,415</w:t>
            </w:r>
          </w:p>
        </w:tc>
      </w:tr>
      <w:tr w:rsidR="0027758E" w:rsidRPr="00DA6975" w14:paraId="1CBF83D2" w14:textId="77777777" w:rsidTr="000D6C1C">
        <w:trPr>
          <w:trHeight w:val="20"/>
        </w:trPr>
        <w:tc>
          <w:tcPr>
            <w:tcW w:w="1201" w:type="pct"/>
            <w:shd w:val="clear" w:color="auto" w:fill="auto"/>
            <w:vAlign w:val="center"/>
            <w:hideMark/>
          </w:tcPr>
          <w:p w14:paraId="7B9E391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14:paraId="0000ACFB"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34F8BE4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0,226</w:t>
            </w:r>
          </w:p>
        </w:tc>
        <w:tc>
          <w:tcPr>
            <w:tcW w:w="488" w:type="pct"/>
            <w:shd w:val="clear" w:color="auto" w:fill="auto"/>
            <w:vAlign w:val="center"/>
            <w:hideMark/>
          </w:tcPr>
          <w:p w14:paraId="45A859E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0,308</w:t>
            </w:r>
          </w:p>
        </w:tc>
        <w:tc>
          <w:tcPr>
            <w:tcW w:w="488" w:type="pct"/>
            <w:shd w:val="clear" w:color="auto" w:fill="auto"/>
            <w:vAlign w:val="center"/>
            <w:hideMark/>
          </w:tcPr>
          <w:p w14:paraId="668DA55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0,383</w:t>
            </w:r>
          </w:p>
        </w:tc>
        <w:tc>
          <w:tcPr>
            <w:tcW w:w="488" w:type="pct"/>
            <w:shd w:val="clear" w:color="auto" w:fill="auto"/>
            <w:vAlign w:val="center"/>
            <w:hideMark/>
          </w:tcPr>
          <w:p w14:paraId="630D042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0,498</w:t>
            </w:r>
          </w:p>
        </w:tc>
        <w:tc>
          <w:tcPr>
            <w:tcW w:w="488" w:type="pct"/>
            <w:shd w:val="clear" w:color="auto" w:fill="auto"/>
            <w:vAlign w:val="center"/>
            <w:hideMark/>
          </w:tcPr>
          <w:p w14:paraId="0565F8B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0,498</w:t>
            </w:r>
          </w:p>
        </w:tc>
        <w:tc>
          <w:tcPr>
            <w:tcW w:w="488" w:type="pct"/>
            <w:shd w:val="clear" w:color="auto" w:fill="auto"/>
            <w:vAlign w:val="center"/>
            <w:hideMark/>
          </w:tcPr>
          <w:p w14:paraId="340300B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0,498</w:t>
            </w:r>
          </w:p>
        </w:tc>
        <w:tc>
          <w:tcPr>
            <w:tcW w:w="490" w:type="pct"/>
            <w:shd w:val="clear" w:color="auto" w:fill="auto"/>
            <w:vAlign w:val="center"/>
            <w:hideMark/>
          </w:tcPr>
          <w:p w14:paraId="724002F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0,498</w:t>
            </w:r>
          </w:p>
        </w:tc>
      </w:tr>
      <w:tr w:rsidR="0027758E" w:rsidRPr="00DA6975" w14:paraId="52E9A1EE" w14:textId="77777777" w:rsidTr="000D6C1C">
        <w:trPr>
          <w:trHeight w:val="20"/>
        </w:trPr>
        <w:tc>
          <w:tcPr>
            <w:tcW w:w="1201" w:type="pct"/>
            <w:shd w:val="clear" w:color="auto" w:fill="auto"/>
            <w:vAlign w:val="center"/>
            <w:hideMark/>
          </w:tcPr>
          <w:p w14:paraId="7A30D5F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Расход химически не обработанной и </w:t>
            </w:r>
            <w:proofErr w:type="spellStart"/>
            <w:r w:rsidRPr="00DA6975">
              <w:rPr>
                <w:rFonts w:ascii="Times New Roman" w:eastAsia="Times New Roman" w:hAnsi="Times New Roman"/>
                <w:color w:val="000000"/>
                <w:sz w:val="20"/>
                <w:szCs w:val="20"/>
              </w:rPr>
              <w:t>недеаэрированной</w:t>
            </w:r>
            <w:proofErr w:type="spellEnd"/>
            <w:r w:rsidRPr="00DA6975">
              <w:rPr>
                <w:rFonts w:ascii="Times New Roman" w:eastAsia="Times New Roman" w:hAnsi="Times New Roman"/>
                <w:color w:val="000000"/>
                <w:sz w:val="20"/>
                <w:szCs w:val="20"/>
              </w:rPr>
              <w:t xml:space="preserve"> воды на аварийную подпитку</w:t>
            </w:r>
          </w:p>
        </w:tc>
        <w:tc>
          <w:tcPr>
            <w:tcW w:w="381" w:type="pct"/>
            <w:shd w:val="clear" w:color="auto" w:fill="auto"/>
            <w:noWrap/>
            <w:vAlign w:val="center"/>
            <w:hideMark/>
          </w:tcPr>
          <w:p w14:paraId="3E8C89C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noWrap/>
            <w:vAlign w:val="center"/>
            <w:hideMark/>
          </w:tcPr>
          <w:p w14:paraId="308E10E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1,50</w:t>
            </w:r>
          </w:p>
        </w:tc>
        <w:tc>
          <w:tcPr>
            <w:tcW w:w="488" w:type="pct"/>
            <w:shd w:val="clear" w:color="auto" w:fill="auto"/>
            <w:noWrap/>
            <w:vAlign w:val="center"/>
            <w:hideMark/>
          </w:tcPr>
          <w:p w14:paraId="552C1D1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2,06</w:t>
            </w:r>
          </w:p>
        </w:tc>
        <w:tc>
          <w:tcPr>
            <w:tcW w:w="488" w:type="pct"/>
            <w:shd w:val="clear" w:color="auto" w:fill="auto"/>
            <w:noWrap/>
            <w:vAlign w:val="center"/>
            <w:hideMark/>
          </w:tcPr>
          <w:p w14:paraId="18645EF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2,56</w:t>
            </w:r>
          </w:p>
        </w:tc>
        <w:tc>
          <w:tcPr>
            <w:tcW w:w="488" w:type="pct"/>
            <w:shd w:val="clear" w:color="auto" w:fill="auto"/>
            <w:noWrap/>
            <w:vAlign w:val="center"/>
            <w:hideMark/>
          </w:tcPr>
          <w:p w14:paraId="5D9BBCE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w:t>
            </w:r>
          </w:p>
        </w:tc>
        <w:tc>
          <w:tcPr>
            <w:tcW w:w="488" w:type="pct"/>
            <w:shd w:val="clear" w:color="auto" w:fill="auto"/>
            <w:noWrap/>
            <w:vAlign w:val="center"/>
            <w:hideMark/>
          </w:tcPr>
          <w:p w14:paraId="3AAB23A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w:t>
            </w:r>
          </w:p>
        </w:tc>
        <w:tc>
          <w:tcPr>
            <w:tcW w:w="488" w:type="pct"/>
            <w:shd w:val="clear" w:color="auto" w:fill="auto"/>
            <w:noWrap/>
            <w:vAlign w:val="center"/>
            <w:hideMark/>
          </w:tcPr>
          <w:p w14:paraId="5284159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w:t>
            </w:r>
          </w:p>
        </w:tc>
        <w:tc>
          <w:tcPr>
            <w:tcW w:w="490" w:type="pct"/>
            <w:shd w:val="clear" w:color="auto" w:fill="auto"/>
            <w:noWrap/>
            <w:vAlign w:val="center"/>
            <w:hideMark/>
          </w:tcPr>
          <w:p w14:paraId="303DEE3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w:t>
            </w:r>
          </w:p>
        </w:tc>
      </w:tr>
      <w:tr w:rsidR="0027758E" w:rsidRPr="00DA6975" w14:paraId="64602FD9" w14:textId="77777777" w:rsidTr="000D6C1C">
        <w:trPr>
          <w:trHeight w:val="20"/>
        </w:trPr>
        <w:tc>
          <w:tcPr>
            <w:tcW w:w="5000" w:type="pct"/>
            <w:gridSpan w:val="9"/>
            <w:shd w:val="clear" w:color="auto" w:fill="auto"/>
            <w:vAlign w:val="center"/>
            <w:hideMark/>
          </w:tcPr>
          <w:p w14:paraId="67F6066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Котельная </w:t>
            </w:r>
            <w:proofErr w:type="spellStart"/>
            <w:r w:rsidRPr="00DA6975">
              <w:rPr>
                <w:rFonts w:ascii="Times New Roman" w:eastAsia="Times New Roman" w:hAnsi="Times New Roman"/>
                <w:color w:val="000000"/>
                <w:sz w:val="20"/>
                <w:szCs w:val="20"/>
              </w:rPr>
              <w:t>п</w:t>
            </w:r>
            <w:proofErr w:type="gramStart"/>
            <w:r w:rsidRPr="00DA6975">
              <w:rPr>
                <w:rFonts w:ascii="Times New Roman" w:eastAsia="Times New Roman" w:hAnsi="Times New Roman"/>
                <w:color w:val="000000"/>
                <w:sz w:val="20"/>
                <w:szCs w:val="20"/>
              </w:rPr>
              <w:t>.Ф</w:t>
            </w:r>
            <w:proofErr w:type="gramEnd"/>
            <w:r w:rsidRPr="00DA6975">
              <w:rPr>
                <w:rFonts w:ascii="Times New Roman" w:eastAsia="Times New Roman" w:hAnsi="Times New Roman"/>
                <w:color w:val="000000"/>
                <w:sz w:val="20"/>
                <w:szCs w:val="20"/>
              </w:rPr>
              <w:t>орт</w:t>
            </w:r>
            <w:proofErr w:type="spellEnd"/>
            <w:r w:rsidRPr="00DA6975">
              <w:rPr>
                <w:rFonts w:ascii="Times New Roman" w:eastAsia="Times New Roman" w:hAnsi="Times New Roman"/>
                <w:color w:val="000000"/>
                <w:sz w:val="20"/>
                <w:szCs w:val="20"/>
              </w:rPr>
              <w:t>-Красная горка</w:t>
            </w:r>
          </w:p>
        </w:tc>
      </w:tr>
      <w:tr w:rsidR="0027758E" w:rsidRPr="00DA6975" w14:paraId="325EABA0" w14:textId="77777777" w:rsidTr="000D6C1C">
        <w:trPr>
          <w:trHeight w:val="20"/>
        </w:trPr>
        <w:tc>
          <w:tcPr>
            <w:tcW w:w="1201" w:type="pct"/>
            <w:shd w:val="clear" w:color="auto" w:fill="auto"/>
            <w:vAlign w:val="center"/>
            <w:hideMark/>
          </w:tcPr>
          <w:p w14:paraId="59188BE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Объем тепловой сети</w:t>
            </w:r>
          </w:p>
        </w:tc>
        <w:tc>
          <w:tcPr>
            <w:tcW w:w="381" w:type="pct"/>
            <w:shd w:val="clear" w:color="auto" w:fill="auto"/>
            <w:noWrap/>
            <w:vAlign w:val="center"/>
            <w:hideMark/>
          </w:tcPr>
          <w:p w14:paraId="1DBBB7E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w:t>
            </w:r>
          </w:p>
        </w:tc>
        <w:tc>
          <w:tcPr>
            <w:tcW w:w="487" w:type="pct"/>
            <w:shd w:val="clear" w:color="auto" w:fill="auto"/>
            <w:vAlign w:val="center"/>
            <w:hideMark/>
          </w:tcPr>
          <w:p w14:paraId="458A8EA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0,90</w:t>
            </w:r>
          </w:p>
        </w:tc>
        <w:tc>
          <w:tcPr>
            <w:tcW w:w="488" w:type="pct"/>
            <w:shd w:val="clear" w:color="auto" w:fill="auto"/>
            <w:vAlign w:val="center"/>
            <w:hideMark/>
          </w:tcPr>
          <w:p w14:paraId="6F8F7AE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0,90</w:t>
            </w:r>
          </w:p>
        </w:tc>
        <w:tc>
          <w:tcPr>
            <w:tcW w:w="488" w:type="pct"/>
            <w:shd w:val="clear" w:color="auto" w:fill="auto"/>
            <w:vAlign w:val="center"/>
            <w:hideMark/>
          </w:tcPr>
          <w:p w14:paraId="6E6BC344"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0,90</w:t>
            </w:r>
          </w:p>
        </w:tc>
        <w:tc>
          <w:tcPr>
            <w:tcW w:w="488" w:type="pct"/>
            <w:shd w:val="clear" w:color="auto" w:fill="auto"/>
            <w:vAlign w:val="center"/>
            <w:hideMark/>
          </w:tcPr>
          <w:p w14:paraId="372EFA9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0,90</w:t>
            </w:r>
          </w:p>
        </w:tc>
        <w:tc>
          <w:tcPr>
            <w:tcW w:w="488" w:type="pct"/>
            <w:shd w:val="clear" w:color="auto" w:fill="auto"/>
            <w:vAlign w:val="center"/>
            <w:hideMark/>
          </w:tcPr>
          <w:p w14:paraId="204F780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0,90</w:t>
            </w:r>
          </w:p>
        </w:tc>
        <w:tc>
          <w:tcPr>
            <w:tcW w:w="488" w:type="pct"/>
            <w:shd w:val="clear" w:color="auto" w:fill="auto"/>
            <w:vAlign w:val="center"/>
            <w:hideMark/>
          </w:tcPr>
          <w:p w14:paraId="23BD495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4,40</w:t>
            </w:r>
          </w:p>
        </w:tc>
        <w:tc>
          <w:tcPr>
            <w:tcW w:w="490" w:type="pct"/>
            <w:shd w:val="clear" w:color="auto" w:fill="auto"/>
            <w:vAlign w:val="center"/>
            <w:hideMark/>
          </w:tcPr>
          <w:p w14:paraId="2FB448E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4,40</w:t>
            </w:r>
          </w:p>
        </w:tc>
      </w:tr>
      <w:tr w:rsidR="0027758E" w:rsidRPr="00DA6975" w14:paraId="5603AC84" w14:textId="77777777" w:rsidTr="000D6C1C">
        <w:trPr>
          <w:trHeight w:val="20"/>
        </w:trPr>
        <w:tc>
          <w:tcPr>
            <w:tcW w:w="1201" w:type="pct"/>
            <w:shd w:val="clear" w:color="auto" w:fill="auto"/>
            <w:vAlign w:val="center"/>
            <w:hideMark/>
          </w:tcPr>
          <w:p w14:paraId="74EAF8C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Утечки теплоносителя в тепловых сетях</w:t>
            </w:r>
          </w:p>
        </w:tc>
        <w:tc>
          <w:tcPr>
            <w:tcW w:w="381" w:type="pct"/>
            <w:shd w:val="clear" w:color="auto" w:fill="auto"/>
            <w:noWrap/>
            <w:vAlign w:val="center"/>
            <w:hideMark/>
          </w:tcPr>
          <w:p w14:paraId="7557F55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4A6AEF4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0,002</w:t>
            </w:r>
          </w:p>
        </w:tc>
        <w:tc>
          <w:tcPr>
            <w:tcW w:w="488" w:type="pct"/>
            <w:shd w:val="clear" w:color="auto" w:fill="auto"/>
            <w:vAlign w:val="center"/>
            <w:hideMark/>
          </w:tcPr>
          <w:p w14:paraId="036A625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0,002</w:t>
            </w:r>
          </w:p>
        </w:tc>
        <w:tc>
          <w:tcPr>
            <w:tcW w:w="488" w:type="pct"/>
            <w:shd w:val="clear" w:color="auto" w:fill="auto"/>
            <w:vAlign w:val="center"/>
            <w:hideMark/>
          </w:tcPr>
          <w:p w14:paraId="234A8A0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0,002</w:t>
            </w:r>
          </w:p>
        </w:tc>
        <w:tc>
          <w:tcPr>
            <w:tcW w:w="488" w:type="pct"/>
            <w:shd w:val="clear" w:color="auto" w:fill="auto"/>
            <w:vAlign w:val="center"/>
            <w:hideMark/>
          </w:tcPr>
          <w:p w14:paraId="7D9D144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0,002</w:t>
            </w:r>
          </w:p>
        </w:tc>
        <w:tc>
          <w:tcPr>
            <w:tcW w:w="488" w:type="pct"/>
            <w:shd w:val="clear" w:color="auto" w:fill="auto"/>
            <w:vAlign w:val="center"/>
            <w:hideMark/>
          </w:tcPr>
          <w:p w14:paraId="0E1F4E9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0,002</w:t>
            </w:r>
          </w:p>
        </w:tc>
        <w:tc>
          <w:tcPr>
            <w:tcW w:w="488" w:type="pct"/>
            <w:shd w:val="clear" w:color="auto" w:fill="auto"/>
            <w:vAlign w:val="center"/>
            <w:hideMark/>
          </w:tcPr>
          <w:p w14:paraId="6217DC0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0,011</w:t>
            </w:r>
          </w:p>
        </w:tc>
        <w:tc>
          <w:tcPr>
            <w:tcW w:w="490" w:type="pct"/>
            <w:shd w:val="clear" w:color="auto" w:fill="auto"/>
            <w:vAlign w:val="center"/>
            <w:hideMark/>
          </w:tcPr>
          <w:p w14:paraId="486140E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0,011</w:t>
            </w:r>
          </w:p>
        </w:tc>
      </w:tr>
      <w:tr w:rsidR="0027758E" w:rsidRPr="00DA6975" w14:paraId="7FFCF8AF" w14:textId="77777777" w:rsidTr="000D6C1C">
        <w:trPr>
          <w:trHeight w:val="20"/>
        </w:trPr>
        <w:tc>
          <w:tcPr>
            <w:tcW w:w="1201" w:type="pct"/>
            <w:shd w:val="clear" w:color="auto" w:fill="auto"/>
            <w:vAlign w:val="center"/>
            <w:hideMark/>
          </w:tcPr>
          <w:p w14:paraId="65FE328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14:paraId="63E6029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09FE63F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0,003</w:t>
            </w:r>
          </w:p>
        </w:tc>
        <w:tc>
          <w:tcPr>
            <w:tcW w:w="488" w:type="pct"/>
            <w:shd w:val="clear" w:color="auto" w:fill="auto"/>
            <w:vAlign w:val="center"/>
            <w:hideMark/>
          </w:tcPr>
          <w:p w14:paraId="7F4E30B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0,003</w:t>
            </w:r>
          </w:p>
        </w:tc>
        <w:tc>
          <w:tcPr>
            <w:tcW w:w="488" w:type="pct"/>
            <w:shd w:val="clear" w:color="auto" w:fill="auto"/>
            <w:vAlign w:val="center"/>
            <w:hideMark/>
          </w:tcPr>
          <w:p w14:paraId="75B057A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0,003</w:t>
            </w:r>
          </w:p>
        </w:tc>
        <w:tc>
          <w:tcPr>
            <w:tcW w:w="488" w:type="pct"/>
            <w:shd w:val="clear" w:color="auto" w:fill="auto"/>
            <w:vAlign w:val="center"/>
            <w:hideMark/>
          </w:tcPr>
          <w:p w14:paraId="091F030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0,003</w:t>
            </w:r>
          </w:p>
        </w:tc>
        <w:tc>
          <w:tcPr>
            <w:tcW w:w="488" w:type="pct"/>
            <w:shd w:val="clear" w:color="auto" w:fill="auto"/>
            <w:vAlign w:val="center"/>
            <w:hideMark/>
          </w:tcPr>
          <w:p w14:paraId="05C3CBE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0,003</w:t>
            </w:r>
          </w:p>
        </w:tc>
        <w:tc>
          <w:tcPr>
            <w:tcW w:w="488" w:type="pct"/>
            <w:shd w:val="clear" w:color="auto" w:fill="auto"/>
            <w:vAlign w:val="center"/>
            <w:hideMark/>
          </w:tcPr>
          <w:p w14:paraId="43733FA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0,013</w:t>
            </w:r>
          </w:p>
        </w:tc>
        <w:tc>
          <w:tcPr>
            <w:tcW w:w="490" w:type="pct"/>
            <w:shd w:val="clear" w:color="auto" w:fill="auto"/>
            <w:vAlign w:val="center"/>
            <w:hideMark/>
          </w:tcPr>
          <w:p w14:paraId="375CD8FB"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0,013</w:t>
            </w:r>
          </w:p>
        </w:tc>
      </w:tr>
      <w:tr w:rsidR="0027758E" w:rsidRPr="00DA6975" w14:paraId="0113A5D6" w14:textId="77777777" w:rsidTr="000D6C1C">
        <w:trPr>
          <w:trHeight w:val="20"/>
        </w:trPr>
        <w:tc>
          <w:tcPr>
            <w:tcW w:w="1201" w:type="pct"/>
            <w:shd w:val="clear" w:color="auto" w:fill="auto"/>
            <w:vAlign w:val="center"/>
            <w:hideMark/>
          </w:tcPr>
          <w:p w14:paraId="26DD5A2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Расход химически не обработанной и </w:t>
            </w:r>
            <w:proofErr w:type="spellStart"/>
            <w:r w:rsidRPr="00DA6975">
              <w:rPr>
                <w:rFonts w:ascii="Times New Roman" w:eastAsia="Times New Roman" w:hAnsi="Times New Roman"/>
                <w:color w:val="000000"/>
                <w:sz w:val="20"/>
                <w:szCs w:val="20"/>
              </w:rPr>
              <w:t>недеаэрированной</w:t>
            </w:r>
            <w:proofErr w:type="spellEnd"/>
            <w:r w:rsidRPr="00DA6975">
              <w:rPr>
                <w:rFonts w:ascii="Times New Roman" w:eastAsia="Times New Roman" w:hAnsi="Times New Roman"/>
                <w:color w:val="000000"/>
                <w:sz w:val="20"/>
                <w:szCs w:val="20"/>
              </w:rPr>
              <w:t xml:space="preserve"> воды на аварийную подпитку</w:t>
            </w:r>
          </w:p>
        </w:tc>
        <w:tc>
          <w:tcPr>
            <w:tcW w:w="381" w:type="pct"/>
            <w:shd w:val="clear" w:color="auto" w:fill="auto"/>
            <w:noWrap/>
            <w:vAlign w:val="center"/>
            <w:hideMark/>
          </w:tcPr>
          <w:p w14:paraId="14D9028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noWrap/>
            <w:vAlign w:val="center"/>
            <w:hideMark/>
          </w:tcPr>
          <w:p w14:paraId="6443E0B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488" w:type="pct"/>
            <w:shd w:val="clear" w:color="auto" w:fill="auto"/>
            <w:noWrap/>
            <w:vAlign w:val="center"/>
            <w:hideMark/>
          </w:tcPr>
          <w:p w14:paraId="1B11CD1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488" w:type="pct"/>
            <w:shd w:val="clear" w:color="auto" w:fill="auto"/>
            <w:noWrap/>
            <w:vAlign w:val="center"/>
            <w:hideMark/>
          </w:tcPr>
          <w:p w14:paraId="14F5ACB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488" w:type="pct"/>
            <w:shd w:val="clear" w:color="auto" w:fill="auto"/>
            <w:noWrap/>
            <w:vAlign w:val="center"/>
            <w:hideMark/>
          </w:tcPr>
          <w:p w14:paraId="2FEEEB2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488" w:type="pct"/>
            <w:shd w:val="clear" w:color="auto" w:fill="auto"/>
            <w:noWrap/>
            <w:vAlign w:val="center"/>
            <w:hideMark/>
          </w:tcPr>
          <w:p w14:paraId="7BBF08E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488" w:type="pct"/>
            <w:shd w:val="clear" w:color="auto" w:fill="auto"/>
            <w:noWrap/>
            <w:vAlign w:val="center"/>
            <w:hideMark/>
          </w:tcPr>
          <w:p w14:paraId="6AC4B34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c>
          <w:tcPr>
            <w:tcW w:w="490" w:type="pct"/>
            <w:shd w:val="clear" w:color="auto" w:fill="auto"/>
            <w:noWrap/>
            <w:vAlign w:val="center"/>
            <w:hideMark/>
          </w:tcPr>
          <w:p w14:paraId="171E50E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0,09</w:t>
            </w:r>
          </w:p>
        </w:tc>
      </w:tr>
      <w:tr w:rsidR="0027758E" w:rsidRPr="00DA6975" w14:paraId="1580A0C0" w14:textId="77777777" w:rsidTr="000D6C1C">
        <w:trPr>
          <w:trHeight w:val="20"/>
        </w:trPr>
        <w:tc>
          <w:tcPr>
            <w:tcW w:w="5000" w:type="pct"/>
            <w:gridSpan w:val="9"/>
            <w:shd w:val="clear" w:color="auto" w:fill="auto"/>
            <w:vAlign w:val="center"/>
            <w:hideMark/>
          </w:tcPr>
          <w:p w14:paraId="69CDC16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Котельная </w:t>
            </w:r>
            <w:proofErr w:type="spellStart"/>
            <w:r w:rsidRPr="00DA6975">
              <w:rPr>
                <w:rFonts w:ascii="Times New Roman" w:eastAsia="Times New Roman" w:hAnsi="Times New Roman"/>
                <w:color w:val="000000"/>
                <w:sz w:val="20"/>
                <w:szCs w:val="20"/>
              </w:rPr>
              <w:t>д</w:t>
            </w:r>
            <w:proofErr w:type="gramStart"/>
            <w:r w:rsidRPr="00DA6975">
              <w:rPr>
                <w:rFonts w:ascii="Times New Roman" w:eastAsia="Times New Roman" w:hAnsi="Times New Roman"/>
                <w:color w:val="000000"/>
                <w:sz w:val="20"/>
                <w:szCs w:val="20"/>
              </w:rPr>
              <w:t>.Г</w:t>
            </w:r>
            <w:proofErr w:type="gramEnd"/>
            <w:r w:rsidRPr="00DA6975">
              <w:rPr>
                <w:rFonts w:ascii="Times New Roman" w:eastAsia="Times New Roman" w:hAnsi="Times New Roman"/>
                <w:color w:val="000000"/>
                <w:sz w:val="20"/>
                <w:szCs w:val="20"/>
              </w:rPr>
              <w:t>ора</w:t>
            </w:r>
            <w:proofErr w:type="spellEnd"/>
            <w:r w:rsidRPr="00DA6975">
              <w:rPr>
                <w:rFonts w:ascii="Times New Roman" w:eastAsia="Times New Roman" w:hAnsi="Times New Roman"/>
                <w:color w:val="000000"/>
                <w:sz w:val="20"/>
                <w:szCs w:val="20"/>
              </w:rPr>
              <w:t>-Валдай</w:t>
            </w:r>
          </w:p>
        </w:tc>
      </w:tr>
      <w:tr w:rsidR="0027758E" w:rsidRPr="00DA6975" w14:paraId="4B7E09E0" w14:textId="77777777" w:rsidTr="000D6C1C">
        <w:trPr>
          <w:trHeight w:val="20"/>
        </w:trPr>
        <w:tc>
          <w:tcPr>
            <w:tcW w:w="1201" w:type="pct"/>
            <w:shd w:val="clear" w:color="auto" w:fill="auto"/>
            <w:vAlign w:val="center"/>
            <w:hideMark/>
          </w:tcPr>
          <w:p w14:paraId="02A3A40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Объем тепловой сети</w:t>
            </w:r>
          </w:p>
        </w:tc>
        <w:tc>
          <w:tcPr>
            <w:tcW w:w="381" w:type="pct"/>
            <w:shd w:val="clear" w:color="auto" w:fill="auto"/>
            <w:noWrap/>
            <w:vAlign w:val="center"/>
            <w:hideMark/>
          </w:tcPr>
          <w:p w14:paraId="5AD8051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w:t>
            </w:r>
          </w:p>
        </w:tc>
        <w:tc>
          <w:tcPr>
            <w:tcW w:w="487" w:type="pct"/>
            <w:shd w:val="clear" w:color="auto" w:fill="auto"/>
            <w:vAlign w:val="center"/>
            <w:hideMark/>
          </w:tcPr>
          <w:p w14:paraId="2C493DA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16,08</w:t>
            </w:r>
          </w:p>
        </w:tc>
        <w:tc>
          <w:tcPr>
            <w:tcW w:w="488" w:type="pct"/>
            <w:shd w:val="clear" w:color="auto" w:fill="auto"/>
            <w:vAlign w:val="center"/>
            <w:hideMark/>
          </w:tcPr>
          <w:p w14:paraId="10CFBDF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16,08</w:t>
            </w:r>
          </w:p>
        </w:tc>
        <w:tc>
          <w:tcPr>
            <w:tcW w:w="488" w:type="pct"/>
            <w:shd w:val="clear" w:color="auto" w:fill="auto"/>
            <w:vAlign w:val="center"/>
            <w:hideMark/>
          </w:tcPr>
          <w:p w14:paraId="0CB65A7C"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16,08</w:t>
            </w:r>
          </w:p>
        </w:tc>
        <w:tc>
          <w:tcPr>
            <w:tcW w:w="488" w:type="pct"/>
            <w:shd w:val="clear" w:color="auto" w:fill="auto"/>
            <w:vAlign w:val="center"/>
            <w:hideMark/>
          </w:tcPr>
          <w:p w14:paraId="4ABA06A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16,08</w:t>
            </w:r>
          </w:p>
        </w:tc>
        <w:tc>
          <w:tcPr>
            <w:tcW w:w="488" w:type="pct"/>
            <w:shd w:val="clear" w:color="auto" w:fill="auto"/>
            <w:vAlign w:val="center"/>
            <w:hideMark/>
          </w:tcPr>
          <w:p w14:paraId="5D9E636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16,08</w:t>
            </w:r>
          </w:p>
        </w:tc>
        <w:tc>
          <w:tcPr>
            <w:tcW w:w="488" w:type="pct"/>
            <w:shd w:val="clear" w:color="auto" w:fill="auto"/>
            <w:vAlign w:val="center"/>
            <w:hideMark/>
          </w:tcPr>
          <w:p w14:paraId="2058306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24,66</w:t>
            </w:r>
          </w:p>
        </w:tc>
        <w:tc>
          <w:tcPr>
            <w:tcW w:w="490" w:type="pct"/>
            <w:shd w:val="clear" w:color="auto" w:fill="auto"/>
            <w:vAlign w:val="center"/>
            <w:hideMark/>
          </w:tcPr>
          <w:p w14:paraId="72449110"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33,26</w:t>
            </w:r>
          </w:p>
        </w:tc>
      </w:tr>
      <w:tr w:rsidR="0027758E" w:rsidRPr="00DA6975" w14:paraId="1B294535" w14:textId="77777777" w:rsidTr="000D6C1C">
        <w:trPr>
          <w:trHeight w:val="20"/>
        </w:trPr>
        <w:tc>
          <w:tcPr>
            <w:tcW w:w="1201" w:type="pct"/>
            <w:shd w:val="clear" w:color="auto" w:fill="auto"/>
            <w:vAlign w:val="center"/>
            <w:hideMark/>
          </w:tcPr>
          <w:p w14:paraId="3D4DA1F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Утечки теплоносителя в тепловых сетях</w:t>
            </w:r>
          </w:p>
        </w:tc>
        <w:tc>
          <w:tcPr>
            <w:tcW w:w="381" w:type="pct"/>
            <w:shd w:val="clear" w:color="auto" w:fill="auto"/>
            <w:noWrap/>
            <w:vAlign w:val="center"/>
            <w:hideMark/>
          </w:tcPr>
          <w:p w14:paraId="664BD83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06B2EBD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0,040</w:t>
            </w:r>
          </w:p>
        </w:tc>
        <w:tc>
          <w:tcPr>
            <w:tcW w:w="488" w:type="pct"/>
            <w:shd w:val="clear" w:color="auto" w:fill="auto"/>
            <w:vAlign w:val="center"/>
            <w:hideMark/>
          </w:tcPr>
          <w:p w14:paraId="190E1E27"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0,040</w:t>
            </w:r>
          </w:p>
        </w:tc>
        <w:tc>
          <w:tcPr>
            <w:tcW w:w="488" w:type="pct"/>
            <w:shd w:val="clear" w:color="auto" w:fill="auto"/>
            <w:vAlign w:val="center"/>
            <w:hideMark/>
          </w:tcPr>
          <w:p w14:paraId="4DA7747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0,040</w:t>
            </w:r>
          </w:p>
        </w:tc>
        <w:tc>
          <w:tcPr>
            <w:tcW w:w="488" w:type="pct"/>
            <w:shd w:val="clear" w:color="auto" w:fill="auto"/>
            <w:vAlign w:val="center"/>
            <w:hideMark/>
          </w:tcPr>
          <w:p w14:paraId="2C2CD3B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0,040</w:t>
            </w:r>
          </w:p>
        </w:tc>
        <w:tc>
          <w:tcPr>
            <w:tcW w:w="488" w:type="pct"/>
            <w:shd w:val="clear" w:color="auto" w:fill="auto"/>
            <w:vAlign w:val="center"/>
            <w:hideMark/>
          </w:tcPr>
          <w:p w14:paraId="4EC2504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0,040</w:t>
            </w:r>
          </w:p>
        </w:tc>
        <w:tc>
          <w:tcPr>
            <w:tcW w:w="488" w:type="pct"/>
            <w:shd w:val="clear" w:color="auto" w:fill="auto"/>
            <w:vAlign w:val="center"/>
            <w:hideMark/>
          </w:tcPr>
          <w:p w14:paraId="0F8E438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0,062</w:t>
            </w:r>
          </w:p>
        </w:tc>
        <w:tc>
          <w:tcPr>
            <w:tcW w:w="490" w:type="pct"/>
            <w:shd w:val="clear" w:color="auto" w:fill="auto"/>
            <w:vAlign w:val="center"/>
            <w:hideMark/>
          </w:tcPr>
          <w:p w14:paraId="5FC1716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0,083</w:t>
            </w:r>
          </w:p>
        </w:tc>
      </w:tr>
      <w:tr w:rsidR="0027758E" w:rsidRPr="00DA6975" w14:paraId="01E3127F" w14:textId="77777777" w:rsidTr="000D6C1C">
        <w:trPr>
          <w:trHeight w:val="20"/>
        </w:trPr>
        <w:tc>
          <w:tcPr>
            <w:tcW w:w="1201" w:type="pct"/>
            <w:shd w:val="clear" w:color="auto" w:fill="auto"/>
            <w:vAlign w:val="center"/>
            <w:hideMark/>
          </w:tcPr>
          <w:p w14:paraId="1950B73B"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Производительность водоподготовительных установок</w:t>
            </w:r>
          </w:p>
        </w:tc>
        <w:tc>
          <w:tcPr>
            <w:tcW w:w="381" w:type="pct"/>
            <w:shd w:val="clear" w:color="auto" w:fill="auto"/>
            <w:noWrap/>
            <w:vAlign w:val="center"/>
            <w:hideMark/>
          </w:tcPr>
          <w:p w14:paraId="48921605"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vAlign w:val="center"/>
            <w:hideMark/>
          </w:tcPr>
          <w:p w14:paraId="2763918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0,048</w:t>
            </w:r>
          </w:p>
        </w:tc>
        <w:tc>
          <w:tcPr>
            <w:tcW w:w="488" w:type="pct"/>
            <w:shd w:val="clear" w:color="auto" w:fill="auto"/>
            <w:vAlign w:val="center"/>
            <w:hideMark/>
          </w:tcPr>
          <w:p w14:paraId="31D2244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0,048</w:t>
            </w:r>
          </w:p>
        </w:tc>
        <w:tc>
          <w:tcPr>
            <w:tcW w:w="488" w:type="pct"/>
            <w:shd w:val="clear" w:color="auto" w:fill="auto"/>
            <w:vAlign w:val="center"/>
            <w:hideMark/>
          </w:tcPr>
          <w:p w14:paraId="65C7BCBE"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0,048</w:t>
            </w:r>
          </w:p>
        </w:tc>
        <w:tc>
          <w:tcPr>
            <w:tcW w:w="488" w:type="pct"/>
            <w:shd w:val="clear" w:color="auto" w:fill="auto"/>
            <w:vAlign w:val="center"/>
            <w:hideMark/>
          </w:tcPr>
          <w:p w14:paraId="3AA0C14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0,048</w:t>
            </w:r>
          </w:p>
        </w:tc>
        <w:tc>
          <w:tcPr>
            <w:tcW w:w="488" w:type="pct"/>
            <w:shd w:val="clear" w:color="auto" w:fill="auto"/>
            <w:vAlign w:val="center"/>
            <w:hideMark/>
          </w:tcPr>
          <w:p w14:paraId="4422BA99"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0,048</w:t>
            </w:r>
          </w:p>
        </w:tc>
        <w:tc>
          <w:tcPr>
            <w:tcW w:w="488" w:type="pct"/>
            <w:shd w:val="clear" w:color="auto" w:fill="auto"/>
            <w:vAlign w:val="center"/>
            <w:hideMark/>
          </w:tcPr>
          <w:p w14:paraId="035D4D36"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0,074</w:t>
            </w:r>
          </w:p>
        </w:tc>
        <w:tc>
          <w:tcPr>
            <w:tcW w:w="490" w:type="pct"/>
            <w:shd w:val="clear" w:color="auto" w:fill="auto"/>
            <w:vAlign w:val="center"/>
            <w:hideMark/>
          </w:tcPr>
          <w:p w14:paraId="2D67CAF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0,100</w:t>
            </w:r>
          </w:p>
        </w:tc>
      </w:tr>
      <w:tr w:rsidR="0027758E" w:rsidRPr="00DA6975" w14:paraId="2F03BA5B" w14:textId="77777777" w:rsidTr="000D6C1C">
        <w:trPr>
          <w:trHeight w:val="20"/>
        </w:trPr>
        <w:tc>
          <w:tcPr>
            <w:tcW w:w="1201" w:type="pct"/>
            <w:shd w:val="clear" w:color="auto" w:fill="auto"/>
            <w:vAlign w:val="center"/>
            <w:hideMark/>
          </w:tcPr>
          <w:p w14:paraId="7F4949A8"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Расход химически не обработанной и </w:t>
            </w:r>
            <w:proofErr w:type="spellStart"/>
            <w:r w:rsidRPr="00DA6975">
              <w:rPr>
                <w:rFonts w:ascii="Times New Roman" w:eastAsia="Times New Roman" w:hAnsi="Times New Roman"/>
                <w:color w:val="000000"/>
                <w:sz w:val="20"/>
                <w:szCs w:val="20"/>
              </w:rPr>
              <w:t>недеаэрированной</w:t>
            </w:r>
            <w:proofErr w:type="spellEnd"/>
            <w:r w:rsidRPr="00DA6975">
              <w:rPr>
                <w:rFonts w:ascii="Times New Roman" w:eastAsia="Times New Roman" w:hAnsi="Times New Roman"/>
                <w:color w:val="000000"/>
                <w:sz w:val="20"/>
                <w:szCs w:val="20"/>
              </w:rPr>
              <w:t xml:space="preserve"> воды на аварийную подпитку</w:t>
            </w:r>
          </w:p>
        </w:tc>
        <w:tc>
          <w:tcPr>
            <w:tcW w:w="381" w:type="pct"/>
            <w:shd w:val="clear" w:color="auto" w:fill="auto"/>
            <w:noWrap/>
            <w:vAlign w:val="center"/>
            <w:hideMark/>
          </w:tcPr>
          <w:p w14:paraId="399BA2B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proofErr w:type="gramStart"/>
            <w:r w:rsidRPr="00DA6975">
              <w:rPr>
                <w:rFonts w:ascii="Times New Roman" w:eastAsia="Times New Roman" w:hAnsi="Times New Roman"/>
                <w:color w:val="000000"/>
                <w:sz w:val="20"/>
                <w:szCs w:val="20"/>
              </w:rPr>
              <w:t>м</w:t>
            </w:r>
            <w:proofErr w:type="gramEnd"/>
            <w:r w:rsidRPr="00DA6975">
              <w:rPr>
                <w:rFonts w:ascii="Times New Roman" w:eastAsia="Times New Roman" w:hAnsi="Times New Roman"/>
                <w:color w:val="000000"/>
                <w:sz w:val="20"/>
                <w:szCs w:val="20"/>
              </w:rPr>
              <w:t>³/час</w:t>
            </w:r>
          </w:p>
        </w:tc>
        <w:tc>
          <w:tcPr>
            <w:tcW w:w="487" w:type="pct"/>
            <w:shd w:val="clear" w:color="auto" w:fill="auto"/>
            <w:noWrap/>
            <w:vAlign w:val="center"/>
            <w:hideMark/>
          </w:tcPr>
          <w:p w14:paraId="22BE8B5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488" w:type="pct"/>
            <w:shd w:val="clear" w:color="auto" w:fill="auto"/>
            <w:noWrap/>
            <w:vAlign w:val="center"/>
            <w:hideMark/>
          </w:tcPr>
          <w:p w14:paraId="02F382CA"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488" w:type="pct"/>
            <w:shd w:val="clear" w:color="auto" w:fill="auto"/>
            <w:noWrap/>
            <w:vAlign w:val="center"/>
            <w:hideMark/>
          </w:tcPr>
          <w:p w14:paraId="52ED231F"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488" w:type="pct"/>
            <w:shd w:val="clear" w:color="auto" w:fill="auto"/>
            <w:noWrap/>
            <w:vAlign w:val="center"/>
            <w:hideMark/>
          </w:tcPr>
          <w:p w14:paraId="6E694EC1"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488" w:type="pct"/>
            <w:shd w:val="clear" w:color="auto" w:fill="auto"/>
            <w:noWrap/>
            <w:vAlign w:val="center"/>
            <w:hideMark/>
          </w:tcPr>
          <w:p w14:paraId="58FF2192"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0,32</w:t>
            </w:r>
          </w:p>
        </w:tc>
        <w:tc>
          <w:tcPr>
            <w:tcW w:w="488" w:type="pct"/>
            <w:shd w:val="clear" w:color="auto" w:fill="auto"/>
            <w:noWrap/>
            <w:vAlign w:val="center"/>
            <w:hideMark/>
          </w:tcPr>
          <w:p w14:paraId="4EB7C7C3"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0,49</w:t>
            </w:r>
          </w:p>
        </w:tc>
        <w:tc>
          <w:tcPr>
            <w:tcW w:w="490" w:type="pct"/>
            <w:shd w:val="clear" w:color="auto" w:fill="auto"/>
            <w:noWrap/>
            <w:vAlign w:val="center"/>
            <w:hideMark/>
          </w:tcPr>
          <w:p w14:paraId="7B7768FD" w14:textId="77777777" w:rsidR="0027758E" w:rsidRPr="00DA6975" w:rsidRDefault="0027758E" w:rsidP="00DA6975">
            <w:pPr>
              <w:spacing w:after="0" w:line="240" w:lineRule="auto"/>
              <w:ind w:left="-57" w:right="-57"/>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0,67</w:t>
            </w:r>
          </w:p>
        </w:tc>
      </w:tr>
    </w:tbl>
    <w:p w14:paraId="620A7355" w14:textId="77777777" w:rsidR="00202456" w:rsidRPr="00DA6975" w:rsidRDefault="00202456" w:rsidP="00DA6975">
      <w:pPr>
        <w:pStyle w:val="00"/>
        <w:spacing w:before="240"/>
        <w:rPr>
          <w:rFonts w:cs="Times New Roman"/>
        </w:rPr>
      </w:pPr>
      <w:bookmarkStart w:id="58" w:name="_GoBack"/>
      <w:bookmarkEnd w:id="58"/>
    </w:p>
    <w:p w14:paraId="1C41FEC1" w14:textId="77777777" w:rsidR="00F87D17" w:rsidRPr="00DA6975" w:rsidRDefault="00F87D17" w:rsidP="00DA6975">
      <w:pPr>
        <w:pStyle w:val="15"/>
        <w:pageBreakBefore w:val="0"/>
        <w:numPr>
          <w:ilvl w:val="2"/>
          <w:numId w:val="23"/>
        </w:numPr>
        <w:tabs>
          <w:tab w:val="clear" w:pos="1560"/>
        </w:tabs>
        <w:spacing w:after="0" w:line="360" w:lineRule="auto"/>
        <w:ind w:left="0" w:firstLine="709"/>
        <w:jc w:val="both"/>
        <w:outlineLvl w:val="1"/>
        <w:rPr>
          <w:caps w:val="0"/>
        </w:rPr>
      </w:pPr>
      <w:bookmarkStart w:id="59" w:name="_Toc377556307"/>
      <w:bookmarkStart w:id="60" w:name="_Toc410984143"/>
      <w:bookmarkStart w:id="61" w:name="_Toc510353470"/>
      <w:r w:rsidRPr="00DA6975">
        <w:rPr>
          <w:caps w:val="0"/>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9"/>
      <w:bookmarkEnd w:id="60"/>
      <w:bookmarkEnd w:id="61"/>
    </w:p>
    <w:p w14:paraId="2AD6E66B" w14:textId="77777777" w:rsidR="00F87D17" w:rsidRPr="00DA6975" w:rsidRDefault="00F87D17" w:rsidP="00DA6975">
      <w:pPr>
        <w:spacing w:line="360" w:lineRule="auto"/>
        <w:ind w:firstLine="567"/>
        <w:jc w:val="both"/>
        <w:rPr>
          <w:rFonts w:ascii="Times New Roman" w:eastAsia="Times New Roman" w:hAnsi="Times New Roman"/>
          <w:i/>
          <w:sz w:val="26"/>
          <w:szCs w:val="26"/>
          <w:u w:val="single"/>
        </w:rPr>
      </w:pPr>
      <w:r w:rsidRPr="00DA6975">
        <w:rPr>
          <w:rFonts w:ascii="Times New Roman" w:eastAsia="Times New Roman" w:hAnsi="Times New Roman"/>
          <w:i/>
          <w:sz w:val="26"/>
          <w:szCs w:val="26"/>
          <w:u w:val="single"/>
        </w:rPr>
        <w:t xml:space="preserve">В соответствии с п. 6.22 СП 124.13330.2012 (актуализированная версия СНиП 41-02-2003 </w:t>
      </w:r>
      <w:r w:rsidR="004C5599" w:rsidRPr="00DA6975">
        <w:rPr>
          <w:rFonts w:ascii="Times New Roman" w:eastAsia="Times New Roman" w:hAnsi="Times New Roman"/>
          <w:i/>
          <w:sz w:val="26"/>
          <w:szCs w:val="26"/>
          <w:u w:val="single"/>
        </w:rPr>
        <w:t>"</w:t>
      </w:r>
      <w:r w:rsidRPr="00DA6975">
        <w:rPr>
          <w:rFonts w:ascii="Times New Roman" w:eastAsia="Times New Roman" w:hAnsi="Times New Roman"/>
          <w:i/>
          <w:sz w:val="26"/>
          <w:szCs w:val="26"/>
          <w:u w:val="single"/>
        </w:rPr>
        <w:t>Тепловые сети</w:t>
      </w:r>
      <w:r w:rsidR="00762AC5" w:rsidRPr="00DA6975">
        <w:rPr>
          <w:rFonts w:ascii="Times New Roman" w:eastAsia="Times New Roman" w:hAnsi="Times New Roman"/>
          <w:i/>
          <w:sz w:val="26"/>
          <w:szCs w:val="26"/>
          <w:u w:val="single"/>
        </w:rPr>
        <w:t>"</w:t>
      </w:r>
      <w:r w:rsidRPr="00DA6975">
        <w:rPr>
          <w:rFonts w:ascii="Times New Roman" w:eastAsia="Times New Roman" w:hAnsi="Times New Roman"/>
          <w:i/>
          <w:sz w:val="26"/>
          <w:szCs w:val="26"/>
          <w:u w:val="single"/>
        </w:rPr>
        <w:t>):</w:t>
      </w:r>
    </w:p>
    <w:p w14:paraId="1152507E" w14:textId="77777777" w:rsidR="00F87D17" w:rsidRPr="00DA6975" w:rsidRDefault="004C5599" w:rsidP="00DA6975">
      <w:pPr>
        <w:spacing w:line="360" w:lineRule="auto"/>
        <w:ind w:firstLine="567"/>
        <w:jc w:val="both"/>
        <w:rPr>
          <w:rFonts w:ascii="Times New Roman" w:eastAsia="Times New Roman" w:hAnsi="Times New Roman"/>
          <w:i/>
          <w:sz w:val="26"/>
          <w:szCs w:val="26"/>
        </w:rPr>
      </w:pPr>
      <w:r w:rsidRPr="00DA6975">
        <w:rPr>
          <w:rFonts w:ascii="Times New Roman" w:eastAsia="Times New Roman" w:hAnsi="Times New Roman"/>
          <w:i/>
          <w:sz w:val="26"/>
          <w:szCs w:val="26"/>
        </w:rPr>
        <w:lastRenderedPageBreak/>
        <w:t>"</w:t>
      </w:r>
      <w:r w:rsidR="00F87D17" w:rsidRPr="00DA6975">
        <w:rPr>
          <w:rFonts w:ascii="Times New Roman" w:eastAsia="Times New Roman" w:hAnsi="Times New Roman"/>
          <w:i/>
          <w:sz w:val="26"/>
          <w:szCs w:val="26"/>
        </w:rPr>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00F87D17" w:rsidRPr="00DA6975">
        <w:rPr>
          <w:rFonts w:ascii="Times New Roman" w:eastAsia="Times New Roman" w:hAnsi="Times New Roman"/>
          <w:i/>
          <w:sz w:val="26"/>
          <w:szCs w:val="26"/>
        </w:rPr>
        <w:t>деаэрированной</w:t>
      </w:r>
      <w:proofErr w:type="spellEnd"/>
      <w:r w:rsidR="00F87D17" w:rsidRPr="00DA6975">
        <w:rPr>
          <w:rFonts w:ascii="Times New Roman" w:eastAsia="Times New Roman" w:hAnsi="Times New Roman"/>
          <w:i/>
          <w:sz w:val="26"/>
          <w:szCs w:val="26"/>
        </w:rPr>
        <w:t xml:space="preserve">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00F87D17" w:rsidRPr="00DA6975">
        <w:rPr>
          <w:rFonts w:ascii="Times New Roman" w:eastAsia="Times New Roman" w:hAnsi="Times New Roman"/>
          <w:i/>
          <w:sz w:val="26"/>
          <w:szCs w:val="26"/>
        </w:rPr>
        <w:t>водоподогреватели</w:t>
      </w:r>
      <w:proofErr w:type="spellEnd"/>
      <w:r w:rsidR="00F87D17" w:rsidRPr="00DA6975">
        <w:rPr>
          <w:rFonts w:ascii="Times New Roman" w:eastAsia="Times New Roman" w:hAnsi="Times New Roman"/>
          <w:i/>
          <w:sz w:val="26"/>
          <w:szCs w:val="26"/>
        </w:rPr>
        <w:t>),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r w:rsidR="00762AC5" w:rsidRPr="00DA6975">
        <w:rPr>
          <w:rFonts w:ascii="Times New Roman" w:eastAsia="Times New Roman" w:hAnsi="Times New Roman"/>
          <w:i/>
          <w:sz w:val="26"/>
          <w:szCs w:val="26"/>
        </w:rPr>
        <w:t>"</w:t>
      </w:r>
      <w:r w:rsidR="00F87D17" w:rsidRPr="00DA6975">
        <w:rPr>
          <w:rFonts w:ascii="Times New Roman" w:eastAsia="Times New Roman" w:hAnsi="Times New Roman"/>
          <w:i/>
          <w:sz w:val="26"/>
          <w:szCs w:val="26"/>
        </w:rPr>
        <w:t>.</w:t>
      </w:r>
    </w:p>
    <w:p w14:paraId="1DE6BF67" w14:textId="76777945" w:rsidR="00F87D17" w:rsidRPr="00DA6975" w:rsidRDefault="00F87D17" w:rsidP="00DA6975">
      <w:pPr>
        <w:pStyle w:val="00"/>
        <w:rPr>
          <w:rFonts w:cs="Times New Roman"/>
        </w:rPr>
      </w:pPr>
      <w:proofErr w:type="gramStart"/>
      <w:r w:rsidRPr="00DA6975">
        <w:rPr>
          <w:rFonts w:eastAsia="Times New Roman" w:cs="Times New Roman"/>
        </w:rPr>
        <w:t xml:space="preserve">Требуемые объемы аварийной подпитки тепловых сетей на расчетный период </w:t>
      </w:r>
      <w:r w:rsidR="005C3A25" w:rsidRPr="00DA6975">
        <w:rPr>
          <w:rFonts w:eastAsia="Times New Roman" w:cs="Times New Roman"/>
        </w:rPr>
        <w:t>актуализации</w:t>
      </w:r>
      <w:r w:rsidRPr="00DA6975">
        <w:rPr>
          <w:rFonts w:eastAsia="Times New Roman" w:cs="Times New Roman"/>
        </w:rPr>
        <w:t xml:space="preserve"> схемы теплоснабжения по каждому источнику тепловой энергии представлены в </w:t>
      </w:r>
      <w:r w:rsidR="00E508F3" w:rsidRPr="00DA6975">
        <w:rPr>
          <w:rFonts w:cs="Times New Roman"/>
        </w:rPr>
        <w:t>представлены в таблице 12.13.</w:t>
      </w:r>
      <w:proofErr w:type="gramEnd"/>
    </w:p>
    <w:p w14:paraId="38498CCA" w14:textId="77777777" w:rsidR="007D3800" w:rsidRPr="00DA6975" w:rsidRDefault="007D3800" w:rsidP="00DA6975">
      <w:pPr>
        <w:pStyle w:val="afffffa"/>
        <w:spacing w:before="240"/>
      </w:pPr>
    </w:p>
    <w:p w14:paraId="78AAE7F6" w14:textId="77777777" w:rsidR="00CD0278" w:rsidRPr="00DA6975" w:rsidRDefault="00CD0278" w:rsidP="00DA6975">
      <w:pPr>
        <w:pStyle w:val="15"/>
        <w:tabs>
          <w:tab w:val="clear" w:pos="1560"/>
        </w:tabs>
        <w:spacing w:after="120" w:line="360" w:lineRule="auto"/>
        <w:ind w:left="0" w:firstLine="709"/>
        <w:jc w:val="both"/>
        <w:rPr>
          <w:caps w:val="0"/>
        </w:rPr>
      </w:pPr>
      <w:bookmarkStart w:id="62" w:name="_Toc363213735"/>
      <w:bookmarkStart w:id="63" w:name="_Toc510353471"/>
      <w:r w:rsidRPr="00DA6975">
        <w:rPr>
          <w:caps w:val="0"/>
        </w:rPr>
        <w:lastRenderedPageBreak/>
        <w:t>Предложения по строительству, реконструкции и техническому перевооружению источников тепловой энергии</w:t>
      </w:r>
      <w:bookmarkEnd w:id="62"/>
      <w:bookmarkEnd w:id="63"/>
    </w:p>
    <w:p w14:paraId="18C174C6" w14:textId="77777777" w:rsidR="00CD0278" w:rsidRPr="00DA6975" w:rsidRDefault="00CD0278"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64" w:name="_Toc352162971"/>
      <w:bookmarkStart w:id="65" w:name="_Toc352500240"/>
      <w:bookmarkStart w:id="66" w:name="_Toc363213736"/>
      <w:bookmarkStart w:id="67" w:name="_Toc510353472"/>
      <w:r w:rsidRPr="00DA6975">
        <w:rPr>
          <w:caps w:val="0"/>
          <w:sz w:val="26"/>
          <w:szCs w:val="26"/>
        </w:rPr>
        <w:t>Предложения по строительству источников тепловой энергии, обеспечивающих перспективную тепловую нагрузку на осв</w:t>
      </w:r>
      <w:r w:rsidR="00B137CF" w:rsidRPr="00DA6975">
        <w:rPr>
          <w:caps w:val="0"/>
          <w:sz w:val="26"/>
          <w:szCs w:val="26"/>
        </w:rPr>
        <w:t xml:space="preserve">аиваемых территориях </w:t>
      </w:r>
      <w:r w:rsidR="005B55CA" w:rsidRPr="00DA6975">
        <w:rPr>
          <w:caps w:val="0"/>
          <w:sz w:val="26"/>
          <w:szCs w:val="26"/>
        </w:rPr>
        <w:t>муниципального образования</w:t>
      </w:r>
      <w:r w:rsidR="00B137CF" w:rsidRPr="00DA6975">
        <w:rPr>
          <w:caps w:val="0"/>
          <w:sz w:val="26"/>
          <w:szCs w:val="26"/>
        </w:rPr>
        <w:t>,</w:t>
      </w:r>
      <w:r w:rsidRPr="00DA6975">
        <w:rPr>
          <w:caps w:val="0"/>
          <w:sz w:val="26"/>
          <w:szCs w:val="26"/>
        </w:rPr>
        <w:t xml:space="preserve">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64"/>
      <w:bookmarkEnd w:id="65"/>
      <w:bookmarkEnd w:id="66"/>
      <w:bookmarkEnd w:id="67"/>
    </w:p>
    <w:p w14:paraId="549A7814" w14:textId="17DF442D" w:rsidR="000D6C1C" w:rsidRPr="00DA6975" w:rsidRDefault="000D6C1C" w:rsidP="00DA6975">
      <w:pPr>
        <w:pStyle w:val="affe"/>
        <w:spacing w:before="240" w:after="0" w:line="360" w:lineRule="auto"/>
        <w:ind w:left="0" w:firstLine="709"/>
        <w:jc w:val="both"/>
        <w:rPr>
          <w:rFonts w:ascii="Times New Roman" w:hAnsi="Times New Roman"/>
          <w:iCs/>
          <w:sz w:val="26"/>
          <w:szCs w:val="26"/>
        </w:rPr>
      </w:pPr>
      <w:r w:rsidRPr="00DA6975">
        <w:rPr>
          <w:rFonts w:ascii="Times New Roman" w:hAnsi="Times New Roman"/>
          <w:iCs/>
          <w:sz w:val="26"/>
          <w:szCs w:val="26"/>
        </w:rPr>
        <w:t xml:space="preserve">Из десяти населенных пунктов, входящих в состав </w:t>
      </w:r>
      <w:proofErr w:type="spellStart"/>
      <w:r w:rsidRPr="00DA6975">
        <w:rPr>
          <w:rFonts w:ascii="Times New Roman" w:hAnsi="Times New Roman"/>
          <w:iCs/>
          <w:sz w:val="26"/>
          <w:szCs w:val="26"/>
        </w:rPr>
        <w:t>Лебяженского</w:t>
      </w:r>
      <w:proofErr w:type="spellEnd"/>
      <w:r w:rsidRPr="00DA6975">
        <w:rPr>
          <w:rFonts w:ascii="Times New Roman" w:hAnsi="Times New Roman"/>
          <w:iCs/>
          <w:sz w:val="26"/>
          <w:szCs w:val="26"/>
        </w:rPr>
        <w:t xml:space="preserve"> городского поселения, основной прирост объема нового жилищного строительства предусмотрено для административного центра поселения – городского поселка </w:t>
      </w:r>
      <w:proofErr w:type="gramStart"/>
      <w:r w:rsidRPr="00DA6975">
        <w:rPr>
          <w:rFonts w:ascii="Times New Roman" w:hAnsi="Times New Roman"/>
          <w:iCs/>
          <w:sz w:val="26"/>
          <w:szCs w:val="26"/>
        </w:rPr>
        <w:t>Лебяжье</w:t>
      </w:r>
      <w:proofErr w:type="gramEnd"/>
      <w:r w:rsidRPr="00DA6975">
        <w:rPr>
          <w:rFonts w:ascii="Times New Roman" w:hAnsi="Times New Roman"/>
          <w:iCs/>
          <w:sz w:val="26"/>
          <w:szCs w:val="26"/>
        </w:rPr>
        <w:t xml:space="preserve"> и д. </w:t>
      </w:r>
      <w:proofErr w:type="spellStart"/>
      <w:r w:rsidRPr="00DA6975">
        <w:rPr>
          <w:rFonts w:ascii="Times New Roman" w:hAnsi="Times New Roman"/>
          <w:iCs/>
          <w:sz w:val="26"/>
          <w:szCs w:val="26"/>
        </w:rPr>
        <w:t>Коваши</w:t>
      </w:r>
      <w:proofErr w:type="spellEnd"/>
      <w:r w:rsidRPr="00DA6975">
        <w:rPr>
          <w:rFonts w:ascii="Times New Roman" w:hAnsi="Times New Roman"/>
          <w:iCs/>
          <w:sz w:val="26"/>
          <w:szCs w:val="26"/>
        </w:rPr>
        <w:t xml:space="preserve">. В настоящее время, источники централизованного теплоснабжения </w:t>
      </w:r>
      <w:proofErr w:type="spellStart"/>
      <w:r w:rsidRPr="00DA6975">
        <w:rPr>
          <w:rFonts w:ascii="Times New Roman" w:hAnsi="Times New Roman"/>
          <w:iCs/>
          <w:sz w:val="26"/>
          <w:szCs w:val="26"/>
        </w:rPr>
        <w:t>г.п</w:t>
      </w:r>
      <w:proofErr w:type="spellEnd"/>
      <w:r w:rsidRPr="00DA6975">
        <w:rPr>
          <w:rFonts w:ascii="Times New Roman" w:hAnsi="Times New Roman"/>
          <w:iCs/>
          <w:sz w:val="26"/>
          <w:szCs w:val="26"/>
        </w:rPr>
        <w:t>. </w:t>
      </w:r>
      <w:proofErr w:type="gramStart"/>
      <w:r w:rsidRPr="00DA6975">
        <w:rPr>
          <w:rFonts w:ascii="Times New Roman" w:hAnsi="Times New Roman"/>
          <w:iCs/>
          <w:sz w:val="26"/>
          <w:szCs w:val="26"/>
        </w:rPr>
        <w:t>Лебяжье</w:t>
      </w:r>
      <w:proofErr w:type="gramEnd"/>
      <w:r w:rsidRPr="00DA6975">
        <w:rPr>
          <w:rFonts w:ascii="Times New Roman" w:hAnsi="Times New Roman"/>
          <w:iCs/>
          <w:sz w:val="26"/>
          <w:szCs w:val="26"/>
        </w:rPr>
        <w:t xml:space="preserve"> имеют достаточный резерв мощности для обеспечения перспективных потребителей, расположенных в границах административного объекта. Для перспективных потребителей </w:t>
      </w:r>
      <w:proofErr w:type="spellStart"/>
      <w:r w:rsidRPr="00DA6975">
        <w:rPr>
          <w:rFonts w:ascii="Times New Roman" w:hAnsi="Times New Roman"/>
          <w:iCs/>
          <w:sz w:val="26"/>
          <w:szCs w:val="26"/>
        </w:rPr>
        <w:t>д</w:t>
      </w:r>
      <w:proofErr w:type="gramStart"/>
      <w:r w:rsidRPr="00DA6975">
        <w:rPr>
          <w:rFonts w:ascii="Times New Roman" w:hAnsi="Times New Roman"/>
          <w:iCs/>
          <w:sz w:val="26"/>
          <w:szCs w:val="26"/>
        </w:rPr>
        <w:t>.К</w:t>
      </w:r>
      <w:proofErr w:type="gramEnd"/>
      <w:r w:rsidRPr="00DA6975">
        <w:rPr>
          <w:rFonts w:ascii="Times New Roman" w:hAnsi="Times New Roman"/>
          <w:iCs/>
          <w:sz w:val="26"/>
          <w:szCs w:val="26"/>
        </w:rPr>
        <w:t>оваши</w:t>
      </w:r>
      <w:proofErr w:type="spellEnd"/>
      <w:r w:rsidRPr="00DA6975">
        <w:rPr>
          <w:rFonts w:ascii="Times New Roman" w:hAnsi="Times New Roman"/>
          <w:iCs/>
          <w:sz w:val="26"/>
          <w:szCs w:val="26"/>
        </w:rPr>
        <w:t xml:space="preserve"> предполагается строительство новой </w:t>
      </w:r>
      <w:proofErr w:type="spellStart"/>
      <w:r w:rsidRPr="00DA6975">
        <w:rPr>
          <w:rFonts w:ascii="Times New Roman" w:hAnsi="Times New Roman"/>
          <w:iCs/>
          <w:sz w:val="26"/>
          <w:szCs w:val="26"/>
        </w:rPr>
        <w:t>блочно</w:t>
      </w:r>
      <w:proofErr w:type="spellEnd"/>
      <w:r w:rsidRPr="00DA6975">
        <w:rPr>
          <w:rFonts w:ascii="Times New Roman" w:hAnsi="Times New Roman"/>
          <w:iCs/>
          <w:sz w:val="26"/>
          <w:szCs w:val="26"/>
        </w:rPr>
        <w:t>-модульной котельной на природном газе. Проектные работы по газификации населенных пунктов МО в настоящее время ведутся. Предполагаемый срок ввода в эксплуатацию нового источника – 2023 г.</w:t>
      </w:r>
    </w:p>
    <w:p w14:paraId="4C98E09F" w14:textId="7DC1719B" w:rsidR="000D6C1C" w:rsidRPr="00DA6975" w:rsidRDefault="000D6C1C" w:rsidP="00DA6975">
      <w:pPr>
        <w:pStyle w:val="afffffa"/>
      </w:pPr>
      <w:r w:rsidRPr="00DA6975">
        <w:t>Генеральным планом городского поселения предусмотрена застройка малоэтажными и индивидуальными жилыми домами, расположенными на значительном удалении от существующих централизованных источников.</w:t>
      </w:r>
      <w:r w:rsidR="00861BDE" w:rsidRPr="00DA6975">
        <w:t xml:space="preserve"> </w:t>
      </w:r>
      <w:r w:rsidRPr="00DA6975">
        <w:t>Учитывая сценарий генерального плана, схемой теплоснабжения предполагается использование индивидуальных источников тепловой энергии во всех зонах перспективной индивидуальной застройки.</w:t>
      </w:r>
    </w:p>
    <w:p w14:paraId="14DF3B82" w14:textId="77777777" w:rsidR="002E0F92" w:rsidRPr="00DA6975" w:rsidRDefault="002E0F92" w:rsidP="00DA6975">
      <w:pPr>
        <w:pStyle w:val="afff9"/>
        <w:keepNext w:val="0"/>
        <w:spacing w:before="0" w:after="0"/>
        <w:ind w:right="0" w:firstLine="709"/>
        <w:rPr>
          <w:lang w:eastAsia="ru-RU"/>
        </w:rPr>
      </w:pPr>
    </w:p>
    <w:p w14:paraId="06D34590" w14:textId="77777777" w:rsidR="00A338F9" w:rsidRPr="00DA6975" w:rsidRDefault="00A338F9"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68" w:name="_Toc371075777"/>
      <w:bookmarkStart w:id="69" w:name="_Toc510353473"/>
      <w:r w:rsidRPr="00DA6975">
        <w:rPr>
          <w:caps w:val="0"/>
          <w:sz w:val="26"/>
          <w:szCs w:val="26"/>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8"/>
      <w:bookmarkEnd w:id="69"/>
    </w:p>
    <w:p w14:paraId="60EEA1C2" w14:textId="4DCEB165" w:rsidR="00EE3C02" w:rsidRPr="00DA6975" w:rsidRDefault="00861BDE" w:rsidP="00DA6975">
      <w:pPr>
        <w:spacing w:after="0" w:line="360" w:lineRule="auto"/>
        <w:ind w:firstLine="709"/>
        <w:jc w:val="both"/>
        <w:rPr>
          <w:rFonts w:ascii="Times New Roman" w:hAnsi="Times New Roman"/>
          <w:sz w:val="26"/>
          <w:szCs w:val="26"/>
        </w:rPr>
      </w:pPr>
      <w:proofErr w:type="gramStart"/>
      <w:r w:rsidRPr="00DA6975">
        <w:rPr>
          <w:rFonts w:ascii="Times New Roman" w:hAnsi="Times New Roman"/>
          <w:sz w:val="26"/>
          <w:szCs w:val="26"/>
        </w:rPr>
        <w:t>На</w:t>
      </w:r>
      <w:proofErr w:type="gramEnd"/>
      <w:r w:rsidRPr="00DA6975">
        <w:rPr>
          <w:rFonts w:ascii="Times New Roman" w:hAnsi="Times New Roman"/>
          <w:sz w:val="26"/>
          <w:szCs w:val="26"/>
        </w:rPr>
        <w:t xml:space="preserve"> </w:t>
      </w:r>
      <w:proofErr w:type="gramStart"/>
      <w:r w:rsidR="00EE3C02" w:rsidRPr="00DA6975">
        <w:rPr>
          <w:rFonts w:ascii="Times New Roman" w:hAnsi="Times New Roman"/>
          <w:sz w:val="26"/>
          <w:szCs w:val="26"/>
        </w:rPr>
        <w:t>источникам</w:t>
      </w:r>
      <w:proofErr w:type="gramEnd"/>
      <w:r w:rsidR="00EE3C02" w:rsidRPr="00DA6975">
        <w:rPr>
          <w:rFonts w:ascii="Times New Roman" w:hAnsi="Times New Roman"/>
          <w:sz w:val="26"/>
          <w:szCs w:val="26"/>
        </w:rPr>
        <w:t xml:space="preserve"> тепловой энергии запланированы мероприятия </w:t>
      </w:r>
      <w:r w:rsidR="00991F3E" w:rsidRPr="00DA6975">
        <w:rPr>
          <w:rFonts w:ascii="Times New Roman" w:hAnsi="Times New Roman"/>
          <w:sz w:val="26"/>
          <w:szCs w:val="26"/>
        </w:rPr>
        <w:t>направленные на увеличение</w:t>
      </w:r>
      <w:r w:rsidR="00EE3C02" w:rsidRPr="00DA6975">
        <w:rPr>
          <w:rFonts w:ascii="Times New Roman" w:hAnsi="Times New Roman"/>
          <w:sz w:val="26"/>
          <w:szCs w:val="26"/>
        </w:rPr>
        <w:t xml:space="preserve"> установленной мощности, поддержание технического состояния основного и вспомогательного оборудования, а также строительство взамен существующих угольных котельных новых источников </w:t>
      </w:r>
      <w:proofErr w:type="spellStart"/>
      <w:r w:rsidR="00EE3C02" w:rsidRPr="00DA6975">
        <w:rPr>
          <w:rFonts w:ascii="Times New Roman" w:hAnsi="Times New Roman"/>
          <w:sz w:val="26"/>
          <w:szCs w:val="26"/>
        </w:rPr>
        <w:t>блочно</w:t>
      </w:r>
      <w:proofErr w:type="spellEnd"/>
      <w:r w:rsidR="00EE3C02" w:rsidRPr="00DA6975">
        <w:rPr>
          <w:rFonts w:ascii="Times New Roman" w:hAnsi="Times New Roman"/>
          <w:sz w:val="26"/>
          <w:szCs w:val="26"/>
        </w:rPr>
        <w:t>-модульного исполнения на газу.</w:t>
      </w:r>
      <w:r w:rsidR="00142ACC" w:rsidRPr="00DA6975">
        <w:rPr>
          <w:rFonts w:ascii="Times New Roman" w:hAnsi="Times New Roman"/>
          <w:sz w:val="26"/>
          <w:szCs w:val="26"/>
        </w:rPr>
        <w:t xml:space="preserve"> </w:t>
      </w:r>
    </w:p>
    <w:p w14:paraId="4E318631" w14:textId="23B06BCB" w:rsidR="006F7A08" w:rsidRPr="00DA6975" w:rsidRDefault="00991F3E" w:rsidP="00DA6975">
      <w:pPr>
        <w:pStyle w:val="afff9"/>
        <w:keepNext w:val="0"/>
        <w:spacing w:before="0" w:after="0"/>
        <w:ind w:right="0" w:firstLine="709"/>
      </w:pPr>
      <w:r w:rsidRPr="00DA6975">
        <w:lastRenderedPageBreak/>
        <w:t>С учетом принятого сценария, состав оборудования на рассматриваемую перспективу по источникам изменится следующим образом:</w:t>
      </w:r>
    </w:p>
    <w:p w14:paraId="42240950" w14:textId="0ACD92E1" w:rsidR="00991F3E" w:rsidRPr="00DA6975" w:rsidRDefault="00991F3E" w:rsidP="00DA6975">
      <w:pPr>
        <w:pStyle w:val="afff9"/>
        <w:keepNext w:val="0"/>
        <w:spacing w:before="0" w:after="0"/>
        <w:ind w:right="0" w:firstLine="709"/>
        <w:rPr>
          <w:b/>
        </w:rPr>
      </w:pPr>
      <w:r w:rsidRPr="00DA6975">
        <w:rPr>
          <w:b/>
        </w:rPr>
        <w:t>Котельная ООО «</w:t>
      </w:r>
      <w:proofErr w:type="spellStart"/>
      <w:r w:rsidRPr="00DA6975">
        <w:rPr>
          <w:b/>
        </w:rPr>
        <w:t>Промэнерго</w:t>
      </w:r>
      <w:proofErr w:type="spellEnd"/>
      <w:r w:rsidRPr="00DA6975">
        <w:rPr>
          <w:b/>
        </w:rPr>
        <w:t>»</w:t>
      </w:r>
    </w:p>
    <w:p w14:paraId="4DE67F8D" w14:textId="77777777" w:rsidR="00991F3E" w:rsidRPr="00DA6975" w:rsidRDefault="00991F3E" w:rsidP="00DA6975">
      <w:pPr>
        <w:pStyle w:val="afffffa"/>
        <w:ind w:firstLine="709"/>
      </w:pPr>
      <w:r w:rsidRPr="00DA6975">
        <w:rPr>
          <w:b/>
        </w:rPr>
        <w:t>2018 год</w:t>
      </w:r>
      <w:r w:rsidRPr="00DA6975">
        <w:t>:</w:t>
      </w:r>
    </w:p>
    <w:p w14:paraId="1A0CAA7A" w14:textId="77777777" w:rsidR="00991F3E" w:rsidRPr="00DA6975" w:rsidRDefault="00991F3E" w:rsidP="00DA6975">
      <w:pPr>
        <w:pStyle w:val="afffffa"/>
        <w:numPr>
          <w:ilvl w:val="0"/>
          <w:numId w:val="70"/>
        </w:numPr>
        <w:contextualSpacing w:val="0"/>
      </w:pPr>
      <w:r w:rsidRPr="00DA6975">
        <w:t>проектно-изыскательские работы на установку котла 5 МВт и вспомогательного оборудования.</w:t>
      </w:r>
    </w:p>
    <w:p w14:paraId="72F4C55C" w14:textId="77777777" w:rsidR="00991F3E" w:rsidRPr="00DA6975" w:rsidRDefault="00991F3E" w:rsidP="00DA6975">
      <w:pPr>
        <w:pStyle w:val="afffffa"/>
        <w:ind w:firstLine="851"/>
        <w:rPr>
          <w:b/>
        </w:rPr>
      </w:pPr>
      <w:r w:rsidRPr="00DA6975">
        <w:rPr>
          <w:b/>
        </w:rPr>
        <w:t>2019</w:t>
      </w:r>
      <w:r w:rsidRPr="00DA6975">
        <w:rPr>
          <w:b/>
          <w:lang w:val="pl-PL"/>
        </w:rPr>
        <w:t>-2020</w:t>
      </w:r>
      <w:r w:rsidRPr="00DA6975">
        <w:rPr>
          <w:b/>
        </w:rPr>
        <w:t xml:space="preserve"> гг.:</w:t>
      </w:r>
    </w:p>
    <w:p w14:paraId="6118F513" w14:textId="77777777" w:rsidR="00991F3E" w:rsidRPr="00DA6975" w:rsidRDefault="00991F3E" w:rsidP="00DA6975">
      <w:pPr>
        <w:pStyle w:val="afffffa"/>
        <w:numPr>
          <w:ilvl w:val="0"/>
          <w:numId w:val="71"/>
        </w:numPr>
        <w:contextualSpacing w:val="0"/>
        <w:rPr>
          <w:b/>
        </w:rPr>
      </w:pPr>
      <w:r w:rsidRPr="00DA6975">
        <w:t xml:space="preserve">установка котла </w:t>
      </w:r>
      <w:proofErr w:type="gramStart"/>
      <w:r w:rsidRPr="00DA6975">
        <w:t>ТТ</w:t>
      </w:r>
      <w:proofErr w:type="gramEnd"/>
      <w:r w:rsidRPr="00DA6975">
        <w:t xml:space="preserve"> 100 мощностью 5 МВт (на котел устанавливается моноблочное горелочное устройство под природный газ/ дизельное топливо) и вспомогательного оборудования (теплообменное оборудование, насосное оборудование, баки компенсации тепловых расширений, установка ХВО); </w:t>
      </w:r>
    </w:p>
    <w:p w14:paraId="659E309E" w14:textId="77777777" w:rsidR="00991F3E" w:rsidRPr="00DA6975" w:rsidRDefault="00991F3E" w:rsidP="00DA6975">
      <w:pPr>
        <w:pStyle w:val="afffffa"/>
        <w:ind w:firstLine="709"/>
      </w:pPr>
      <w:r w:rsidRPr="00DA6975">
        <w:rPr>
          <w:b/>
        </w:rPr>
        <w:t>2020 - 2022 гг.</w:t>
      </w:r>
      <w:r w:rsidRPr="00DA6975">
        <w:t xml:space="preserve">: </w:t>
      </w:r>
    </w:p>
    <w:p w14:paraId="00BBF824" w14:textId="77777777" w:rsidR="00991F3E" w:rsidRPr="00DA6975" w:rsidRDefault="00991F3E" w:rsidP="00DA6975">
      <w:pPr>
        <w:pStyle w:val="afffffa"/>
        <w:numPr>
          <w:ilvl w:val="0"/>
          <w:numId w:val="71"/>
        </w:numPr>
        <w:contextualSpacing w:val="0"/>
      </w:pPr>
      <w:r w:rsidRPr="00DA6975">
        <w:t>поэтапное проведение капитального ремонта котла ДКВр-6,5/13 ст. №1.</w:t>
      </w:r>
    </w:p>
    <w:p w14:paraId="462B2F48" w14:textId="77777777" w:rsidR="00991F3E" w:rsidRPr="00DA6975" w:rsidRDefault="00991F3E" w:rsidP="00DA6975">
      <w:pPr>
        <w:pStyle w:val="afffffa"/>
        <w:ind w:firstLine="709"/>
        <w:rPr>
          <w:b/>
        </w:rPr>
      </w:pPr>
      <w:r w:rsidRPr="00DA6975">
        <w:rPr>
          <w:b/>
        </w:rPr>
        <w:t>2023-2025 гг.:</w:t>
      </w:r>
    </w:p>
    <w:p w14:paraId="01C1AB76" w14:textId="77777777" w:rsidR="00991F3E" w:rsidRPr="00DA6975" w:rsidRDefault="00991F3E" w:rsidP="00DA6975">
      <w:pPr>
        <w:pStyle w:val="afffffa"/>
        <w:numPr>
          <w:ilvl w:val="0"/>
          <w:numId w:val="71"/>
        </w:numPr>
        <w:contextualSpacing w:val="0"/>
      </w:pPr>
      <w:r w:rsidRPr="00DA6975">
        <w:t>поэтапное проведение капитального ремонта котла ДКВр-6,5/13 ст. №2.</w:t>
      </w:r>
    </w:p>
    <w:p w14:paraId="36F13F2C" w14:textId="77777777" w:rsidR="008D64CC" w:rsidRPr="00DA6975" w:rsidRDefault="008D64CC" w:rsidP="00DA6975">
      <w:pPr>
        <w:pStyle w:val="afff9"/>
        <w:keepNext w:val="0"/>
        <w:spacing w:before="0" w:after="0"/>
        <w:ind w:right="0" w:firstLine="709"/>
        <w:rPr>
          <w:b/>
        </w:rPr>
      </w:pPr>
    </w:p>
    <w:p w14:paraId="0B886F13" w14:textId="764101DC" w:rsidR="00991F3E" w:rsidRPr="00DA6975" w:rsidRDefault="008D64CC" w:rsidP="00DA6975">
      <w:pPr>
        <w:pStyle w:val="afff9"/>
        <w:keepNext w:val="0"/>
        <w:spacing w:before="0" w:after="0"/>
        <w:ind w:right="0" w:firstLine="709"/>
        <w:rPr>
          <w:b/>
        </w:rPr>
      </w:pPr>
      <w:r w:rsidRPr="00DA6975">
        <w:rPr>
          <w:b/>
        </w:rPr>
        <w:t>Котельная в/</w:t>
      </w:r>
      <w:proofErr w:type="gramStart"/>
      <w:r w:rsidRPr="00DA6975">
        <w:rPr>
          <w:b/>
        </w:rPr>
        <w:t>ч</w:t>
      </w:r>
      <w:proofErr w:type="gramEnd"/>
      <w:r w:rsidRPr="00DA6975">
        <w:rPr>
          <w:b/>
        </w:rPr>
        <w:t xml:space="preserve"> 3526</w:t>
      </w:r>
    </w:p>
    <w:p w14:paraId="0C19DB43" w14:textId="28984FFA" w:rsidR="00991F3E" w:rsidRPr="00DA6975" w:rsidRDefault="008D64CC" w:rsidP="00DA6975">
      <w:pPr>
        <w:pStyle w:val="afff9"/>
        <w:keepNext w:val="0"/>
        <w:spacing w:before="0" w:after="0"/>
        <w:ind w:right="0" w:firstLine="709"/>
        <w:rPr>
          <w:b/>
        </w:rPr>
      </w:pPr>
      <w:r w:rsidRPr="00DA6975">
        <w:rPr>
          <w:b/>
        </w:rPr>
        <w:t>2019 год</w:t>
      </w:r>
      <w:r w:rsidRPr="00DA6975">
        <w:t xml:space="preserve"> – установка двух водогрейных котлов ЗИОСАБ-3000.</w:t>
      </w:r>
    </w:p>
    <w:p w14:paraId="56FD4506" w14:textId="77777777" w:rsidR="00991F3E" w:rsidRPr="00DA6975" w:rsidRDefault="00991F3E" w:rsidP="00DA6975">
      <w:pPr>
        <w:pStyle w:val="afff9"/>
        <w:keepNext w:val="0"/>
        <w:spacing w:before="0" w:after="0"/>
        <w:ind w:right="0" w:firstLine="709"/>
        <w:rPr>
          <w:b/>
        </w:rPr>
      </w:pPr>
    </w:p>
    <w:p w14:paraId="7A96E694" w14:textId="04A1D922" w:rsidR="00910C38" w:rsidRPr="00DA6975" w:rsidRDefault="008D64CC" w:rsidP="00DA6975">
      <w:pPr>
        <w:pStyle w:val="afff9"/>
        <w:keepNext w:val="0"/>
        <w:spacing w:before="0" w:after="0"/>
        <w:ind w:right="0" w:firstLine="709"/>
      </w:pPr>
      <w:r w:rsidRPr="00DA6975">
        <w:t xml:space="preserve">К 2023 году в </w:t>
      </w:r>
      <w:proofErr w:type="spellStart"/>
      <w:r w:rsidRPr="00DA6975">
        <w:t>п</w:t>
      </w:r>
      <w:proofErr w:type="gramStart"/>
      <w:r w:rsidRPr="00DA6975">
        <w:t>.Ф</w:t>
      </w:r>
      <w:proofErr w:type="gramEnd"/>
      <w:r w:rsidRPr="00DA6975">
        <w:t>орт</w:t>
      </w:r>
      <w:proofErr w:type="spellEnd"/>
      <w:r w:rsidRPr="00DA6975">
        <w:t xml:space="preserve">-Красная горка и </w:t>
      </w:r>
      <w:proofErr w:type="spellStart"/>
      <w:r w:rsidRPr="00DA6975">
        <w:t>д.Гора</w:t>
      </w:r>
      <w:proofErr w:type="spellEnd"/>
      <w:r w:rsidRPr="00DA6975">
        <w:t xml:space="preserve">-Валдай предполагается завершение процесса газификации населенных пунктах, </w:t>
      </w:r>
      <w:r w:rsidR="00017ECE" w:rsidRPr="00DA6975">
        <w:t xml:space="preserve">с возможностью перехода местных источников теплоснабжения на газовое топливо. </w:t>
      </w:r>
      <w:r w:rsidR="007B331F" w:rsidRPr="00DA6975">
        <w:t>Ввиду этого, а также учитывая степень износа существующих угольных котельных, схемой теплоснабжения предусматривается строительство новых БМК на газу.</w:t>
      </w:r>
    </w:p>
    <w:p w14:paraId="60114456" w14:textId="77777777" w:rsidR="008D64CC" w:rsidRPr="00DA6975" w:rsidRDefault="008D64CC" w:rsidP="00DA6975">
      <w:pPr>
        <w:pStyle w:val="afff9"/>
        <w:keepNext w:val="0"/>
        <w:spacing w:before="0" w:after="0"/>
        <w:ind w:right="0" w:firstLine="709"/>
      </w:pPr>
    </w:p>
    <w:p w14:paraId="41BF5B71" w14:textId="7CF57CBF" w:rsidR="006F7A08" w:rsidRPr="00DA6975" w:rsidRDefault="00D10894"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70" w:name="_Toc410048939"/>
      <w:bookmarkStart w:id="71" w:name="_Toc510353474"/>
      <w:r w:rsidRPr="00DA6975">
        <w:rPr>
          <w:caps w:val="0"/>
          <w:sz w:val="26"/>
          <w:szCs w:val="26"/>
        </w:rPr>
        <w:t>Предложения по техническому перевооружению источников тепловой энергии с целью повышения эффективности работы систем теплоснабжения</w:t>
      </w:r>
      <w:r w:rsidR="000D6C1C" w:rsidRPr="00DA6975">
        <w:rPr>
          <w:caps w:val="0"/>
          <w:sz w:val="26"/>
          <w:szCs w:val="26"/>
        </w:rPr>
        <w:t>.</w:t>
      </w:r>
      <w:r w:rsidRPr="00DA6975">
        <w:rPr>
          <w:caps w:val="0"/>
          <w:sz w:val="26"/>
          <w:szCs w:val="26"/>
        </w:rPr>
        <w:t xml:space="preserve"> </w:t>
      </w:r>
      <w:r w:rsidR="006F7A08" w:rsidRPr="00DA6975">
        <w:rPr>
          <w:caps w:val="0"/>
          <w:sz w:val="26"/>
          <w:szCs w:val="26"/>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70"/>
      <w:bookmarkEnd w:id="71"/>
    </w:p>
    <w:p w14:paraId="5699BA28" w14:textId="77777777" w:rsidR="00EE3C02" w:rsidRPr="00DA6975" w:rsidRDefault="00EE3C02" w:rsidP="00DA6975">
      <w:pPr>
        <w:pStyle w:val="00"/>
        <w:ind w:firstLine="708"/>
      </w:pPr>
      <w:bookmarkStart w:id="72" w:name="_Toc410048955"/>
      <w:r w:rsidRPr="00DA6975">
        <w:rPr>
          <w:rFonts w:cs="Times New Roman"/>
        </w:rPr>
        <w:t xml:space="preserve">Согласно данным генерального плана, перспективный жилой фонд на территории </w:t>
      </w:r>
      <w:r w:rsidRPr="00DA6975">
        <w:t>городского поселения будет обеспечен</w:t>
      </w:r>
      <w:r w:rsidRPr="00DA6975">
        <w:rPr>
          <w:rFonts w:cs="Times New Roman"/>
        </w:rPr>
        <w:t xml:space="preserve"> тепловой энергией </w:t>
      </w:r>
      <w:r w:rsidRPr="00DA6975">
        <w:rPr>
          <w:rFonts w:cs="Times New Roman"/>
        </w:rPr>
        <w:lastRenderedPageBreak/>
        <w:t>централизованно, как от существующих источников теплоснабжения (</w:t>
      </w:r>
      <w:proofErr w:type="spellStart"/>
      <w:r w:rsidRPr="00DA6975">
        <w:rPr>
          <w:rFonts w:cs="Times New Roman"/>
        </w:rPr>
        <w:t>п.г</w:t>
      </w:r>
      <w:proofErr w:type="gramStart"/>
      <w:r w:rsidRPr="00DA6975">
        <w:rPr>
          <w:rFonts w:cs="Times New Roman"/>
        </w:rPr>
        <w:t>.Л</w:t>
      </w:r>
      <w:proofErr w:type="gramEnd"/>
      <w:r w:rsidRPr="00DA6975">
        <w:rPr>
          <w:rFonts w:cs="Times New Roman"/>
        </w:rPr>
        <w:t>ебяжье</w:t>
      </w:r>
      <w:proofErr w:type="spellEnd"/>
      <w:r w:rsidRPr="00DA6975">
        <w:rPr>
          <w:rFonts w:cs="Times New Roman"/>
        </w:rPr>
        <w:t>), так и от вновь построенных (</w:t>
      </w:r>
      <w:proofErr w:type="spellStart"/>
      <w:r w:rsidRPr="00DA6975">
        <w:rPr>
          <w:rFonts w:cs="Times New Roman"/>
        </w:rPr>
        <w:t>п.Форт</w:t>
      </w:r>
      <w:proofErr w:type="spellEnd"/>
      <w:r w:rsidRPr="00DA6975">
        <w:rPr>
          <w:rFonts w:cs="Times New Roman"/>
        </w:rPr>
        <w:t xml:space="preserve">-Красная горка, </w:t>
      </w:r>
      <w:proofErr w:type="spellStart"/>
      <w:r w:rsidRPr="00DA6975">
        <w:rPr>
          <w:rFonts w:cs="Times New Roman"/>
        </w:rPr>
        <w:t>д.Гора</w:t>
      </w:r>
      <w:proofErr w:type="spellEnd"/>
      <w:r w:rsidRPr="00DA6975">
        <w:rPr>
          <w:rFonts w:cs="Times New Roman"/>
        </w:rPr>
        <w:t xml:space="preserve">-Валдай и </w:t>
      </w:r>
      <w:proofErr w:type="spellStart"/>
      <w:r w:rsidRPr="00DA6975">
        <w:rPr>
          <w:rFonts w:cs="Times New Roman"/>
        </w:rPr>
        <w:t>д.Коваши</w:t>
      </w:r>
      <w:proofErr w:type="spellEnd"/>
      <w:r w:rsidRPr="00DA6975">
        <w:rPr>
          <w:rFonts w:cs="Times New Roman"/>
        </w:rPr>
        <w:t xml:space="preserve">). Весь объем вводимого индивидуального жилого фонда будет обеспечиваться тепловой энергией от </w:t>
      </w:r>
      <w:proofErr w:type="gramStart"/>
      <w:r w:rsidRPr="00DA6975">
        <w:rPr>
          <w:rFonts w:cs="Times New Roman"/>
        </w:rPr>
        <w:t>индивидуальных</w:t>
      </w:r>
      <w:proofErr w:type="gramEnd"/>
      <w:r w:rsidRPr="00DA6975">
        <w:rPr>
          <w:rFonts w:cs="Times New Roman"/>
        </w:rPr>
        <w:t xml:space="preserve"> </w:t>
      </w:r>
      <w:proofErr w:type="spellStart"/>
      <w:r w:rsidRPr="00DA6975">
        <w:rPr>
          <w:rFonts w:cs="Times New Roman"/>
        </w:rPr>
        <w:t>теплогенераторов</w:t>
      </w:r>
      <w:proofErr w:type="spellEnd"/>
      <w:r w:rsidRPr="00DA6975">
        <w:rPr>
          <w:rFonts w:cs="Times New Roman"/>
        </w:rPr>
        <w:t>.</w:t>
      </w:r>
      <w:r w:rsidRPr="00DA6975">
        <w:t xml:space="preserve"> </w:t>
      </w:r>
    </w:p>
    <w:p w14:paraId="159703E3" w14:textId="628784E5" w:rsidR="00EE3C02" w:rsidRPr="00DA6975" w:rsidRDefault="00EE3C02" w:rsidP="00DA6975">
      <w:pPr>
        <w:pStyle w:val="00"/>
        <w:ind w:firstLine="708"/>
      </w:pPr>
      <w:r w:rsidRPr="00DA6975">
        <w:t>Также, важным фактором является то, что существующие источники находятся на значительном удалении друг от друга, и их объединение потребует существенных капвложений, что неоправданно, учитывая невысокие показатели подключенных к существующим источникам нагрузок.</w:t>
      </w:r>
    </w:p>
    <w:p w14:paraId="163BA3F1" w14:textId="76C24FA6" w:rsidR="00EE3C02" w:rsidRPr="00DA6975" w:rsidRDefault="00991F3E" w:rsidP="00DA6975">
      <w:pPr>
        <w:pStyle w:val="afff9"/>
        <w:keepNext w:val="0"/>
        <w:spacing w:before="0" w:after="0"/>
        <w:ind w:right="0" w:firstLine="709"/>
      </w:pPr>
      <w:r w:rsidRPr="00DA6975">
        <w:t>Меропри</w:t>
      </w:r>
      <w:r w:rsidR="008D64CC" w:rsidRPr="00DA6975">
        <w:t>я</w:t>
      </w:r>
      <w:r w:rsidRPr="00DA6975">
        <w:t xml:space="preserve">тия, направленные на </w:t>
      </w:r>
      <w:r w:rsidR="008D64CC" w:rsidRPr="00DA6975">
        <w:t xml:space="preserve">повышение </w:t>
      </w:r>
      <w:proofErr w:type="spellStart"/>
      <w:r w:rsidR="008D64CC" w:rsidRPr="00DA6975">
        <w:t>эффетивности</w:t>
      </w:r>
      <w:proofErr w:type="spellEnd"/>
      <w:r w:rsidR="008D64CC" w:rsidRPr="00DA6975">
        <w:t>, запланированы для следующих источников:</w:t>
      </w:r>
    </w:p>
    <w:p w14:paraId="17F892CB" w14:textId="77777777" w:rsidR="008D64CC" w:rsidRPr="00DA6975" w:rsidRDefault="008D64CC" w:rsidP="00DA6975">
      <w:pPr>
        <w:pStyle w:val="afff9"/>
        <w:keepNext w:val="0"/>
        <w:spacing w:before="0" w:after="0"/>
        <w:ind w:right="0" w:firstLine="709"/>
        <w:rPr>
          <w:b/>
        </w:rPr>
      </w:pPr>
      <w:r w:rsidRPr="00DA6975">
        <w:rPr>
          <w:b/>
        </w:rPr>
        <w:t>Котельная ООО «</w:t>
      </w:r>
      <w:proofErr w:type="spellStart"/>
      <w:r w:rsidRPr="00DA6975">
        <w:rPr>
          <w:b/>
        </w:rPr>
        <w:t>Промэнерго</w:t>
      </w:r>
      <w:proofErr w:type="spellEnd"/>
      <w:r w:rsidRPr="00DA6975">
        <w:rPr>
          <w:b/>
        </w:rPr>
        <w:t>»</w:t>
      </w:r>
    </w:p>
    <w:p w14:paraId="37C13988" w14:textId="77777777" w:rsidR="008D64CC" w:rsidRPr="00DA6975" w:rsidRDefault="008D64CC" w:rsidP="00DA6975">
      <w:pPr>
        <w:pStyle w:val="afffffa"/>
      </w:pPr>
      <w:r w:rsidRPr="00DA6975">
        <w:rPr>
          <w:b/>
        </w:rPr>
        <w:t>2018 год</w:t>
      </w:r>
      <w:r w:rsidRPr="00DA6975">
        <w:t>:</w:t>
      </w:r>
    </w:p>
    <w:p w14:paraId="0AC8F9C4" w14:textId="77777777" w:rsidR="008D64CC" w:rsidRPr="00DA6975" w:rsidRDefault="008D64CC" w:rsidP="00DA6975">
      <w:pPr>
        <w:pStyle w:val="afffffa"/>
        <w:numPr>
          <w:ilvl w:val="0"/>
          <w:numId w:val="70"/>
        </w:numPr>
        <w:contextualSpacing w:val="0"/>
      </w:pPr>
      <w:r w:rsidRPr="00DA6975">
        <w:t>перевод установленных паровых котлов в водогрейный режим;</w:t>
      </w:r>
    </w:p>
    <w:p w14:paraId="55E73974" w14:textId="77777777" w:rsidR="008D64CC" w:rsidRPr="00DA6975" w:rsidRDefault="008D64CC" w:rsidP="00DA6975">
      <w:pPr>
        <w:pStyle w:val="afffffa"/>
        <w:rPr>
          <w:b/>
        </w:rPr>
      </w:pPr>
      <w:r w:rsidRPr="00DA6975">
        <w:rPr>
          <w:b/>
        </w:rPr>
        <w:t>2019</w:t>
      </w:r>
      <w:r w:rsidRPr="00DA6975">
        <w:rPr>
          <w:b/>
          <w:lang w:val="pl-PL"/>
        </w:rPr>
        <w:t>-2020</w:t>
      </w:r>
      <w:r w:rsidRPr="00DA6975">
        <w:rPr>
          <w:b/>
        </w:rPr>
        <w:t xml:space="preserve"> гг.:</w:t>
      </w:r>
    </w:p>
    <w:p w14:paraId="2293EE96" w14:textId="77777777" w:rsidR="008D64CC" w:rsidRPr="00DA6975" w:rsidRDefault="008D64CC" w:rsidP="00DA6975">
      <w:pPr>
        <w:pStyle w:val="afffffa"/>
        <w:numPr>
          <w:ilvl w:val="0"/>
          <w:numId w:val="71"/>
        </w:numPr>
        <w:contextualSpacing w:val="0"/>
      </w:pPr>
      <w:r w:rsidRPr="00DA6975">
        <w:t>капитальный ремонт здания котельной;</w:t>
      </w:r>
    </w:p>
    <w:p w14:paraId="1E5DD473" w14:textId="77777777" w:rsidR="008D64CC" w:rsidRPr="00DA6975" w:rsidRDefault="008D64CC" w:rsidP="00DA6975">
      <w:pPr>
        <w:pStyle w:val="afffffa"/>
        <w:numPr>
          <w:ilvl w:val="0"/>
          <w:numId w:val="71"/>
        </w:numPr>
        <w:contextualSpacing w:val="0"/>
        <w:rPr>
          <w:b/>
        </w:rPr>
      </w:pPr>
      <w:r w:rsidRPr="00DA6975">
        <w:t>обеспечение потребителей горячим водоснабжением за счет организации контура ГВС и установкой баков-аккумуляторов;</w:t>
      </w:r>
    </w:p>
    <w:p w14:paraId="10AC0204" w14:textId="77777777" w:rsidR="008D64CC" w:rsidRPr="00DA6975" w:rsidRDefault="008D64CC" w:rsidP="00DA6975">
      <w:pPr>
        <w:pStyle w:val="afffffa"/>
        <w:numPr>
          <w:ilvl w:val="0"/>
          <w:numId w:val="71"/>
        </w:numPr>
        <w:contextualSpacing w:val="0"/>
      </w:pPr>
      <w:r w:rsidRPr="00DA6975">
        <w:t xml:space="preserve">организация системы резервного топлива: установка </w:t>
      </w:r>
      <w:proofErr w:type="gramStart"/>
      <w:r w:rsidRPr="00DA6975">
        <w:t>дизель-генератора</w:t>
      </w:r>
      <w:proofErr w:type="gramEnd"/>
      <w:r w:rsidRPr="00DA6975">
        <w:t xml:space="preserve"> на 300 кВт, топливохранилища аварийного топлива (дизель) на 2-е емкости по 75 м</w:t>
      </w:r>
      <w:r w:rsidRPr="00DA6975">
        <w:rPr>
          <w:rFonts w:ascii="Calibri" w:hAnsi="Calibri"/>
        </w:rPr>
        <w:t>³</w:t>
      </w:r>
      <w:r w:rsidRPr="00DA6975">
        <w:t xml:space="preserve">, новый силовой щит с АВР. </w:t>
      </w:r>
    </w:p>
    <w:p w14:paraId="17767DB5" w14:textId="363FFA48" w:rsidR="008D64CC" w:rsidRPr="00DA6975" w:rsidRDefault="00142ACC" w:rsidP="00DA6975">
      <w:pPr>
        <w:pStyle w:val="afff9"/>
        <w:keepNext w:val="0"/>
        <w:spacing w:before="0" w:after="0"/>
        <w:ind w:right="0" w:firstLine="709"/>
      </w:pPr>
      <w:proofErr w:type="gramStart"/>
      <w:r w:rsidRPr="00DA6975">
        <w:t xml:space="preserve">На остальных источниках централизованного </w:t>
      </w:r>
      <w:proofErr w:type="spellStart"/>
      <w:r w:rsidRPr="00DA6975">
        <w:t>теплоснабжениябудут</w:t>
      </w:r>
      <w:proofErr w:type="spellEnd"/>
      <w:r w:rsidRPr="00DA6975">
        <w:t xml:space="preserve"> необходимы мероприятия по техническому перевооружению лишь только в том случае, если будет отменена программа газификации или передвинута на более поздний срок.</w:t>
      </w:r>
      <w:proofErr w:type="gramEnd"/>
    </w:p>
    <w:p w14:paraId="7DDB85AF" w14:textId="77777777" w:rsidR="00991F3E" w:rsidRPr="00DA6975" w:rsidRDefault="00991F3E" w:rsidP="00DA6975">
      <w:pPr>
        <w:pStyle w:val="afff9"/>
        <w:keepNext w:val="0"/>
        <w:spacing w:before="0" w:after="0"/>
        <w:ind w:right="0" w:firstLine="709"/>
      </w:pPr>
    </w:p>
    <w:p w14:paraId="2934FF84" w14:textId="6E9D779E" w:rsidR="00B95D2A" w:rsidRPr="00DA6975" w:rsidRDefault="00B95D2A"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73" w:name="_Toc510353475"/>
      <w:r w:rsidRPr="00DA6975">
        <w:rPr>
          <w:caps w:val="0"/>
          <w:sz w:val="26"/>
          <w:szCs w:val="26"/>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 экономически нецелесообраз</w:t>
      </w:r>
      <w:r w:rsidR="00B653C9" w:rsidRPr="00DA6975">
        <w:rPr>
          <w:caps w:val="0"/>
          <w:sz w:val="26"/>
          <w:szCs w:val="26"/>
        </w:rPr>
        <w:t>е</w:t>
      </w:r>
      <w:r w:rsidRPr="00DA6975">
        <w:rPr>
          <w:caps w:val="0"/>
          <w:sz w:val="26"/>
          <w:szCs w:val="26"/>
        </w:rPr>
        <w:t>н</w:t>
      </w:r>
      <w:bookmarkEnd w:id="73"/>
    </w:p>
    <w:p w14:paraId="713B2851" w14:textId="13C0A682" w:rsidR="00B95D2A" w:rsidRPr="00DA6975" w:rsidRDefault="00B95D2A" w:rsidP="00DA6975">
      <w:pPr>
        <w:pStyle w:val="afff9"/>
        <w:keepNext w:val="0"/>
        <w:spacing w:before="0" w:after="0"/>
        <w:ind w:right="0" w:firstLine="709"/>
      </w:pPr>
      <w:r w:rsidRPr="00DA6975">
        <w:t xml:space="preserve">На территории </w:t>
      </w:r>
      <w:r w:rsidR="006566FB" w:rsidRPr="00DA6975">
        <w:t xml:space="preserve">МО </w:t>
      </w:r>
      <w:proofErr w:type="spellStart"/>
      <w:r w:rsidR="006566FB" w:rsidRPr="00DA6975">
        <w:t>Лебяженское</w:t>
      </w:r>
      <w:proofErr w:type="spellEnd"/>
      <w:r w:rsidR="006566FB" w:rsidRPr="00DA6975">
        <w:t xml:space="preserve"> городское поселение</w:t>
      </w:r>
      <w:r w:rsidRPr="00DA6975">
        <w:t xml:space="preserve"> отсутствуют источники </w:t>
      </w:r>
      <w:r w:rsidR="00B653C9" w:rsidRPr="00DA6975">
        <w:lastRenderedPageBreak/>
        <w:t xml:space="preserve">комбинированной выработки электрической и </w:t>
      </w:r>
      <w:r w:rsidRPr="00DA6975">
        <w:t xml:space="preserve">тепловой энергии, совместно работающие в одну сеть. </w:t>
      </w:r>
      <w:r w:rsidR="006566FB" w:rsidRPr="00DA6975">
        <w:t>Организовать совместную работу</w:t>
      </w:r>
      <w:r w:rsidRPr="00DA6975">
        <w:t xml:space="preserve"> источников тепловой энергии на одну сеть схемой теплоснабжения предполагается</w:t>
      </w:r>
      <w:r w:rsidR="00B653C9" w:rsidRPr="00DA6975">
        <w:t xml:space="preserve"> только</w:t>
      </w:r>
      <w:r w:rsidR="006566FB" w:rsidRPr="00DA6975">
        <w:t xml:space="preserve"> на случай резервирования</w:t>
      </w:r>
      <w:r w:rsidR="00B653C9" w:rsidRPr="00DA6975">
        <w:t xml:space="preserve"> для котельных </w:t>
      </w:r>
      <w:proofErr w:type="spellStart"/>
      <w:r w:rsidR="006566FB" w:rsidRPr="00DA6975">
        <w:t>г.п</w:t>
      </w:r>
      <w:proofErr w:type="gramStart"/>
      <w:r w:rsidR="006566FB" w:rsidRPr="00DA6975">
        <w:t>.Л</w:t>
      </w:r>
      <w:proofErr w:type="gramEnd"/>
      <w:r w:rsidR="006566FB" w:rsidRPr="00DA6975">
        <w:t>ебяжье</w:t>
      </w:r>
      <w:proofErr w:type="spellEnd"/>
      <w:r w:rsidRPr="00DA6975">
        <w:t>.</w:t>
      </w:r>
    </w:p>
    <w:p w14:paraId="191740F6" w14:textId="77777777" w:rsidR="00B95D2A" w:rsidRPr="00DA6975" w:rsidRDefault="00B95D2A"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74" w:name="_Toc377556313"/>
      <w:bookmarkStart w:id="75" w:name="_Toc410984167"/>
      <w:bookmarkStart w:id="76" w:name="_Toc510353476"/>
      <w:r w:rsidRPr="00DA6975">
        <w:rPr>
          <w:caps w:val="0"/>
          <w:sz w:val="26"/>
          <w:szCs w:val="26"/>
        </w:rPr>
        <w:t>Меры по переоборудованию котельных в источники комбинированной выработки тепловой и электрической энергии</w:t>
      </w:r>
      <w:bookmarkEnd w:id="74"/>
      <w:bookmarkEnd w:id="75"/>
      <w:bookmarkEnd w:id="76"/>
    </w:p>
    <w:p w14:paraId="67C6190D" w14:textId="4B4F2DFB" w:rsidR="00B653C9" w:rsidRPr="00DA6975" w:rsidRDefault="000D6C1C" w:rsidP="00DA6975">
      <w:pPr>
        <w:pStyle w:val="afffffa"/>
      </w:pPr>
      <w:r w:rsidRPr="00DA6975">
        <w:t>Н</w:t>
      </w:r>
      <w:r w:rsidR="00B653C9" w:rsidRPr="00DA6975">
        <w:t xml:space="preserve">а территории </w:t>
      </w:r>
      <w:r w:rsidRPr="00DA6975">
        <w:t>городского поселения</w:t>
      </w:r>
      <w:r w:rsidR="00B653C9" w:rsidRPr="00DA6975">
        <w:t xml:space="preserve"> расположены котельные, существующий состав оборудования </w:t>
      </w:r>
      <w:r w:rsidRPr="00DA6975">
        <w:t>которых</w:t>
      </w:r>
      <w:r w:rsidR="00B653C9" w:rsidRPr="00DA6975">
        <w:t xml:space="preserve"> не позволяет осуществлять выработку электроэнергии в комбинированном цикле, так как все котлоагрегаты на всех источниках – водогрейные</w:t>
      </w:r>
      <w:r w:rsidRPr="00DA6975">
        <w:t xml:space="preserve"> (перевод котлов </w:t>
      </w:r>
      <w:r w:rsidR="008B03B6" w:rsidRPr="00DA6975">
        <w:t>ДКВр-6,5/13 котельной ООО «</w:t>
      </w:r>
      <w:proofErr w:type="spellStart"/>
      <w:r w:rsidR="008B03B6" w:rsidRPr="00DA6975">
        <w:t>Промэнерго</w:t>
      </w:r>
      <w:proofErr w:type="spellEnd"/>
      <w:r w:rsidR="008B03B6" w:rsidRPr="00DA6975">
        <w:t>» намечен на 2018 год, одной из причин для которого – отсутствие потребителей по пару)</w:t>
      </w:r>
      <w:r w:rsidR="00B653C9" w:rsidRPr="00DA6975">
        <w:t>. Для выработки электроэнергии в комбинированном цикле требуется установка дополнительных паровых котлоагрегатов с соответствующей водоподготовкой и теплофикационным оборудованием. По результатам выполненного анализа Сценарных условий развития электроэнергетики Российской Федерации на период до 2030, дефицита электрической мощности в данном регионе не ожидается, соответственно, необходимости в реконструкции действующих котельных для выработки электроэнергии в комбинированном цикле нет.</w:t>
      </w:r>
    </w:p>
    <w:p w14:paraId="35BC06A7" w14:textId="37A3C4EF" w:rsidR="00B653C9" w:rsidRPr="00DA6975" w:rsidRDefault="00B653C9" w:rsidP="00DA6975">
      <w:pPr>
        <w:pStyle w:val="afffffa"/>
      </w:pPr>
      <w:r w:rsidRPr="00DA6975">
        <w:t xml:space="preserve">По этой причине, схемой теплоснабжения организация выработки электрической энергии в комбинированном цикле на базе существующих нагрузок не предусматривается. </w:t>
      </w:r>
    </w:p>
    <w:p w14:paraId="138708E6" w14:textId="77777777" w:rsidR="006260D7" w:rsidRPr="00DA6975" w:rsidRDefault="006260D7" w:rsidP="00DA6975">
      <w:pPr>
        <w:pStyle w:val="afff9"/>
        <w:keepNext w:val="0"/>
        <w:spacing w:before="0" w:after="0"/>
        <w:ind w:right="0" w:firstLine="709"/>
      </w:pPr>
    </w:p>
    <w:p w14:paraId="3E6D241D" w14:textId="77777777" w:rsidR="00B95D2A" w:rsidRPr="00DA6975" w:rsidRDefault="00B95D2A"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77" w:name="_Toc377556314"/>
      <w:bookmarkStart w:id="78" w:name="_Toc410984168"/>
      <w:bookmarkStart w:id="79" w:name="_Toc510353477"/>
      <w:r w:rsidRPr="00DA6975">
        <w:rPr>
          <w:caps w:val="0"/>
          <w:sz w:val="26"/>
          <w:szCs w:val="2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77"/>
      <w:bookmarkEnd w:id="78"/>
      <w:bookmarkEnd w:id="79"/>
    </w:p>
    <w:p w14:paraId="7C0F4E17" w14:textId="6B7678F8" w:rsidR="00B95D2A" w:rsidRPr="00DA6975" w:rsidRDefault="00B95D2A" w:rsidP="00DA6975">
      <w:pPr>
        <w:pStyle w:val="afff9"/>
        <w:keepNext w:val="0"/>
        <w:spacing w:before="0" w:after="0"/>
        <w:ind w:right="0" w:firstLine="709"/>
      </w:pPr>
      <w:r w:rsidRPr="00DA6975">
        <w:t xml:space="preserve">Схемой теплоснабжения не предусмотрен перевод существующих котельных в </w:t>
      </w:r>
      <w:r w:rsidR="004C5599" w:rsidRPr="00DA6975">
        <w:t>"</w:t>
      </w:r>
      <w:r w:rsidRPr="00DA6975">
        <w:t>пиковый</w:t>
      </w:r>
      <w:r w:rsidR="00762AC5" w:rsidRPr="00DA6975">
        <w:t>"</w:t>
      </w:r>
      <w:r w:rsidRPr="00DA6975">
        <w:t xml:space="preserve"> режим.</w:t>
      </w:r>
    </w:p>
    <w:p w14:paraId="2F8FD66A" w14:textId="77777777" w:rsidR="006566FB" w:rsidRPr="00DA6975" w:rsidRDefault="006566FB" w:rsidP="00DA6975">
      <w:pPr>
        <w:pStyle w:val="afff9"/>
        <w:keepNext w:val="0"/>
        <w:spacing w:before="0" w:after="0"/>
        <w:ind w:right="0" w:firstLine="709"/>
      </w:pPr>
    </w:p>
    <w:p w14:paraId="064BC04F" w14:textId="77777777" w:rsidR="00B95D2A" w:rsidRPr="00DA6975" w:rsidRDefault="00B95D2A"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80" w:name="_Toc410984169"/>
      <w:bookmarkStart w:id="81" w:name="_Toc510353478"/>
      <w:r w:rsidRPr="00DA6975">
        <w:rPr>
          <w:caps w:val="0"/>
          <w:sz w:val="26"/>
          <w:szCs w:val="26"/>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w:t>
      </w:r>
      <w:r w:rsidRPr="00DA6975">
        <w:rPr>
          <w:caps w:val="0"/>
          <w:sz w:val="26"/>
          <w:szCs w:val="26"/>
        </w:rPr>
        <w:lastRenderedPageBreak/>
        <w:t>энергии, поставляющими тепловую энергию в данной системе теплоснабжения, на каждом этапе</w:t>
      </w:r>
      <w:bookmarkEnd w:id="80"/>
      <w:bookmarkEnd w:id="81"/>
    </w:p>
    <w:p w14:paraId="231D53D8" w14:textId="112A168B" w:rsidR="00B95D2A" w:rsidRPr="00DA6975" w:rsidRDefault="00B95D2A" w:rsidP="00DA6975">
      <w:pPr>
        <w:pStyle w:val="afffffa"/>
      </w:pPr>
      <w:r w:rsidRPr="00DA6975">
        <w:t xml:space="preserve">Схемой теплоснабжения </w:t>
      </w:r>
      <w:r w:rsidR="006566FB" w:rsidRPr="00DA6975">
        <w:t xml:space="preserve">МО </w:t>
      </w:r>
      <w:proofErr w:type="spellStart"/>
      <w:r w:rsidR="006566FB" w:rsidRPr="00DA6975">
        <w:t>Лебяженское</w:t>
      </w:r>
      <w:proofErr w:type="spellEnd"/>
      <w:r w:rsidR="006566FB" w:rsidRPr="00DA6975">
        <w:t xml:space="preserve"> городское поселение </w:t>
      </w:r>
      <w:r w:rsidR="00B653C9" w:rsidRPr="00DA6975">
        <w:t>не предполагается перераспределения тепловой нагрузки потребителей тепловой энергии между зонами действия источников.</w:t>
      </w:r>
    </w:p>
    <w:p w14:paraId="7E766F0F" w14:textId="63232B44" w:rsidR="00B653C9" w:rsidRPr="00DA6975" w:rsidRDefault="00B653C9" w:rsidP="00DA6975">
      <w:pPr>
        <w:pStyle w:val="afffffa"/>
      </w:pPr>
      <w:r w:rsidRPr="00DA6975">
        <w:t>Решения о загрузке источников тепловой энергии на каждом этапе приведены в таблице 12.</w:t>
      </w:r>
      <w:r w:rsidR="00817346" w:rsidRPr="00DA6975">
        <w:t>5</w:t>
      </w:r>
      <w:r w:rsidRPr="00DA6975">
        <w:t>.</w:t>
      </w:r>
    </w:p>
    <w:p w14:paraId="0CB7A45F" w14:textId="77777777" w:rsidR="00817346" w:rsidRPr="00DA6975" w:rsidRDefault="00817346" w:rsidP="00DA6975">
      <w:pPr>
        <w:pStyle w:val="afffffa"/>
      </w:pPr>
    </w:p>
    <w:p w14:paraId="7FEB8FAF" w14:textId="77777777" w:rsidR="00B95D2A" w:rsidRPr="00DA6975" w:rsidRDefault="00B95D2A"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82" w:name="_Toc410984170"/>
      <w:bookmarkStart w:id="83" w:name="_Toc510353479"/>
      <w:r w:rsidRPr="00DA6975">
        <w:rPr>
          <w:caps w:val="0"/>
          <w:sz w:val="26"/>
          <w:szCs w:val="26"/>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bookmarkEnd w:id="82"/>
      <w:bookmarkEnd w:id="83"/>
    </w:p>
    <w:bookmarkEnd w:id="72"/>
    <w:p w14:paraId="68EFFBCA" w14:textId="5473DF88" w:rsidR="006F7A08" w:rsidRPr="00DA6975" w:rsidRDefault="009C0346" w:rsidP="00DA6975">
      <w:pPr>
        <w:pStyle w:val="afff9"/>
        <w:keepNext w:val="0"/>
        <w:spacing w:before="0" w:after="0"/>
        <w:ind w:right="0" w:firstLine="709"/>
        <w:rPr>
          <w:szCs w:val="26"/>
        </w:rPr>
      </w:pPr>
      <w:r w:rsidRPr="00DA6975">
        <w:rPr>
          <w:szCs w:val="26"/>
        </w:rPr>
        <w:t xml:space="preserve">Схемой теплоснабжения </w:t>
      </w:r>
      <w:r w:rsidR="00315553" w:rsidRPr="00DA6975">
        <w:t xml:space="preserve">МО </w:t>
      </w:r>
      <w:proofErr w:type="spellStart"/>
      <w:r w:rsidR="00315553" w:rsidRPr="00DA6975">
        <w:t>Лебяженское</w:t>
      </w:r>
      <w:proofErr w:type="spellEnd"/>
      <w:r w:rsidR="00315553" w:rsidRPr="00DA6975">
        <w:t xml:space="preserve"> городское поселение </w:t>
      </w:r>
      <w:r w:rsidRPr="00DA6975">
        <w:rPr>
          <w:szCs w:val="26"/>
        </w:rPr>
        <w:t>изменение р</w:t>
      </w:r>
      <w:r w:rsidR="00315553" w:rsidRPr="00DA6975">
        <w:rPr>
          <w:szCs w:val="26"/>
        </w:rPr>
        <w:t>ежимов отпуска тепловой энергии</w:t>
      </w:r>
      <w:r w:rsidRPr="00DA6975">
        <w:rPr>
          <w:szCs w:val="26"/>
        </w:rPr>
        <w:t xml:space="preserve"> от существующих источников теплоснабжения не предполагается (предлагается сохранение текущих температурных графиков отпуска тепловой энергии).</w:t>
      </w:r>
    </w:p>
    <w:p w14:paraId="6F66C9B9" w14:textId="77777777" w:rsidR="00315553" w:rsidRPr="00DA6975" w:rsidRDefault="00315553" w:rsidP="00DA6975">
      <w:pPr>
        <w:pStyle w:val="afff9"/>
        <w:keepNext w:val="0"/>
        <w:spacing w:before="0" w:after="0"/>
        <w:ind w:right="0" w:firstLine="709"/>
      </w:pPr>
    </w:p>
    <w:p w14:paraId="599B6FB7" w14:textId="77777777" w:rsidR="00335182" w:rsidRPr="00DA6975" w:rsidRDefault="00335182" w:rsidP="00DA6975">
      <w:pPr>
        <w:pStyle w:val="15"/>
        <w:tabs>
          <w:tab w:val="clear" w:pos="1560"/>
        </w:tabs>
        <w:spacing w:after="120" w:line="360" w:lineRule="auto"/>
        <w:ind w:left="0" w:firstLine="709"/>
        <w:jc w:val="both"/>
        <w:rPr>
          <w:caps w:val="0"/>
        </w:rPr>
      </w:pPr>
      <w:bookmarkStart w:id="84" w:name="_Toc363213745"/>
      <w:bookmarkStart w:id="85" w:name="_Toc510353480"/>
      <w:r w:rsidRPr="00DA6975">
        <w:rPr>
          <w:caps w:val="0"/>
        </w:rPr>
        <w:lastRenderedPageBreak/>
        <w:t>Предложения по строительству и реконструкции тепловых сетей</w:t>
      </w:r>
      <w:bookmarkEnd w:id="84"/>
      <w:bookmarkEnd w:id="85"/>
    </w:p>
    <w:p w14:paraId="3B199892" w14:textId="15263C4F" w:rsidR="006910C5" w:rsidRPr="00DA6975" w:rsidRDefault="006910C5" w:rsidP="00DA6975">
      <w:pPr>
        <w:pStyle w:val="affe"/>
        <w:spacing w:line="360" w:lineRule="auto"/>
        <w:ind w:left="0" w:firstLine="709"/>
        <w:jc w:val="both"/>
        <w:rPr>
          <w:rFonts w:ascii="Times New Roman" w:hAnsi="Times New Roman"/>
          <w:sz w:val="26"/>
          <w:szCs w:val="26"/>
        </w:rPr>
      </w:pPr>
      <w:bookmarkStart w:id="86" w:name="_Toc363213746"/>
      <w:r w:rsidRPr="00DA6975">
        <w:rPr>
          <w:rFonts w:ascii="Times New Roman" w:eastAsia="Times New Roman" w:hAnsi="Times New Roman"/>
          <w:sz w:val="26"/>
          <w:szCs w:val="26"/>
        </w:rPr>
        <w:t xml:space="preserve">Предложения по строительству и реконструкции тепловых сетей </w:t>
      </w:r>
      <w:r w:rsidRPr="00DA6975">
        <w:rPr>
          <w:rFonts w:ascii="Times New Roman" w:hAnsi="Times New Roman"/>
          <w:sz w:val="26"/>
          <w:szCs w:val="26"/>
        </w:rPr>
        <w:t xml:space="preserve">приведены в Главе 7 </w:t>
      </w:r>
      <w:r w:rsidR="004C5599" w:rsidRPr="00DA6975">
        <w:rPr>
          <w:rFonts w:ascii="Times New Roman" w:hAnsi="Times New Roman"/>
          <w:sz w:val="26"/>
          <w:szCs w:val="26"/>
        </w:rPr>
        <w:t>"</w:t>
      </w:r>
      <w:r w:rsidRPr="00DA6975">
        <w:rPr>
          <w:rFonts w:ascii="Times New Roman" w:eastAsia="Times New Roman" w:hAnsi="Times New Roman"/>
          <w:sz w:val="26"/>
          <w:szCs w:val="26"/>
        </w:rPr>
        <w:t>Предложения по строительству реконструкции тепловых сетей</w:t>
      </w:r>
      <w:r w:rsidR="00762AC5" w:rsidRPr="00DA6975">
        <w:rPr>
          <w:rFonts w:ascii="Times New Roman" w:hAnsi="Times New Roman"/>
          <w:sz w:val="26"/>
          <w:szCs w:val="26"/>
        </w:rPr>
        <w:t>"</w:t>
      </w:r>
      <w:r w:rsidRPr="00DA6975">
        <w:rPr>
          <w:rFonts w:ascii="Times New Roman" w:hAnsi="Times New Roman"/>
          <w:sz w:val="26"/>
          <w:szCs w:val="26"/>
        </w:rPr>
        <w:t xml:space="preserve"> Обосновывающих материалов </w:t>
      </w:r>
      <w:r w:rsidR="00590E56" w:rsidRPr="00DA6975">
        <w:rPr>
          <w:rFonts w:ascii="Times New Roman" w:hAnsi="Times New Roman"/>
          <w:sz w:val="26"/>
          <w:szCs w:val="26"/>
        </w:rPr>
        <w:t xml:space="preserve">схемы теплоснабжения </w:t>
      </w:r>
      <w:r w:rsidR="005A0A27" w:rsidRPr="00DA6975">
        <w:rPr>
          <w:rFonts w:ascii="Times New Roman" w:hAnsi="Times New Roman"/>
          <w:sz w:val="26"/>
          <w:szCs w:val="26"/>
        </w:rPr>
        <w:t xml:space="preserve">МО </w:t>
      </w:r>
      <w:proofErr w:type="spellStart"/>
      <w:r w:rsidR="005A0A27" w:rsidRPr="00DA6975">
        <w:rPr>
          <w:rFonts w:ascii="Times New Roman" w:hAnsi="Times New Roman"/>
          <w:sz w:val="26"/>
          <w:szCs w:val="26"/>
        </w:rPr>
        <w:t>Лебяженское</w:t>
      </w:r>
      <w:proofErr w:type="spellEnd"/>
      <w:r w:rsidR="005A0A27" w:rsidRPr="00DA6975">
        <w:rPr>
          <w:rFonts w:ascii="Times New Roman" w:hAnsi="Times New Roman"/>
          <w:sz w:val="26"/>
          <w:szCs w:val="26"/>
        </w:rPr>
        <w:t xml:space="preserve"> городское поселение</w:t>
      </w:r>
      <w:r w:rsidR="0060166D" w:rsidRPr="00DA6975">
        <w:rPr>
          <w:rFonts w:ascii="Times New Roman" w:hAnsi="Times New Roman"/>
          <w:sz w:val="26"/>
          <w:szCs w:val="26"/>
        </w:rPr>
        <w:t xml:space="preserve"> на период с 201</w:t>
      </w:r>
      <w:r w:rsidR="005A0A27" w:rsidRPr="00DA6975">
        <w:rPr>
          <w:rFonts w:ascii="Times New Roman" w:hAnsi="Times New Roman"/>
          <w:sz w:val="26"/>
          <w:szCs w:val="26"/>
        </w:rPr>
        <w:t>8</w:t>
      </w:r>
      <w:r w:rsidR="0060166D" w:rsidRPr="00DA6975">
        <w:rPr>
          <w:rFonts w:ascii="Times New Roman" w:hAnsi="Times New Roman"/>
          <w:sz w:val="26"/>
          <w:szCs w:val="26"/>
        </w:rPr>
        <w:t xml:space="preserve"> по 20</w:t>
      </w:r>
      <w:r w:rsidR="00BF46B8" w:rsidRPr="00DA6975">
        <w:rPr>
          <w:rFonts w:ascii="Times New Roman" w:hAnsi="Times New Roman"/>
          <w:sz w:val="26"/>
          <w:szCs w:val="26"/>
        </w:rPr>
        <w:t>32</w:t>
      </w:r>
      <w:r w:rsidR="0060166D" w:rsidRPr="00DA6975">
        <w:rPr>
          <w:rFonts w:ascii="Times New Roman" w:hAnsi="Times New Roman"/>
          <w:sz w:val="26"/>
          <w:szCs w:val="26"/>
        </w:rPr>
        <w:t xml:space="preserve"> г.</w:t>
      </w:r>
    </w:p>
    <w:p w14:paraId="528D5559" w14:textId="77777777" w:rsidR="006910C5" w:rsidRPr="00DA6975" w:rsidRDefault="006910C5" w:rsidP="00DA6975">
      <w:pPr>
        <w:spacing w:line="360" w:lineRule="auto"/>
        <w:ind w:firstLine="567"/>
        <w:jc w:val="both"/>
        <w:rPr>
          <w:rFonts w:ascii="Times New Roman" w:hAnsi="Times New Roman"/>
          <w:sz w:val="26"/>
          <w:szCs w:val="26"/>
        </w:rPr>
      </w:pPr>
      <w:r w:rsidRPr="00DA6975">
        <w:rPr>
          <w:rFonts w:ascii="Times New Roman" w:hAnsi="Times New Roman"/>
          <w:sz w:val="26"/>
          <w:szCs w:val="26"/>
        </w:rPr>
        <w:t>Структура организации проектов по строительству и реконструкции тепловых сетей и сооружению на них представлена ниже:</w:t>
      </w:r>
    </w:p>
    <w:p w14:paraId="1310282D" w14:textId="5F9D7DB7"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Р</w:t>
      </w:r>
      <w:r w:rsidR="006910C5" w:rsidRPr="00DA6975">
        <w:rPr>
          <w:rFonts w:ascii="Times New Roman" w:hAnsi="Times New Roman"/>
          <w:sz w:val="26"/>
          <w:szCs w:val="26"/>
        </w:rPr>
        <w:t>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993F4E" w:rsidRPr="00DA6975">
        <w:rPr>
          <w:rFonts w:ascii="Times New Roman" w:hAnsi="Times New Roman"/>
          <w:sz w:val="26"/>
          <w:szCs w:val="26"/>
        </w:rPr>
        <w:t>;</w:t>
      </w:r>
    </w:p>
    <w:p w14:paraId="6DE20EF3" w14:textId="5CDF3925"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С</w:t>
      </w:r>
      <w:r w:rsidR="006910C5" w:rsidRPr="00DA6975">
        <w:rPr>
          <w:rFonts w:ascii="Times New Roman" w:hAnsi="Times New Roman"/>
          <w:sz w:val="26"/>
          <w:szCs w:val="26"/>
        </w:rPr>
        <w:t>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993F4E" w:rsidRPr="00DA6975">
        <w:rPr>
          <w:rFonts w:ascii="Times New Roman" w:hAnsi="Times New Roman"/>
          <w:sz w:val="26"/>
          <w:szCs w:val="26"/>
        </w:rPr>
        <w:t>;</w:t>
      </w:r>
    </w:p>
    <w:p w14:paraId="146480DB" w14:textId="5AC1897F"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Р</w:t>
      </w:r>
      <w:r w:rsidR="006910C5" w:rsidRPr="00DA6975">
        <w:rPr>
          <w:rFonts w:ascii="Times New Roman" w:hAnsi="Times New Roman"/>
          <w:sz w:val="26"/>
          <w:szCs w:val="26"/>
        </w:rPr>
        <w:t>еконструкция тепловых сетей с увеличением диаметра трубопроводов для обеспечения перспективных приростов тепловой нагрузки</w:t>
      </w:r>
      <w:r w:rsidR="00993F4E" w:rsidRPr="00DA6975">
        <w:rPr>
          <w:rFonts w:ascii="Times New Roman" w:hAnsi="Times New Roman"/>
          <w:sz w:val="26"/>
          <w:szCs w:val="26"/>
        </w:rPr>
        <w:t>;</w:t>
      </w:r>
    </w:p>
    <w:p w14:paraId="6EB01FB5" w14:textId="00CCB78B"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С</w:t>
      </w:r>
      <w:r w:rsidR="006910C5" w:rsidRPr="00DA6975">
        <w:rPr>
          <w:rFonts w:ascii="Times New Roman" w:hAnsi="Times New Roman"/>
          <w:sz w:val="26"/>
          <w:szCs w:val="26"/>
        </w:rPr>
        <w:t>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993F4E" w:rsidRPr="00DA6975">
        <w:rPr>
          <w:rFonts w:ascii="Times New Roman" w:hAnsi="Times New Roman"/>
          <w:sz w:val="26"/>
          <w:szCs w:val="26"/>
        </w:rPr>
        <w:t>;</w:t>
      </w:r>
    </w:p>
    <w:p w14:paraId="75BD4DE6" w14:textId="041CD3EE"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С</w:t>
      </w:r>
      <w:r w:rsidR="006910C5" w:rsidRPr="00DA6975">
        <w:rPr>
          <w:rFonts w:ascii="Times New Roman" w:hAnsi="Times New Roman"/>
          <w:sz w:val="26"/>
          <w:szCs w:val="26"/>
        </w:rPr>
        <w:t>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p w14:paraId="7A62672A" w14:textId="17E573C6"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Р</w:t>
      </w:r>
      <w:r w:rsidR="006910C5" w:rsidRPr="00DA6975">
        <w:rPr>
          <w:rFonts w:ascii="Times New Roman" w:hAnsi="Times New Roman"/>
          <w:sz w:val="26"/>
          <w:szCs w:val="26"/>
        </w:rPr>
        <w:t>еконструкция тепловых сетей, подлежащих замене в связи с исчерпанием эксплуатационного ресурса</w:t>
      </w:r>
      <w:r w:rsidR="00993F4E" w:rsidRPr="00DA6975">
        <w:rPr>
          <w:rFonts w:ascii="Times New Roman" w:hAnsi="Times New Roman"/>
          <w:sz w:val="26"/>
          <w:szCs w:val="26"/>
        </w:rPr>
        <w:t>;</w:t>
      </w:r>
    </w:p>
    <w:p w14:paraId="2C1CA4C7" w14:textId="27709B40" w:rsidR="006910C5" w:rsidRPr="00DA6975" w:rsidRDefault="00460FAE" w:rsidP="00DA6975">
      <w:pPr>
        <w:numPr>
          <w:ilvl w:val="0"/>
          <w:numId w:val="45"/>
        </w:numPr>
        <w:spacing w:after="0" w:line="360" w:lineRule="auto"/>
        <w:ind w:left="993" w:hanging="426"/>
        <w:jc w:val="both"/>
        <w:rPr>
          <w:rFonts w:ascii="Times New Roman" w:hAnsi="Times New Roman"/>
          <w:sz w:val="26"/>
          <w:szCs w:val="26"/>
        </w:rPr>
      </w:pPr>
      <w:r w:rsidRPr="00DA6975">
        <w:rPr>
          <w:rFonts w:ascii="Times New Roman" w:hAnsi="Times New Roman"/>
          <w:sz w:val="26"/>
          <w:szCs w:val="26"/>
        </w:rPr>
        <w:t>С</w:t>
      </w:r>
      <w:r w:rsidR="006910C5" w:rsidRPr="00DA6975">
        <w:rPr>
          <w:rFonts w:ascii="Times New Roman" w:hAnsi="Times New Roman"/>
          <w:sz w:val="26"/>
          <w:szCs w:val="26"/>
        </w:rPr>
        <w:t>троительство и реконструкция насосных станций</w:t>
      </w:r>
      <w:r w:rsidR="00993F4E" w:rsidRPr="00DA6975">
        <w:rPr>
          <w:rFonts w:ascii="Times New Roman" w:hAnsi="Times New Roman"/>
          <w:sz w:val="26"/>
          <w:szCs w:val="26"/>
        </w:rPr>
        <w:t>;</w:t>
      </w:r>
    </w:p>
    <w:p w14:paraId="72382F32" w14:textId="77777777" w:rsidR="006910C5" w:rsidRPr="00DA6975" w:rsidRDefault="006910C5"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Основными эффектами от реализации этих проектов являются:</w:t>
      </w:r>
    </w:p>
    <w:p w14:paraId="707775F1" w14:textId="6B0E1527" w:rsidR="006910C5" w:rsidRPr="00DA6975" w:rsidRDefault="00BF46B8" w:rsidP="00DA6975">
      <w:pPr>
        <w:numPr>
          <w:ilvl w:val="0"/>
          <w:numId w:val="44"/>
        </w:numPr>
        <w:tabs>
          <w:tab w:val="left" w:pos="993"/>
        </w:tabs>
        <w:spacing w:after="0" w:line="360" w:lineRule="auto"/>
        <w:ind w:left="0" w:firstLine="567"/>
        <w:jc w:val="both"/>
        <w:rPr>
          <w:rFonts w:ascii="Times New Roman" w:hAnsi="Times New Roman"/>
          <w:sz w:val="26"/>
          <w:szCs w:val="26"/>
        </w:rPr>
      </w:pPr>
      <w:r w:rsidRPr="00DA6975">
        <w:rPr>
          <w:rFonts w:ascii="Times New Roman" w:hAnsi="Times New Roman"/>
          <w:sz w:val="26"/>
          <w:szCs w:val="26"/>
        </w:rPr>
        <w:t>С</w:t>
      </w:r>
      <w:r w:rsidR="006910C5" w:rsidRPr="00DA6975">
        <w:rPr>
          <w:rFonts w:ascii="Times New Roman" w:hAnsi="Times New Roman"/>
          <w:sz w:val="26"/>
          <w:szCs w:val="26"/>
        </w:rPr>
        <w:t xml:space="preserve">охранение теплоснабжения потребителей на уровне современных проектных требований к надежности и безопасности теплоснабжения; </w:t>
      </w:r>
    </w:p>
    <w:p w14:paraId="31F4843B" w14:textId="2DFA2A8F" w:rsidR="006910C5" w:rsidRPr="00DA6975" w:rsidRDefault="00460FAE" w:rsidP="00DA6975">
      <w:pPr>
        <w:numPr>
          <w:ilvl w:val="0"/>
          <w:numId w:val="44"/>
        </w:numPr>
        <w:tabs>
          <w:tab w:val="left" w:pos="993"/>
        </w:tabs>
        <w:spacing w:after="0" w:line="360" w:lineRule="auto"/>
        <w:ind w:left="0" w:firstLine="567"/>
        <w:jc w:val="both"/>
        <w:rPr>
          <w:rFonts w:ascii="Times New Roman" w:hAnsi="Times New Roman"/>
          <w:sz w:val="26"/>
          <w:szCs w:val="26"/>
        </w:rPr>
      </w:pPr>
      <w:r w:rsidRPr="00DA6975">
        <w:rPr>
          <w:rFonts w:ascii="Times New Roman" w:hAnsi="Times New Roman"/>
          <w:sz w:val="26"/>
          <w:szCs w:val="26"/>
        </w:rPr>
        <w:lastRenderedPageBreak/>
        <w:t>П</w:t>
      </w:r>
      <w:r w:rsidR="006910C5" w:rsidRPr="00DA6975">
        <w:rPr>
          <w:rFonts w:ascii="Times New Roman" w:hAnsi="Times New Roman"/>
          <w:sz w:val="26"/>
          <w:szCs w:val="26"/>
        </w:rPr>
        <w:t>овышение эффективности передачи тепловой энергии в тепловых сетях. К ним относятся:</w:t>
      </w:r>
    </w:p>
    <w:p w14:paraId="0C8191A5" w14:textId="77777777" w:rsidR="006910C5" w:rsidRPr="00DA6975" w:rsidRDefault="006910C5" w:rsidP="00DA6975">
      <w:pPr>
        <w:pStyle w:val="affe"/>
        <w:widowControl w:val="0"/>
        <w:numPr>
          <w:ilvl w:val="0"/>
          <w:numId w:val="55"/>
        </w:numPr>
        <w:adjustRightInd w:val="0"/>
        <w:spacing w:before="120" w:after="120" w:line="360" w:lineRule="auto"/>
        <w:jc w:val="both"/>
        <w:textAlignment w:val="baseline"/>
        <w:rPr>
          <w:rFonts w:ascii="Times New Roman" w:hAnsi="Times New Roman"/>
          <w:sz w:val="26"/>
          <w:szCs w:val="26"/>
          <w:lang w:eastAsia="ru-RU"/>
        </w:rPr>
      </w:pPr>
      <w:r w:rsidRPr="00DA6975">
        <w:rPr>
          <w:rFonts w:ascii="Times New Roman" w:hAnsi="Times New Roman"/>
          <w:sz w:val="26"/>
          <w:szCs w:val="26"/>
          <w:lang w:eastAsia="ru-RU"/>
        </w:rPr>
        <w:t>наладка и автоматизация тепловых и гидравлических режимов тепловых сетей;</w:t>
      </w:r>
    </w:p>
    <w:p w14:paraId="61BD21FC" w14:textId="77777777" w:rsidR="006910C5" w:rsidRPr="00DA6975" w:rsidRDefault="006910C5" w:rsidP="00DA6975">
      <w:pPr>
        <w:pStyle w:val="affe"/>
        <w:widowControl w:val="0"/>
        <w:numPr>
          <w:ilvl w:val="0"/>
          <w:numId w:val="55"/>
        </w:numPr>
        <w:adjustRightInd w:val="0"/>
        <w:spacing w:before="120" w:after="120" w:line="360" w:lineRule="auto"/>
        <w:jc w:val="both"/>
        <w:textAlignment w:val="baseline"/>
        <w:rPr>
          <w:rFonts w:ascii="Times New Roman" w:hAnsi="Times New Roman"/>
          <w:sz w:val="26"/>
          <w:szCs w:val="26"/>
          <w:lang w:eastAsia="ru-RU"/>
        </w:rPr>
      </w:pPr>
      <w:r w:rsidRPr="00DA6975">
        <w:rPr>
          <w:rFonts w:ascii="Times New Roman" w:hAnsi="Times New Roman"/>
          <w:sz w:val="26"/>
          <w:szCs w:val="26"/>
          <w:lang w:eastAsia="ru-RU"/>
        </w:rPr>
        <w:t>автоматизация насосных станций, контрольно-распределительных и тепловых пунктов;</w:t>
      </w:r>
    </w:p>
    <w:p w14:paraId="2FCD9F7B" w14:textId="77777777" w:rsidR="006910C5" w:rsidRPr="00DA6975" w:rsidRDefault="006910C5" w:rsidP="00DA6975">
      <w:pPr>
        <w:pStyle w:val="affe"/>
        <w:widowControl w:val="0"/>
        <w:numPr>
          <w:ilvl w:val="0"/>
          <w:numId w:val="55"/>
        </w:numPr>
        <w:adjustRightInd w:val="0"/>
        <w:spacing w:before="120" w:after="120" w:line="360" w:lineRule="auto"/>
        <w:jc w:val="both"/>
        <w:textAlignment w:val="baseline"/>
        <w:rPr>
          <w:rFonts w:ascii="Times New Roman" w:hAnsi="Times New Roman"/>
          <w:sz w:val="26"/>
          <w:szCs w:val="26"/>
          <w:lang w:eastAsia="ru-RU"/>
        </w:rPr>
      </w:pPr>
      <w:r w:rsidRPr="00DA6975">
        <w:rPr>
          <w:rFonts w:ascii="Times New Roman" w:hAnsi="Times New Roman"/>
          <w:sz w:val="26"/>
          <w:szCs w:val="26"/>
          <w:lang w:eastAsia="ru-RU"/>
        </w:rPr>
        <w:t>замена распределительных тепловых сетей;</w:t>
      </w:r>
    </w:p>
    <w:p w14:paraId="7E6C10D7" w14:textId="77777777" w:rsidR="006910C5" w:rsidRPr="00DA6975" w:rsidRDefault="006910C5" w:rsidP="00DA6975">
      <w:pPr>
        <w:pStyle w:val="affe"/>
        <w:widowControl w:val="0"/>
        <w:numPr>
          <w:ilvl w:val="0"/>
          <w:numId w:val="55"/>
        </w:numPr>
        <w:adjustRightInd w:val="0"/>
        <w:spacing w:before="120" w:after="120" w:line="360" w:lineRule="auto"/>
        <w:jc w:val="both"/>
        <w:textAlignment w:val="baseline"/>
        <w:rPr>
          <w:rFonts w:ascii="Times New Roman" w:hAnsi="Times New Roman"/>
          <w:sz w:val="26"/>
          <w:szCs w:val="26"/>
          <w:lang w:eastAsia="ru-RU"/>
        </w:rPr>
      </w:pPr>
      <w:r w:rsidRPr="00DA6975">
        <w:rPr>
          <w:rFonts w:ascii="Times New Roman" w:hAnsi="Times New Roman"/>
          <w:sz w:val="26"/>
          <w:szCs w:val="26"/>
          <w:lang w:eastAsia="ru-RU"/>
        </w:rPr>
        <w:t>строительство сопутствующих конструкций, обеспечивающих нормативные параметры эксплуатации тепловых сетей (сопутствующие дренажи, замена ЗРА на современные образцы, павильоны и т.д.).</w:t>
      </w:r>
    </w:p>
    <w:p w14:paraId="76E46A8D" w14:textId="77777777" w:rsidR="005A0A27" w:rsidRPr="00DA6975" w:rsidRDefault="005A0A27" w:rsidP="00DA6975">
      <w:pPr>
        <w:widowControl w:val="0"/>
        <w:adjustRightInd w:val="0"/>
        <w:spacing w:before="120" w:after="120" w:line="360" w:lineRule="auto"/>
        <w:jc w:val="both"/>
        <w:textAlignment w:val="baseline"/>
        <w:rPr>
          <w:rFonts w:ascii="Times New Roman" w:hAnsi="Times New Roman"/>
          <w:sz w:val="26"/>
          <w:szCs w:val="26"/>
          <w:lang w:eastAsia="ru-RU"/>
        </w:rPr>
      </w:pPr>
    </w:p>
    <w:p w14:paraId="41694B6D" w14:textId="77777777" w:rsidR="00335182" w:rsidRPr="00DA6975" w:rsidRDefault="00335182"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87" w:name="_Toc510353481"/>
      <w:r w:rsidRPr="00DA6975">
        <w:rPr>
          <w:caps w:val="0"/>
          <w:sz w:val="26"/>
          <w:szCs w:val="26"/>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bookmarkEnd w:id="86"/>
      <w:bookmarkEnd w:id="87"/>
    </w:p>
    <w:p w14:paraId="11E02F5A" w14:textId="4D171E85" w:rsidR="00BF46B8" w:rsidRPr="00DA6975" w:rsidRDefault="00BF46B8"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По результатам оценки существующего положения в сфере теплоснабжения дефицит тепловой мощности в зон</w:t>
      </w:r>
      <w:r w:rsidR="00634B29" w:rsidRPr="00DA6975">
        <w:rPr>
          <w:rFonts w:ascii="Times New Roman" w:hAnsi="Times New Roman"/>
          <w:sz w:val="26"/>
          <w:szCs w:val="26"/>
        </w:rPr>
        <w:t>ах</w:t>
      </w:r>
      <w:r w:rsidRPr="00DA6975">
        <w:rPr>
          <w:rFonts w:ascii="Times New Roman" w:hAnsi="Times New Roman"/>
          <w:sz w:val="26"/>
          <w:szCs w:val="26"/>
        </w:rPr>
        <w:t xml:space="preserve"> </w:t>
      </w:r>
      <w:r w:rsidR="00634B29" w:rsidRPr="00DA6975">
        <w:rPr>
          <w:rFonts w:ascii="Times New Roman" w:hAnsi="Times New Roman"/>
          <w:sz w:val="26"/>
          <w:szCs w:val="26"/>
        </w:rPr>
        <w:t>действия существующих источников не выявлен</w:t>
      </w:r>
      <w:r w:rsidR="0081483C" w:rsidRPr="00DA6975">
        <w:rPr>
          <w:rFonts w:ascii="Times New Roman" w:hAnsi="Times New Roman"/>
          <w:sz w:val="26"/>
          <w:szCs w:val="26"/>
        </w:rPr>
        <w:t>, перераспределение тепловой нагрузки настоящим проектом не предусматривается.</w:t>
      </w:r>
    </w:p>
    <w:p w14:paraId="568D2288" w14:textId="3FCA60CE" w:rsidR="00607A72" w:rsidRPr="00DA6975" w:rsidRDefault="00607A72" w:rsidP="00DA6975">
      <w:pPr>
        <w:spacing w:after="0" w:line="360" w:lineRule="auto"/>
        <w:ind w:firstLine="567"/>
        <w:jc w:val="both"/>
        <w:rPr>
          <w:rFonts w:ascii="Times New Roman" w:hAnsi="Times New Roman"/>
          <w:sz w:val="26"/>
          <w:szCs w:val="26"/>
        </w:rPr>
      </w:pPr>
    </w:p>
    <w:p w14:paraId="3B4C6FCF" w14:textId="77777777" w:rsidR="00335182" w:rsidRPr="00DA6975" w:rsidRDefault="00335182"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88" w:name="_Toc363213747"/>
      <w:bookmarkStart w:id="89" w:name="_Toc510353482"/>
      <w:r w:rsidRPr="00DA6975">
        <w:rPr>
          <w:caps w:val="0"/>
          <w:sz w:val="26"/>
          <w:szCs w:val="26"/>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5B55CA" w:rsidRPr="00DA6975">
        <w:rPr>
          <w:caps w:val="0"/>
          <w:sz w:val="26"/>
          <w:szCs w:val="26"/>
        </w:rPr>
        <w:t>муниципального образования</w:t>
      </w:r>
      <w:r w:rsidRPr="00DA6975">
        <w:rPr>
          <w:caps w:val="0"/>
          <w:sz w:val="26"/>
          <w:szCs w:val="26"/>
        </w:rPr>
        <w:t>, городского округа под жилищную, комплексную или производственную застройку</w:t>
      </w:r>
      <w:bookmarkEnd w:id="88"/>
      <w:bookmarkEnd w:id="89"/>
    </w:p>
    <w:p w14:paraId="767A7407" w14:textId="77777777" w:rsidR="0081483C" w:rsidRPr="00DA6975" w:rsidRDefault="0081483C" w:rsidP="00DA6975">
      <w:pPr>
        <w:spacing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Согласно сценарию, принятому в утвержденном генеральном плане МО </w:t>
      </w:r>
      <w:proofErr w:type="spellStart"/>
      <w:r w:rsidRPr="00DA6975">
        <w:rPr>
          <w:rFonts w:ascii="Times New Roman" w:eastAsiaTheme="minorEastAsia" w:hAnsi="Times New Roman"/>
          <w:sz w:val="26"/>
          <w:szCs w:val="26"/>
          <w:lang w:eastAsia="ar-SA"/>
        </w:rPr>
        <w:t>Лебяженское</w:t>
      </w:r>
      <w:proofErr w:type="spellEnd"/>
      <w:r w:rsidRPr="00DA6975">
        <w:rPr>
          <w:rFonts w:ascii="Times New Roman" w:eastAsiaTheme="minorEastAsia" w:hAnsi="Times New Roman"/>
          <w:sz w:val="26"/>
          <w:szCs w:val="26"/>
          <w:lang w:eastAsia="ar-SA"/>
        </w:rPr>
        <w:t xml:space="preserve"> городское поселение, обеспечение перспективных приростов тепловой нагрузки под жилищную застройку во вновь осваиваемых районах поселения будет осуществляться как от индивидуальных </w:t>
      </w:r>
      <w:proofErr w:type="spellStart"/>
      <w:r w:rsidRPr="00DA6975">
        <w:rPr>
          <w:rFonts w:ascii="Times New Roman" w:eastAsiaTheme="minorEastAsia" w:hAnsi="Times New Roman"/>
          <w:sz w:val="26"/>
          <w:szCs w:val="26"/>
          <w:lang w:eastAsia="ar-SA"/>
        </w:rPr>
        <w:t>теплогенераторов</w:t>
      </w:r>
      <w:proofErr w:type="spellEnd"/>
      <w:r w:rsidRPr="00DA6975">
        <w:rPr>
          <w:rFonts w:ascii="Times New Roman" w:eastAsiaTheme="minorEastAsia" w:hAnsi="Times New Roman"/>
          <w:sz w:val="26"/>
          <w:szCs w:val="26"/>
          <w:lang w:eastAsia="ar-SA"/>
        </w:rPr>
        <w:t>, так и от централизованных источников, что предполагает строительство новых сетей в этих районах муниципального образования.</w:t>
      </w:r>
    </w:p>
    <w:p w14:paraId="52C2280E" w14:textId="614448E5" w:rsidR="0081483C" w:rsidRPr="00DA6975" w:rsidRDefault="0081483C"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lastRenderedPageBreak/>
        <w:t>В связи с отсутствием проектов планировок, мероприятия по строительству тепловых сетей населенных пунктов д. </w:t>
      </w:r>
      <w:proofErr w:type="spellStart"/>
      <w:r w:rsidRPr="00DA6975">
        <w:rPr>
          <w:rFonts w:ascii="Times New Roman" w:hAnsi="Times New Roman"/>
          <w:sz w:val="26"/>
          <w:szCs w:val="26"/>
        </w:rPr>
        <w:t>Коваши</w:t>
      </w:r>
      <w:proofErr w:type="spellEnd"/>
      <w:r w:rsidRPr="00DA6975">
        <w:rPr>
          <w:rFonts w:ascii="Times New Roman" w:hAnsi="Times New Roman"/>
          <w:sz w:val="26"/>
          <w:szCs w:val="26"/>
        </w:rPr>
        <w:t xml:space="preserve">, п. Форт-Красная горка и </w:t>
      </w:r>
      <w:proofErr w:type="spellStart"/>
      <w:r w:rsidRPr="00DA6975">
        <w:rPr>
          <w:rFonts w:ascii="Times New Roman" w:hAnsi="Times New Roman"/>
          <w:sz w:val="26"/>
          <w:szCs w:val="26"/>
        </w:rPr>
        <w:t>д</w:t>
      </w:r>
      <w:proofErr w:type="gramStart"/>
      <w:r w:rsidRPr="00DA6975">
        <w:rPr>
          <w:rFonts w:ascii="Times New Roman" w:hAnsi="Times New Roman"/>
          <w:sz w:val="26"/>
          <w:szCs w:val="26"/>
        </w:rPr>
        <w:t>.Г</w:t>
      </w:r>
      <w:proofErr w:type="gramEnd"/>
      <w:r w:rsidRPr="00DA6975">
        <w:rPr>
          <w:rFonts w:ascii="Times New Roman" w:hAnsi="Times New Roman"/>
          <w:sz w:val="26"/>
          <w:szCs w:val="26"/>
        </w:rPr>
        <w:t>ора</w:t>
      </w:r>
      <w:proofErr w:type="spellEnd"/>
      <w:r w:rsidRPr="00DA6975">
        <w:rPr>
          <w:rFonts w:ascii="Times New Roman" w:hAnsi="Times New Roman"/>
          <w:sz w:val="26"/>
          <w:szCs w:val="26"/>
        </w:rPr>
        <w:t>-Валдай для обеспечения тепловой энергией перспективных потребителей будут разработаны при появлении проектов планировок на данной территории.</w:t>
      </w:r>
    </w:p>
    <w:p w14:paraId="7D877022" w14:textId="77777777" w:rsidR="0081483C" w:rsidRPr="00DA6975" w:rsidRDefault="0081483C"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В настоящее время точки подключения перспективных потребителей определены лишь от котельных ООО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и в/</w:t>
      </w:r>
      <w:proofErr w:type="gramStart"/>
      <w:r w:rsidRPr="00DA6975">
        <w:rPr>
          <w:rFonts w:ascii="Times New Roman" w:hAnsi="Times New Roman"/>
          <w:sz w:val="26"/>
          <w:szCs w:val="26"/>
        </w:rPr>
        <w:t>ч</w:t>
      </w:r>
      <w:proofErr w:type="gramEnd"/>
      <w:r w:rsidRPr="00DA6975">
        <w:rPr>
          <w:rFonts w:ascii="Times New Roman" w:hAnsi="Times New Roman"/>
          <w:sz w:val="26"/>
          <w:szCs w:val="26"/>
        </w:rPr>
        <w:t xml:space="preserve"> 3526. В электронной модели системы теплоснабжения от данных источников созданы новые модельные базы, в которых разработаны трассировки тепловых сетей, обеспечивающих передачу тепловой энергии от источников к новым потребителям.</w:t>
      </w:r>
    </w:p>
    <w:p w14:paraId="4FE5BA64" w14:textId="77777777" w:rsidR="0081483C" w:rsidRPr="00DA6975" w:rsidRDefault="0081483C"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Для обеспечения существующих и перспективных потребителей </w:t>
      </w:r>
      <w:proofErr w:type="spellStart"/>
      <w:r w:rsidRPr="00DA6975">
        <w:rPr>
          <w:rFonts w:ascii="Times New Roman" w:hAnsi="Times New Roman"/>
          <w:sz w:val="26"/>
          <w:szCs w:val="26"/>
        </w:rPr>
        <w:t>г.п</w:t>
      </w:r>
      <w:proofErr w:type="gramStart"/>
      <w:r w:rsidRPr="00DA6975">
        <w:rPr>
          <w:rFonts w:ascii="Times New Roman" w:hAnsi="Times New Roman"/>
          <w:sz w:val="26"/>
          <w:szCs w:val="26"/>
        </w:rPr>
        <w:t>.Л</w:t>
      </w:r>
      <w:proofErr w:type="gramEnd"/>
      <w:r w:rsidRPr="00DA6975">
        <w:rPr>
          <w:rFonts w:ascii="Times New Roman" w:hAnsi="Times New Roman"/>
          <w:sz w:val="26"/>
          <w:szCs w:val="26"/>
        </w:rPr>
        <w:t>ебяжье</w:t>
      </w:r>
      <w:proofErr w:type="spellEnd"/>
      <w:r w:rsidRPr="00DA6975">
        <w:rPr>
          <w:rFonts w:ascii="Times New Roman" w:hAnsi="Times New Roman"/>
          <w:sz w:val="26"/>
          <w:szCs w:val="26"/>
        </w:rPr>
        <w:t xml:space="preserve"> горячим водоснабжением, систему теплоснабжения от котельной ООО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xml:space="preserve">» предполагается выполнить в 4-х трубном исполнении. Реализовать данное мероприятие предлагается в несколько этапов, с постепенным подключением потребителей и параллельной заменой ветхих и требующих замены с увеличением диаметра сетей отопления. </w:t>
      </w:r>
    </w:p>
    <w:p w14:paraId="0FEC475D" w14:textId="3B2C79DA" w:rsidR="0081483C" w:rsidRPr="00DA6975" w:rsidRDefault="0081483C"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Подключение перспективных потребителей к тепловым сетям от котельной в/</w:t>
      </w:r>
      <w:proofErr w:type="gramStart"/>
      <w:r w:rsidRPr="00DA6975">
        <w:rPr>
          <w:rFonts w:ascii="Times New Roman" w:hAnsi="Times New Roman"/>
          <w:sz w:val="26"/>
          <w:szCs w:val="26"/>
        </w:rPr>
        <w:t>ч</w:t>
      </w:r>
      <w:proofErr w:type="gramEnd"/>
      <w:r w:rsidRPr="00DA6975">
        <w:rPr>
          <w:rFonts w:ascii="Times New Roman" w:hAnsi="Times New Roman"/>
          <w:sz w:val="26"/>
          <w:szCs w:val="26"/>
        </w:rPr>
        <w:t xml:space="preserve"> 3526 будет выполнено за счет ОКС </w:t>
      </w:r>
      <w:proofErr w:type="spellStart"/>
      <w:r w:rsidRPr="00DA6975">
        <w:rPr>
          <w:rFonts w:ascii="Times New Roman" w:hAnsi="Times New Roman"/>
          <w:sz w:val="26"/>
          <w:szCs w:val="26"/>
        </w:rPr>
        <w:t>Росгвардии</w:t>
      </w:r>
      <w:proofErr w:type="spellEnd"/>
      <w:r w:rsidRPr="00DA6975">
        <w:rPr>
          <w:rFonts w:ascii="Times New Roman" w:hAnsi="Times New Roman"/>
          <w:sz w:val="26"/>
          <w:szCs w:val="26"/>
        </w:rPr>
        <w:t>.</w:t>
      </w:r>
    </w:p>
    <w:p w14:paraId="3E4C192F" w14:textId="77777777" w:rsidR="0081483C" w:rsidRPr="00DA6975" w:rsidRDefault="0081483C" w:rsidP="00DA6975">
      <w:pPr>
        <w:spacing w:after="0" w:line="360" w:lineRule="auto"/>
        <w:ind w:firstLine="709"/>
        <w:jc w:val="both"/>
        <w:rPr>
          <w:rFonts w:ascii="Times New Roman" w:hAnsi="Times New Roman"/>
          <w:sz w:val="26"/>
          <w:szCs w:val="26"/>
        </w:rPr>
      </w:pPr>
    </w:p>
    <w:p w14:paraId="7AD59865" w14:textId="77777777"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90" w:name="_Toc448350942"/>
      <w:bookmarkStart w:id="91" w:name="_Toc510353483"/>
      <w:r w:rsidRPr="00DA6975">
        <w:rPr>
          <w:caps w:val="0"/>
          <w:sz w:val="26"/>
          <w:szCs w:val="26"/>
        </w:rPr>
        <w:t>Реконструкция тепловых сетей с увеличением диаметра трубопроводов для обеспечения перспективных приростов тепловой нагрузки</w:t>
      </w:r>
      <w:bookmarkEnd w:id="90"/>
      <w:bookmarkEnd w:id="91"/>
    </w:p>
    <w:p w14:paraId="0169B9DF" w14:textId="77777777" w:rsidR="002F0139" w:rsidRPr="00DA6975" w:rsidRDefault="002F0139"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В настоящем разделе приведены мероприятия по реконструкции тепловых сетей, входящих в состав группы проектов №3 и направлены на обеспечение присоединения перспективных потребителей к существующим и вновь построенным тепловым сетям от тепловых камер </w:t>
      </w:r>
      <w:proofErr w:type="spellStart"/>
      <w:r w:rsidRPr="00DA6975">
        <w:rPr>
          <w:rFonts w:ascii="Times New Roman" w:hAnsi="Times New Roman"/>
          <w:sz w:val="26"/>
          <w:szCs w:val="26"/>
        </w:rPr>
        <w:t>тепломагистралей</w:t>
      </w:r>
      <w:proofErr w:type="spellEnd"/>
      <w:r w:rsidRPr="00DA6975">
        <w:rPr>
          <w:rFonts w:ascii="Times New Roman" w:hAnsi="Times New Roman"/>
          <w:sz w:val="26"/>
          <w:szCs w:val="26"/>
        </w:rPr>
        <w:t xml:space="preserve"> до границы участка присоединяемого объекта.</w:t>
      </w:r>
    </w:p>
    <w:p w14:paraId="500C4806" w14:textId="77777777" w:rsidR="002F0139" w:rsidRPr="00DA6975" w:rsidRDefault="002F0139"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Суммарная перспективная тепловая нагрузка по котельной ООО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на конец расчётного периода (2032 год) составит 2,96 Гкал/</w:t>
      </w:r>
      <w:proofErr w:type="gramStart"/>
      <w:r w:rsidRPr="00DA6975">
        <w:rPr>
          <w:rFonts w:ascii="Times New Roman" w:hAnsi="Times New Roman"/>
          <w:sz w:val="26"/>
          <w:szCs w:val="26"/>
        </w:rPr>
        <w:t>ч</w:t>
      </w:r>
      <w:proofErr w:type="gramEnd"/>
      <w:r w:rsidRPr="00DA6975">
        <w:rPr>
          <w:rFonts w:ascii="Times New Roman" w:hAnsi="Times New Roman"/>
          <w:sz w:val="26"/>
          <w:szCs w:val="26"/>
        </w:rPr>
        <w:t xml:space="preserve">. </w:t>
      </w:r>
    </w:p>
    <w:p w14:paraId="0233E7E0" w14:textId="77777777" w:rsidR="002F0139" w:rsidRPr="00DA6975" w:rsidRDefault="002F0139"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По результатам гидравлического моделирования, существующие тепловые сети имеют недостаточный резерв пропускной способности для обеспечения дополнительного расхода теплоносителя при присоединении перспективной тепловой нагрузки.</w:t>
      </w:r>
    </w:p>
    <w:p w14:paraId="1C532537" w14:textId="7C289A1D" w:rsidR="002F0139" w:rsidRPr="00DA6975" w:rsidRDefault="002F0139"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Состав группы проектов № 3 «Реконструкция тепловых сетей с увеличением диаметра трубопроводов для обеспечения перспективных приростов тепловой </w:t>
      </w:r>
      <w:r w:rsidRPr="00DA6975">
        <w:rPr>
          <w:rFonts w:ascii="Times New Roman" w:hAnsi="Times New Roman"/>
          <w:sz w:val="26"/>
          <w:szCs w:val="26"/>
        </w:rPr>
        <w:lastRenderedPageBreak/>
        <w:t>нагрузки» для распределительных сетей от котельной ООО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приведён в таблице 12</w:t>
      </w:r>
      <w:r w:rsidRPr="00DA6975">
        <w:rPr>
          <w:rFonts w:ascii="Times New Roman" w:hAnsi="Times New Roman"/>
          <w:sz w:val="26"/>
          <w:szCs w:val="26"/>
        </w:rPr>
        <w:fldChar w:fldCharType="begin"/>
      </w:r>
      <w:r w:rsidRPr="00DA6975">
        <w:rPr>
          <w:rFonts w:ascii="Times New Roman" w:hAnsi="Times New Roman"/>
          <w:sz w:val="26"/>
          <w:szCs w:val="26"/>
        </w:rPr>
        <w:instrText xml:space="preserve"> REF  _Ref500615605 \h \r \t  \* MERGEFORMAT </w:instrText>
      </w:r>
      <w:r w:rsidRPr="00DA6975">
        <w:rPr>
          <w:rFonts w:ascii="Times New Roman" w:hAnsi="Times New Roman"/>
          <w:sz w:val="26"/>
          <w:szCs w:val="26"/>
        </w:rPr>
      </w:r>
      <w:r w:rsidRPr="00DA6975">
        <w:rPr>
          <w:rFonts w:ascii="Times New Roman" w:hAnsi="Times New Roman"/>
          <w:sz w:val="26"/>
          <w:szCs w:val="26"/>
        </w:rPr>
        <w:fldChar w:fldCharType="separate"/>
      </w:r>
      <w:r w:rsidR="006E685B" w:rsidRPr="00DA6975">
        <w:rPr>
          <w:rFonts w:ascii="Times New Roman" w:hAnsi="Times New Roman"/>
          <w:sz w:val="26"/>
          <w:szCs w:val="26"/>
        </w:rPr>
        <w:t>.14</w:t>
      </w:r>
      <w:r w:rsidRPr="00DA6975">
        <w:rPr>
          <w:rFonts w:ascii="Times New Roman" w:hAnsi="Times New Roman"/>
          <w:sz w:val="26"/>
          <w:szCs w:val="26"/>
        </w:rPr>
        <w:fldChar w:fldCharType="end"/>
      </w:r>
      <w:r w:rsidRPr="00DA6975">
        <w:rPr>
          <w:rFonts w:ascii="Times New Roman" w:hAnsi="Times New Roman"/>
          <w:sz w:val="26"/>
          <w:szCs w:val="26"/>
        </w:rPr>
        <w:t>.</w:t>
      </w:r>
    </w:p>
    <w:p w14:paraId="3CC7623C" w14:textId="77777777" w:rsidR="002F0139" w:rsidRPr="00DA6975" w:rsidRDefault="002F0139"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92" w:name="_Ref500615605"/>
      <w:r w:rsidRPr="00DA6975">
        <w:rPr>
          <w:rFonts w:ascii="Times New Roman" w:eastAsia="Times New Roman" w:hAnsi="Times New Roman"/>
          <w:sz w:val="24"/>
        </w:rPr>
        <w:t>Состав группы проектов №3 для развития схемы теплоснабжения</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587"/>
        <w:gridCol w:w="1587"/>
        <w:gridCol w:w="1697"/>
        <w:gridCol w:w="1721"/>
        <w:gridCol w:w="1677"/>
      </w:tblGrid>
      <w:tr w:rsidR="002F0139" w:rsidRPr="00DA6975" w14:paraId="0DE0C4A8" w14:textId="77777777" w:rsidTr="002F0139">
        <w:trPr>
          <w:trHeight w:val="20"/>
          <w:tblHeader/>
        </w:trPr>
        <w:tc>
          <w:tcPr>
            <w:tcW w:w="805" w:type="pct"/>
            <w:shd w:val="clear" w:color="000000" w:fill="FFFFFF"/>
            <w:vAlign w:val="center"/>
          </w:tcPr>
          <w:p w14:paraId="48106B91"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Наименование начала участка</w:t>
            </w:r>
          </w:p>
        </w:tc>
        <w:tc>
          <w:tcPr>
            <w:tcW w:w="805" w:type="pct"/>
            <w:shd w:val="clear" w:color="000000" w:fill="FFFFFF"/>
            <w:vAlign w:val="center"/>
          </w:tcPr>
          <w:p w14:paraId="38FB765D"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Наименование конца участка</w:t>
            </w:r>
          </w:p>
        </w:tc>
        <w:tc>
          <w:tcPr>
            <w:tcW w:w="805" w:type="pct"/>
            <w:shd w:val="clear" w:color="000000" w:fill="FFFFFF"/>
            <w:vAlign w:val="center"/>
          </w:tcPr>
          <w:p w14:paraId="21F89BB6"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Наименование организации</w:t>
            </w:r>
          </w:p>
        </w:tc>
        <w:tc>
          <w:tcPr>
            <w:tcW w:w="861" w:type="pct"/>
            <w:shd w:val="clear" w:color="000000" w:fill="FFFFFF"/>
            <w:vAlign w:val="center"/>
          </w:tcPr>
          <w:p w14:paraId="597A6B5C"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Реконструкция/ Строительство</w:t>
            </w:r>
          </w:p>
        </w:tc>
        <w:tc>
          <w:tcPr>
            <w:tcW w:w="873" w:type="pct"/>
            <w:shd w:val="clear" w:color="000000" w:fill="FFFFFF"/>
            <w:vAlign w:val="center"/>
          </w:tcPr>
          <w:p w14:paraId="487584E2"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 xml:space="preserve">Перспективный диаметр, </w:t>
            </w:r>
            <w:proofErr w:type="gramStart"/>
            <w:r w:rsidRPr="00DA6975">
              <w:rPr>
                <w:rFonts w:ascii="Times New Roman" w:hAnsi="Times New Roman"/>
                <w:b/>
                <w:bCs/>
                <w:color w:val="000000"/>
                <w:sz w:val="20"/>
                <w:szCs w:val="20"/>
              </w:rPr>
              <w:t>м</w:t>
            </w:r>
            <w:proofErr w:type="gramEnd"/>
          </w:p>
        </w:tc>
        <w:tc>
          <w:tcPr>
            <w:tcW w:w="852" w:type="pct"/>
            <w:shd w:val="clear" w:color="000000" w:fill="FFFFFF"/>
            <w:vAlign w:val="center"/>
          </w:tcPr>
          <w:p w14:paraId="5F77B17C" w14:textId="77777777" w:rsidR="002F0139" w:rsidRPr="00DA6975" w:rsidRDefault="002F0139" w:rsidP="00DA6975">
            <w:pPr>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 xml:space="preserve">Протяженность участка, </w:t>
            </w:r>
            <w:proofErr w:type="gramStart"/>
            <w:r w:rsidRPr="00DA6975">
              <w:rPr>
                <w:rFonts w:ascii="Times New Roman" w:hAnsi="Times New Roman"/>
                <w:b/>
                <w:bCs/>
                <w:color w:val="000000"/>
                <w:sz w:val="20"/>
                <w:szCs w:val="20"/>
              </w:rPr>
              <w:t>м</w:t>
            </w:r>
            <w:proofErr w:type="gramEnd"/>
          </w:p>
        </w:tc>
      </w:tr>
      <w:tr w:rsidR="002F0139" w:rsidRPr="00DA6975" w14:paraId="6688DA47" w14:textId="77777777" w:rsidTr="002F0139">
        <w:trPr>
          <w:trHeight w:val="20"/>
        </w:trPr>
        <w:tc>
          <w:tcPr>
            <w:tcW w:w="805" w:type="pct"/>
            <w:shd w:val="clear" w:color="000000" w:fill="FFFFFF"/>
            <w:vAlign w:val="center"/>
            <w:hideMark/>
          </w:tcPr>
          <w:p w14:paraId="02E5160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Р-17</w:t>
            </w:r>
          </w:p>
        </w:tc>
        <w:tc>
          <w:tcPr>
            <w:tcW w:w="805" w:type="pct"/>
            <w:shd w:val="clear" w:color="000000" w:fill="FFFFFF"/>
            <w:vAlign w:val="center"/>
            <w:hideMark/>
          </w:tcPr>
          <w:p w14:paraId="298A0E50"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ТК-5 новая</w:t>
            </w:r>
          </w:p>
        </w:tc>
        <w:tc>
          <w:tcPr>
            <w:tcW w:w="805" w:type="pct"/>
            <w:shd w:val="clear" w:color="000000" w:fill="FFFFFF"/>
            <w:vAlign w:val="center"/>
          </w:tcPr>
          <w:p w14:paraId="3053E6C3"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1DC88D33"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31DDA68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0,159</w:t>
            </w:r>
          </w:p>
        </w:tc>
        <w:tc>
          <w:tcPr>
            <w:tcW w:w="852" w:type="pct"/>
            <w:shd w:val="clear" w:color="000000" w:fill="FFFFFF"/>
            <w:vAlign w:val="center"/>
            <w:hideMark/>
          </w:tcPr>
          <w:p w14:paraId="1F499FE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187,73</w:t>
            </w:r>
          </w:p>
        </w:tc>
      </w:tr>
      <w:tr w:rsidR="002F0139" w:rsidRPr="00DA6975" w14:paraId="7D9BF69A" w14:textId="77777777" w:rsidTr="002F0139">
        <w:trPr>
          <w:trHeight w:val="20"/>
        </w:trPr>
        <w:tc>
          <w:tcPr>
            <w:tcW w:w="805" w:type="pct"/>
            <w:shd w:val="clear" w:color="000000" w:fill="FFFFFF"/>
            <w:vAlign w:val="center"/>
            <w:hideMark/>
          </w:tcPr>
          <w:p w14:paraId="2B2AC2D1"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Р-14</w:t>
            </w:r>
          </w:p>
        </w:tc>
        <w:tc>
          <w:tcPr>
            <w:tcW w:w="805" w:type="pct"/>
            <w:shd w:val="clear" w:color="000000" w:fill="FFFFFF"/>
            <w:vAlign w:val="center"/>
            <w:hideMark/>
          </w:tcPr>
          <w:p w14:paraId="22808A6B"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Р-15</w:t>
            </w:r>
          </w:p>
        </w:tc>
        <w:tc>
          <w:tcPr>
            <w:tcW w:w="805" w:type="pct"/>
            <w:shd w:val="clear" w:color="000000" w:fill="FFFFFF"/>
            <w:vAlign w:val="center"/>
          </w:tcPr>
          <w:p w14:paraId="384AF11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2E0F6DA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20EF3E6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153A6E08"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33,88</w:t>
            </w:r>
          </w:p>
        </w:tc>
      </w:tr>
      <w:tr w:rsidR="002F0139" w:rsidRPr="00DA6975" w14:paraId="4329EA88" w14:textId="77777777" w:rsidTr="002F0139">
        <w:trPr>
          <w:trHeight w:val="20"/>
        </w:trPr>
        <w:tc>
          <w:tcPr>
            <w:tcW w:w="805" w:type="pct"/>
            <w:shd w:val="clear" w:color="000000" w:fill="FFFFFF"/>
            <w:vAlign w:val="center"/>
            <w:hideMark/>
          </w:tcPr>
          <w:p w14:paraId="6350800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ТК-1</w:t>
            </w:r>
          </w:p>
        </w:tc>
        <w:tc>
          <w:tcPr>
            <w:tcW w:w="805" w:type="pct"/>
            <w:shd w:val="clear" w:color="000000" w:fill="FFFFFF"/>
            <w:vAlign w:val="center"/>
            <w:hideMark/>
          </w:tcPr>
          <w:p w14:paraId="224BB58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Р-10</w:t>
            </w:r>
          </w:p>
        </w:tc>
        <w:tc>
          <w:tcPr>
            <w:tcW w:w="805" w:type="pct"/>
            <w:shd w:val="clear" w:color="000000" w:fill="FFFFFF"/>
            <w:vAlign w:val="center"/>
          </w:tcPr>
          <w:p w14:paraId="4D80C07B"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5F651BDA"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44EA6CF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0,273</w:t>
            </w:r>
          </w:p>
        </w:tc>
        <w:tc>
          <w:tcPr>
            <w:tcW w:w="852" w:type="pct"/>
            <w:shd w:val="clear" w:color="000000" w:fill="FFFFFF"/>
            <w:vAlign w:val="center"/>
            <w:hideMark/>
          </w:tcPr>
          <w:p w14:paraId="7063E3E0"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34,18</w:t>
            </w:r>
          </w:p>
        </w:tc>
      </w:tr>
      <w:tr w:rsidR="002F0139" w:rsidRPr="00DA6975" w14:paraId="35A42FD7" w14:textId="77777777" w:rsidTr="002F0139">
        <w:trPr>
          <w:trHeight w:val="20"/>
        </w:trPr>
        <w:tc>
          <w:tcPr>
            <w:tcW w:w="805" w:type="pct"/>
            <w:shd w:val="clear" w:color="000000" w:fill="FFFFFF"/>
            <w:vAlign w:val="center"/>
            <w:hideMark/>
          </w:tcPr>
          <w:p w14:paraId="3A173B73"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Р-10</w:t>
            </w:r>
          </w:p>
        </w:tc>
        <w:tc>
          <w:tcPr>
            <w:tcW w:w="805" w:type="pct"/>
            <w:shd w:val="clear" w:color="000000" w:fill="FFFFFF"/>
            <w:vAlign w:val="center"/>
            <w:hideMark/>
          </w:tcPr>
          <w:p w14:paraId="28506EAA"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Р-11</w:t>
            </w:r>
          </w:p>
        </w:tc>
        <w:tc>
          <w:tcPr>
            <w:tcW w:w="805" w:type="pct"/>
            <w:shd w:val="clear" w:color="000000" w:fill="FFFFFF"/>
            <w:vAlign w:val="center"/>
          </w:tcPr>
          <w:p w14:paraId="30B238F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404020F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773D7746"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0,273</w:t>
            </w:r>
          </w:p>
        </w:tc>
        <w:tc>
          <w:tcPr>
            <w:tcW w:w="852" w:type="pct"/>
            <w:shd w:val="clear" w:color="000000" w:fill="FFFFFF"/>
            <w:vAlign w:val="center"/>
            <w:hideMark/>
          </w:tcPr>
          <w:p w14:paraId="0C15A69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71,09</w:t>
            </w:r>
          </w:p>
        </w:tc>
      </w:tr>
      <w:tr w:rsidR="002F0139" w:rsidRPr="00DA6975" w14:paraId="571A6E3F" w14:textId="77777777" w:rsidTr="002F0139">
        <w:trPr>
          <w:trHeight w:val="20"/>
        </w:trPr>
        <w:tc>
          <w:tcPr>
            <w:tcW w:w="805" w:type="pct"/>
            <w:shd w:val="clear" w:color="000000" w:fill="FFFFFF"/>
            <w:vAlign w:val="center"/>
            <w:hideMark/>
          </w:tcPr>
          <w:p w14:paraId="76CC2E28"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Р-11</w:t>
            </w:r>
          </w:p>
        </w:tc>
        <w:tc>
          <w:tcPr>
            <w:tcW w:w="805" w:type="pct"/>
            <w:shd w:val="clear" w:color="000000" w:fill="FFFFFF"/>
            <w:vAlign w:val="center"/>
            <w:hideMark/>
          </w:tcPr>
          <w:p w14:paraId="1213B9AF"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ТК-3</w:t>
            </w:r>
          </w:p>
        </w:tc>
        <w:tc>
          <w:tcPr>
            <w:tcW w:w="805" w:type="pct"/>
            <w:shd w:val="clear" w:color="000000" w:fill="FFFFFF"/>
            <w:vAlign w:val="center"/>
          </w:tcPr>
          <w:p w14:paraId="19C71983"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062A6D2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24A9BA8C"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0,273</w:t>
            </w:r>
          </w:p>
        </w:tc>
        <w:tc>
          <w:tcPr>
            <w:tcW w:w="852" w:type="pct"/>
            <w:shd w:val="clear" w:color="000000" w:fill="FFFFFF"/>
            <w:vAlign w:val="center"/>
            <w:hideMark/>
          </w:tcPr>
          <w:p w14:paraId="1E6656B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33,59</w:t>
            </w:r>
          </w:p>
        </w:tc>
      </w:tr>
      <w:tr w:rsidR="002F0139" w:rsidRPr="00DA6975" w14:paraId="0F083024" w14:textId="77777777" w:rsidTr="002F0139">
        <w:trPr>
          <w:trHeight w:val="20"/>
        </w:trPr>
        <w:tc>
          <w:tcPr>
            <w:tcW w:w="805" w:type="pct"/>
            <w:shd w:val="clear" w:color="000000" w:fill="FFFFFF"/>
            <w:vAlign w:val="center"/>
            <w:hideMark/>
          </w:tcPr>
          <w:p w14:paraId="2C043BB5"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ТК-3</w:t>
            </w:r>
          </w:p>
        </w:tc>
        <w:tc>
          <w:tcPr>
            <w:tcW w:w="805" w:type="pct"/>
            <w:shd w:val="clear" w:color="000000" w:fill="FFFFFF"/>
            <w:vAlign w:val="center"/>
            <w:hideMark/>
          </w:tcPr>
          <w:p w14:paraId="397359E8"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Р-14</w:t>
            </w:r>
          </w:p>
        </w:tc>
        <w:tc>
          <w:tcPr>
            <w:tcW w:w="805" w:type="pct"/>
            <w:shd w:val="clear" w:color="000000" w:fill="FFFFFF"/>
            <w:vAlign w:val="center"/>
          </w:tcPr>
          <w:p w14:paraId="194CFA3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3928D1A6"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6DFF9ED3"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027CF679"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33,64</w:t>
            </w:r>
          </w:p>
        </w:tc>
      </w:tr>
      <w:tr w:rsidR="002F0139" w:rsidRPr="00DA6975" w14:paraId="07EC2A2D" w14:textId="77777777" w:rsidTr="002F0139">
        <w:trPr>
          <w:trHeight w:val="20"/>
        </w:trPr>
        <w:tc>
          <w:tcPr>
            <w:tcW w:w="805" w:type="pct"/>
            <w:shd w:val="clear" w:color="000000" w:fill="FFFFFF"/>
            <w:vAlign w:val="center"/>
            <w:hideMark/>
          </w:tcPr>
          <w:p w14:paraId="482B80B0"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ТК-3</w:t>
            </w:r>
          </w:p>
        </w:tc>
        <w:tc>
          <w:tcPr>
            <w:tcW w:w="805" w:type="pct"/>
            <w:shd w:val="clear" w:color="000000" w:fill="FFFFFF"/>
            <w:vAlign w:val="center"/>
            <w:hideMark/>
          </w:tcPr>
          <w:p w14:paraId="47F4C5D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ТК-7</w:t>
            </w:r>
          </w:p>
        </w:tc>
        <w:tc>
          <w:tcPr>
            <w:tcW w:w="805" w:type="pct"/>
            <w:shd w:val="clear" w:color="000000" w:fill="FFFFFF"/>
            <w:vAlign w:val="center"/>
          </w:tcPr>
          <w:p w14:paraId="1456A425"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5AE3ED8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751BC521"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45667D9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66,61</w:t>
            </w:r>
          </w:p>
        </w:tc>
      </w:tr>
      <w:tr w:rsidR="002F0139" w:rsidRPr="00DA6975" w14:paraId="7A064B66" w14:textId="77777777" w:rsidTr="002F0139">
        <w:trPr>
          <w:trHeight w:val="20"/>
        </w:trPr>
        <w:tc>
          <w:tcPr>
            <w:tcW w:w="805" w:type="pct"/>
            <w:shd w:val="clear" w:color="000000" w:fill="FFFFFF"/>
            <w:vAlign w:val="center"/>
            <w:hideMark/>
          </w:tcPr>
          <w:p w14:paraId="0A1AB58D"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Р-15</w:t>
            </w:r>
          </w:p>
        </w:tc>
        <w:tc>
          <w:tcPr>
            <w:tcW w:w="805" w:type="pct"/>
            <w:shd w:val="clear" w:color="000000" w:fill="FFFFFF"/>
            <w:vAlign w:val="center"/>
            <w:hideMark/>
          </w:tcPr>
          <w:p w14:paraId="3DB3945A"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УТ-3/1</w:t>
            </w:r>
          </w:p>
        </w:tc>
        <w:tc>
          <w:tcPr>
            <w:tcW w:w="805" w:type="pct"/>
            <w:shd w:val="clear" w:color="000000" w:fill="FFFFFF"/>
            <w:vAlign w:val="center"/>
          </w:tcPr>
          <w:p w14:paraId="2D4F080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4BF3CB6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62CE5C72"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21BD663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13</w:t>
            </w:r>
          </w:p>
        </w:tc>
      </w:tr>
      <w:tr w:rsidR="002F0139" w:rsidRPr="00DA6975" w14:paraId="311A51B2" w14:textId="77777777" w:rsidTr="002F0139">
        <w:trPr>
          <w:trHeight w:val="20"/>
        </w:trPr>
        <w:tc>
          <w:tcPr>
            <w:tcW w:w="805" w:type="pct"/>
            <w:shd w:val="clear" w:color="000000" w:fill="FFFFFF"/>
            <w:vAlign w:val="center"/>
            <w:hideMark/>
          </w:tcPr>
          <w:p w14:paraId="5E8793F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УТ-3/2</w:t>
            </w:r>
          </w:p>
        </w:tc>
        <w:tc>
          <w:tcPr>
            <w:tcW w:w="805" w:type="pct"/>
            <w:shd w:val="clear" w:color="000000" w:fill="FFFFFF"/>
            <w:vAlign w:val="center"/>
            <w:hideMark/>
          </w:tcPr>
          <w:p w14:paraId="1243898D"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Р-7</w:t>
            </w:r>
          </w:p>
        </w:tc>
        <w:tc>
          <w:tcPr>
            <w:tcW w:w="805" w:type="pct"/>
            <w:shd w:val="clear" w:color="000000" w:fill="FFFFFF"/>
            <w:vAlign w:val="center"/>
          </w:tcPr>
          <w:p w14:paraId="4400A982"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6873BE69"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3B5CA859"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6CB32EE1"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11,39</w:t>
            </w:r>
          </w:p>
        </w:tc>
      </w:tr>
      <w:tr w:rsidR="002F0139" w:rsidRPr="00DA6975" w14:paraId="069F4959" w14:textId="77777777" w:rsidTr="002F0139">
        <w:trPr>
          <w:trHeight w:val="20"/>
        </w:trPr>
        <w:tc>
          <w:tcPr>
            <w:tcW w:w="805" w:type="pct"/>
            <w:shd w:val="clear" w:color="000000" w:fill="FFFFFF"/>
            <w:vAlign w:val="center"/>
            <w:hideMark/>
          </w:tcPr>
          <w:p w14:paraId="59BCD921"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УТ-3/2</w:t>
            </w:r>
          </w:p>
        </w:tc>
        <w:tc>
          <w:tcPr>
            <w:tcW w:w="805" w:type="pct"/>
            <w:shd w:val="clear" w:color="000000" w:fill="FFFFFF"/>
            <w:vAlign w:val="center"/>
            <w:hideMark/>
          </w:tcPr>
          <w:p w14:paraId="3CE29B0F" w14:textId="00E01182"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Р-87</w:t>
            </w:r>
          </w:p>
        </w:tc>
        <w:tc>
          <w:tcPr>
            <w:tcW w:w="805" w:type="pct"/>
            <w:shd w:val="clear" w:color="000000" w:fill="FFFFFF"/>
            <w:vAlign w:val="center"/>
          </w:tcPr>
          <w:p w14:paraId="5C6360A5"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6B7F7DB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1507E021"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0,159</w:t>
            </w:r>
          </w:p>
        </w:tc>
        <w:tc>
          <w:tcPr>
            <w:tcW w:w="852" w:type="pct"/>
            <w:shd w:val="clear" w:color="000000" w:fill="FFFFFF"/>
            <w:vAlign w:val="center"/>
            <w:hideMark/>
          </w:tcPr>
          <w:p w14:paraId="6A2E2070"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31,04</w:t>
            </w:r>
          </w:p>
        </w:tc>
      </w:tr>
      <w:tr w:rsidR="002F0139" w:rsidRPr="00DA6975" w14:paraId="1B9AC37C" w14:textId="77777777" w:rsidTr="002F0139">
        <w:trPr>
          <w:trHeight w:val="20"/>
        </w:trPr>
        <w:tc>
          <w:tcPr>
            <w:tcW w:w="805" w:type="pct"/>
            <w:shd w:val="clear" w:color="000000" w:fill="FFFFFF"/>
            <w:vAlign w:val="center"/>
            <w:hideMark/>
          </w:tcPr>
          <w:p w14:paraId="27CD9AF3"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Р-16</w:t>
            </w:r>
          </w:p>
        </w:tc>
        <w:tc>
          <w:tcPr>
            <w:tcW w:w="805" w:type="pct"/>
            <w:shd w:val="clear" w:color="000000" w:fill="FFFFFF"/>
            <w:vAlign w:val="center"/>
            <w:hideMark/>
          </w:tcPr>
          <w:p w14:paraId="15BE17E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Р-17</w:t>
            </w:r>
          </w:p>
        </w:tc>
        <w:tc>
          <w:tcPr>
            <w:tcW w:w="805" w:type="pct"/>
            <w:shd w:val="clear" w:color="000000" w:fill="FFFFFF"/>
            <w:vAlign w:val="center"/>
          </w:tcPr>
          <w:p w14:paraId="38A882B0"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33AA7E7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2EC37879" w14:textId="77777777" w:rsidR="002F0139" w:rsidRPr="00DA6975" w:rsidRDefault="002F0139" w:rsidP="00DA6975">
            <w:pPr>
              <w:spacing w:after="0" w:line="240" w:lineRule="auto"/>
              <w:ind w:left="-57" w:right="-57"/>
              <w:jc w:val="center"/>
              <w:rPr>
                <w:rFonts w:ascii="Times New Roman" w:hAnsi="Times New Roman"/>
                <w:sz w:val="20"/>
                <w:szCs w:val="20"/>
              </w:rPr>
            </w:pPr>
            <w:r w:rsidRPr="00DA6975">
              <w:rPr>
                <w:rFonts w:ascii="Times New Roman" w:hAnsi="Times New Roman"/>
                <w:color w:val="000000"/>
                <w:sz w:val="20"/>
                <w:szCs w:val="20"/>
              </w:rPr>
              <w:t>0,159</w:t>
            </w:r>
          </w:p>
        </w:tc>
        <w:tc>
          <w:tcPr>
            <w:tcW w:w="852" w:type="pct"/>
            <w:shd w:val="clear" w:color="000000" w:fill="FFFFFF"/>
            <w:vAlign w:val="center"/>
            <w:hideMark/>
          </w:tcPr>
          <w:p w14:paraId="1BF1857D"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70,12</w:t>
            </w:r>
          </w:p>
        </w:tc>
      </w:tr>
      <w:tr w:rsidR="002F0139" w:rsidRPr="00DA6975" w14:paraId="3E496456" w14:textId="77777777" w:rsidTr="002F0139">
        <w:trPr>
          <w:trHeight w:val="20"/>
        </w:trPr>
        <w:tc>
          <w:tcPr>
            <w:tcW w:w="805" w:type="pct"/>
            <w:shd w:val="clear" w:color="000000" w:fill="FFFFFF"/>
            <w:vAlign w:val="center"/>
            <w:hideMark/>
          </w:tcPr>
          <w:p w14:paraId="1B4A32EE"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УТ-3/1</w:t>
            </w:r>
          </w:p>
        </w:tc>
        <w:tc>
          <w:tcPr>
            <w:tcW w:w="805" w:type="pct"/>
            <w:shd w:val="clear" w:color="000000" w:fill="FFFFFF"/>
            <w:vAlign w:val="center"/>
            <w:hideMark/>
          </w:tcPr>
          <w:p w14:paraId="0890A7DC"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УТ-3/2</w:t>
            </w:r>
          </w:p>
        </w:tc>
        <w:tc>
          <w:tcPr>
            <w:tcW w:w="805" w:type="pct"/>
            <w:shd w:val="clear" w:color="000000" w:fill="FFFFFF"/>
            <w:vAlign w:val="center"/>
          </w:tcPr>
          <w:p w14:paraId="30845CC5"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60E7ADBB"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3300D9AB"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0,219</w:t>
            </w:r>
          </w:p>
        </w:tc>
        <w:tc>
          <w:tcPr>
            <w:tcW w:w="852" w:type="pct"/>
            <w:shd w:val="clear" w:color="000000" w:fill="FFFFFF"/>
            <w:vAlign w:val="center"/>
            <w:hideMark/>
          </w:tcPr>
          <w:p w14:paraId="42AB3CD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30</w:t>
            </w:r>
          </w:p>
        </w:tc>
      </w:tr>
      <w:tr w:rsidR="002F0139" w:rsidRPr="00DA6975" w14:paraId="1F681244" w14:textId="77777777" w:rsidTr="002F0139">
        <w:trPr>
          <w:trHeight w:val="20"/>
        </w:trPr>
        <w:tc>
          <w:tcPr>
            <w:tcW w:w="805" w:type="pct"/>
            <w:shd w:val="clear" w:color="000000" w:fill="FFFFFF"/>
            <w:vAlign w:val="center"/>
            <w:hideMark/>
          </w:tcPr>
          <w:p w14:paraId="209B107C" w14:textId="2F0C642C"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Р-87</w:t>
            </w:r>
          </w:p>
        </w:tc>
        <w:tc>
          <w:tcPr>
            <w:tcW w:w="805" w:type="pct"/>
            <w:shd w:val="clear" w:color="000000" w:fill="FFFFFF"/>
            <w:vAlign w:val="center"/>
            <w:hideMark/>
          </w:tcPr>
          <w:p w14:paraId="77D42555"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Р-16</w:t>
            </w:r>
          </w:p>
        </w:tc>
        <w:tc>
          <w:tcPr>
            <w:tcW w:w="805" w:type="pct"/>
            <w:shd w:val="clear" w:color="000000" w:fill="FFFFFF"/>
            <w:vAlign w:val="center"/>
          </w:tcPr>
          <w:p w14:paraId="20A9283D"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861" w:type="pct"/>
            <w:shd w:val="clear" w:color="000000" w:fill="FFFFFF"/>
            <w:vAlign w:val="center"/>
          </w:tcPr>
          <w:p w14:paraId="1479777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873" w:type="pct"/>
            <w:shd w:val="clear" w:color="000000" w:fill="FFFFFF"/>
            <w:vAlign w:val="center"/>
          </w:tcPr>
          <w:p w14:paraId="12E8D8C4"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0,159</w:t>
            </w:r>
          </w:p>
        </w:tc>
        <w:tc>
          <w:tcPr>
            <w:tcW w:w="852" w:type="pct"/>
            <w:shd w:val="clear" w:color="000000" w:fill="FFFFFF"/>
            <w:vAlign w:val="center"/>
            <w:hideMark/>
          </w:tcPr>
          <w:p w14:paraId="09D08417" w14:textId="77777777" w:rsidR="002F0139" w:rsidRPr="00DA6975" w:rsidRDefault="002F0139" w:rsidP="00DA6975">
            <w:pPr>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27,26</w:t>
            </w:r>
          </w:p>
        </w:tc>
      </w:tr>
    </w:tbl>
    <w:p w14:paraId="443A08A0" w14:textId="77777777" w:rsidR="002F0139" w:rsidRPr="00DA6975" w:rsidRDefault="002F0139" w:rsidP="00DA6975">
      <w:pPr>
        <w:pStyle w:val="afff9"/>
        <w:keepNext w:val="0"/>
        <w:spacing w:before="0" w:after="0"/>
        <w:ind w:right="0" w:firstLine="709"/>
      </w:pPr>
    </w:p>
    <w:p w14:paraId="5E43CAD5" w14:textId="77777777"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93" w:name="_Toc448350945"/>
      <w:bookmarkStart w:id="94" w:name="_Toc510353484"/>
      <w:r w:rsidRPr="00DA6975">
        <w:rPr>
          <w:caps w:val="0"/>
          <w:sz w:val="26"/>
          <w:szCs w:val="26"/>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bookmarkEnd w:id="93"/>
      <w:bookmarkEnd w:id="94"/>
    </w:p>
    <w:p w14:paraId="3BA4BC1F" w14:textId="77777777" w:rsidR="00507A39" w:rsidRPr="00DA6975" w:rsidRDefault="00507A39" w:rsidP="00DA6975">
      <w:pPr>
        <w:spacing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Согласно выполненному анализу существующего состояния систем транспорта теплоносителя и мест расположения действующих источников тепловой энергии, а также их резервов, строительство тепловых сетей, обеспечивающих условия, при наличии которых существует возможность поставок тепловой энергии потребителям от разных источников тепловой энергии (при сохранении надёжности теплоснабжения) возможно лишь для источников </w:t>
      </w:r>
      <w:proofErr w:type="spellStart"/>
      <w:r w:rsidRPr="00DA6975">
        <w:rPr>
          <w:rFonts w:ascii="Times New Roman" w:eastAsiaTheme="minorEastAsia" w:hAnsi="Times New Roman"/>
          <w:sz w:val="26"/>
          <w:szCs w:val="26"/>
          <w:lang w:eastAsia="ar-SA"/>
        </w:rPr>
        <w:t>г.п</w:t>
      </w:r>
      <w:proofErr w:type="spellEnd"/>
      <w:r w:rsidRPr="00DA6975">
        <w:rPr>
          <w:rFonts w:ascii="Times New Roman" w:eastAsiaTheme="minorEastAsia" w:hAnsi="Times New Roman"/>
          <w:sz w:val="26"/>
          <w:szCs w:val="26"/>
          <w:lang w:eastAsia="ar-SA"/>
        </w:rPr>
        <w:t xml:space="preserve">. Лебяжье. </w:t>
      </w:r>
    </w:p>
    <w:p w14:paraId="49B4E43C" w14:textId="39D1C170" w:rsidR="00507A39" w:rsidRPr="00DA6975" w:rsidRDefault="00507A39" w:rsidP="00DA6975">
      <w:pPr>
        <w:spacing w:line="360" w:lineRule="auto"/>
        <w:ind w:firstLine="567"/>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Участок (общей протяженностью 200 </w:t>
      </w:r>
      <w:proofErr w:type="spellStart"/>
      <w:r w:rsidRPr="00DA6975">
        <w:rPr>
          <w:rFonts w:ascii="Times New Roman" w:eastAsiaTheme="minorEastAsia" w:hAnsi="Times New Roman"/>
          <w:sz w:val="26"/>
          <w:szCs w:val="26"/>
          <w:lang w:eastAsia="ar-SA"/>
        </w:rPr>
        <w:t>п</w:t>
      </w:r>
      <w:proofErr w:type="gramStart"/>
      <w:r w:rsidRPr="00DA6975">
        <w:rPr>
          <w:rFonts w:ascii="Times New Roman" w:eastAsiaTheme="minorEastAsia" w:hAnsi="Times New Roman"/>
          <w:sz w:val="26"/>
          <w:szCs w:val="26"/>
          <w:lang w:eastAsia="ar-SA"/>
        </w:rPr>
        <w:t>.м</w:t>
      </w:r>
      <w:proofErr w:type="spellEnd"/>
      <w:proofErr w:type="gramEnd"/>
      <w:r w:rsidRPr="00DA6975">
        <w:rPr>
          <w:rFonts w:ascii="Times New Roman" w:eastAsiaTheme="minorEastAsia" w:hAnsi="Times New Roman"/>
          <w:sz w:val="26"/>
          <w:szCs w:val="26"/>
          <w:lang w:eastAsia="ar-SA"/>
        </w:rPr>
        <w:t xml:space="preserve">), соединяющий тепловые сети двух источников, предлагается выполнить от камеры Р-17 до камеры УЗ.23. Данная перемычка позволит при необходимости выполнять переключение части нагрузки </w:t>
      </w:r>
      <w:r w:rsidRPr="00DA6975">
        <w:rPr>
          <w:rFonts w:ascii="Times New Roman" w:eastAsiaTheme="minorEastAsia" w:hAnsi="Times New Roman"/>
          <w:sz w:val="26"/>
          <w:szCs w:val="26"/>
          <w:lang w:eastAsia="ar-SA"/>
        </w:rPr>
        <w:lastRenderedPageBreak/>
        <w:t xml:space="preserve">одной котельной на другую и, в целом, послужит инструментом, повышающим надежность системы теплоснабжения </w:t>
      </w:r>
      <w:proofErr w:type="spellStart"/>
      <w:r w:rsidRPr="00DA6975">
        <w:rPr>
          <w:rFonts w:ascii="Times New Roman" w:eastAsiaTheme="minorEastAsia" w:hAnsi="Times New Roman"/>
          <w:sz w:val="26"/>
          <w:szCs w:val="26"/>
          <w:lang w:eastAsia="ar-SA"/>
        </w:rPr>
        <w:t>г.п</w:t>
      </w:r>
      <w:proofErr w:type="spellEnd"/>
      <w:r w:rsidRPr="00DA6975">
        <w:rPr>
          <w:rFonts w:ascii="Times New Roman" w:eastAsiaTheme="minorEastAsia" w:hAnsi="Times New Roman"/>
          <w:sz w:val="26"/>
          <w:szCs w:val="26"/>
          <w:lang w:eastAsia="ar-SA"/>
        </w:rPr>
        <w:t>. Лебяжье.</w:t>
      </w:r>
    </w:p>
    <w:p w14:paraId="7703FCDA" w14:textId="77777777" w:rsidR="00087E1D" w:rsidRPr="00DA6975" w:rsidRDefault="00507A39" w:rsidP="00DA6975">
      <w:pPr>
        <w:keepNext/>
        <w:spacing w:line="360" w:lineRule="auto"/>
        <w:jc w:val="center"/>
      </w:pPr>
      <w:r w:rsidRPr="00DA6975">
        <w:rPr>
          <w:rFonts w:ascii="Times New Roman" w:eastAsiaTheme="minorEastAsia" w:hAnsi="Times New Roman"/>
          <w:noProof/>
          <w:sz w:val="26"/>
          <w:szCs w:val="26"/>
          <w:lang w:eastAsia="ru-RU"/>
        </w:rPr>
        <w:drawing>
          <wp:inline distT="0" distB="0" distL="0" distR="0" wp14:anchorId="4993A3EE" wp14:editId="170F99C2">
            <wp:extent cx="5070475" cy="4951730"/>
            <wp:effectExtent l="0" t="0" r="0" b="1270"/>
            <wp:docPr id="1" name="Рисунок 1" descr="C:\Users\Иван\Documents\Работа\Невская энергетика\Объекты в работе\Акт-ция СТС Лебяженское ГП\2. Отчет\Глава 12\Перемыч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Работа\Невская энергетика\Объекты в работе\Акт-ция СТС Лебяженское ГП\2. Отчет\Глава 12\Перемычка.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0475" cy="4951730"/>
                    </a:xfrm>
                    <a:prstGeom prst="rect">
                      <a:avLst/>
                    </a:prstGeom>
                    <a:noFill/>
                    <a:ln>
                      <a:noFill/>
                    </a:ln>
                  </pic:spPr>
                </pic:pic>
              </a:graphicData>
            </a:graphic>
          </wp:inline>
        </w:drawing>
      </w:r>
    </w:p>
    <w:p w14:paraId="370F164C" w14:textId="77777777" w:rsidR="00087E1D" w:rsidRPr="00DA6975" w:rsidRDefault="00087E1D" w:rsidP="00DA6975">
      <w:pPr>
        <w:pStyle w:val="af8"/>
        <w:jc w:val="both"/>
        <w:rPr>
          <w:rFonts w:ascii="Times New Roman" w:hAnsi="Times New Roman"/>
          <w:sz w:val="24"/>
          <w:szCs w:val="24"/>
        </w:rPr>
      </w:pPr>
      <w:r w:rsidRPr="00DA6975">
        <w:rPr>
          <w:rFonts w:ascii="Times New Roman" w:hAnsi="Times New Roman"/>
          <w:sz w:val="24"/>
          <w:szCs w:val="24"/>
        </w:rPr>
        <w:t>Рисунок 12.</w:t>
      </w:r>
      <w:r w:rsidRPr="00DA6975">
        <w:rPr>
          <w:rFonts w:ascii="Times New Roman" w:hAnsi="Times New Roman"/>
          <w:sz w:val="24"/>
          <w:szCs w:val="24"/>
        </w:rPr>
        <w:fldChar w:fldCharType="begin"/>
      </w:r>
      <w:r w:rsidRPr="00DA6975">
        <w:rPr>
          <w:rFonts w:ascii="Times New Roman" w:hAnsi="Times New Roman"/>
          <w:sz w:val="24"/>
          <w:szCs w:val="24"/>
        </w:rPr>
        <w:instrText xml:space="preserve"> SEQ Рисунок \* ARABIC </w:instrText>
      </w:r>
      <w:r w:rsidRPr="00DA6975">
        <w:rPr>
          <w:rFonts w:ascii="Times New Roman" w:hAnsi="Times New Roman"/>
          <w:sz w:val="24"/>
          <w:szCs w:val="24"/>
        </w:rPr>
        <w:fldChar w:fldCharType="separate"/>
      </w:r>
      <w:r w:rsidR="006E685B" w:rsidRPr="00DA6975">
        <w:rPr>
          <w:rFonts w:ascii="Times New Roman" w:hAnsi="Times New Roman"/>
          <w:noProof/>
          <w:sz w:val="24"/>
          <w:szCs w:val="24"/>
        </w:rPr>
        <w:t>2</w:t>
      </w:r>
      <w:r w:rsidRPr="00DA6975">
        <w:rPr>
          <w:rFonts w:ascii="Times New Roman" w:hAnsi="Times New Roman"/>
          <w:sz w:val="24"/>
          <w:szCs w:val="24"/>
        </w:rPr>
        <w:fldChar w:fldCharType="end"/>
      </w:r>
      <w:r w:rsidRPr="00DA6975">
        <w:rPr>
          <w:rFonts w:ascii="Times New Roman" w:hAnsi="Times New Roman"/>
          <w:sz w:val="24"/>
          <w:szCs w:val="24"/>
        </w:rPr>
        <w:t xml:space="preserve"> Предполагаемая трассировка соединительного трубопровода</w:t>
      </w:r>
    </w:p>
    <w:p w14:paraId="46860E53" w14:textId="020C9079" w:rsidR="00507A39" w:rsidRPr="00DA6975" w:rsidRDefault="00507A39" w:rsidP="00DA6975">
      <w:pPr>
        <w:pStyle w:val="af8"/>
        <w:jc w:val="both"/>
        <w:rPr>
          <w:rFonts w:ascii="Times New Roman" w:hAnsi="Times New Roman"/>
          <w:sz w:val="24"/>
          <w:szCs w:val="24"/>
        </w:rPr>
      </w:pPr>
    </w:p>
    <w:p w14:paraId="0030CBB9" w14:textId="77777777"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95" w:name="_Toc448350946"/>
      <w:bookmarkStart w:id="96" w:name="_Toc510353485"/>
      <w:r w:rsidRPr="00DA6975">
        <w:rPr>
          <w:caps w:val="0"/>
          <w:sz w:val="26"/>
          <w:szCs w:val="26"/>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bookmarkEnd w:id="95"/>
      <w:bookmarkEnd w:id="96"/>
    </w:p>
    <w:p w14:paraId="2BDEE598" w14:textId="5E72B7C2" w:rsidR="00BF46B8" w:rsidRPr="00DA6975" w:rsidRDefault="00BF46B8" w:rsidP="00DA6975">
      <w:pPr>
        <w:spacing w:line="360" w:lineRule="auto"/>
        <w:ind w:firstLine="567"/>
        <w:jc w:val="both"/>
        <w:rPr>
          <w:rFonts w:ascii="Times New Roman" w:hAnsi="Times New Roman"/>
          <w:sz w:val="26"/>
          <w:szCs w:val="26"/>
        </w:rPr>
      </w:pPr>
      <w:bookmarkStart w:id="97" w:name="_Toc448350949"/>
      <w:r w:rsidRPr="00DA6975">
        <w:rPr>
          <w:rFonts w:ascii="Times New Roman" w:hAnsi="Times New Roman"/>
          <w:sz w:val="26"/>
          <w:szCs w:val="26"/>
        </w:rPr>
        <w:t xml:space="preserve">Настоящим проектом схемы теплоснабжения </w:t>
      </w:r>
      <w:r w:rsidR="001E3AC4" w:rsidRPr="00DA6975">
        <w:rPr>
          <w:rFonts w:ascii="Times New Roman" w:eastAsiaTheme="minorEastAsia" w:hAnsi="Times New Roman"/>
          <w:sz w:val="26"/>
          <w:szCs w:val="26"/>
          <w:lang w:eastAsia="ar-SA"/>
        </w:rPr>
        <w:t xml:space="preserve">МО </w:t>
      </w:r>
      <w:proofErr w:type="spellStart"/>
      <w:r w:rsidR="001E3AC4" w:rsidRPr="00DA6975">
        <w:rPr>
          <w:rFonts w:ascii="Times New Roman" w:eastAsiaTheme="minorEastAsia" w:hAnsi="Times New Roman"/>
          <w:sz w:val="26"/>
          <w:szCs w:val="26"/>
          <w:lang w:eastAsia="ar-SA"/>
        </w:rPr>
        <w:t>Лебяженское</w:t>
      </w:r>
      <w:proofErr w:type="spellEnd"/>
      <w:r w:rsidR="001E3AC4" w:rsidRPr="00DA6975">
        <w:rPr>
          <w:rFonts w:ascii="Times New Roman" w:eastAsiaTheme="minorEastAsia" w:hAnsi="Times New Roman"/>
          <w:sz w:val="26"/>
          <w:szCs w:val="26"/>
          <w:lang w:eastAsia="ar-SA"/>
        </w:rPr>
        <w:t xml:space="preserve"> городское поселение</w:t>
      </w:r>
      <w:r w:rsidR="001E3AC4" w:rsidRPr="00DA6975">
        <w:rPr>
          <w:rFonts w:ascii="Times New Roman" w:hAnsi="Times New Roman"/>
          <w:sz w:val="26"/>
          <w:szCs w:val="26"/>
        </w:rPr>
        <w:t xml:space="preserve"> </w:t>
      </w:r>
      <w:r w:rsidRPr="00DA6975">
        <w:rPr>
          <w:rFonts w:ascii="Times New Roman" w:hAnsi="Times New Roman"/>
          <w:sz w:val="26"/>
          <w:szCs w:val="26"/>
        </w:rPr>
        <w:t>не предусмотрен перевод источников в пиковый режим работы, а также их ликвидация, в связи</w:t>
      </w:r>
      <w:r w:rsidR="00F7714B" w:rsidRPr="00DA6975">
        <w:rPr>
          <w:rFonts w:ascii="Times New Roman" w:hAnsi="Times New Roman"/>
          <w:sz w:val="26"/>
          <w:szCs w:val="26"/>
        </w:rPr>
        <w:t xml:space="preserve"> </w:t>
      </w:r>
      <w:r w:rsidRPr="00DA6975">
        <w:rPr>
          <w:rFonts w:ascii="Times New Roman" w:hAnsi="Times New Roman"/>
          <w:sz w:val="26"/>
          <w:szCs w:val="26"/>
        </w:rPr>
        <w:t>с чем</w:t>
      </w:r>
      <w:r w:rsidR="00F7714B" w:rsidRPr="00DA6975">
        <w:rPr>
          <w:rFonts w:ascii="Times New Roman" w:hAnsi="Times New Roman"/>
          <w:sz w:val="26"/>
          <w:szCs w:val="26"/>
        </w:rPr>
        <w:t>,</w:t>
      </w:r>
      <w:r w:rsidRPr="00DA6975">
        <w:rPr>
          <w:rFonts w:ascii="Times New Roman" w:hAnsi="Times New Roman"/>
          <w:sz w:val="26"/>
          <w:szCs w:val="26"/>
        </w:rPr>
        <w:t xml:space="preserve"> строительство дополнительных и реконструкция существующих участков тепловых сетей не требуется.</w:t>
      </w:r>
    </w:p>
    <w:p w14:paraId="40CDD12E" w14:textId="77777777" w:rsidR="00ED1B98" w:rsidRPr="00DA6975" w:rsidRDefault="00ED1B98" w:rsidP="00DA6975">
      <w:pPr>
        <w:spacing w:line="360" w:lineRule="auto"/>
        <w:ind w:firstLine="567"/>
        <w:jc w:val="both"/>
        <w:rPr>
          <w:rFonts w:ascii="Times New Roman" w:hAnsi="Times New Roman"/>
          <w:sz w:val="26"/>
          <w:szCs w:val="26"/>
        </w:rPr>
      </w:pPr>
    </w:p>
    <w:p w14:paraId="336D1C1F" w14:textId="77777777" w:rsidR="00ED1B98" w:rsidRPr="00DA6975" w:rsidRDefault="00ED1B98" w:rsidP="00DA6975">
      <w:pPr>
        <w:spacing w:line="360" w:lineRule="auto"/>
        <w:ind w:firstLine="567"/>
        <w:jc w:val="both"/>
        <w:rPr>
          <w:rFonts w:ascii="Times New Roman" w:hAnsi="Times New Roman"/>
          <w:sz w:val="26"/>
          <w:szCs w:val="26"/>
        </w:rPr>
      </w:pPr>
    </w:p>
    <w:p w14:paraId="6F458C5D" w14:textId="0973CB31"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98" w:name="_Toc510353486"/>
      <w:r w:rsidRPr="00DA6975">
        <w:rPr>
          <w:caps w:val="0"/>
          <w:sz w:val="26"/>
          <w:szCs w:val="26"/>
        </w:rPr>
        <w:lastRenderedPageBreak/>
        <w:t>Реконструкция тепловых сетей, подлежащих замене в связи с исчерпанием эксплуатационного ресурса.</w:t>
      </w:r>
      <w:bookmarkEnd w:id="97"/>
      <w:bookmarkEnd w:id="98"/>
      <w:r w:rsidRPr="00DA6975">
        <w:rPr>
          <w:caps w:val="0"/>
          <w:sz w:val="26"/>
          <w:szCs w:val="26"/>
        </w:rPr>
        <w:t xml:space="preserve"> </w:t>
      </w:r>
    </w:p>
    <w:p w14:paraId="63849F85"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Объемы реконструкции ветхих тепловых сетей в течение расчетного периода Схемы теплоснабжения определены на основании данных о дате прокладки, реконструкции и капитального ремонта участков тепловых сетей и срока полезного использования. </w:t>
      </w:r>
    </w:p>
    <w:p w14:paraId="71E89EA2"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В настоящем разделе приведены мероприятия по реконструкции и строительству тепловых сетей, направленных на обеспечение нормативной надёжности и безопасности теплоснабжения. Следует отметить, что представленные объемы реконструкции ветхих тепловых сетей являются максимальными, т.е. при условии соблюдения данных объемов перекладок в течение расчетного периода Схемы теплоснабжения участки тепловых сетей, исчерпавших эксплуатационный ресурс, будут ликвидированы в полном объеме.</w:t>
      </w:r>
    </w:p>
    <w:p w14:paraId="041AAD95"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Согласно полученным данным, срок эксплуатации тепловых сетей составляет:</w:t>
      </w:r>
    </w:p>
    <w:p w14:paraId="0E81E301" w14:textId="77777777" w:rsidR="00ED1B98" w:rsidRPr="00DA6975" w:rsidRDefault="00ED1B98" w:rsidP="00DA6975">
      <w:pPr>
        <w:pStyle w:val="affe"/>
        <w:numPr>
          <w:ilvl w:val="0"/>
          <w:numId w:val="73"/>
        </w:numPr>
        <w:spacing w:after="0" w:line="360" w:lineRule="auto"/>
        <w:ind w:left="0" w:firstLine="709"/>
        <w:contextualSpacing w:val="0"/>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тепловые сети от котельной ООО «</w:t>
      </w:r>
      <w:proofErr w:type="spellStart"/>
      <w:r w:rsidRPr="00DA6975">
        <w:rPr>
          <w:rFonts w:ascii="Times New Roman" w:eastAsia="Times New Roman" w:hAnsi="Times New Roman"/>
          <w:sz w:val="26"/>
          <w:szCs w:val="26"/>
          <w:lang w:eastAsia="ru-RU"/>
        </w:rPr>
        <w:t>Промэнерго</w:t>
      </w:r>
      <w:proofErr w:type="spellEnd"/>
      <w:r w:rsidRPr="00DA6975">
        <w:rPr>
          <w:rFonts w:ascii="Times New Roman" w:eastAsia="Times New Roman" w:hAnsi="Times New Roman"/>
          <w:sz w:val="26"/>
          <w:szCs w:val="26"/>
          <w:lang w:eastAsia="ru-RU"/>
        </w:rPr>
        <w:t>» - более 30 лет;</w:t>
      </w:r>
    </w:p>
    <w:p w14:paraId="27EE67D8" w14:textId="77777777" w:rsidR="00ED1B98" w:rsidRPr="00DA6975" w:rsidRDefault="00ED1B98" w:rsidP="00DA6975">
      <w:pPr>
        <w:pStyle w:val="affe"/>
        <w:numPr>
          <w:ilvl w:val="0"/>
          <w:numId w:val="73"/>
        </w:numPr>
        <w:spacing w:after="0" w:line="360" w:lineRule="auto"/>
        <w:ind w:left="0" w:firstLine="709"/>
        <w:contextualSpacing w:val="0"/>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тепловые сети от котельной в/</w:t>
      </w:r>
      <w:proofErr w:type="gramStart"/>
      <w:r w:rsidRPr="00DA6975">
        <w:rPr>
          <w:rFonts w:ascii="Times New Roman" w:eastAsia="Times New Roman" w:hAnsi="Times New Roman"/>
          <w:sz w:val="26"/>
          <w:szCs w:val="26"/>
          <w:lang w:eastAsia="ru-RU"/>
        </w:rPr>
        <w:t>ч</w:t>
      </w:r>
      <w:proofErr w:type="gramEnd"/>
      <w:r w:rsidRPr="00DA6975">
        <w:rPr>
          <w:rFonts w:ascii="Times New Roman" w:eastAsia="Times New Roman" w:hAnsi="Times New Roman"/>
          <w:sz w:val="26"/>
          <w:szCs w:val="26"/>
          <w:lang w:eastAsia="ru-RU"/>
        </w:rPr>
        <w:t xml:space="preserve"> 3526 – 10 лет;</w:t>
      </w:r>
    </w:p>
    <w:p w14:paraId="00129214" w14:textId="77777777" w:rsidR="00ED1B98" w:rsidRPr="00DA6975" w:rsidRDefault="00ED1B98" w:rsidP="00DA6975">
      <w:pPr>
        <w:pStyle w:val="affe"/>
        <w:numPr>
          <w:ilvl w:val="0"/>
          <w:numId w:val="73"/>
        </w:numPr>
        <w:spacing w:after="0" w:line="360" w:lineRule="auto"/>
        <w:ind w:left="0" w:firstLine="709"/>
        <w:contextualSpacing w:val="0"/>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 xml:space="preserve">тепловые сети от котельной </w:t>
      </w:r>
      <w:proofErr w:type="spellStart"/>
      <w:r w:rsidRPr="00DA6975">
        <w:rPr>
          <w:rFonts w:ascii="Times New Roman" w:eastAsia="Times New Roman" w:hAnsi="Times New Roman"/>
          <w:sz w:val="26"/>
          <w:szCs w:val="26"/>
          <w:lang w:eastAsia="ru-RU"/>
        </w:rPr>
        <w:t>д</w:t>
      </w:r>
      <w:proofErr w:type="gramStart"/>
      <w:r w:rsidRPr="00DA6975">
        <w:rPr>
          <w:rFonts w:ascii="Times New Roman" w:eastAsia="Times New Roman" w:hAnsi="Times New Roman"/>
          <w:sz w:val="26"/>
          <w:szCs w:val="26"/>
          <w:lang w:eastAsia="ru-RU"/>
        </w:rPr>
        <w:t>.Г</w:t>
      </w:r>
      <w:proofErr w:type="gramEnd"/>
      <w:r w:rsidRPr="00DA6975">
        <w:rPr>
          <w:rFonts w:ascii="Times New Roman" w:eastAsia="Times New Roman" w:hAnsi="Times New Roman"/>
          <w:sz w:val="26"/>
          <w:szCs w:val="26"/>
          <w:lang w:eastAsia="ru-RU"/>
        </w:rPr>
        <w:t>ора</w:t>
      </w:r>
      <w:proofErr w:type="spellEnd"/>
      <w:r w:rsidRPr="00DA6975">
        <w:rPr>
          <w:rFonts w:ascii="Times New Roman" w:eastAsia="Times New Roman" w:hAnsi="Times New Roman"/>
          <w:sz w:val="26"/>
          <w:szCs w:val="26"/>
          <w:lang w:eastAsia="ru-RU"/>
        </w:rPr>
        <w:t>-Валдай – более 30 лет;</w:t>
      </w:r>
    </w:p>
    <w:p w14:paraId="637ABD1D" w14:textId="77777777" w:rsidR="00ED1B98" w:rsidRPr="00DA6975" w:rsidRDefault="00ED1B98" w:rsidP="00DA6975">
      <w:pPr>
        <w:pStyle w:val="affe"/>
        <w:numPr>
          <w:ilvl w:val="0"/>
          <w:numId w:val="73"/>
        </w:numPr>
        <w:spacing w:after="0" w:line="360" w:lineRule="auto"/>
        <w:ind w:left="0" w:firstLine="709"/>
        <w:contextualSpacing w:val="0"/>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 xml:space="preserve">тепловые сети от котельной </w:t>
      </w:r>
      <w:proofErr w:type="spellStart"/>
      <w:r w:rsidRPr="00DA6975">
        <w:rPr>
          <w:rFonts w:ascii="Times New Roman" w:eastAsia="Times New Roman" w:hAnsi="Times New Roman"/>
          <w:sz w:val="26"/>
          <w:szCs w:val="26"/>
          <w:lang w:eastAsia="ru-RU"/>
        </w:rPr>
        <w:t>п</w:t>
      </w:r>
      <w:proofErr w:type="gramStart"/>
      <w:r w:rsidRPr="00DA6975">
        <w:rPr>
          <w:rFonts w:ascii="Times New Roman" w:eastAsia="Times New Roman" w:hAnsi="Times New Roman"/>
          <w:sz w:val="26"/>
          <w:szCs w:val="26"/>
          <w:lang w:eastAsia="ru-RU"/>
        </w:rPr>
        <w:t>.Ф</w:t>
      </w:r>
      <w:proofErr w:type="gramEnd"/>
      <w:r w:rsidRPr="00DA6975">
        <w:rPr>
          <w:rFonts w:ascii="Times New Roman" w:eastAsia="Times New Roman" w:hAnsi="Times New Roman"/>
          <w:sz w:val="26"/>
          <w:szCs w:val="26"/>
          <w:lang w:eastAsia="ru-RU"/>
        </w:rPr>
        <w:t>орт</w:t>
      </w:r>
      <w:proofErr w:type="spellEnd"/>
      <w:r w:rsidRPr="00DA6975">
        <w:rPr>
          <w:rFonts w:ascii="Times New Roman" w:eastAsia="Times New Roman" w:hAnsi="Times New Roman"/>
          <w:sz w:val="26"/>
          <w:szCs w:val="26"/>
          <w:lang w:eastAsia="ru-RU"/>
        </w:rPr>
        <w:t>-Красная горка – 20 лет.</w:t>
      </w:r>
    </w:p>
    <w:p w14:paraId="76B5F60C"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Как видно лишь тепловые сети от котельной в/</w:t>
      </w:r>
      <w:proofErr w:type="gramStart"/>
      <w:r w:rsidRPr="00DA6975">
        <w:rPr>
          <w:rFonts w:ascii="Times New Roman" w:hAnsi="Times New Roman"/>
          <w:sz w:val="26"/>
          <w:szCs w:val="26"/>
        </w:rPr>
        <w:t>ч</w:t>
      </w:r>
      <w:proofErr w:type="gramEnd"/>
      <w:r w:rsidRPr="00DA6975">
        <w:rPr>
          <w:rFonts w:ascii="Times New Roman" w:hAnsi="Times New Roman"/>
          <w:sz w:val="26"/>
          <w:szCs w:val="26"/>
        </w:rPr>
        <w:t xml:space="preserve"> 3526 имеют достаточный эксплуатационный ресурс и на рассматриваемый в схеме срок реконструкции не подлежат.</w:t>
      </w:r>
    </w:p>
    <w:p w14:paraId="3DAD2325"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Реконструкция тепловых сетей от котельной </w:t>
      </w:r>
      <w:proofErr w:type="spellStart"/>
      <w:r w:rsidRPr="00DA6975">
        <w:rPr>
          <w:rFonts w:ascii="Times New Roman" w:hAnsi="Times New Roman"/>
          <w:sz w:val="26"/>
          <w:szCs w:val="26"/>
        </w:rPr>
        <w:t>п</w:t>
      </w:r>
      <w:proofErr w:type="gramStart"/>
      <w:r w:rsidRPr="00DA6975">
        <w:rPr>
          <w:rFonts w:ascii="Times New Roman" w:hAnsi="Times New Roman"/>
          <w:sz w:val="26"/>
          <w:szCs w:val="26"/>
        </w:rPr>
        <w:t>.Ф</w:t>
      </w:r>
      <w:proofErr w:type="gramEnd"/>
      <w:r w:rsidRPr="00DA6975">
        <w:rPr>
          <w:rFonts w:ascii="Times New Roman" w:hAnsi="Times New Roman"/>
          <w:sz w:val="26"/>
          <w:szCs w:val="26"/>
        </w:rPr>
        <w:t>орт</w:t>
      </w:r>
      <w:proofErr w:type="spellEnd"/>
      <w:r w:rsidRPr="00DA6975">
        <w:rPr>
          <w:rFonts w:ascii="Times New Roman" w:hAnsi="Times New Roman"/>
          <w:sz w:val="26"/>
          <w:szCs w:val="26"/>
        </w:rPr>
        <w:t>-Красная горка потребуется к 2028 году, когда истечет нормативный срок эксплуатации.</w:t>
      </w:r>
    </w:p>
    <w:p w14:paraId="362A14CA"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Перекладка тепловых сетей от котельных ООО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xml:space="preserve">» и </w:t>
      </w:r>
      <w:proofErr w:type="spellStart"/>
      <w:r w:rsidRPr="00DA6975">
        <w:rPr>
          <w:rFonts w:ascii="Times New Roman" w:hAnsi="Times New Roman"/>
          <w:sz w:val="26"/>
          <w:szCs w:val="26"/>
        </w:rPr>
        <w:t>д</w:t>
      </w:r>
      <w:proofErr w:type="gramStart"/>
      <w:r w:rsidRPr="00DA6975">
        <w:rPr>
          <w:rFonts w:ascii="Times New Roman" w:hAnsi="Times New Roman"/>
          <w:sz w:val="26"/>
          <w:szCs w:val="26"/>
        </w:rPr>
        <w:t>.Г</w:t>
      </w:r>
      <w:proofErr w:type="gramEnd"/>
      <w:r w:rsidRPr="00DA6975">
        <w:rPr>
          <w:rFonts w:ascii="Times New Roman" w:hAnsi="Times New Roman"/>
          <w:sz w:val="26"/>
          <w:szCs w:val="26"/>
        </w:rPr>
        <w:t>ора</w:t>
      </w:r>
      <w:proofErr w:type="spellEnd"/>
      <w:r w:rsidRPr="00DA6975">
        <w:rPr>
          <w:rFonts w:ascii="Times New Roman" w:hAnsi="Times New Roman"/>
          <w:sz w:val="26"/>
          <w:szCs w:val="26"/>
        </w:rPr>
        <w:t xml:space="preserve">-Валдай является первостепенной задачей для обеспечения нормативной надежности теплоснабжения потребителей МО </w:t>
      </w:r>
      <w:proofErr w:type="spellStart"/>
      <w:r w:rsidRPr="00DA6975">
        <w:rPr>
          <w:rFonts w:ascii="Times New Roman" w:hAnsi="Times New Roman"/>
          <w:sz w:val="26"/>
          <w:szCs w:val="26"/>
        </w:rPr>
        <w:t>Лебяженское</w:t>
      </w:r>
      <w:proofErr w:type="spellEnd"/>
      <w:r w:rsidRPr="00DA6975">
        <w:rPr>
          <w:rFonts w:ascii="Times New Roman" w:hAnsi="Times New Roman"/>
          <w:sz w:val="26"/>
          <w:szCs w:val="26"/>
        </w:rPr>
        <w:t xml:space="preserve"> городское поселение. Суммарная протяженность тепловых сетей от котельных составит 4,9 и 2,02 км соответственно.</w:t>
      </w:r>
    </w:p>
    <w:p w14:paraId="076C54C4"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В таблице приведены планируемые мероприятия на магистральных и квартальных сетях по каждому участку. </w:t>
      </w:r>
    </w:p>
    <w:p w14:paraId="61FC8C56"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Для тепловых сетей надземной прокладки, подлежащих замене в связи с исчерпанием эксплуатационного ресурса, рекомендуется проводить диагностику технического состояния рассматриваемых участков. По результатам диагностики должно приниматься решение о реконструкции участка, либо о продлении срока </w:t>
      </w:r>
      <w:r w:rsidRPr="00DA6975">
        <w:rPr>
          <w:rFonts w:ascii="Times New Roman" w:hAnsi="Times New Roman"/>
          <w:sz w:val="26"/>
          <w:szCs w:val="26"/>
        </w:rPr>
        <w:lastRenderedPageBreak/>
        <w:t>эксплуатации. Таким образом, при условии надлежащего технического состояния данных участков, объемы перекладок тепловых сетей могут быть снижены по сравнению с представленными значениями.</w:t>
      </w:r>
    </w:p>
    <w:p w14:paraId="30A0B4BB"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 xml:space="preserve">В таблице ниже приведены планируемые мероприятия по реконструкции существующих тепловых сетей. </w:t>
      </w:r>
    </w:p>
    <w:p w14:paraId="20423C95" w14:textId="77777777" w:rsidR="00ED1B98" w:rsidRPr="00DA6975" w:rsidRDefault="00ED1B98"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t xml:space="preserve">Сводные данные по характеристике тепловых сетей для реализации проектов группы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237"/>
        <w:gridCol w:w="1441"/>
        <w:gridCol w:w="1552"/>
        <w:gridCol w:w="940"/>
        <w:gridCol w:w="1542"/>
        <w:gridCol w:w="1088"/>
      </w:tblGrid>
      <w:tr w:rsidR="00ED1B98" w:rsidRPr="00DA6975" w14:paraId="284C4EB8" w14:textId="77777777" w:rsidTr="00ED1B98">
        <w:trPr>
          <w:trHeight w:val="20"/>
          <w:tblHeader/>
        </w:trPr>
        <w:tc>
          <w:tcPr>
            <w:tcW w:w="1043" w:type="pct"/>
            <w:shd w:val="clear" w:color="auto" w:fill="auto"/>
            <w:vAlign w:val="center"/>
            <w:hideMark/>
          </w:tcPr>
          <w:p w14:paraId="281AE105"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Сети</w:t>
            </w:r>
          </w:p>
        </w:tc>
        <w:tc>
          <w:tcPr>
            <w:tcW w:w="628" w:type="pct"/>
            <w:shd w:val="clear" w:color="auto" w:fill="auto"/>
            <w:vAlign w:val="center"/>
            <w:hideMark/>
          </w:tcPr>
          <w:p w14:paraId="2A373BD5"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Источник</w:t>
            </w:r>
          </w:p>
        </w:tc>
        <w:tc>
          <w:tcPr>
            <w:tcW w:w="731" w:type="pct"/>
            <w:shd w:val="clear" w:color="auto" w:fill="auto"/>
            <w:vAlign w:val="center"/>
            <w:hideMark/>
          </w:tcPr>
          <w:p w14:paraId="23FF2B01"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Наименование компании</w:t>
            </w:r>
          </w:p>
        </w:tc>
        <w:tc>
          <w:tcPr>
            <w:tcW w:w="787" w:type="pct"/>
            <w:shd w:val="clear" w:color="auto" w:fill="auto"/>
            <w:vAlign w:val="center"/>
            <w:hideMark/>
          </w:tcPr>
          <w:p w14:paraId="0F2189ED"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Реконструкция/</w:t>
            </w:r>
          </w:p>
          <w:p w14:paraId="14B5044B"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Строительство</w:t>
            </w:r>
          </w:p>
        </w:tc>
        <w:tc>
          <w:tcPr>
            <w:tcW w:w="477" w:type="pct"/>
            <w:shd w:val="clear" w:color="auto" w:fill="auto"/>
            <w:vAlign w:val="center"/>
            <w:hideMark/>
          </w:tcPr>
          <w:p w14:paraId="7F7277C0"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 xml:space="preserve">Диаметр, </w:t>
            </w:r>
            <w:proofErr w:type="gramStart"/>
            <w:r w:rsidRPr="00DA6975">
              <w:rPr>
                <w:rFonts w:ascii="Times New Roman" w:hAnsi="Times New Roman"/>
                <w:b/>
                <w:bCs/>
                <w:color w:val="000000"/>
                <w:sz w:val="20"/>
                <w:szCs w:val="20"/>
              </w:rPr>
              <w:t>м</w:t>
            </w:r>
            <w:proofErr w:type="gramEnd"/>
          </w:p>
        </w:tc>
        <w:tc>
          <w:tcPr>
            <w:tcW w:w="782" w:type="pct"/>
            <w:shd w:val="clear" w:color="auto" w:fill="auto"/>
            <w:vAlign w:val="center"/>
            <w:hideMark/>
          </w:tcPr>
          <w:p w14:paraId="6568FE07"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 xml:space="preserve">Суммарная протяженность, </w:t>
            </w:r>
            <w:proofErr w:type="gramStart"/>
            <w:r w:rsidRPr="00DA6975">
              <w:rPr>
                <w:rFonts w:ascii="Times New Roman" w:hAnsi="Times New Roman"/>
                <w:b/>
                <w:bCs/>
                <w:color w:val="000000"/>
                <w:sz w:val="20"/>
                <w:szCs w:val="20"/>
              </w:rPr>
              <w:t>км</w:t>
            </w:r>
            <w:proofErr w:type="gramEnd"/>
          </w:p>
        </w:tc>
        <w:tc>
          <w:tcPr>
            <w:tcW w:w="552" w:type="pct"/>
            <w:shd w:val="clear" w:color="auto" w:fill="auto"/>
            <w:vAlign w:val="center"/>
            <w:hideMark/>
          </w:tcPr>
          <w:p w14:paraId="07E6475C" w14:textId="77777777" w:rsidR="00ED1B98" w:rsidRPr="00DA6975" w:rsidRDefault="00ED1B98" w:rsidP="00DA6975">
            <w:pPr>
              <w:widowControl w:val="0"/>
              <w:spacing w:after="0" w:line="240" w:lineRule="auto"/>
              <w:ind w:left="-57" w:right="-57"/>
              <w:jc w:val="center"/>
              <w:rPr>
                <w:rFonts w:ascii="Times New Roman" w:hAnsi="Times New Roman"/>
                <w:b/>
                <w:bCs/>
                <w:color w:val="000000"/>
                <w:sz w:val="20"/>
                <w:szCs w:val="20"/>
              </w:rPr>
            </w:pPr>
            <w:r w:rsidRPr="00DA6975">
              <w:rPr>
                <w:rFonts w:ascii="Times New Roman" w:hAnsi="Times New Roman"/>
                <w:b/>
                <w:bCs/>
                <w:color w:val="000000"/>
                <w:sz w:val="20"/>
                <w:szCs w:val="20"/>
              </w:rPr>
              <w:t>Тип прокладки</w:t>
            </w:r>
          </w:p>
        </w:tc>
      </w:tr>
      <w:tr w:rsidR="00ED1B98" w:rsidRPr="00DA6975" w14:paraId="2B425C28" w14:textId="77777777" w:rsidTr="00ED1B98">
        <w:trPr>
          <w:trHeight w:val="20"/>
        </w:trPr>
        <w:tc>
          <w:tcPr>
            <w:tcW w:w="1043" w:type="pct"/>
            <w:shd w:val="clear" w:color="auto" w:fill="auto"/>
            <w:vAlign w:val="center"/>
            <w:hideMark/>
          </w:tcPr>
          <w:p w14:paraId="1274A876"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Сети отопления/ГВС</w:t>
            </w:r>
          </w:p>
        </w:tc>
        <w:tc>
          <w:tcPr>
            <w:tcW w:w="628" w:type="pct"/>
            <w:shd w:val="clear" w:color="auto" w:fill="auto"/>
            <w:vAlign w:val="center"/>
            <w:hideMark/>
          </w:tcPr>
          <w:p w14:paraId="206F7283"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Котельная ООО «</w:t>
            </w:r>
            <w:proofErr w:type="spellStart"/>
            <w:r w:rsidRPr="00DA6975">
              <w:rPr>
                <w:rFonts w:ascii="Times New Roman" w:hAnsi="Times New Roman"/>
                <w:color w:val="000000"/>
                <w:sz w:val="20"/>
                <w:szCs w:val="20"/>
              </w:rPr>
              <w:t>Промэнерго</w:t>
            </w:r>
            <w:proofErr w:type="spellEnd"/>
          </w:p>
        </w:tc>
        <w:tc>
          <w:tcPr>
            <w:tcW w:w="731" w:type="pct"/>
            <w:shd w:val="clear" w:color="auto" w:fill="auto"/>
            <w:vAlign w:val="center"/>
            <w:hideMark/>
          </w:tcPr>
          <w:p w14:paraId="6E88D58B"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w:t>
            </w:r>
            <w:proofErr w:type="spellStart"/>
            <w:r w:rsidRPr="00DA6975">
              <w:rPr>
                <w:rFonts w:ascii="Times New Roman" w:hAnsi="Times New Roman"/>
                <w:color w:val="000000"/>
                <w:sz w:val="20"/>
                <w:szCs w:val="20"/>
              </w:rPr>
              <w:t>Промэнерго</w:t>
            </w:r>
            <w:proofErr w:type="spellEnd"/>
            <w:r w:rsidRPr="00DA6975">
              <w:rPr>
                <w:rFonts w:ascii="Times New Roman" w:hAnsi="Times New Roman"/>
                <w:color w:val="000000"/>
                <w:sz w:val="20"/>
                <w:szCs w:val="20"/>
              </w:rPr>
              <w:t>»</w:t>
            </w:r>
          </w:p>
        </w:tc>
        <w:tc>
          <w:tcPr>
            <w:tcW w:w="787" w:type="pct"/>
            <w:shd w:val="clear" w:color="auto" w:fill="auto"/>
            <w:vAlign w:val="center"/>
            <w:hideMark/>
          </w:tcPr>
          <w:p w14:paraId="12751A0E"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477" w:type="pct"/>
            <w:shd w:val="clear" w:color="auto" w:fill="auto"/>
            <w:vAlign w:val="center"/>
            <w:hideMark/>
          </w:tcPr>
          <w:p w14:paraId="31753592"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0,032 – 0,3</w:t>
            </w:r>
          </w:p>
        </w:tc>
        <w:tc>
          <w:tcPr>
            <w:tcW w:w="782" w:type="pct"/>
            <w:shd w:val="clear" w:color="auto" w:fill="auto"/>
            <w:vAlign w:val="center"/>
            <w:hideMark/>
          </w:tcPr>
          <w:p w14:paraId="7894FB80"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4,9</w:t>
            </w:r>
          </w:p>
        </w:tc>
        <w:tc>
          <w:tcPr>
            <w:tcW w:w="552" w:type="pct"/>
            <w:shd w:val="clear" w:color="auto" w:fill="auto"/>
            <w:vAlign w:val="center"/>
            <w:hideMark/>
          </w:tcPr>
          <w:p w14:paraId="06815910"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Надземная</w:t>
            </w:r>
          </w:p>
        </w:tc>
      </w:tr>
      <w:tr w:rsidR="00ED1B98" w:rsidRPr="00DA6975" w14:paraId="75C96CE4" w14:textId="77777777" w:rsidTr="00ED1B98">
        <w:trPr>
          <w:trHeight w:val="20"/>
        </w:trPr>
        <w:tc>
          <w:tcPr>
            <w:tcW w:w="1043" w:type="pct"/>
            <w:shd w:val="clear" w:color="auto" w:fill="auto"/>
            <w:vAlign w:val="center"/>
            <w:hideMark/>
          </w:tcPr>
          <w:p w14:paraId="2BD63DDA"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Сети отопления/ГВС</w:t>
            </w:r>
          </w:p>
        </w:tc>
        <w:tc>
          <w:tcPr>
            <w:tcW w:w="628" w:type="pct"/>
            <w:shd w:val="clear" w:color="auto" w:fill="auto"/>
            <w:vAlign w:val="center"/>
            <w:hideMark/>
          </w:tcPr>
          <w:p w14:paraId="550FAD6F"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 xml:space="preserve">Котельная </w:t>
            </w:r>
            <w:proofErr w:type="spellStart"/>
            <w:r w:rsidRPr="00DA6975">
              <w:rPr>
                <w:rFonts w:ascii="Times New Roman" w:hAnsi="Times New Roman"/>
                <w:color w:val="000000"/>
                <w:sz w:val="20"/>
                <w:szCs w:val="20"/>
              </w:rPr>
              <w:t>д</w:t>
            </w:r>
            <w:proofErr w:type="gramStart"/>
            <w:r w:rsidRPr="00DA6975">
              <w:rPr>
                <w:rFonts w:ascii="Times New Roman" w:hAnsi="Times New Roman"/>
                <w:color w:val="000000"/>
                <w:sz w:val="20"/>
                <w:szCs w:val="20"/>
              </w:rPr>
              <w:t>.Г</w:t>
            </w:r>
            <w:proofErr w:type="gramEnd"/>
            <w:r w:rsidRPr="00DA6975">
              <w:rPr>
                <w:rFonts w:ascii="Times New Roman" w:hAnsi="Times New Roman"/>
                <w:color w:val="000000"/>
                <w:sz w:val="20"/>
                <w:szCs w:val="20"/>
              </w:rPr>
              <w:t>ора</w:t>
            </w:r>
            <w:proofErr w:type="spellEnd"/>
            <w:r w:rsidRPr="00DA6975">
              <w:rPr>
                <w:rFonts w:ascii="Times New Roman" w:hAnsi="Times New Roman"/>
                <w:color w:val="000000"/>
                <w:sz w:val="20"/>
                <w:szCs w:val="20"/>
              </w:rPr>
              <w:t>-Валдай</w:t>
            </w:r>
          </w:p>
        </w:tc>
        <w:tc>
          <w:tcPr>
            <w:tcW w:w="731" w:type="pct"/>
            <w:shd w:val="clear" w:color="auto" w:fill="auto"/>
            <w:vAlign w:val="center"/>
            <w:hideMark/>
          </w:tcPr>
          <w:p w14:paraId="557D61FA"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ООО «ИЭК»</w:t>
            </w:r>
          </w:p>
        </w:tc>
        <w:tc>
          <w:tcPr>
            <w:tcW w:w="787" w:type="pct"/>
            <w:shd w:val="clear" w:color="auto" w:fill="auto"/>
            <w:vAlign w:val="center"/>
            <w:hideMark/>
          </w:tcPr>
          <w:p w14:paraId="462487D1"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Реконструкция</w:t>
            </w:r>
          </w:p>
        </w:tc>
        <w:tc>
          <w:tcPr>
            <w:tcW w:w="477" w:type="pct"/>
            <w:shd w:val="clear" w:color="auto" w:fill="auto"/>
            <w:vAlign w:val="center"/>
            <w:hideMark/>
          </w:tcPr>
          <w:p w14:paraId="027B2828"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0,076 – 0,159</w:t>
            </w:r>
          </w:p>
        </w:tc>
        <w:tc>
          <w:tcPr>
            <w:tcW w:w="782" w:type="pct"/>
            <w:shd w:val="clear" w:color="auto" w:fill="auto"/>
            <w:vAlign w:val="center"/>
            <w:hideMark/>
          </w:tcPr>
          <w:p w14:paraId="49C04818"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2,02</w:t>
            </w:r>
          </w:p>
        </w:tc>
        <w:tc>
          <w:tcPr>
            <w:tcW w:w="552" w:type="pct"/>
            <w:shd w:val="clear" w:color="auto" w:fill="auto"/>
            <w:vAlign w:val="center"/>
            <w:hideMark/>
          </w:tcPr>
          <w:p w14:paraId="709A9816" w14:textId="77777777" w:rsidR="00ED1B98" w:rsidRPr="00DA6975" w:rsidRDefault="00ED1B98" w:rsidP="00DA6975">
            <w:pPr>
              <w:widowControl w:val="0"/>
              <w:spacing w:after="0" w:line="240" w:lineRule="auto"/>
              <w:ind w:left="-57" w:right="-57"/>
              <w:jc w:val="center"/>
              <w:rPr>
                <w:rFonts w:ascii="Times New Roman" w:hAnsi="Times New Roman"/>
                <w:color w:val="000000"/>
                <w:sz w:val="20"/>
                <w:szCs w:val="20"/>
              </w:rPr>
            </w:pPr>
            <w:r w:rsidRPr="00DA6975">
              <w:rPr>
                <w:rFonts w:ascii="Times New Roman" w:hAnsi="Times New Roman"/>
                <w:color w:val="000000"/>
                <w:sz w:val="20"/>
                <w:szCs w:val="20"/>
              </w:rPr>
              <w:t xml:space="preserve">Канальная </w:t>
            </w:r>
          </w:p>
        </w:tc>
      </w:tr>
    </w:tbl>
    <w:p w14:paraId="3B699E36" w14:textId="77777777" w:rsidR="00ED1B98" w:rsidRPr="00DA6975" w:rsidRDefault="00ED1B98" w:rsidP="00DA6975">
      <w:pPr>
        <w:spacing w:before="240" w:after="0" w:line="360" w:lineRule="auto"/>
        <w:ind w:firstLine="709"/>
        <w:jc w:val="both"/>
        <w:rPr>
          <w:rFonts w:ascii="Times New Roman" w:hAnsi="Times New Roman"/>
          <w:sz w:val="26"/>
          <w:szCs w:val="26"/>
        </w:rPr>
      </w:pPr>
      <w:r w:rsidRPr="00DA6975">
        <w:rPr>
          <w:rFonts w:ascii="Times New Roman" w:hAnsi="Times New Roman"/>
          <w:sz w:val="26"/>
          <w:szCs w:val="26"/>
        </w:rPr>
        <w:t>Ранее отмечалось, что проведение реконструкции тепловых сетей от котельной «</w:t>
      </w:r>
      <w:proofErr w:type="spellStart"/>
      <w:r w:rsidRPr="00DA6975">
        <w:rPr>
          <w:rFonts w:ascii="Times New Roman" w:hAnsi="Times New Roman"/>
          <w:sz w:val="26"/>
          <w:szCs w:val="26"/>
        </w:rPr>
        <w:t>Промэнерго</w:t>
      </w:r>
      <w:proofErr w:type="spellEnd"/>
      <w:r w:rsidRPr="00DA6975">
        <w:rPr>
          <w:rFonts w:ascii="Times New Roman" w:hAnsi="Times New Roman"/>
          <w:sz w:val="26"/>
          <w:szCs w:val="26"/>
        </w:rPr>
        <w:t>» будет выполнено с прокладкой тепловых сетей в 4х трубном исполнении, заменой ветхих и требующих замены с увеличением диаметра сетей отопления.</w:t>
      </w:r>
    </w:p>
    <w:p w14:paraId="5DE75163"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Как определено в Главе 10 Обосновывающих материалов, источником финансирования мероприятий в рамках данной группы проектов является статья «амортизационные отчисления» в тарифе на тепловую энергию.</w:t>
      </w:r>
    </w:p>
    <w:p w14:paraId="0E2A1FA8"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Доля ветхих тепловых сетей в общем количестве сетей, подлежащих замене, в течение расчетного срока актуализации Схемы теплоснабжения очень значительна. Необходимые затраты на реконструкцию ветхих тепловых сетей многократно превышают величину амортизационных отчислений в тарифе на тепловую энергию, устанавливаемом для теплоснабжающих организаций. Таким образом, мероприятия на реконструкцию ветхих тепловых сетей не могут быть в полном объеме профинансированы без привлечения дополнительных источников финансирования.</w:t>
      </w:r>
    </w:p>
    <w:p w14:paraId="010D1799" w14:textId="77777777"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Причиной сложившейся ситуации является недофинансирование реконструкции ветхих тепловых сетей в предыдущие годы. Во избежание превышения предельных индексов роста тарифа на тепловую энергию для конечных потребителей рекомендуется в качестве источника финансирования мероприятий по реконструкции ветхих тепловых сетей рассмотреть бюджет МО. Все другие источники финансирования, в том числе инвестиционная составляющая, неизбежно приведут к недопустимому росту тарифа.</w:t>
      </w:r>
    </w:p>
    <w:p w14:paraId="1B188B6E" w14:textId="6E4EF875" w:rsidR="00ED1B98" w:rsidRPr="00DA6975" w:rsidRDefault="00ED1B98"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lastRenderedPageBreak/>
        <w:t>Своевременная замена ветхих тепловых сетей позволяет поддерживать тепловые сети в удовлетворительном состоянии, обеспечивает нормативную надежность системы теплоснабжения, значительно снижает повреждаемость тепловых сетей.</w:t>
      </w:r>
    </w:p>
    <w:p w14:paraId="17A9ADFE" w14:textId="41277327" w:rsidR="00ED1B98" w:rsidRPr="00DA6975" w:rsidRDefault="00ED1B98"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 xml:space="preserve">Сводные капитальные затраты в реализацию группы проектов №6 приведены в таблице </w:t>
      </w:r>
      <w:r w:rsidR="006E685B" w:rsidRPr="00DA6975">
        <w:rPr>
          <w:rFonts w:ascii="Times New Roman" w:hAnsi="Times New Roman"/>
          <w:sz w:val="26"/>
          <w:szCs w:val="26"/>
        </w:rPr>
        <w:t>12</w:t>
      </w:r>
      <w:r w:rsidRPr="00DA6975">
        <w:rPr>
          <w:rFonts w:ascii="Times New Roman" w:hAnsi="Times New Roman"/>
          <w:sz w:val="26"/>
          <w:szCs w:val="26"/>
        </w:rPr>
        <w:fldChar w:fldCharType="begin"/>
      </w:r>
      <w:r w:rsidRPr="00DA6975">
        <w:rPr>
          <w:rFonts w:ascii="Times New Roman" w:hAnsi="Times New Roman"/>
          <w:sz w:val="26"/>
          <w:szCs w:val="26"/>
        </w:rPr>
        <w:instrText xml:space="preserve"> REF  _Ref501125447 \h \r \t </w:instrText>
      </w:r>
      <w:r w:rsidRPr="00DA6975">
        <w:rPr>
          <w:rFonts w:ascii="Times New Roman" w:hAnsi="Times New Roman"/>
          <w:sz w:val="26"/>
          <w:szCs w:val="26"/>
        </w:rPr>
      </w:r>
      <w:r w:rsidR="00DA6975">
        <w:rPr>
          <w:rFonts w:ascii="Times New Roman" w:hAnsi="Times New Roman"/>
          <w:sz w:val="26"/>
          <w:szCs w:val="26"/>
        </w:rPr>
        <w:instrText xml:space="preserve"> \* MERGEFORMAT </w:instrText>
      </w:r>
      <w:r w:rsidRPr="00DA6975">
        <w:rPr>
          <w:rFonts w:ascii="Times New Roman" w:hAnsi="Times New Roman"/>
          <w:sz w:val="26"/>
          <w:szCs w:val="26"/>
        </w:rPr>
        <w:fldChar w:fldCharType="separate"/>
      </w:r>
      <w:r w:rsidR="006E685B" w:rsidRPr="00DA6975">
        <w:rPr>
          <w:rFonts w:ascii="Times New Roman" w:hAnsi="Times New Roman"/>
          <w:sz w:val="26"/>
          <w:szCs w:val="26"/>
        </w:rPr>
        <w:t>.16</w:t>
      </w:r>
      <w:r w:rsidRPr="00DA6975">
        <w:rPr>
          <w:rFonts w:ascii="Times New Roman" w:hAnsi="Times New Roman"/>
          <w:sz w:val="26"/>
          <w:szCs w:val="26"/>
        </w:rPr>
        <w:fldChar w:fldCharType="end"/>
      </w:r>
      <w:r w:rsidRPr="00DA6975">
        <w:rPr>
          <w:rFonts w:ascii="Times New Roman" w:hAnsi="Times New Roman"/>
          <w:sz w:val="26"/>
          <w:szCs w:val="26"/>
        </w:rPr>
        <w:t xml:space="preserve">, инвестиции составят </w:t>
      </w:r>
      <w:r w:rsidRPr="00DA6975">
        <w:rPr>
          <w:rFonts w:ascii="Times New Roman" w:hAnsi="Times New Roman"/>
          <w:b/>
          <w:sz w:val="26"/>
          <w:szCs w:val="26"/>
        </w:rPr>
        <w:t>95,3</w:t>
      </w:r>
      <w:r w:rsidRPr="00DA6975">
        <w:rPr>
          <w:rFonts w:ascii="Times New Roman" w:hAnsi="Times New Roman"/>
          <w:sz w:val="26"/>
          <w:szCs w:val="26"/>
        </w:rPr>
        <w:t xml:space="preserve"> млн. руб. Проекты должны быть реализованы в течение 2018 – 2032 гг.</w:t>
      </w:r>
    </w:p>
    <w:p w14:paraId="47973ABB" w14:textId="77777777" w:rsidR="00995DEF" w:rsidRPr="00DA6975" w:rsidRDefault="00995DEF" w:rsidP="00DA6975">
      <w:pPr>
        <w:spacing w:line="360" w:lineRule="auto"/>
        <w:ind w:firstLine="567"/>
        <w:jc w:val="both"/>
        <w:rPr>
          <w:rFonts w:ascii="Times New Roman" w:hAnsi="Times New Roman"/>
        </w:rPr>
      </w:pPr>
    </w:p>
    <w:p w14:paraId="0FB501A9" w14:textId="77777777" w:rsidR="00995DEF" w:rsidRPr="00DA6975" w:rsidRDefault="00995DEF" w:rsidP="00DA6975">
      <w:pPr>
        <w:spacing w:line="360" w:lineRule="auto"/>
        <w:ind w:firstLine="567"/>
        <w:jc w:val="both"/>
        <w:rPr>
          <w:rFonts w:ascii="Times New Roman" w:hAnsi="Times New Roman"/>
        </w:rPr>
        <w:sectPr w:rsidR="00995DEF" w:rsidRPr="00DA6975" w:rsidSect="00A12FA4">
          <w:pgSz w:w="11907" w:h="16839" w:code="9"/>
          <w:pgMar w:top="1134" w:right="567" w:bottom="567" w:left="1701" w:header="709" w:footer="395" w:gutter="0"/>
          <w:cols w:space="708"/>
          <w:docGrid w:linePitch="360"/>
        </w:sectPr>
      </w:pPr>
    </w:p>
    <w:p w14:paraId="0514CBFE" w14:textId="77777777" w:rsidR="00ED1B98" w:rsidRPr="00DA6975" w:rsidRDefault="00ED1B98"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99" w:name="_Ref501125447"/>
      <w:r w:rsidRPr="00DA6975">
        <w:rPr>
          <w:rFonts w:ascii="Times New Roman" w:eastAsia="Times New Roman" w:hAnsi="Times New Roman"/>
          <w:sz w:val="24"/>
        </w:rPr>
        <w:lastRenderedPageBreak/>
        <w:t>Сводные финансовые потребности в реализации проектов группы №6</w:t>
      </w:r>
      <w:bookmarkEnd w:id="99"/>
      <w:r w:rsidRPr="00DA6975">
        <w:rPr>
          <w:rFonts w:ascii="Times New Roman" w:eastAsia="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1020"/>
        <w:gridCol w:w="625"/>
        <w:gridCol w:w="625"/>
        <w:gridCol w:w="624"/>
        <w:gridCol w:w="624"/>
        <w:gridCol w:w="624"/>
        <w:gridCol w:w="624"/>
        <w:gridCol w:w="624"/>
        <w:gridCol w:w="624"/>
        <w:gridCol w:w="675"/>
        <w:gridCol w:w="624"/>
        <w:gridCol w:w="624"/>
        <w:gridCol w:w="675"/>
        <w:gridCol w:w="624"/>
        <w:gridCol w:w="675"/>
        <w:gridCol w:w="675"/>
        <w:gridCol w:w="777"/>
      </w:tblGrid>
      <w:tr w:rsidR="00ED1B98" w:rsidRPr="00DA6975" w14:paraId="4A739A6A" w14:textId="77777777" w:rsidTr="006E685B">
        <w:trPr>
          <w:trHeight w:val="255"/>
        </w:trPr>
        <w:tc>
          <w:tcPr>
            <w:tcW w:w="1430" w:type="pct"/>
            <w:shd w:val="clear" w:color="auto" w:fill="auto"/>
            <w:vAlign w:val="center"/>
            <w:hideMark/>
          </w:tcPr>
          <w:p w14:paraId="09E2806E"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Наименование работ/статьи затрат</w:t>
            </w:r>
          </w:p>
        </w:tc>
        <w:tc>
          <w:tcPr>
            <w:tcW w:w="320" w:type="pct"/>
            <w:shd w:val="clear" w:color="auto" w:fill="auto"/>
            <w:vAlign w:val="center"/>
            <w:hideMark/>
          </w:tcPr>
          <w:p w14:paraId="5165B56E"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Ед. изм.</w:t>
            </w:r>
          </w:p>
        </w:tc>
        <w:tc>
          <w:tcPr>
            <w:tcW w:w="196" w:type="pct"/>
            <w:shd w:val="clear" w:color="auto" w:fill="auto"/>
            <w:vAlign w:val="center"/>
            <w:hideMark/>
          </w:tcPr>
          <w:p w14:paraId="45EE2303"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w:t>
            </w:r>
          </w:p>
        </w:tc>
        <w:tc>
          <w:tcPr>
            <w:tcW w:w="196" w:type="pct"/>
            <w:shd w:val="clear" w:color="auto" w:fill="auto"/>
            <w:vAlign w:val="center"/>
            <w:hideMark/>
          </w:tcPr>
          <w:p w14:paraId="5BC21310"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2019</w:t>
            </w:r>
          </w:p>
        </w:tc>
        <w:tc>
          <w:tcPr>
            <w:tcW w:w="196" w:type="pct"/>
            <w:shd w:val="clear" w:color="auto" w:fill="auto"/>
            <w:vAlign w:val="center"/>
            <w:hideMark/>
          </w:tcPr>
          <w:p w14:paraId="3F623902"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2020</w:t>
            </w:r>
          </w:p>
        </w:tc>
        <w:tc>
          <w:tcPr>
            <w:tcW w:w="196" w:type="pct"/>
            <w:shd w:val="clear" w:color="auto" w:fill="auto"/>
            <w:vAlign w:val="center"/>
            <w:hideMark/>
          </w:tcPr>
          <w:p w14:paraId="3631E6A8"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2021</w:t>
            </w:r>
          </w:p>
        </w:tc>
        <w:tc>
          <w:tcPr>
            <w:tcW w:w="196" w:type="pct"/>
            <w:shd w:val="clear" w:color="auto" w:fill="auto"/>
            <w:vAlign w:val="center"/>
            <w:hideMark/>
          </w:tcPr>
          <w:p w14:paraId="336A8835"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2022</w:t>
            </w:r>
          </w:p>
        </w:tc>
        <w:tc>
          <w:tcPr>
            <w:tcW w:w="196" w:type="pct"/>
            <w:shd w:val="clear" w:color="auto" w:fill="auto"/>
            <w:vAlign w:val="center"/>
            <w:hideMark/>
          </w:tcPr>
          <w:p w14:paraId="18F8368B"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2023</w:t>
            </w:r>
          </w:p>
        </w:tc>
        <w:tc>
          <w:tcPr>
            <w:tcW w:w="196" w:type="pct"/>
            <w:shd w:val="clear" w:color="auto" w:fill="auto"/>
            <w:vAlign w:val="center"/>
            <w:hideMark/>
          </w:tcPr>
          <w:p w14:paraId="05512B72"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2024</w:t>
            </w:r>
          </w:p>
        </w:tc>
        <w:tc>
          <w:tcPr>
            <w:tcW w:w="196" w:type="pct"/>
            <w:shd w:val="clear" w:color="auto" w:fill="auto"/>
            <w:vAlign w:val="center"/>
            <w:hideMark/>
          </w:tcPr>
          <w:p w14:paraId="15FC69B1"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2025</w:t>
            </w:r>
          </w:p>
        </w:tc>
        <w:tc>
          <w:tcPr>
            <w:tcW w:w="212" w:type="pct"/>
            <w:shd w:val="clear" w:color="auto" w:fill="auto"/>
            <w:vAlign w:val="center"/>
            <w:hideMark/>
          </w:tcPr>
          <w:p w14:paraId="0F6F6466"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2026</w:t>
            </w:r>
          </w:p>
        </w:tc>
        <w:tc>
          <w:tcPr>
            <w:tcW w:w="196" w:type="pct"/>
            <w:shd w:val="clear" w:color="auto" w:fill="auto"/>
            <w:vAlign w:val="center"/>
            <w:hideMark/>
          </w:tcPr>
          <w:p w14:paraId="3F6B6044"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2027</w:t>
            </w:r>
          </w:p>
        </w:tc>
        <w:tc>
          <w:tcPr>
            <w:tcW w:w="196" w:type="pct"/>
            <w:shd w:val="clear" w:color="auto" w:fill="auto"/>
            <w:vAlign w:val="center"/>
            <w:hideMark/>
          </w:tcPr>
          <w:p w14:paraId="1558E7EC"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2028</w:t>
            </w:r>
          </w:p>
        </w:tc>
        <w:tc>
          <w:tcPr>
            <w:tcW w:w="212" w:type="pct"/>
            <w:shd w:val="clear" w:color="auto" w:fill="auto"/>
            <w:vAlign w:val="center"/>
            <w:hideMark/>
          </w:tcPr>
          <w:p w14:paraId="0EC60CB3"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2029</w:t>
            </w:r>
          </w:p>
        </w:tc>
        <w:tc>
          <w:tcPr>
            <w:tcW w:w="196" w:type="pct"/>
            <w:shd w:val="clear" w:color="auto" w:fill="auto"/>
            <w:vAlign w:val="center"/>
            <w:hideMark/>
          </w:tcPr>
          <w:p w14:paraId="5EE1D8D6"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2030</w:t>
            </w:r>
          </w:p>
        </w:tc>
        <w:tc>
          <w:tcPr>
            <w:tcW w:w="212" w:type="pct"/>
            <w:shd w:val="clear" w:color="auto" w:fill="auto"/>
            <w:vAlign w:val="center"/>
            <w:hideMark/>
          </w:tcPr>
          <w:p w14:paraId="19487139"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2031</w:t>
            </w:r>
          </w:p>
        </w:tc>
        <w:tc>
          <w:tcPr>
            <w:tcW w:w="212" w:type="pct"/>
            <w:shd w:val="clear" w:color="auto" w:fill="auto"/>
            <w:vAlign w:val="center"/>
            <w:hideMark/>
          </w:tcPr>
          <w:p w14:paraId="0B2C4544"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2032</w:t>
            </w:r>
          </w:p>
        </w:tc>
        <w:tc>
          <w:tcPr>
            <w:tcW w:w="244" w:type="pct"/>
            <w:shd w:val="clear" w:color="auto" w:fill="auto"/>
            <w:vAlign w:val="center"/>
            <w:hideMark/>
          </w:tcPr>
          <w:p w14:paraId="3C6A05F7"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2018 - 2032</w:t>
            </w:r>
          </w:p>
        </w:tc>
      </w:tr>
      <w:tr w:rsidR="00ED1B98" w:rsidRPr="00DA6975" w14:paraId="5807E05F" w14:textId="77777777" w:rsidTr="006E685B">
        <w:trPr>
          <w:trHeight w:val="397"/>
        </w:trPr>
        <w:tc>
          <w:tcPr>
            <w:tcW w:w="1430" w:type="pct"/>
            <w:shd w:val="clear" w:color="auto" w:fill="auto"/>
            <w:vAlign w:val="center"/>
            <w:hideMark/>
          </w:tcPr>
          <w:p w14:paraId="4FF7AB8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ПИР и ПСД</w:t>
            </w:r>
          </w:p>
        </w:tc>
        <w:tc>
          <w:tcPr>
            <w:tcW w:w="320" w:type="pct"/>
            <w:shd w:val="clear" w:color="auto" w:fill="auto"/>
            <w:noWrap/>
            <w:vAlign w:val="center"/>
            <w:hideMark/>
          </w:tcPr>
          <w:p w14:paraId="6B7B22E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6DF76DE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2,1</w:t>
            </w:r>
          </w:p>
        </w:tc>
        <w:tc>
          <w:tcPr>
            <w:tcW w:w="196" w:type="pct"/>
            <w:shd w:val="clear" w:color="auto" w:fill="auto"/>
            <w:noWrap/>
            <w:vAlign w:val="center"/>
            <w:hideMark/>
          </w:tcPr>
          <w:p w14:paraId="484043B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w:t>
            </w:r>
          </w:p>
        </w:tc>
        <w:tc>
          <w:tcPr>
            <w:tcW w:w="196" w:type="pct"/>
            <w:shd w:val="clear" w:color="auto" w:fill="auto"/>
            <w:noWrap/>
            <w:vAlign w:val="center"/>
            <w:hideMark/>
          </w:tcPr>
          <w:p w14:paraId="64725C4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w:t>
            </w:r>
          </w:p>
        </w:tc>
        <w:tc>
          <w:tcPr>
            <w:tcW w:w="196" w:type="pct"/>
            <w:shd w:val="clear" w:color="auto" w:fill="auto"/>
            <w:noWrap/>
            <w:vAlign w:val="center"/>
            <w:hideMark/>
          </w:tcPr>
          <w:p w14:paraId="124B14B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566932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B286E3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918805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C00F72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C157F2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FBD11E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363BC7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3442890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7790DE2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BA6CED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1958E33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0210C2A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4,7</w:t>
            </w:r>
          </w:p>
        </w:tc>
      </w:tr>
      <w:tr w:rsidR="00ED1B98" w:rsidRPr="00DA6975" w14:paraId="437B2990" w14:textId="77777777" w:rsidTr="006E685B">
        <w:trPr>
          <w:trHeight w:val="397"/>
        </w:trPr>
        <w:tc>
          <w:tcPr>
            <w:tcW w:w="1430" w:type="pct"/>
            <w:shd w:val="clear" w:color="auto" w:fill="auto"/>
            <w:vAlign w:val="center"/>
            <w:hideMark/>
          </w:tcPr>
          <w:p w14:paraId="413791B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Оборудование</w:t>
            </w:r>
          </w:p>
        </w:tc>
        <w:tc>
          <w:tcPr>
            <w:tcW w:w="320" w:type="pct"/>
            <w:shd w:val="clear" w:color="auto" w:fill="auto"/>
            <w:noWrap/>
            <w:vAlign w:val="center"/>
            <w:hideMark/>
          </w:tcPr>
          <w:p w14:paraId="0BDD742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49BE5DE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72631CE"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26,3</w:t>
            </w:r>
          </w:p>
        </w:tc>
        <w:tc>
          <w:tcPr>
            <w:tcW w:w="196" w:type="pct"/>
            <w:shd w:val="clear" w:color="auto" w:fill="auto"/>
            <w:noWrap/>
            <w:vAlign w:val="center"/>
            <w:hideMark/>
          </w:tcPr>
          <w:p w14:paraId="7F51641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18,6</w:t>
            </w:r>
          </w:p>
        </w:tc>
        <w:tc>
          <w:tcPr>
            <w:tcW w:w="196" w:type="pct"/>
            <w:shd w:val="clear" w:color="auto" w:fill="auto"/>
            <w:noWrap/>
            <w:vAlign w:val="center"/>
            <w:hideMark/>
          </w:tcPr>
          <w:p w14:paraId="707A497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18,5</w:t>
            </w:r>
          </w:p>
        </w:tc>
        <w:tc>
          <w:tcPr>
            <w:tcW w:w="196" w:type="pct"/>
            <w:shd w:val="clear" w:color="auto" w:fill="auto"/>
            <w:noWrap/>
            <w:vAlign w:val="center"/>
            <w:hideMark/>
          </w:tcPr>
          <w:p w14:paraId="1E60EBD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74464F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5E1DA4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47FB66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2845FE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B5F473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13C6C0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1608972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29C0B8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17745CF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661F5EC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5C83B31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63,4</w:t>
            </w:r>
          </w:p>
        </w:tc>
      </w:tr>
      <w:tr w:rsidR="00ED1B98" w:rsidRPr="00DA6975" w14:paraId="5E6CB740" w14:textId="77777777" w:rsidTr="006E685B">
        <w:trPr>
          <w:trHeight w:val="397"/>
        </w:trPr>
        <w:tc>
          <w:tcPr>
            <w:tcW w:w="1430" w:type="pct"/>
            <w:shd w:val="clear" w:color="auto" w:fill="auto"/>
            <w:vAlign w:val="center"/>
            <w:hideMark/>
          </w:tcPr>
          <w:p w14:paraId="66F664D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Строительно-монтажные и наладочные работы</w:t>
            </w:r>
          </w:p>
        </w:tc>
        <w:tc>
          <w:tcPr>
            <w:tcW w:w="320" w:type="pct"/>
            <w:shd w:val="clear" w:color="auto" w:fill="auto"/>
            <w:noWrap/>
            <w:vAlign w:val="center"/>
            <w:hideMark/>
          </w:tcPr>
          <w:p w14:paraId="1587325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7EA23FB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172433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11,2</w:t>
            </w:r>
          </w:p>
        </w:tc>
        <w:tc>
          <w:tcPr>
            <w:tcW w:w="196" w:type="pct"/>
            <w:shd w:val="clear" w:color="auto" w:fill="auto"/>
            <w:noWrap/>
            <w:vAlign w:val="center"/>
            <w:hideMark/>
          </w:tcPr>
          <w:p w14:paraId="07896DA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8,1</w:t>
            </w:r>
          </w:p>
        </w:tc>
        <w:tc>
          <w:tcPr>
            <w:tcW w:w="196" w:type="pct"/>
            <w:shd w:val="clear" w:color="auto" w:fill="auto"/>
            <w:noWrap/>
            <w:vAlign w:val="center"/>
            <w:hideMark/>
          </w:tcPr>
          <w:p w14:paraId="3E3F420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7,9</w:t>
            </w:r>
          </w:p>
        </w:tc>
        <w:tc>
          <w:tcPr>
            <w:tcW w:w="196" w:type="pct"/>
            <w:shd w:val="clear" w:color="auto" w:fill="auto"/>
            <w:noWrap/>
            <w:vAlign w:val="center"/>
            <w:hideMark/>
          </w:tcPr>
          <w:p w14:paraId="1BD4FB8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4C1727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1C50D03E"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35196E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4C17784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B6E43D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102E49B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ACF599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FAD84D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1ECF38A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EBC354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6553E45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27,2</w:t>
            </w:r>
          </w:p>
        </w:tc>
      </w:tr>
      <w:tr w:rsidR="00ED1B98" w:rsidRPr="00DA6975" w14:paraId="290151E8" w14:textId="77777777" w:rsidTr="006E685B">
        <w:trPr>
          <w:trHeight w:val="397"/>
        </w:trPr>
        <w:tc>
          <w:tcPr>
            <w:tcW w:w="1430" w:type="pct"/>
            <w:shd w:val="clear" w:color="auto" w:fill="auto"/>
            <w:vAlign w:val="center"/>
            <w:hideMark/>
          </w:tcPr>
          <w:p w14:paraId="0BBEE89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капитальные затраты</w:t>
            </w:r>
          </w:p>
        </w:tc>
        <w:tc>
          <w:tcPr>
            <w:tcW w:w="320" w:type="pct"/>
            <w:shd w:val="clear" w:color="auto" w:fill="auto"/>
            <w:noWrap/>
            <w:vAlign w:val="center"/>
            <w:hideMark/>
          </w:tcPr>
          <w:p w14:paraId="35ECE61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5C44751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2,1</w:t>
            </w:r>
          </w:p>
        </w:tc>
        <w:tc>
          <w:tcPr>
            <w:tcW w:w="196" w:type="pct"/>
            <w:shd w:val="clear" w:color="auto" w:fill="auto"/>
            <w:noWrap/>
            <w:vAlign w:val="center"/>
            <w:hideMark/>
          </w:tcPr>
          <w:p w14:paraId="494C168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38,8</w:t>
            </w:r>
          </w:p>
        </w:tc>
        <w:tc>
          <w:tcPr>
            <w:tcW w:w="196" w:type="pct"/>
            <w:shd w:val="clear" w:color="auto" w:fill="auto"/>
            <w:noWrap/>
            <w:vAlign w:val="center"/>
            <w:hideMark/>
          </w:tcPr>
          <w:p w14:paraId="0708C42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28,0</w:t>
            </w:r>
          </w:p>
        </w:tc>
        <w:tc>
          <w:tcPr>
            <w:tcW w:w="196" w:type="pct"/>
            <w:shd w:val="clear" w:color="auto" w:fill="auto"/>
            <w:noWrap/>
            <w:vAlign w:val="center"/>
            <w:hideMark/>
          </w:tcPr>
          <w:p w14:paraId="765921B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26,4</w:t>
            </w:r>
          </w:p>
        </w:tc>
        <w:tc>
          <w:tcPr>
            <w:tcW w:w="196" w:type="pct"/>
            <w:shd w:val="clear" w:color="auto" w:fill="auto"/>
            <w:noWrap/>
            <w:vAlign w:val="center"/>
            <w:hideMark/>
          </w:tcPr>
          <w:p w14:paraId="546E7F3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E13E50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C47362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2F48D5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ADF3E6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169388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7CA96CD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AC1C5A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6C97FF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3B40470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2BF1DF3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790DFF1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95,3</w:t>
            </w:r>
          </w:p>
        </w:tc>
      </w:tr>
      <w:tr w:rsidR="00ED1B98" w:rsidRPr="00DA6975" w14:paraId="1CFBA43F" w14:textId="77777777" w:rsidTr="006E685B">
        <w:trPr>
          <w:trHeight w:val="397"/>
        </w:trPr>
        <w:tc>
          <w:tcPr>
            <w:tcW w:w="1430" w:type="pct"/>
            <w:shd w:val="clear" w:color="auto" w:fill="auto"/>
            <w:vAlign w:val="center"/>
            <w:hideMark/>
          </w:tcPr>
          <w:p w14:paraId="32AFFEA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Непредвиденные расходы</w:t>
            </w:r>
          </w:p>
        </w:tc>
        <w:tc>
          <w:tcPr>
            <w:tcW w:w="320" w:type="pct"/>
            <w:shd w:val="clear" w:color="auto" w:fill="auto"/>
            <w:noWrap/>
            <w:vAlign w:val="center"/>
            <w:hideMark/>
          </w:tcPr>
          <w:p w14:paraId="24CA4B6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7FBB815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75EA98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59B34E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E4961F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040886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6BE271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7EF973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7D8919B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FAC10D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70EEB1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725D82CE"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870148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4ED0EE2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404CA62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78F268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29C59BE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5A4767A9" w14:textId="77777777" w:rsidTr="006E685B">
        <w:trPr>
          <w:trHeight w:val="397"/>
        </w:trPr>
        <w:tc>
          <w:tcPr>
            <w:tcW w:w="1430" w:type="pct"/>
            <w:shd w:val="clear" w:color="auto" w:fill="auto"/>
            <w:vAlign w:val="center"/>
            <w:hideMark/>
          </w:tcPr>
          <w:p w14:paraId="7CD8D3D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НДС</w:t>
            </w:r>
          </w:p>
        </w:tc>
        <w:tc>
          <w:tcPr>
            <w:tcW w:w="320" w:type="pct"/>
            <w:shd w:val="clear" w:color="auto" w:fill="auto"/>
            <w:noWrap/>
            <w:vAlign w:val="center"/>
            <w:hideMark/>
          </w:tcPr>
          <w:p w14:paraId="254489F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516EC4D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18257B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06B67F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37F29F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079E96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FFB29B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117C5EE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6B50618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05BB8EE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76619C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72F6887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76DDC2B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348330E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27F8131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7300446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6C4CD2F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0A34DBAF" w14:textId="77777777" w:rsidTr="006E685B">
        <w:trPr>
          <w:trHeight w:val="397"/>
        </w:trPr>
        <w:tc>
          <w:tcPr>
            <w:tcW w:w="1430" w:type="pct"/>
            <w:shd w:val="clear" w:color="auto" w:fill="auto"/>
            <w:vAlign w:val="center"/>
            <w:hideMark/>
          </w:tcPr>
          <w:p w14:paraId="0060B54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смета проекта</w:t>
            </w:r>
          </w:p>
        </w:tc>
        <w:tc>
          <w:tcPr>
            <w:tcW w:w="320" w:type="pct"/>
            <w:shd w:val="clear" w:color="auto" w:fill="auto"/>
            <w:noWrap/>
            <w:vAlign w:val="center"/>
            <w:hideMark/>
          </w:tcPr>
          <w:p w14:paraId="1918554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196" w:type="pct"/>
            <w:shd w:val="clear" w:color="auto" w:fill="auto"/>
            <w:noWrap/>
            <w:vAlign w:val="center"/>
            <w:hideMark/>
          </w:tcPr>
          <w:p w14:paraId="558CDD9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2,1</w:t>
            </w:r>
          </w:p>
        </w:tc>
        <w:tc>
          <w:tcPr>
            <w:tcW w:w="196" w:type="pct"/>
            <w:shd w:val="clear" w:color="auto" w:fill="auto"/>
            <w:noWrap/>
            <w:vAlign w:val="center"/>
            <w:hideMark/>
          </w:tcPr>
          <w:p w14:paraId="181CB1D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38,8</w:t>
            </w:r>
          </w:p>
        </w:tc>
        <w:tc>
          <w:tcPr>
            <w:tcW w:w="196" w:type="pct"/>
            <w:shd w:val="clear" w:color="auto" w:fill="auto"/>
            <w:noWrap/>
            <w:vAlign w:val="center"/>
            <w:hideMark/>
          </w:tcPr>
          <w:p w14:paraId="1FDE561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28,0</w:t>
            </w:r>
          </w:p>
        </w:tc>
        <w:tc>
          <w:tcPr>
            <w:tcW w:w="196" w:type="pct"/>
            <w:shd w:val="clear" w:color="auto" w:fill="auto"/>
            <w:noWrap/>
            <w:vAlign w:val="center"/>
            <w:hideMark/>
          </w:tcPr>
          <w:p w14:paraId="2F98E4C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26,4</w:t>
            </w:r>
          </w:p>
        </w:tc>
        <w:tc>
          <w:tcPr>
            <w:tcW w:w="196" w:type="pct"/>
            <w:shd w:val="clear" w:color="auto" w:fill="auto"/>
            <w:noWrap/>
            <w:vAlign w:val="center"/>
            <w:hideMark/>
          </w:tcPr>
          <w:p w14:paraId="178C8F6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665A98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5263ED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746B0C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DF88BD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231AD21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56FA7B4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6258DC4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196" w:type="pct"/>
            <w:shd w:val="clear" w:color="auto" w:fill="auto"/>
            <w:noWrap/>
            <w:vAlign w:val="center"/>
            <w:hideMark/>
          </w:tcPr>
          <w:p w14:paraId="0606E56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519AC1C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12" w:type="pct"/>
            <w:shd w:val="clear" w:color="auto" w:fill="auto"/>
            <w:noWrap/>
            <w:vAlign w:val="center"/>
            <w:hideMark/>
          </w:tcPr>
          <w:p w14:paraId="3909060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244" w:type="pct"/>
            <w:shd w:val="clear" w:color="auto" w:fill="auto"/>
            <w:noWrap/>
            <w:vAlign w:val="center"/>
            <w:hideMark/>
          </w:tcPr>
          <w:p w14:paraId="2A39E5E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95,3</w:t>
            </w:r>
          </w:p>
        </w:tc>
      </w:tr>
    </w:tbl>
    <w:p w14:paraId="2B792873" w14:textId="77777777" w:rsidR="00ED1B98" w:rsidRPr="00DA6975" w:rsidRDefault="00ED1B98" w:rsidP="00DA6975">
      <w:pPr>
        <w:spacing w:line="360" w:lineRule="auto"/>
        <w:ind w:firstLine="567"/>
        <w:jc w:val="both"/>
      </w:pPr>
    </w:p>
    <w:p w14:paraId="62119C6A" w14:textId="77777777" w:rsidR="00ED1B98" w:rsidRPr="00DA6975" w:rsidRDefault="00ED1B98"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t>Сводные финансовые потребности в реализации проектов группы №6 по котельной ООО «</w:t>
      </w:r>
      <w:proofErr w:type="spellStart"/>
      <w:r w:rsidRPr="00DA6975">
        <w:rPr>
          <w:rFonts w:ascii="Times New Roman" w:eastAsia="Times New Roman" w:hAnsi="Times New Roman"/>
          <w:sz w:val="24"/>
        </w:rPr>
        <w:t>Промэнерго</w:t>
      </w:r>
      <w:proofErr w:type="spellEnd"/>
      <w:r w:rsidRPr="00DA6975">
        <w:rPr>
          <w:rFonts w:ascii="Times New Roman" w:eastAsia="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993"/>
        <w:gridCol w:w="644"/>
        <w:gridCol w:w="645"/>
        <w:gridCol w:w="644"/>
        <w:gridCol w:w="645"/>
        <w:gridCol w:w="644"/>
        <w:gridCol w:w="645"/>
        <w:gridCol w:w="644"/>
        <w:gridCol w:w="645"/>
        <w:gridCol w:w="644"/>
        <w:gridCol w:w="645"/>
        <w:gridCol w:w="644"/>
        <w:gridCol w:w="645"/>
        <w:gridCol w:w="644"/>
        <w:gridCol w:w="645"/>
        <w:gridCol w:w="644"/>
        <w:gridCol w:w="645"/>
      </w:tblGrid>
      <w:tr w:rsidR="00ED1B98" w:rsidRPr="00DA6975" w14:paraId="5B4461D2" w14:textId="77777777" w:rsidTr="006E685B">
        <w:trPr>
          <w:trHeight w:val="255"/>
        </w:trPr>
        <w:tc>
          <w:tcPr>
            <w:tcW w:w="4389" w:type="dxa"/>
            <w:shd w:val="clear" w:color="auto" w:fill="auto"/>
            <w:vAlign w:val="center"/>
            <w:hideMark/>
          </w:tcPr>
          <w:p w14:paraId="58AA8A23"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Наименование работ/статьи затрат</w:t>
            </w:r>
          </w:p>
        </w:tc>
        <w:tc>
          <w:tcPr>
            <w:tcW w:w="993" w:type="dxa"/>
            <w:shd w:val="clear" w:color="auto" w:fill="auto"/>
            <w:vAlign w:val="center"/>
            <w:hideMark/>
          </w:tcPr>
          <w:p w14:paraId="218255AE"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Ед. изм.</w:t>
            </w:r>
          </w:p>
        </w:tc>
        <w:tc>
          <w:tcPr>
            <w:tcW w:w="644" w:type="dxa"/>
            <w:shd w:val="clear" w:color="auto" w:fill="auto"/>
            <w:vAlign w:val="center"/>
            <w:hideMark/>
          </w:tcPr>
          <w:p w14:paraId="201DBC72"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w:t>
            </w:r>
          </w:p>
        </w:tc>
        <w:tc>
          <w:tcPr>
            <w:tcW w:w="645" w:type="dxa"/>
            <w:shd w:val="clear" w:color="auto" w:fill="auto"/>
            <w:vAlign w:val="center"/>
            <w:hideMark/>
          </w:tcPr>
          <w:p w14:paraId="2FD318CA"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2019</w:t>
            </w:r>
          </w:p>
        </w:tc>
        <w:tc>
          <w:tcPr>
            <w:tcW w:w="644" w:type="dxa"/>
            <w:shd w:val="clear" w:color="auto" w:fill="auto"/>
            <w:vAlign w:val="center"/>
            <w:hideMark/>
          </w:tcPr>
          <w:p w14:paraId="506AB9C6"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2020</w:t>
            </w:r>
          </w:p>
        </w:tc>
        <w:tc>
          <w:tcPr>
            <w:tcW w:w="645" w:type="dxa"/>
            <w:shd w:val="clear" w:color="auto" w:fill="auto"/>
            <w:vAlign w:val="center"/>
            <w:hideMark/>
          </w:tcPr>
          <w:p w14:paraId="2965CA35"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2021</w:t>
            </w:r>
          </w:p>
        </w:tc>
        <w:tc>
          <w:tcPr>
            <w:tcW w:w="644" w:type="dxa"/>
            <w:shd w:val="clear" w:color="auto" w:fill="auto"/>
            <w:vAlign w:val="center"/>
            <w:hideMark/>
          </w:tcPr>
          <w:p w14:paraId="410B0E99"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2022</w:t>
            </w:r>
          </w:p>
        </w:tc>
        <w:tc>
          <w:tcPr>
            <w:tcW w:w="645" w:type="dxa"/>
            <w:shd w:val="clear" w:color="auto" w:fill="auto"/>
            <w:vAlign w:val="center"/>
            <w:hideMark/>
          </w:tcPr>
          <w:p w14:paraId="603BD806"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2023</w:t>
            </w:r>
          </w:p>
        </w:tc>
        <w:tc>
          <w:tcPr>
            <w:tcW w:w="644" w:type="dxa"/>
            <w:shd w:val="clear" w:color="auto" w:fill="auto"/>
            <w:vAlign w:val="center"/>
            <w:hideMark/>
          </w:tcPr>
          <w:p w14:paraId="72DB5337"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2024</w:t>
            </w:r>
          </w:p>
        </w:tc>
        <w:tc>
          <w:tcPr>
            <w:tcW w:w="645" w:type="dxa"/>
            <w:shd w:val="clear" w:color="auto" w:fill="auto"/>
            <w:vAlign w:val="center"/>
            <w:hideMark/>
          </w:tcPr>
          <w:p w14:paraId="63145A8B"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2025</w:t>
            </w:r>
          </w:p>
        </w:tc>
        <w:tc>
          <w:tcPr>
            <w:tcW w:w="644" w:type="dxa"/>
            <w:shd w:val="clear" w:color="auto" w:fill="auto"/>
            <w:vAlign w:val="center"/>
            <w:hideMark/>
          </w:tcPr>
          <w:p w14:paraId="1EE26030"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2026</w:t>
            </w:r>
          </w:p>
        </w:tc>
        <w:tc>
          <w:tcPr>
            <w:tcW w:w="645" w:type="dxa"/>
            <w:shd w:val="clear" w:color="auto" w:fill="auto"/>
            <w:vAlign w:val="center"/>
            <w:hideMark/>
          </w:tcPr>
          <w:p w14:paraId="6D90D52C"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2027</w:t>
            </w:r>
          </w:p>
        </w:tc>
        <w:tc>
          <w:tcPr>
            <w:tcW w:w="644" w:type="dxa"/>
            <w:shd w:val="clear" w:color="auto" w:fill="auto"/>
            <w:vAlign w:val="center"/>
            <w:hideMark/>
          </w:tcPr>
          <w:p w14:paraId="684EDA9D"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2028</w:t>
            </w:r>
          </w:p>
        </w:tc>
        <w:tc>
          <w:tcPr>
            <w:tcW w:w="645" w:type="dxa"/>
            <w:shd w:val="clear" w:color="auto" w:fill="auto"/>
            <w:vAlign w:val="center"/>
            <w:hideMark/>
          </w:tcPr>
          <w:p w14:paraId="3425ACF3"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2029</w:t>
            </w:r>
          </w:p>
        </w:tc>
        <w:tc>
          <w:tcPr>
            <w:tcW w:w="644" w:type="dxa"/>
            <w:shd w:val="clear" w:color="auto" w:fill="auto"/>
            <w:vAlign w:val="center"/>
            <w:hideMark/>
          </w:tcPr>
          <w:p w14:paraId="2468C00B"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2030</w:t>
            </w:r>
          </w:p>
        </w:tc>
        <w:tc>
          <w:tcPr>
            <w:tcW w:w="645" w:type="dxa"/>
            <w:shd w:val="clear" w:color="auto" w:fill="auto"/>
            <w:vAlign w:val="center"/>
            <w:hideMark/>
          </w:tcPr>
          <w:p w14:paraId="619C30B3"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2031</w:t>
            </w:r>
          </w:p>
        </w:tc>
        <w:tc>
          <w:tcPr>
            <w:tcW w:w="644" w:type="dxa"/>
            <w:shd w:val="clear" w:color="auto" w:fill="auto"/>
            <w:vAlign w:val="center"/>
            <w:hideMark/>
          </w:tcPr>
          <w:p w14:paraId="4005208A"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2032</w:t>
            </w:r>
          </w:p>
        </w:tc>
        <w:tc>
          <w:tcPr>
            <w:tcW w:w="645" w:type="dxa"/>
            <w:shd w:val="clear" w:color="auto" w:fill="auto"/>
            <w:vAlign w:val="center"/>
            <w:hideMark/>
          </w:tcPr>
          <w:p w14:paraId="1FBE1BFC"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2018 - 2032</w:t>
            </w:r>
          </w:p>
        </w:tc>
      </w:tr>
      <w:tr w:rsidR="00ED1B98" w:rsidRPr="00DA6975" w14:paraId="70807EB4" w14:textId="77777777" w:rsidTr="006E685B">
        <w:trPr>
          <w:trHeight w:val="340"/>
        </w:trPr>
        <w:tc>
          <w:tcPr>
            <w:tcW w:w="4389" w:type="dxa"/>
            <w:shd w:val="clear" w:color="auto" w:fill="auto"/>
            <w:vAlign w:val="center"/>
            <w:hideMark/>
          </w:tcPr>
          <w:p w14:paraId="696995D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ПИР и ПСД</w:t>
            </w:r>
          </w:p>
        </w:tc>
        <w:tc>
          <w:tcPr>
            <w:tcW w:w="993" w:type="dxa"/>
            <w:shd w:val="clear" w:color="auto" w:fill="auto"/>
            <w:noWrap/>
            <w:vAlign w:val="center"/>
            <w:hideMark/>
          </w:tcPr>
          <w:p w14:paraId="12A76B0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3BC184F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w:t>
            </w:r>
          </w:p>
        </w:tc>
        <w:tc>
          <w:tcPr>
            <w:tcW w:w="645" w:type="dxa"/>
            <w:shd w:val="clear" w:color="auto" w:fill="auto"/>
            <w:noWrap/>
            <w:vAlign w:val="center"/>
            <w:hideMark/>
          </w:tcPr>
          <w:p w14:paraId="0A16017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w:t>
            </w:r>
          </w:p>
        </w:tc>
        <w:tc>
          <w:tcPr>
            <w:tcW w:w="644" w:type="dxa"/>
            <w:shd w:val="clear" w:color="auto" w:fill="auto"/>
            <w:noWrap/>
            <w:vAlign w:val="center"/>
            <w:hideMark/>
          </w:tcPr>
          <w:p w14:paraId="094426D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w:t>
            </w:r>
          </w:p>
        </w:tc>
        <w:tc>
          <w:tcPr>
            <w:tcW w:w="645" w:type="dxa"/>
            <w:shd w:val="clear" w:color="auto" w:fill="auto"/>
            <w:noWrap/>
            <w:vAlign w:val="center"/>
          </w:tcPr>
          <w:p w14:paraId="1693382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28DD605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4FC6E53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1C5369F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4715B29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26709CE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4940FCA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5D2A44C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399C53A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3D42796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3A38135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144A25C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B97255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4,0</w:t>
            </w:r>
          </w:p>
        </w:tc>
      </w:tr>
      <w:tr w:rsidR="00ED1B98" w:rsidRPr="00DA6975" w14:paraId="5EAB1F09" w14:textId="77777777" w:rsidTr="006E685B">
        <w:trPr>
          <w:trHeight w:val="340"/>
        </w:trPr>
        <w:tc>
          <w:tcPr>
            <w:tcW w:w="4389" w:type="dxa"/>
            <w:shd w:val="clear" w:color="auto" w:fill="auto"/>
            <w:vAlign w:val="center"/>
            <w:hideMark/>
          </w:tcPr>
          <w:p w14:paraId="0C89A23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Оборудование</w:t>
            </w:r>
          </w:p>
        </w:tc>
        <w:tc>
          <w:tcPr>
            <w:tcW w:w="993" w:type="dxa"/>
            <w:shd w:val="clear" w:color="auto" w:fill="auto"/>
            <w:noWrap/>
            <w:vAlign w:val="center"/>
            <w:hideMark/>
          </w:tcPr>
          <w:p w14:paraId="17212EA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6F07EDF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1E4053F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21,7</w:t>
            </w:r>
          </w:p>
        </w:tc>
        <w:tc>
          <w:tcPr>
            <w:tcW w:w="644" w:type="dxa"/>
            <w:shd w:val="clear" w:color="auto" w:fill="auto"/>
            <w:noWrap/>
            <w:vAlign w:val="center"/>
          </w:tcPr>
          <w:p w14:paraId="24E2696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15,8</w:t>
            </w:r>
          </w:p>
        </w:tc>
        <w:tc>
          <w:tcPr>
            <w:tcW w:w="645" w:type="dxa"/>
            <w:shd w:val="clear" w:color="auto" w:fill="auto"/>
            <w:noWrap/>
            <w:vAlign w:val="center"/>
          </w:tcPr>
          <w:p w14:paraId="1CF338A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15,8</w:t>
            </w:r>
          </w:p>
        </w:tc>
        <w:tc>
          <w:tcPr>
            <w:tcW w:w="644" w:type="dxa"/>
            <w:shd w:val="clear" w:color="auto" w:fill="auto"/>
            <w:noWrap/>
            <w:vAlign w:val="center"/>
          </w:tcPr>
          <w:p w14:paraId="39D0AE5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15BD136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119D269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54DD303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44906A6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734ECDE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313D102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0EA057F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385A9AD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06F3A96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4CB60F0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F6B9E7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53,3</w:t>
            </w:r>
          </w:p>
        </w:tc>
      </w:tr>
      <w:tr w:rsidR="00ED1B98" w:rsidRPr="00DA6975" w14:paraId="03562CCB" w14:textId="77777777" w:rsidTr="006E685B">
        <w:trPr>
          <w:trHeight w:val="340"/>
        </w:trPr>
        <w:tc>
          <w:tcPr>
            <w:tcW w:w="4389" w:type="dxa"/>
            <w:shd w:val="clear" w:color="auto" w:fill="auto"/>
            <w:vAlign w:val="center"/>
            <w:hideMark/>
          </w:tcPr>
          <w:p w14:paraId="65D2740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Строительно-монтажные и наладочные работы</w:t>
            </w:r>
          </w:p>
        </w:tc>
        <w:tc>
          <w:tcPr>
            <w:tcW w:w="993" w:type="dxa"/>
            <w:shd w:val="clear" w:color="auto" w:fill="auto"/>
            <w:noWrap/>
            <w:vAlign w:val="center"/>
            <w:hideMark/>
          </w:tcPr>
          <w:p w14:paraId="55B9657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44765FE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C4AA47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9,2</w:t>
            </w:r>
          </w:p>
        </w:tc>
        <w:tc>
          <w:tcPr>
            <w:tcW w:w="644" w:type="dxa"/>
            <w:shd w:val="clear" w:color="auto" w:fill="auto"/>
            <w:noWrap/>
            <w:vAlign w:val="center"/>
          </w:tcPr>
          <w:p w14:paraId="2694713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6,8</w:t>
            </w:r>
          </w:p>
        </w:tc>
        <w:tc>
          <w:tcPr>
            <w:tcW w:w="645" w:type="dxa"/>
            <w:shd w:val="clear" w:color="auto" w:fill="auto"/>
            <w:noWrap/>
            <w:vAlign w:val="center"/>
          </w:tcPr>
          <w:p w14:paraId="27C88B8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6,8</w:t>
            </w:r>
          </w:p>
        </w:tc>
        <w:tc>
          <w:tcPr>
            <w:tcW w:w="644" w:type="dxa"/>
            <w:shd w:val="clear" w:color="auto" w:fill="auto"/>
            <w:noWrap/>
            <w:vAlign w:val="center"/>
          </w:tcPr>
          <w:p w14:paraId="539E4CA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7AEF97D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54A189B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542C431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4117740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3BCABE6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6BF7666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0D20A0B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37C151F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0E73066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6DC9F07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71BDF6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22,8</w:t>
            </w:r>
          </w:p>
        </w:tc>
      </w:tr>
      <w:tr w:rsidR="00ED1B98" w:rsidRPr="00DA6975" w14:paraId="000B0A9F" w14:textId="77777777" w:rsidTr="006E685B">
        <w:trPr>
          <w:trHeight w:val="340"/>
        </w:trPr>
        <w:tc>
          <w:tcPr>
            <w:tcW w:w="4389" w:type="dxa"/>
            <w:shd w:val="clear" w:color="auto" w:fill="auto"/>
            <w:vAlign w:val="center"/>
            <w:hideMark/>
          </w:tcPr>
          <w:p w14:paraId="1C01080B"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капитальные затраты</w:t>
            </w:r>
          </w:p>
        </w:tc>
        <w:tc>
          <w:tcPr>
            <w:tcW w:w="993" w:type="dxa"/>
            <w:shd w:val="clear" w:color="auto" w:fill="auto"/>
            <w:noWrap/>
            <w:vAlign w:val="center"/>
            <w:hideMark/>
          </w:tcPr>
          <w:p w14:paraId="6E9E4C7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49E91D9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w:t>
            </w:r>
          </w:p>
        </w:tc>
        <w:tc>
          <w:tcPr>
            <w:tcW w:w="645" w:type="dxa"/>
            <w:shd w:val="clear" w:color="auto" w:fill="auto"/>
            <w:noWrap/>
            <w:vAlign w:val="center"/>
            <w:hideMark/>
          </w:tcPr>
          <w:p w14:paraId="0F2217E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31,1</w:t>
            </w:r>
          </w:p>
        </w:tc>
        <w:tc>
          <w:tcPr>
            <w:tcW w:w="644" w:type="dxa"/>
            <w:shd w:val="clear" w:color="auto" w:fill="auto"/>
            <w:noWrap/>
            <w:vAlign w:val="center"/>
            <w:hideMark/>
          </w:tcPr>
          <w:p w14:paraId="29FAF8A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22,6</w:t>
            </w:r>
          </w:p>
        </w:tc>
        <w:tc>
          <w:tcPr>
            <w:tcW w:w="645" w:type="dxa"/>
            <w:shd w:val="clear" w:color="auto" w:fill="auto"/>
            <w:noWrap/>
            <w:vAlign w:val="center"/>
            <w:hideMark/>
          </w:tcPr>
          <w:p w14:paraId="1C21869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22,6</w:t>
            </w:r>
          </w:p>
        </w:tc>
        <w:tc>
          <w:tcPr>
            <w:tcW w:w="644" w:type="dxa"/>
            <w:shd w:val="clear" w:color="auto" w:fill="auto"/>
            <w:noWrap/>
            <w:vAlign w:val="center"/>
          </w:tcPr>
          <w:p w14:paraId="4D36297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31E1EB2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430671E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694DBDF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667D3B9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6D63022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0A56F2F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44B3517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2E49C98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tcPr>
          <w:p w14:paraId="5FC524D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tcPr>
          <w:p w14:paraId="292271E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29781D5C"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80,1</w:t>
            </w:r>
          </w:p>
        </w:tc>
      </w:tr>
      <w:tr w:rsidR="00ED1B98" w:rsidRPr="00DA6975" w14:paraId="381BB9DA" w14:textId="77777777" w:rsidTr="006E685B">
        <w:trPr>
          <w:trHeight w:val="340"/>
        </w:trPr>
        <w:tc>
          <w:tcPr>
            <w:tcW w:w="4389" w:type="dxa"/>
            <w:shd w:val="clear" w:color="auto" w:fill="auto"/>
            <w:vAlign w:val="center"/>
            <w:hideMark/>
          </w:tcPr>
          <w:p w14:paraId="42A3321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Непредвиденные расходы</w:t>
            </w:r>
          </w:p>
        </w:tc>
        <w:tc>
          <w:tcPr>
            <w:tcW w:w="993" w:type="dxa"/>
            <w:shd w:val="clear" w:color="auto" w:fill="auto"/>
            <w:noWrap/>
            <w:vAlign w:val="center"/>
            <w:hideMark/>
          </w:tcPr>
          <w:p w14:paraId="09C50B9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6759D38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C13D22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1F73122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1C8BCA6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39E12E7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EC0123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7987043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4BBAB6E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5508C4C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4C717A2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38681A0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CBBAC6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16D0C84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62A0FB4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54D3B8D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5965F959"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07F26DCD" w14:textId="77777777" w:rsidTr="006E685B">
        <w:trPr>
          <w:trHeight w:val="340"/>
        </w:trPr>
        <w:tc>
          <w:tcPr>
            <w:tcW w:w="4389" w:type="dxa"/>
            <w:shd w:val="clear" w:color="auto" w:fill="auto"/>
            <w:vAlign w:val="center"/>
            <w:hideMark/>
          </w:tcPr>
          <w:p w14:paraId="1AB5B6F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НДС</w:t>
            </w:r>
          </w:p>
        </w:tc>
        <w:tc>
          <w:tcPr>
            <w:tcW w:w="993" w:type="dxa"/>
            <w:shd w:val="clear" w:color="auto" w:fill="auto"/>
            <w:noWrap/>
            <w:vAlign w:val="center"/>
            <w:hideMark/>
          </w:tcPr>
          <w:p w14:paraId="4838E23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494C4D6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F430D7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1A6850E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2EF5142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0B13BCC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F3E854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6C8C8E5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673EC39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6DE1E25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DB56B8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03EA721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542856C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2A9578B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4343EFD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20543D1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5AB90B4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53BDC3CA" w14:textId="77777777" w:rsidTr="006E685B">
        <w:trPr>
          <w:trHeight w:val="340"/>
        </w:trPr>
        <w:tc>
          <w:tcPr>
            <w:tcW w:w="4389" w:type="dxa"/>
            <w:shd w:val="clear" w:color="auto" w:fill="auto"/>
            <w:vAlign w:val="center"/>
            <w:hideMark/>
          </w:tcPr>
          <w:p w14:paraId="7A6AFE20"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смета проекта</w:t>
            </w:r>
          </w:p>
        </w:tc>
        <w:tc>
          <w:tcPr>
            <w:tcW w:w="993" w:type="dxa"/>
            <w:shd w:val="clear" w:color="auto" w:fill="auto"/>
            <w:noWrap/>
            <w:vAlign w:val="center"/>
            <w:hideMark/>
          </w:tcPr>
          <w:p w14:paraId="75A41BB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44" w:type="dxa"/>
            <w:shd w:val="clear" w:color="auto" w:fill="auto"/>
            <w:noWrap/>
            <w:vAlign w:val="center"/>
            <w:hideMark/>
          </w:tcPr>
          <w:p w14:paraId="33C832B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1,8</w:t>
            </w:r>
          </w:p>
        </w:tc>
        <w:tc>
          <w:tcPr>
            <w:tcW w:w="645" w:type="dxa"/>
            <w:shd w:val="clear" w:color="auto" w:fill="auto"/>
            <w:noWrap/>
            <w:vAlign w:val="center"/>
            <w:hideMark/>
          </w:tcPr>
          <w:p w14:paraId="224D89D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32,2</w:t>
            </w:r>
          </w:p>
        </w:tc>
        <w:tc>
          <w:tcPr>
            <w:tcW w:w="644" w:type="dxa"/>
            <w:shd w:val="clear" w:color="auto" w:fill="auto"/>
            <w:noWrap/>
            <w:vAlign w:val="center"/>
            <w:hideMark/>
          </w:tcPr>
          <w:p w14:paraId="13ADD94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23,7</w:t>
            </w:r>
          </w:p>
        </w:tc>
        <w:tc>
          <w:tcPr>
            <w:tcW w:w="645" w:type="dxa"/>
            <w:shd w:val="clear" w:color="auto" w:fill="auto"/>
            <w:noWrap/>
            <w:vAlign w:val="center"/>
            <w:hideMark/>
          </w:tcPr>
          <w:p w14:paraId="0F74EF9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22,6</w:t>
            </w:r>
          </w:p>
        </w:tc>
        <w:tc>
          <w:tcPr>
            <w:tcW w:w="644" w:type="dxa"/>
            <w:shd w:val="clear" w:color="auto" w:fill="auto"/>
            <w:noWrap/>
            <w:vAlign w:val="center"/>
            <w:hideMark/>
          </w:tcPr>
          <w:p w14:paraId="1417CD7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033349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77763CB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0E03C54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41B4AA7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4AFD218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6BFC00A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3DB1BA8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664D4E7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3EC8166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4" w:type="dxa"/>
            <w:shd w:val="clear" w:color="auto" w:fill="auto"/>
            <w:noWrap/>
            <w:vAlign w:val="center"/>
            <w:hideMark/>
          </w:tcPr>
          <w:p w14:paraId="1D0F575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45" w:type="dxa"/>
            <w:shd w:val="clear" w:color="auto" w:fill="auto"/>
            <w:noWrap/>
            <w:vAlign w:val="center"/>
            <w:hideMark/>
          </w:tcPr>
          <w:p w14:paraId="70965EB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80,1</w:t>
            </w:r>
          </w:p>
        </w:tc>
      </w:tr>
    </w:tbl>
    <w:p w14:paraId="320D06B5" w14:textId="77777777" w:rsidR="00ED1B98" w:rsidRPr="00DA6975" w:rsidRDefault="00ED1B98" w:rsidP="00DA6975">
      <w:pPr>
        <w:spacing w:line="360" w:lineRule="auto"/>
        <w:ind w:firstLine="567"/>
        <w:jc w:val="both"/>
      </w:pPr>
    </w:p>
    <w:p w14:paraId="38C71DEE" w14:textId="77777777" w:rsidR="00ED1B98" w:rsidRPr="00DA6975" w:rsidRDefault="00ED1B98" w:rsidP="00DA6975">
      <w:pPr>
        <w:spacing w:line="360" w:lineRule="auto"/>
        <w:ind w:firstLine="567"/>
        <w:jc w:val="both"/>
      </w:pPr>
    </w:p>
    <w:p w14:paraId="49D3F493" w14:textId="77777777" w:rsidR="00ED1B98" w:rsidRPr="00DA6975" w:rsidRDefault="00ED1B98"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r w:rsidRPr="00DA6975">
        <w:rPr>
          <w:rFonts w:ascii="Times New Roman" w:eastAsia="Times New Roman" w:hAnsi="Times New Roman"/>
          <w:sz w:val="24"/>
        </w:rPr>
        <w:lastRenderedPageBreak/>
        <w:t xml:space="preserve">Сводные финансовые потребности в реализации проектов группы №6 по котельной </w:t>
      </w:r>
      <w:proofErr w:type="spellStart"/>
      <w:r w:rsidRPr="00DA6975">
        <w:rPr>
          <w:rFonts w:ascii="Times New Roman" w:eastAsia="Times New Roman" w:hAnsi="Times New Roman"/>
          <w:sz w:val="24"/>
        </w:rPr>
        <w:t>д</w:t>
      </w:r>
      <w:proofErr w:type="gramStart"/>
      <w:r w:rsidRPr="00DA6975">
        <w:rPr>
          <w:rFonts w:ascii="Times New Roman" w:eastAsia="Times New Roman" w:hAnsi="Times New Roman"/>
          <w:sz w:val="24"/>
        </w:rPr>
        <w:t>.Г</w:t>
      </w:r>
      <w:proofErr w:type="gramEnd"/>
      <w:r w:rsidRPr="00DA6975">
        <w:rPr>
          <w:rFonts w:ascii="Times New Roman" w:eastAsia="Times New Roman" w:hAnsi="Times New Roman"/>
          <w:sz w:val="24"/>
        </w:rPr>
        <w:t>ора</w:t>
      </w:r>
      <w:proofErr w:type="spellEnd"/>
      <w:r w:rsidRPr="00DA6975">
        <w:rPr>
          <w:rFonts w:ascii="Times New Roman" w:eastAsia="Times New Roman" w:hAnsi="Times New Roman"/>
          <w:sz w:val="24"/>
        </w:rPr>
        <w:t>-Валдай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34"/>
        <w:gridCol w:w="671"/>
        <w:gridCol w:w="671"/>
        <w:gridCol w:w="671"/>
        <w:gridCol w:w="671"/>
        <w:gridCol w:w="671"/>
        <w:gridCol w:w="671"/>
        <w:gridCol w:w="671"/>
        <w:gridCol w:w="671"/>
        <w:gridCol w:w="671"/>
        <w:gridCol w:w="671"/>
        <w:gridCol w:w="671"/>
        <w:gridCol w:w="671"/>
        <w:gridCol w:w="671"/>
        <w:gridCol w:w="671"/>
        <w:gridCol w:w="671"/>
        <w:gridCol w:w="672"/>
      </w:tblGrid>
      <w:tr w:rsidR="00ED1B98" w:rsidRPr="00DA6975" w14:paraId="3DECDBE4" w14:textId="77777777" w:rsidTr="006E685B">
        <w:trPr>
          <w:trHeight w:val="227"/>
          <w:tblHeader/>
        </w:trPr>
        <w:tc>
          <w:tcPr>
            <w:tcW w:w="3823" w:type="dxa"/>
            <w:shd w:val="clear" w:color="auto" w:fill="auto"/>
            <w:vAlign w:val="center"/>
            <w:hideMark/>
          </w:tcPr>
          <w:p w14:paraId="635A7F52"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Наименование работ/статьи затрат</w:t>
            </w:r>
          </w:p>
        </w:tc>
        <w:tc>
          <w:tcPr>
            <w:tcW w:w="1134" w:type="dxa"/>
            <w:shd w:val="clear" w:color="auto" w:fill="auto"/>
            <w:vAlign w:val="center"/>
            <w:hideMark/>
          </w:tcPr>
          <w:p w14:paraId="21D3576A" w14:textId="77777777" w:rsidR="00ED1B98" w:rsidRPr="00DA6975" w:rsidRDefault="00ED1B98"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Ед. изм.</w:t>
            </w:r>
          </w:p>
        </w:tc>
        <w:tc>
          <w:tcPr>
            <w:tcW w:w="671" w:type="dxa"/>
            <w:shd w:val="clear" w:color="auto" w:fill="auto"/>
            <w:vAlign w:val="center"/>
            <w:hideMark/>
          </w:tcPr>
          <w:p w14:paraId="43CD4331"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w:t>
            </w:r>
          </w:p>
        </w:tc>
        <w:tc>
          <w:tcPr>
            <w:tcW w:w="671" w:type="dxa"/>
            <w:shd w:val="clear" w:color="auto" w:fill="auto"/>
            <w:vAlign w:val="center"/>
            <w:hideMark/>
          </w:tcPr>
          <w:p w14:paraId="349785CB"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2019</w:t>
            </w:r>
          </w:p>
        </w:tc>
        <w:tc>
          <w:tcPr>
            <w:tcW w:w="671" w:type="dxa"/>
            <w:shd w:val="clear" w:color="auto" w:fill="auto"/>
            <w:vAlign w:val="center"/>
            <w:hideMark/>
          </w:tcPr>
          <w:p w14:paraId="33F4922A"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2020</w:t>
            </w:r>
          </w:p>
        </w:tc>
        <w:tc>
          <w:tcPr>
            <w:tcW w:w="671" w:type="dxa"/>
            <w:shd w:val="clear" w:color="auto" w:fill="auto"/>
            <w:vAlign w:val="center"/>
            <w:hideMark/>
          </w:tcPr>
          <w:p w14:paraId="489831CB"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2021</w:t>
            </w:r>
          </w:p>
        </w:tc>
        <w:tc>
          <w:tcPr>
            <w:tcW w:w="671" w:type="dxa"/>
            <w:shd w:val="clear" w:color="auto" w:fill="auto"/>
            <w:vAlign w:val="center"/>
            <w:hideMark/>
          </w:tcPr>
          <w:p w14:paraId="11BB1F1A"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2022</w:t>
            </w:r>
          </w:p>
        </w:tc>
        <w:tc>
          <w:tcPr>
            <w:tcW w:w="671" w:type="dxa"/>
            <w:shd w:val="clear" w:color="auto" w:fill="auto"/>
            <w:vAlign w:val="center"/>
            <w:hideMark/>
          </w:tcPr>
          <w:p w14:paraId="52A4E091"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2023</w:t>
            </w:r>
          </w:p>
        </w:tc>
        <w:tc>
          <w:tcPr>
            <w:tcW w:w="671" w:type="dxa"/>
            <w:shd w:val="clear" w:color="auto" w:fill="auto"/>
            <w:vAlign w:val="center"/>
            <w:hideMark/>
          </w:tcPr>
          <w:p w14:paraId="1A47F664"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2024</w:t>
            </w:r>
          </w:p>
        </w:tc>
        <w:tc>
          <w:tcPr>
            <w:tcW w:w="671" w:type="dxa"/>
            <w:shd w:val="clear" w:color="auto" w:fill="auto"/>
            <w:vAlign w:val="center"/>
            <w:hideMark/>
          </w:tcPr>
          <w:p w14:paraId="55C41A64"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2025</w:t>
            </w:r>
          </w:p>
        </w:tc>
        <w:tc>
          <w:tcPr>
            <w:tcW w:w="671" w:type="dxa"/>
            <w:shd w:val="clear" w:color="auto" w:fill="auto"/>
            <w:vAlign w:val="center"/>
            <w:hideMark/>
          </w:tcPr>
          <w:p w14:paraId="5F3553C8"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2026</w:t>
            </w:r>
          </w:p>
        </w:tc>
        <w:tc>
          <w:tcPr>
            <w:tcW w:w="671" w:type="dxa"/>
            <w:shd w:val="clear" w:color="auto" w:fill="auto"/>
            <w:vAlign w:val="center"/>
            <w:hideMark/>
          </w:tcPr>
          <w:p w14:paraId="1BDBF740"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2027</w:t>
            </w:r>
          </w:p>
        </w:tc>
        <w:tc>
          <w:tcPr>
            <w:tcW w:w="671" w:type="dxa"/>
            <w:shd w:val="clear" w:color="auto" w:fill="auto"/>
            <w:vAlign w:val="center"/>
            <w:hideMark/>
          </w:tcPr>
          <w:p w14:paraId="60A912B0"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2028</w:t>
            </w:r>
          </w:p>
        </w:tc>
        <w:tc>
          <w:tcPr>
            <w:tcW w:w="671" w:type="dxa"/>
            <w:shd w:val="clear" w:color="auto" w:fill="auto"/>
            <w:vAlign w:val="center"/>
            <w:hideMark/>
          </w:tcPr>
          <w:p w14:paraId="513ECBDE"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2029</w:t>
            </w:r>
          </w:p>
        </w:tc>
        <w:tc>
          <w:tcPr>
            <w:tcW w:w="671" w:type="dxa"/>
            <w:shd w:val="clear" w:color="auto" w:fill="auto"/>
            <w:vAlign w:val="center"/>
            <w:hideMark/>
          </w:tcPr>
          <w:p w14:paraId="711FECFF"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2030</w:t>
            </w:r>
          </w:p>
        </w:tc>
        <w:tc>
          <w:tcPr>
            <w:tcW w:w="671" w:type="dxa"/>
            <w:shd w:val="clear" w:color="auto" w:fill="auto"/>
            <w:vAlign w:val="center"/>
            <w:hideMark/>
          </w:tcPr>
          <w:p w14:paraId="70D3DB4F"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2031</w:t>
            </w:r>
          </w:p>
        </w:tc>
        <w:tc>
          <w:tcPr>
            <w:tcW w:w="671" w:type="dxa"/>
            <w:shd w:val="clear" w:color="auto" w:fill="auto"/>
            <w:vAlign w:val="center"/>
            <w:hideMark/>
          </w:tcPr>
          <w:p w14:paraId="0A915C77"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2032</w:t>
            </w:r>
          </w:p>
        </w:tc>
        <w:tc>
          <w:tcPr>
            <w:tcW w:w="672" w:type="dxa"/>
            <w:shd w:val="clear" w:color="auto" w:fill="auto"/>
            <w:vAlign w:val="center"/>
            <w:hideMark/>
          </w:tcPr>
          <w:p w14:paraId="0594F0F7" w14:textId="77777777" w:rsidR="00ED1B98" w:rsidRPr="00DA6975" w:rsidRDefault="00ED1B98" w:rsidP="00DA6975">
            <w:pPr>
              <w:spacing w:after="0" w:line="240" w:lineRule="auto"/>
              <w:ind w:left="-57" w:right="-57"/>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2018 - 2032</w:t>
            </w:r>
          </w:p>
        </w:tc>
      </w:tr>
      <w:tr w:rsidR="00ED1B98" w:rsidRPr="00DA6975" w14:paraId="64D98C1A" w14:textId="77777777" w:rsidTr="006E685B">
        <w:trPr>
          <w:trHeight w:val="397"/>
        </w:trPr>
        <w:tc>
          <w:tcPr>
            <w:tcW w:w="3823" w:type="dxa"/>
            <w:shd w:val="clear" w:color="auto" w:fill="auto"/>
            <w:vAlign w:val="center"/>
            <w:hideMark/>
          </w:tcPr>
          <w:p w14:paraId="42BCA174"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ПИР и ПСД</w:t>
            </w:r>
          </w:p>
        </w:tc>
        <w:tc>
          <w:tcPr>
            <w:tcW w:w="1134" w:type="dxa"/>
            <w:shd w:val="clear" w:color="auto" w:fill="auto"/>
            <w:noWrap/>
            <w:vAlign w:val="center"/>
            <w:hideMark/>
          </w:tcPr>
          <w:p w14:paraId="598AC0F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3B1AD90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0,33</w:t>
            </w:r>
          </w:p>
        </w:tc>
        <w:tc>
          <w:tcPr>
            <w:tcW w:w="671" w:type="dxa"/>
            <w:shd w:val="clear" w:color="auto" w:fill="auto"/>
            <w:noWrap/>
            <w:vAlign w:val="center"/>
            <w:hideMark/>
          </w:tcPr>
          <w:p w14:paraId="10045B4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0,2</w:t>
            </w:r>
          </w:p>
        </w:tc>
        <w:tc>
          <w:tcPr>
            <w:tcW w:w="671" w:type="dxa"/>
            <w:shd w:val="clear" w:color="auto" w:fill="auto"/>
            <w:noWrap/>
            <w:vAlign w:val="center"/>
            <w:hideMark/>
          </w:tcPr>
          <w:p w14:paraId="122D763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0,19</w:t>
            </w:r>
          </w:p>
        </w:tc>
        <w:tc>
          <w:tcPr>
            <w:tcW w:w="671" w:type="dxa"/>
            <w:shd w:val="clear" w:color="auto" w:fill="auto"/>
            <w:noWrap/>
            <w:vAlign w:val="center"/>
            <w:hideMark/>
          </w:tcPr>
          <w:p w14:paraId="751C551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AF9805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0BE595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176F5A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BBA588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6E3764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F3E75C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A3A807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15FD94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520716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8AA939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2ED03A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39B160C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0,7</w:t>
            </w:r>
          </w:p>
        </w:tc>
      </w:tr>
      <w:tr w:rsidR="00ED1B98" w:rsidRPr="00DA6975" w14:paraId="4D2B3494" w14:textId="77777777" w:rsidTr="006E685B">
        <w:trPr>
          <w:trHeight w:val="397"/>
        </w:trPr>
        <w:tc>
          <w:tcPr>
            <w:tcW w:w="3823" w:type="dxa"/>
            <w:shd w:val="clear" w:color="auto" w:fill="auto"/>
            <w:vAlign w:val="center"/>
            <w:hideMark/>
          </w:tcPr>
          <w:p w14:paraId="08E09FE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Оборудование</w:t>
            </w:r>
          </w:p>
        </w:tc>
        <w:tc>
          <w:tcPr>
            <w:tcW w:w="1134" w:type="dxa"/>
            <w:shd w:val="clear" w:color="auto" w:fill="auto"/>
            <w:noWrap/>
            <w:vAlign w:val="center"/>
            <w:hideMark/>
          </w:tcPr>
          <w:p w14:paraId="2C64492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1E58036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tcPr>
          <w:p w14:paraId="3187B89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4,6</w:t>
            </w:r>
          </w:p>
        </w:tc>
        <w:tc>
          <w:tcPr>
            <w:tcW w:w="671" w:type="dxa"/>
            <w:shd w:val="clear" w:color="auto" w:fill="auto"/>
            <w:noWrap/>
            <w:vAlign w:val="center"/>
          </w:tcPr>
          <w:p w14:paraId="3EC19D2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w:t>
            </w:r>
          </w:p>
        </w:tc>
        <w:tc>
          <w:tcPr>
            <w:tcW w:w="671" w:type="dxa"/>
            <w:shd w:val="clear" w:color="auto" w:fill="auto"/>
            <w:noWrap/>
            <w:vAlign w:val="center"/>
          </w:tcPr>
          <w:p w14:paraId="24B787C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2,7</w:t>
            </w:r>
          </w:p>
        </w:tc>
        <w:tc>
          <w:tcPr>
            <w:tcW w:w="671" w:type="dxa"/>
            <w:shd w:val="clear" w:color="auto" w:fill="auto"/>
            <w:noWrap/>
            <w:vAlign w:val="center"/>
            <w:hideMark/>
          </w:tcPr>
          <w:p w14:paraId="2FE10BF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79452A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032ACC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31C04C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4F0D52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62E51A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9FF194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A79C02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BCED3E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8A3C5B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DE5E3C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77608715"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10,1</w:t>
            </w:r>
          </w:p>
        </w:tc>
      </w:tr>
      <w:tr w:rsidR="00ED1B98" w:rsidRPr="00DA6975" w14:paraId="2269B714" w14:textId="77777777" w:rsidTr="006E685B">
        <w:trPr>
          <w:trHeight w:val="397"/>
        </w:trPr>
        <w:tc>
          <w:tcPr>
            <w:tcW w:w="3823" w:type="dxa"/>
            <w:shd w:val="clear" w:color="auto" w:fill="auto"/>
            <w:vAlign w:val="center"/>
            <w:hideMark/>
          </w:tcPr>
          <w:p w14:paraId="0D8CE6AA"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Строительно-монтажные и наладочные работы</w:t>
            </w:r>
          </w:p>
        </w:tc>
        <w:tc>
          <w:tcPr>
            <w:tcW w:w="1134" w:type="dxa"/>
            <w:shd w:val="clear" w:color="auto" w:fill="auto"/>
            <w:noWrap/>
            <w:vAlign w:val="center"/>
            <w:hideMark/>
          </w:tcPr>
          <w:p w14:paraId="7179B383"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64E8ABC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tcPr>
          <w:p w14:paraId="4D13405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2,0</w:t>
            </w:r>
          </w:p>
        </w:tc>
        <w:tc>
          <w:tcPr>
            <w:tcW w:w="671" w:type="dxa"/>
            <w:shd w:val="clear" w:color="auto" w:fill="auto"/>
            <w:noWrap/>
            <w:vAlign w:val="center"/>
          </w:tcPr>
          <w:p w14:paraId="76975EC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w:t>
            </w:r>
          </w:p>
        </w:tc>
        <w:tc>
          <w:tcPr>
            <w:tcW w:w="671" w:type="dxa"/>
            <w:shd w:val="clear" w:color="auto" w:fill="auto"/>
            <w:noWrap/>
            <w:vAlign w:val="center"/>
          </w:tcPr>
          <w:p w14:paraId="281B119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w:t>
            </w:r>
          </w:p>
        </w:tc>
        <w:tc>
          <w:tcPr>
            <w:tcW w:w="671" w:type="dxa"/>
            <w:shd w:val="clear" w:color="auto" w:fill="auto"/>
            <w:noWrap/>
            <w:vAlign w:val="center"/>
            <w:hideMark/>
          </w:tcPr>
          <w:p w14:paraId="317DC07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04D787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712270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E70C05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68FA07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F0B234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9547FC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9B5F4B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479F60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5DF894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BA2983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47B5BEE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4,4</w:t>
            </w:r>
          </w:p>
        </w:tc>
      </w:tr>
      <w:tr w:rsidR="00ED1B98" w:rsidRPr="00DA6975" w14:paraId="088F2A06" w14:textId="77777777" w:rsidTr="006E685B">
        <w:trPr>
          <w:trHeight w:val="397"/>
        </w:trPr>
        <w:tc>
          <w:tcPr>
            <w:tcW w:w="3823" w:type="dxa"/>
            <w:shd w:val="clear" w:color="auto" w:fill="auto"/>
            <w:vAlign w:val="center"/>
            <w:hideMark/>
          </w:tcPr>
          <w:p w14:paraId="4CA14A3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капитальные затраты</w:t>
            </w:r>
          </w:p>
        </w:tc>
        <w:tc>
          <w:tcPr>
            <w:tcW w:w="1134" w:type="dxa"/>
            <w:shd w:val="clear" w:color="auto" w:fill="auto"/>
            <w:noWrap/>
            <w:vAlign w:val="center"/>
            <w:hideMark/>
          </w:tcPr>
          <w:p w14:paraId="62A8F28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066DEB8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0,33</w:t>
            </w:r>
          </w:p>
        </w:tc>
        <w:tc>
          <w:tcPr>
            <w:tcW w:w="671" w:type="dxa"/>
            <w:shd w:val="clear" w:color="auto" w:fill="auto"/>
            <w:noWrap/>
            <w:vAlign w:val="center"/>
          </w:tcPr>
          <w:p w14:paraId="41F09D5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6,6</w:t>
            </w:r>
          </w:p>
        </w:tc>
        <w:tc>
          <w:tcPr>
            <w:tcW w:w="671" w:type="dxa"/>
            <w:shd w:val="clear" w:color="auto" w:fill="auto"/>
            <w:noWrap/>
            <w:vAlign w:val="center"/>
            <w:hideMark/>
          </w:tcPr>
          <w:p w14:paraId="46D1C90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4,1</w:t>
            </w:r>
          </w:p>
        </w:tc>
        <w:tc>
          <w:tcPr>
            <w:tcW w:w="671" w:type="dxa"/>
            <w:shd w:val="clear" w:color="auto" w:fill="auto"/>
            <w:noWrap/>
            <w:vAlign w:val="center"/>
            <w:hideMark/>
          </w:tcPr>
          <w:p w14:paraId="791A265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3,8</w:t>
            </w:r>
          </w:p>
        </w:tc>
        <w:tc>
          <w:tcPr>
            <w:tcW w:w="671" w:type="dxa"/>
            <w:shd w:val="clear" w:color="auto" w:fill="auto"/>
            <w:noWrap/>
            <w:vAlign w:val="center"/>
            <w:hideMark/>
          </w:tcPr>
          <w:p w14:paraId="7B3E1A7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88B3ED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0F6D40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83148D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5C5403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B3C85F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BEB6F3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215F30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F187AC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92A0E9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D7E6D7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363ACB1F"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15,2</w:t>
            </w:r>
          </w:p>
        </w:tc>
      </w:tr>
      <w:tr w:rsidR="00ED1B98" w:rsidRPr="00DA6975" w14:paraId="32BA6E67" w14:textId="77777777" w:rsidTr="006E685B">
        <w:trPr>
          <w:trHeight w:val="397"/>
        </w:trPr>
        <w:tc>
          <w:tcPr>
            <w:tcW w:w="3823" w:type="dxa"/>
            <w:shd w:val="clear" w:color="auto" w:fill="auto"/>
            <w:vAlign w:val="center"/>
            <w:hideMark/>
          </w:tcPr>
          <w:p w14:paraId="774BDFC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Непредвиденные расходы</w:t>
            </w:r>
          </w:p>
        </w:tc>
        <w:tc>
          <w:tcPr>
            <w:tcW w:w="1134" w:type="dxa"/>
            <w:shd w:val="clear" w:color="auto" w:fill="auto"/>
            <w:noWrap/>
            <w:vAlign w:val="center"/>
            <w:hideMark/>
          </w:tcPr>
          <w:p w14:paraId="34D4A697"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5D07CBD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F23E0E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E77EA0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95A5F9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B121BA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0BC339B"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F149C0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14B350E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E34626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AAFB5C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1DD5B2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3FEA22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A9EF0AE"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E84267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EC57D1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695D134D"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4F28EE50" w14:textId="77777777" w:rsidTr="006E685B">
        <w:trPr>
          <w:trHeight w:val="397"/>
        </w:trPr>
        <w:tc>
          <w:tcPr>
            <w:tcW w:w="3823" w:type="dxa"/>
            <w:shd w:val="clear" w:color="auto" w:fill="auto"/>
            <w:vAlign w:val="center"/>
            <w:hideMark/>
          </w:tcPr>
          <w:p w14:paraId="352A41CE"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НДС</w:t>
            </w:r>
          </w:p>
        </w:tc>
        <w:tc>
          <w:tcPr>
            <w:tcW w:w="1134" w:type="dxa"/>
            <w:shd w:val="clear" w:color="auto" w:fill="auto"/>
            <w:noWrap/>
            <w:vAlign w:val="center"/>
            <w:hideMark/>
          </w:tcPr>
          <w:p w14:paraId="312B5441"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664C01F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CF4AEC9"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1E21C2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A5DDFE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E645AF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B01B34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B47A201"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61ED9E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89A4F1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2D89C24"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0AEADDC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F4C01AC"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1E91B85"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6D196DA"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1952BB8"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32BB1BDE"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r>
      <w:tr w:rsidR="00ED1B98" w:rsidRPr="00DA6975" w14:paraId="3DCCBBD4" w14:textId="77777777" w:rsidTr="006E685B">
        <w:trPr>
          <w:trHeight w:val="397"/>
        </w:trPr>
        <w:tc>
          <w:tcPr>
            <w:tcW w:w="3823" w:type="dxa"/>
            <w:shd w:val="clear" w:color="auto" w:fill="auto"/>
            <w:vAlign w:val="center"/>
            <w:hideMark/>
          </w:tcPr>
          <w:p w14:paraId="704B44A8"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Всего смета проекта</w:t>
            </w:r>
          </w:p>
        </w:tc>
        <w:tc>
          <w:tcPr>
            <w:tcW w:w="1134" w:type="dxa"/>
            <w:shd w:val="clear" w:color="auto" w:fill="auto"/>
            <w:noWrap/>
            <w:vAlign w:val="center"/>
            <w:hideMark/>
          </w:tcPr>
          <w:p w14:paraId="1295D9D2"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млн. руб.</w:t>
            </w:r>
          </w:p>
        </w:tc>
        <w:tc>
          <w:tcPr>
            <w:tcW w:w="671" w:type="dxa"/>
            <w:shd w:val="clear" w:color="auto" w:fill="auto"/>
            <w:noWrap/>
            <w:vAlign w:val="center"/>
            <w:hideMark/>
          </w:tcPr>
          <w:p w14:paraId="19D1F94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0,33</w:t>
            </w:r>
          </w:p>
        </w:tc>
        <w:tc>
          <w:tcPr>
            <w:tcW w:w="671" w:type="dxa"/>
            <w:shd w:val="clear" w:color="auto" w:fill="auto"/>
            <w:noWrap/>
            <w:vAlign w:val="center"/>
            <w:hideMark/>
          </w:tcPr>
          <w:p w14:paraId="2754BDC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6,8</w:t>
            </w:r>
          </w:p>
        </w:tc>
        <w:tc>
          <w:tcPr>
            <w:tcW w:w="671" w:type="dxa"/>
            <w:shd w:val="clear" w:color="auto" w:fill="auto"/>
            <w:noWrap/>
            <w:vAlign w:val="center"/>
            <w:hideMark/>
          </w:tcPr>
          <w:p w14:paraId="79027DB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4,3</w:t>
            </w:r>
          </w:p>
        </w:tc>
        <w:tc>
          <w:tcPr>
            <w:tcW w:w="671" w:type="dxa"/>
            <w:shd w:val="clear" w:color="auto" w:fill="auto"/>
            <w:noWrap/>
            <w:vAlign w:val="center"/>
            <w:hideMark/>
          </w:tcPr>
          <w:p w14:paraId="6F9D0B26"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3,8</w:t>
            </w:r>
          </w:p>
        </w:tc>
        <w:tc>
          <w:tcPr>
            <w:tcW w:w="671" w:type="dxa"/>
            <w:shd w:val="clear" w:color="auto" w:fill="auto"/>
            <w:noWrap/>
            <w:vAlign w:val="center"/>
            <w:hideMark/>
          </w:tcPr>
          <w:p w14:paraId="76C1A9D0"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7E9C77E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3B02BE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890770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93275DF"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2FE0C64D"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D244D17"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54AE5262"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3E9B4A1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667597E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1" w:type="dxa"/>
            <w:shd w:val="clear" w:color="auto" w:fill="auto"/>
            <w:noWrap/>
            <w:vAlign w:val="center"/>
            <w:hideMark/>
          </w:tcPr>
          <w:p w14:paraId="4850C943" w14:textId="77777777" w:rsidR="00ED1B98" w:rsidRPr="00DA6975" w:rsidRDefault="00ED1B98" w:rsidP="00DA6975">
            <w:pPr>
              <w:spacing w:after="0" w:line="240" w:lineRule="auto"/>
              <w:ind w:left="-57" w:right="-57"/>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0,0</w:t>
            </w:r>
          </w:p>
        </w:tc>
        <w:tc>
          <w:tcPr>
            <w:tcW w:w="672" w:type="dxa"/>
            <w:shd w:val="clear" w:color="auto" w:fill="auto"/>
            <w:noWrap/>
            <w:vAlign w:val="center"/>
            <w:hideMark/>
          </w:tcPr>
          <w:p w14:paraId="5E45FB76" w14:textId="77777777" w:rsidR="00ED1B98" w:rsidRPr="00DA6975" w:rsidRDefault="00ED1B98"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15,2</w:t>
            </w:r>
          </w:p>
        </w:tc>
      </w:tr>
    </w:tbl>
    <w:p w14:paraId="724E854F" w14:textId="77777777" w:rsidR="00ED1B98" w:rsidRPr="00DA6975" w:rsidRDefault="00ED1B98" w:rsidP="00DA6975">
      <w:pPr>
        <w:spacing w:line="360" w:lineRule="auto"/>
        <w:ind w:firstLine="567"/>
        <w:jc w:val="both"/>
      </w:pPr>
    </w:p>
    <w:p w14:paraId="495D2AF9" w14:textId="77777777" w:rsidR="00ED1B98" w:rsidRPr="00DA6975" w:rsidRDefault="00ED1B98" w:rsidP="00DA6975">
      <w:pPr>
        <w:spacing w:line="360" w:lineRule="auto"/>
        <w:ind w:firstLine="567"/>
        <w:jc w:val="both"/>
      </w:pPr>
    </w:p>
    <w:p w14:paraId="31D2F52F" w14:textId="77777777" w:rsidR="00ED1B98" w:rsidRPr="00DA6975" w:rsidRDefault="00ED1B98" w:rsidP="00DA6975">
      <w:pPr>
        <w:rPr>
          <w:rFonts w:ascii="Times New Roman" w:hAnsi="Times New Roman"/>
        </w:rPr>
      </w:pPr>
    </w:p>
    <w:p w14:paraId="293FA468" w14:textId="7E3017AD" w:rsidR="00607E77" w:rsidRPr="00DA6975" w:rsidRDefault="00607E77" w:rsidP="00DA6975">
      <w:pPr>
        <w:rPr>
          <w:rFonts w:ascii="Times New Roman" w:hAnsi="Times New Roman"/>
        </w:rPr>
      </w:pPr>
    </w:p>
    <w:p w14:paraId="16094894" w14:textId="77777777" w:rsidR="00607E77" w:rsidRPr="00DA6975" w:rsidRDefault="00607E77" w:rsidP="00DA6975">
      <w:pPr>
        <w:rPr>
          <w:rFonts w:ascii="Times New Roman" w:hAnsi="Times New Roman"/>
        </w:rPr>
        <w:sectPr w:rsidR="00607E77" w:rsidRPr="00DA6975" w:rsidSect="00995DEF">
          <w:pgSz w:w="16839" w:h="11907" w:orient="landscape" w:code="9"/>
          <w:pgMar w:top="1701" w:right="567" w:bottom="567" w:left="567" w:header="709" w:footer="709" w:gutter="0"/>
          <w:cols w:space="708"/>
          <w:docGrid w:linePitch="360"/>
        </w:sectPr>
      </w:pPr>
    </w:p>
    <w:p w14:paraId="46BC78CC" w14:textId="77777777"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100" w:name="_Toc448350951"/>
      <w:bookmarkStart w:id="101" w:name="_Toc510353487"/>
      <w:r w:rsidRPr="00DA6975">
        <w:rPr>
          <w:caps w:val="0"/>
          <w:sz w:val="26"/>
          <w:szCs w:val="26"/>
        </w:rPr>
        <w:lastRenderedPageBreak/>
        <w:t>Строительство тепловых сетей для обеспечения нормативной надёжности</w:t>
      </w:r>
      <w:bookmarkEnd w:id="100"/>
      <w:bookmarkEnd w:id="101"/>
    </w:p>
    <w:p w14:paraId="385802C5" w14:textId="77777777"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Мероприятия, направленные на повышение надежности теплоснабжения условно можно разделить на две группы:</w:t>
      </w:r>
    </w:p>
    <w:p w14:paraId="236EFFB5" w14:textId="77777777"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 xml:space="preserve">- мероприятия по строительству и реконструкции тепловых сетей с увеличением диаметров, обеспечивающие резервирование </w:t>
      </w:r>
    </w:p>
    <w:p w14:paraId="745488CF" w14:textId="77777777"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 мероприятия по реконструкции ветхих тепловых сетей.</w:t>
      </w:r>
    </w:p>
    <w:p w14:paraId="6A116708" w14:textId="77777777"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Затраты на реализацию данных мероприятий учтены по соответствующим группам проектов.</w:t>
      </w:r>
    </w:p>
    <w:p w14:paraId="0C0B7139" w14:textId="38AA853C"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Результаты оценки надежности теплоснабжения представлены в соответствующем разделе обосновывающих материалов «Оценка надёжности теплоснабжения».</w:t>
      </w:r>
    </w:p>
    <w:p w14:paraId="78042E9D" w14:textId="77777777" w:rsidR="00995DEF" w:rsidRPr="00DA6975" w:rsidRDefault="00995DEF"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102" w:name="_Toc448350952"/>
      <w:bookmarkStart w:id="103" w:name="_Toc510353488"/>
      <w:r w:rsidRPr="00DA6975">
        <w:rPr>
          <w:caps w:val="0"/>
          <w:sz w:val="26"/>
          <w:szCs w:val="26"/>
        </w:rPr>
        <w:t>Строительство и реконструкция насосных станций</w:t>
      </w:r>
      <w:bookmarkEnd w:id="102"/>
      <w:bookmarkEnd w:id="103"/>
    </w:p>
    <w:p w14:paraId="6D62FEF3" w14:textId="72B503B5" w:rsidR="006F0D1B" w:rsidRPr="00DA6975" w:rsidRDefault="006F0D1B" w:rsidP="00DA6975">
      <w:pPr>
        <w:spacing w:after="0" w:line="360" w:lineRule="auto"/>
        <w:ind w:firstLine="567"/>
        <w:jc w:val="both"/>
        <w:rPr>
          <w:rFonts w:ascii="Times New Roman" w:hAnsi="Times New Roman"/>
          <w:sz w:val="26"/>
          <w:szCs w:val="26"/>
        </w:rPr>
      </w:pPr>
      <w:r w:rsidRPr="00DA6975">
        <w:rPr>
          <w:rFonts w:ascii="Times New Roman" w:hAnsi="Times New Roman"/>
          <w:sz w:val="26"/>
          <w:szCs w:val="26"/>
        </w:rPr>
        <w:t xml:space="preserve">Анализ рельефа местности </w:t>
      </w:r>
      <w:r w:rsidR="005A0A27" w:rsidRPr="00DA6975">
        <w:rPr>
          <w:rFonts w:ascii="Times New Roman" w:hAnsi="Times New Roman"/>
          <w:sz w:val="26"/>
          <w:szCs w:val="26"/>
        </w:rPr>
        <w:t xml:space="preserve">МО </w:t>
      </w:r>
      <w:proofErr w:type="spellStart"/>
      <w:r w:rsidR="005A0A27" w:rsidRPr="00DA6975">
        <w:rPr>
          <w:rFonts w:ascii="Times New Roman" w:hAnsi="Times New Roman"/>
          <w:sz w:val="26"/>
          <w:szCs w:val="26"/>
        </w:rPr>
        <w:t>Лебяженское</w:t>
      </w:r>
      <w:proofErr w:type="spellEnd"/>
      <w:r w:rsidR="005A0A27" w:rsidRPr="00DA6975">
        <w:rPr>
          <w:rFonts w:ascii="Times New Roman" w:hAnsi="Times New Roman"/>
          <w:sz w:val="26"/>
          <w:szCs w:val="26"/>
        </w:rPr>
        <w:t xml:space="preserve"> городское поселение</w:t>
      </w:r>
      <w:r w:rsidRPr="00DA6975">
        <w:rPr>
          <w:rFonts w:ascii="Times New Roman" w:hAnsi="Times New Roman"/>
          <w:sz w:val="26"/>
          <w:szCs w:val="26"/>
        </w:rPr>
        <w:t xml:space="preserve">, показал, что перепады высот в зонах действия котельных незначительны и сетевых насосов, установленных на котельных достаточно для обеспечения требуемого располагаемого напора у потребителей. Таким образом, строительство насосных станций на территории </w:t>
      </w:r>
      <w:r w:rsidR="005A0A27" w:rsidRPr="00DA6975">
        <w:rPr>
          <w:rFonts w:ascii="Times New Roman" w:hAnsi="Times New Roman"/>
          <w:sz w:val="26"/>
          <w:szCs w:val="26"/>
        </w:rPr>
        <w:t xml:space="preserve">МО </w:t>
      </w:r>
      <w:proofErr w:type="spellStart"/>
      <w:r w:rsidR="005A0A27" w:rsidRPr="00DA6975">
        <w:rPr>
          <w:rFonts w:ascii="Times New Roman" w:hAnsi="Times New Roman"/>
          <w:sz w:val="26"/>
          <w:szCs w:val="26"/>
        </w:rPr>
        <w:t>Лебяженское</w:t>
      </w:r>
      <w:proofErr w:type="spellEnd"/>
      <w:r w:rsidR="005A0A27" w:rsidRPr="00DA6975">
        <w:rPr>
          <w:rFonts w:ascii="Times New Roman" w:hAnsi="Times New Roman"/>
          <w:sz w:val="26"/>
          <w:szCs w:val="26"/>
        </w:rPr>
        <w:t xml:space="preserve"> городское поселение </w:t>
      </w:r>
      <w:r w:rsidRPr="00DA6975">
        <w:rPr>
          <w:rFonts w:ascii="Times New Roman" w:hAnsi="Times New Roman"/>
          <w:sz w:val="26"/>
          <w:szCs w:val="26"/>
        </w:rPr>
        <w:t>не требуется.</w:t>
      </w:r>
    </w:p>
    <w:p w14:paraId="7C30E6FE" w14:textId="23E9560C" w:rsidR="006E685B" w:rsidRPr="00DA6975" w:rsidRDefault="006E685B" w:rsidP="00DA6975">
      <w:pPr>
        <w:spacing w:before="240" w:after="0" w:line="360" w:lineRule="auto"/>
        <w:ind w:firstLine="567"/>
        <w:jc w:val="both"/>
        <w:rPr>
          <w:rFonts w:ascii="Times New Roman" w:hAnsi="Times New Roman"/>
          <w:sz w:val="26"/>
          <w:szCs w:val="26"/>
        </w:rPr>
      </w:pPr>
      <w:r w:rsidRPr="00DA6975">
        <w:rPr>
          <w:rFonts w:ascii="Times New Roman" w:hAnsi="Times New Roman"/>
          <w:sz w:val="26"/>
          <w:szCs w:val="26"/>
        </w:rPr>
        <w:t xml:space="preserve">Финансовые потребности в реконструкцию тепловых сетей и сооружений на них в МО </w:t>
      </w:r>
      <w:proofErr w:type="spellStart"/>
      <w:r w:rsidRPr="00DA6975">
        <w:rPr>
          <w:rFonts w:ascii="Times New Roman" w:hAnsi="Times New Roman"/>
          <w:sz w:val="26"/>
          <w:szCs w:val="26"/>
        </w:rPr>
        <w:t>Лебяженское</w:t>
      </w:r>
      <w:proofErr w:type="spellEnd"/>
      <w:r w:rsidRPr="00DA6975">
        <w:rPr>
          <w:rFonts w:ascii="Times New Roman" w:hAnsi="Times New Roman"/>
          <w:sz w:val="26"/>
          <w:szCs w:val="26"/>
        </w:rPr>
        <w:t xml:space="preserve"> городское поселение составят </w:t>
      </w:r>
      <w:r w:rsidRPr="00DA6975">
        <w:rPr>
          <w:rFonts w:ascii="Times New Roman" w:hAnsi="Times New Roman"/>
          <w:b/>
          <w:sz w:val="26"/>
          <w:szCs w:val="26"/>
        </w:rPr>
        <w:t>429,5</w:t>
      </w:r>
      <w:r w:rsidRPr="00DA6975">
        <w:rPr>
          <w:rFonts w:ascii="Times New Roman" w:hAnsi="Times New Roman"/>
          <w:sz w:val="26"/>
          <w:szCs w:val="26"/>
        </w:rPr>
        <w:t xml:space="preserve"> млн. руб. в ценах соответствующих лет без учета НДС. Проекты должны быть реализованы в течение 2018 – 2032 гг. Их завершение позволит обеспечить надёжное и качественное теплоснабжение потребителей от источников тепловой энергии.</w:t>
      </w:r>
    </w:p>
    <w:p w14:paraId="5FED3584" w14:textId="77777777" w:rsidR="00DB2D35" w:rsidRPr="00DA6975" w:rsidRDefault="000F1800" w:rsidP="00DA6975">
      <w:pPr>
        <w:pStyle w:val="15"/>
        <w:tabs>
          <w:tab w:val="clear" w:pos="1560"/>
        </w:tabs>
        <w:spacing w:after="120" w:line="360" w:lineRule="auto"/>
        <w:ind w:left="0" w:firstLine="709"/>
        <w:jc w:val="both"/>
        <w:rPr>
          <w:caps w:val="0"/>
        </w:rPr>
      </w:pPr>
      <w:bookmarkStart w:id="104" w:name="_Toc363213751"/>
      <w:bookmarkStart w:id="105" w:name="_Toc510353489"/>
      <w:r w:rsidRPr="00DA6975">
        <w:rPr>
          <w:caps w:val="0"/>
        </w:rPr>
        <w:lastRenderedPageBreak/>
        <w:t>Перспективные топливные балансы</w:t>
      </w:r>
      <w:bookmarkEnd w:id="104"/>
      <w:bookmarkEnd w:id="105"/>
    </w:p>
    <w:p w14:paraId="5FF1C669" w14:textId="77777777"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Перспективные топливные балансы разрабатываются в соответствии с подпунктом 6 пункта 3 и пунктом 23 Требований к схемам теплоснабжения.</w:t>
      </w:r>
    </w:p>
    <w:p w14:paraId="595596CA" w14:textId="77777777"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В результате разработки в соответствии с пунктом 23 Требований к схеме теплоснабжения должны быть решены следующие задачи:</w:t>
      </w:r>
    </w:p>
    <w:p w14:paraId="4386ABC2" w14:textId="77777777"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 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14:paraId="20780C4B" w14:textId="77777777"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 установлены объемы топлива для обеспечения выработки тепловой энергии на каждом источнике тепловой энергии;</w:t>
      </w:r>
    </w:p>
    <w:p w14:paraId="387C526B" w14:textId="77777777"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 определены виды топлива, обеспечивающие выработку необходимой тепловой энергии;</w:t>
      </w:r>
    </w:p>
    <w:p w14:paraId="1C8E71C9" w14:textId="14729D0E" w:rsidR="00AA076C" w:rsidRPr="00DA6975" w:rsidRDefault="00AA076C"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 установлены показатели эффективности использования топлива и предлагаемого к использованию теплоэнергетического оборудования.</w:t>
      </w:r>
    </w:p>
    <w:p w14:paraId="1EA4591B" w14:textId="21798932" w:rsidR="004A3616" w:rsidRPr="00DA6975" w:rsidRDefault="004A3616" w:rsidP="00DA6975">
      <w:pPr>
        <w:pStyle w:val="affe"/>
        <w:widowControl w:val="0"/>
        <w:tabs>
          <w:tab w:val="left" w:pos="1134"/>
        </w:tabs>
        <w:spacing w:line="360" w:lineRule="auto"/>
        <w:ind w:left="0" w:firstLine="709"/>
        <w:jc w:val="both"/>
        <w:rPr>
          <w:rFonts w:ascii="Times New Roman" w:hAnsi="Times New Roman"/>
          <w:sz w:val="26"/>
          <w:szCs w:val="26"/>
        </w:rPr>
      </w:pPr>
      <w:r w:rsidRPr="00DA6975">
        <w:rPr>
          <w:rFonts w:ascii="Times New Roman" w:hAnsi="Times New Roman"/>
          <w:sz w:val="26"/>
          <w:szCs w:val="26"/>
        </w:rPr>
        <w:t xml:space="preserve">Перспективные топливные балансы по источникам теплоснабжения </w:t>
      </w:r>
      <w:r w:rsidR="00975382" w:rsidRPr="00DA6975">
        <w:rPr>
          <w:rFonts w:ascii="Times New Roman" w:hAnsi="Times New Roman"/>
          <w:sz w:val="26"/>
          <w:szCs w:val="26"/>
        </w:rPr>
        <w:t xml:space="preserve">МО </w:t>
      </w:r>
      <w:proofErr w:type="spellStart"/>
      <w:r w:rsidR="00975382" w:rsidRPr="00DA6975">
        <w:rPr>
          <w:rFonts w:ascii="Times New Roman" w:hAnsi="Times New Roman"/>
          <w:sz w:val="26"/>
          <w:szCs w:val="26"/>
        </w:rPr>
        <w:t>Лебяженское</w:t>
      </w:r>
      <w:proofErr w:type="spellEnd"/>
      <w:r w:rsidR="00975382" w:rsidRPr="00DA6975">
        <w:rPr>
          <w:rFonts w:ascii="Times New Roman" w:hAnsi="Times New Roman"/>
          <w:sz w:val="26"/>
          <w:szCs w:val="26"/>
        </w:rPr>
        <w:t xml:space="preserve"> городское поселение</w:t>
      </w:r>
      <w:r w:rsidR="00AA076C" w:rsidRPr="00DA6975">
        <w:rPr>
          <w:rFonts w:ascii="Times New Roman" w:hAnsi="Times New Roman"/>
          <w:sz w:val="26"/>
          <w:szCs w:val="26"/>
        </w:rPr>
        <w:t xml:space="preserve"> </w:t>
      </w:r>
      <w:r w:rsidRPr="00DA6975">
        <w:rPr>
          <w:rFonts w:ascii="Times New Roman" w:hAnsi="Times New Roman"/>
          <w:sz w:val="26"/>
          <w:szCs w:val="26"/>
        </w:rPr>
        <w:t>представлены в таблиц</w:t>
      </w:r>
      <w:r w:rsidR="00AA076C" w:rsidRPr="00DA6975">
        <w:rPr>
          <w:rFonts w:ascii="Times New Roman" w:hAnsi="Times New Roman"/>
          <w:sz w:val="26"/>
          <w:szCs w:val="26"/>
        </w:rPr>
        <w:t>е</w:t>
      </w:r>
      <w:r w:rsidRPr="00DA6975">
        <w:rPr>
          <w:rFonts w:ascii="Times New Roman" w:hAnsi="Times New Roman"/>
          <w:sz w:val="26"/>
          <w:szCs w:val="26"/>
        </w:rPr>
        <w:t xml:space="preserve"> </w:t>
      </w:r>
      <w:r w:rsidR="00515515" w:rsidRPr="00DA6975">
        <w:rPr>
          <w:rFonts w:ascii="Times New Roman" w:hAnsi="Times New Roman"/>
          <w:sz w:val="26"/>
          <w:szCs w:val="26"/>
        </w:rPr>
        <w:t>12</w:t>
      </w:r>
      <w:r w:rsidR="00B73D9E" w:rsidRPr="00DA6975">
        <w:rPr>
          <w:rFonts w:ascii="Times New Roman" w:hAnsi="Times New Roman"/>
          <w:sz w:val="26"/>
          <w:szCs w:val="26"/>
        </w:rPr>
        <w:fldChar w:fldCharType="begin"/>
      </w:r>
      <w:r w:rsidR="00B73D9E" w:rsidRPr="00DA6975">
        <w:rPr>
          <w:rFonts w:ascii="Times New Roman" w:hAnsi="Times New Roman"/>
          <w:sz w:val="26"/>
          <w:szCs w:val="26"/>
        </w:rPr>
        <w:instrText xml:space="preserve"> REF  _Ref510338571 \h \r \t </w:instrText>
      </w:r>
      <w:r w:rsidR="00B73D9E" w:rsidRPr="00DA6975">
        <w:rPr>
          <w:rFonts w:ascii="Times New Roman" w:hAnsi="Times New Roman"/>
          <w:sz w:val="26"/>
          <w:szCs w:val="26"/>
        </w:rPr>
      </w:r>
      <w:r w:rsidR="00DA6975">
        <w:rPr>
          <w:rFonts w:ascii="Times New Roman" w:hAnsi="Times New Roman"/>
          <w:sz w:val="26"/>
          <w:szCs w:val="26"/>
        </w:rPr>
        <w:instrText xml:space="preserve"> \* MERGEFORMAT </w:instrText>
      </w:r>
      <w:r w:rsidR="00B73D9E" w:rsidRPr="00DA6975">
        <w:rPr>
          <w:rFonts w:ascii="Times New Roman" w:hAnsi="Times New Roman"/>
          <w:sz w:val="26"/>
          <w:szCs w:val="26"/>
        </w:rPr>
        <w:fldChar w:fldCharType="separate"/>
      </w:r>
      <w:r w:rsidR="006E685B" w:rsidRPr="00DA6975">
        <w:rPr>
          <w:rFonts w:ascii="Times New Roman" w:hAnsi="Times New Roman"/>
          <w:sz w:val="26"/>
          <w:szCs w:val="26"/>
        </w:rPr>
        <w:t>.19</w:t>
      </w:r>
      <w:r w:rsidR="00B73D9E" w:rsidRPr="00DA6975">
        <w:rPr>
          <w:rFonts w:ascii="Times New Roman" w:hAnsi="Times New Roman"/>
          <w:sz w:val="26"/>
          <w:szCs w:val="26"/>
        </w:rPr>
        <w:fldChar w:fldCharType="end"/>
      </w:r>
      <w:r w:rsidR="00AA076C" w:rsidRPr="00DA6975">
        <w:rPr>
          <w:rFonts w:ascii="Times New Roman" w:hAnsi="Times New Roman"/>
          <w:sz w:val="26"/>
          <w:szCs w:val="26"/>
        </w:rPr>
        <w:t>.</w:t>
      </w:r>
    </w:p>
    <w:p w14:paraId="21FB3062" w14:textId="77777777" w:rsidR="00782186" w:rsidRPr="00DA6975" w:rsidRDefault="00782186" w:rsidP="00DA6975">
      <w:pPr>
        <w:pStyle w:val="-20"/>
        <w:widowControl w:val="0"/>
        <w:spacing w:after="120" w:line="360" w:lineRule="auto"/>
        <w:ind w:firstLine="851"/>
        <w:rPr>
          <w:rFonts w:ascii="Times New Roman" w:hAnsi="Times New Roman" w:cs="Times New Roman"/>
        </w:rPr>
      </w:pPr>
    </w:p>
    <w:p w14:paraId="3C7BF5B2" w14:textId="77777777" w:rsidR="00782186" w:rsidRPr="00DA6975" w:rsidRDefault="00782186" w:rsidP="00DA6975">
      <w:pPr>
        <w:pStyle w:val="-20"/>
        <w:widowControl w:val="0"/>
        <w:spacing w:after="120" w:line="360" w:lineRule="auto"/>
        <w:ind w:firstLine="851"/>
        <w:rPr>
          <w:rFonts w:ascii="Times New Roman" w:hAnsi="Times New Roman" w:cs="Times New Roman"/>
        </w:rPr>
        <w:sectPr w:rsidR="00782186" w:rsidRPr="00DA6975" w:rsidSect="00534C10">
          <w:pgSz w:w="11906" w:h="16838" w:code="9"/>
          <w:pgMar w:top="1134" w:right="567" w:bottom="567" w:left="1701" w:header="709" w:footer="709" w:gutter="0"/>
          <w:cols w:space="708"/>
          <w:docGrid w:linePitch="360"/>
        </w:sectPr>
      </w:pPr>
    </w:p>
    <w:p w14:paraId="7A8D7C30" w14:textId="063F752F" w:rsidR="004A3616" w:rsidRPr="00DA6975" w:rsidRDefault="004A3616"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106" w:name="_Ref510338571"/>
      <w:r w:rsidRPr="00DA6975">
        <w:rPr>
          <w:rFonts w:ascii="Times New Roman" w:eastAsia="Times New Roman" w:hAnsi="Times New Roman"/>
          <w:sz w:val="24"/>
        </w:rPr>
        <w:lastRenderedPageBreak/>
        <w:t>Перспективные максимальные расходы основного (в эквиваленте условного топлива) топлива</w:t>
      </w:r>
      <w:bookmarkEnd w:id="106"/>
      <w:r w:rsidRPr="00DA6975">
        <w:rPr>
          <w:rFonts w:ascii="Times New Roman" w:eastAsia="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038"/>
        <w:gridCol w:w="1642"/>
        <w:gridCol w:w="625"/>
        <w:gridCol w:w="625"/>
        <w:gridCol w:w="625"/>
        <w:gridCol w:w="626"/>
        <w:gridCol w:w="626"/>
        <w:gridCol w:w="626"/>
        <w:gridCol w:w="626"/>
        <w:gridCol w:w="633"/>
        <w:gridCol w:w="632"/>
        <w:gridCol w:w="632"/>
        <w:gridCol w:w="626"/>
        <w:gridCol w:w="626"/>
        <w:gridCol w:w="626"/>
        <w:gridCol w:w="626"/>
        <w:gridCol w:w="627"/>
      </w:tblGrid>
      <w:tr w:rsidR="00975382" w:rsidRPr="00DA6975" w14:paraId="0554294C" w14:textId="77777777" w:rsidTr="00BE1CE7">
        <w:trPr>
          <w:trHeight w:val="20"/>
          <w:tblHeader/>
        </w:trPr>
        <w:tc>
          <w:tcPr>
            <w:tcW w:w="0" w:type="auto"/>
            <w:shd w:val="clear" w:color="auto" w:fill="auto"/>
            <w:vAlign w:val="center"/>
            <w:hideMark/>
          </w:tcPr>
          <w:p w14:paraId="3A17EDC3"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Источник</w:t>
            </w:r>
          </w:p>
        </w:tc>
        <w:tc>
          <w:tcPr>
            <w:tcW w:w="3195" w:type="dxa"/>
            <w:shd w:val="clear" w:color="auto" w:fill="auto"/>
            <w:vAlign w:val="center"/>
            <w:hideMark/>
          </w:tcPr>
          <w:p w14:paraId="4309327F"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Показатель</w:t>
            </w:r>
          </w:p>
        </w:tc>
        <w:tc>
          <w:tcPr>
            <w:tcW w:w="1701" w:type="dxa"/>
            <w:shd w:val="clear" w:color="auto" w:fill="auto"/>
            <w:vAlign w:val="center"/>
            <w:hideMark/>
          </w:tcPr>
          <w:p w14:paraId="52E3181D"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Единица измерения</w:t>
            </w:r>
          </w:p>
        </w:tc>
        <w:tc>
          <w:tcPr>
            <w:tcW w:w="633" w:type="dxa"/>
            <w:shd w:val="clear" w:color="auto" w:fill="auto"/>
            <w:vAlign w:val="center"/>
            <w:hideMark/>
          </w:tcPr>
          <w:p w14:paraId="03508869"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2018</w:t>
            </w:r>
          </w:p>
        </w:tc>
        <w:tc>
          <w:tcPr>
            <w:tcW w:w="633" w:type="dxa"/>
            <w:shd w:val="clear" w:color="auto" w:fill="auto"/>
            <w:vAlign w:val="center"/>
            <w:hideMark/>
          </w:tcPr>
          <w:p w14:paraId="438DD573"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2019</w:t>
            </w:r>
          </w:p>
        </w:tc>
        <w:tc>
          <w:tcPr>
            <w:tcW w:w="633" w:type="dxa"/>
            <w:shd w:val="clear" w:color="auto" w:fill="auto"/>
            <w:vAlign w:val="center"/>
            <w:hideMark/>
          </w:tcPr>
          <w:p w14:paraId="33426430"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2020</w:t>
            </w:r>
          </w:p>
        </w:tc>
        <w:tc>
          <w:tcPr>
            <w:tcW w:w="633" w:type="dxa"/>
            <w:shd w:val="clear" w:color="auto" w:fill="auto"/>
            <w:vAlign w:val="center"/>
            <w:hideMark/>
          </w:tcPr>
          <w:p w14:paraId="150A53E4"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2021</w:t>
            </w:r>
          </w:p>
        </w:tc>
        <w:tc>
          <w:tcPr>
            <w:tcW w:w="633" w:type="dxa"/>
            <w:shd w:val="clear" w:color="auto" w:fill="auto"/>
            <w:vAlign w:val="center"/>
            <w:hideMark/>
          </w:tcPr>
          <w:p w14:paraId="48410C1F"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2022</w:t>
            </w:r>
          </w:p>
        </w:tc>
        <w:tc>
          <w:tcPr>
            <w:tcW w:w="633" w:type="dxa"/>
            <w:shd w:val="clear" w:color="auto" w:fill="auto"/>
            <w:vAlign w:val="center"/>
            <w:hideMark/>
          </w:tcPr>
          <w:p w14:paraId="027AE73E"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2023</w:t>
            </w:r>
          </w:p>
        </w:tc>
        <w:tc>
          <w:tcPr>
            <w:tcW w:w="633" w:type="dxa"/>
            <w:shd w:val="clear" w:color="auto" w:fill="auto"/>
            <w:vAlign w:val="center"/>
            <w:hideMark/>
          </w:tcPr>
          <w:p w14:paraId="4005F12B"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2024</w:t>
            </w:r>
          </w:p>
        </w:tc>
        <w:tc>
          <w:tcPr>
            <w:tcW w:w="634" w:type="dxa"/>
            <w:shd w:val="clear" w:color="auto" w:fill="auto"/>
            <w:vAlign w:val="center"/>
            <w:hideMark/>
          </w:tcPr>
          <w:p w14:paraId="3F01C894"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2025</w:t>
            </w:r>
          </w:p>
        </w:tc>
        <w:tc>
          <w:tcPr>
            <w:tcW w:w="633" w:type="dxa"/>
            <w:shd w:val="clear" w:color="auto" w:fill="auto"/>
            <w:vAlign w:val="center"/>
            <w:hideMark/>
          </w:tcPr>
          <w:p w14:paraId="4278AAF6"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2026</w:t>
            </w:r>
          </w:p>
        </w:tc>
        <w:tc>
          <w:tcPr>
            <w:tcW w:w="633" w:type="dxa"/>
            <w:shd w:val="clear" w:color="auto" w:fill="auto"/>
            <w:vAlign w:val="center"/>
            <w:hideMark/>
          </w:tcPr>
          <w:p w14:paraId="2A436700"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2027</w:t>
            </w:r>
          </w:p>
        </w:tc>
        <w:tc>
          <w:tcPr>
            <w:tcW w:w="633" w:type="dxa"/>
            <w:shd w:val="clear" w:color="auto" w:fill="auto"/>
            <w:vAlign w:val="center"/>
            <w:hideMark/>
          </w:tcPr>
          <w:p w14:paraId="76D33759"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2028</w:t>
            </w:r>
          </w:p>
        </w:tc>
        <w:tc>
          <w:tcPr>
            <w:tcW w:w="633" w:type="dxa"/>
            <w:shd w:val="clear" w:color="auto" w:fill="auto"/>
            <w:vAlign w:val="center"/>
            <w:hideMark/>
          </w:tcPr>
          <w:p w14:paraId="1FFF550F"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2029</w:t>
            </w:r>
          </w:p>
        </w:tc>
        <w:tc>
          <w:tcPr>
            <w:tcW w:w="633" w:type="dxa"/>
            <w:shd w:val="clear" w:color="auto" w:fill="auto"/>
            <w:vAlign w:val="center"/>
            <w:hideMark/>
          </w:tcPr>
          <w:p w14:paraId="216EE084"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2030</w:t>
            </w:r>
          </w:p>
        </w:tc>
        <w:tc>
          <w:tcPr>
            <w:tcW w:w="633" w:type="dxa"/>
            <w:shd w:val="clear" w:color="auto" w:fill="auto"/>
            <w:vAlign w:val="center"/>
            <w:hideMark/>
          </w:tcPr>
          <w:p w14:paraId="35A7E70B"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2031</w:t>
            </w:r>
          </w:p>
        </w:tc>
        <w:tc>
          <w:tcPr>
            <w:tcW w:w="634" w:type="dxa"/>
            <w:shd w:val="clear" w:color="auto" w:fill="auto"/>
            <w:vAlign w:val="center"/>
            <w:hideMark/>
          </w:tcPr>
          <w:p w14:paraId="05576897" w14:textId="77777777" w:rsidR="00975382" w:rsidRPr="00DA6975" w:rsidRDefault="00975382" w:rsidP="00DA6975">
            <w:pPr>
              <w:spacing w:after="0"/>
              <w:jc w:val="center"/>
              <w:rPr>
                <w:rFonts w:ascii="Times New Roman" w:eastAsia="Times New Roman" w:hAnsi="Times New Roman"/>
                <w:b/>
                <w:bCs/>
                <w:color w:val="000000"/>
                <w:sz w:val="16"/>
                <w:szCs w:val="16"/>
                <w:lang w:eastAsia="ru-RU"/>
              </w:rPr>
            </w:pPr>
            <w:r w:rsidRPr="00DA6975">
              <w:rPr>
                <w:rFonts w:ascii="Times New Roman" w:eastAsia="Times New Roman" w:hAnsi="Times New Roman"/>
                <w:b/>
                <w:bCs/>
                <w:color w:val="000000"/>
                <w:sz w:val="16"/>
                <w:szCs w:val="16"/>
                <w:lang w:eastAsia="ru-RU"/>
              </w:rPr>
              <w:t>2032</w:t>
            </w:r>
          </w:p>
        </w:tc>
      </w:tr>
      <w:tr w:rsidR="00BE1CE7" w:rsidRPr="00DA6975" w14:paraId="7385B55A" w14:textId="77777777" w:rsidTr="00BE1CE7">
        <w:trPr>
          <w:trHeight w:val="20"/>
        </w:trPr>
        <w:tc>
          <w:tcPr>
            <w:tcW w:w="0" w:type="auto"/>
            <w:vMerge w:val="restart"/>
            <w:shd w:val="clear" w:color="auto" w:fill="auto"/>
            <w:noWrap/>
            <w:vAlign w:val="center"/>
            <w:hideMark/>
          </w:tcPr>
          <w:p w14:paraId="78645DCF" w14:textId="77777777"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Котельная </w:t>
            </w:r>
          </w:p>
          <w:p w14:paraId="08C1042E" w14:textId="3D6FD585"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ООО «</w:t>
            </w:r>
            <w:proofErr w:type="spellStart"/>
            <w:r w:rsidRPr="00DA6975">
              <w:rPr>
                <w:rFonts w:ascii="Times New Roman" w:eastAsia="Times New Roman" w:hAnsi="Times New Roman"/>
                <w:color w:val="000000"/>
                <w:sz w:val="16"/>
                <w:szCs w:val="16"/>
                <w:lang w:eastAsia="ru-RU"/>
              </w:rPr>
              <w:t>Промэнерго</w:t>
            </w:r>
            <w:proofErr w:type="spellEnd"/>
            <w:r w:rsidRPr="00DA6975">
              <w:rPr>
                <w:rFonts w:ascii="Times New Roman" w:eastAsia="Times New Roman" w:hAnsi="Times New Roman"/>
                <w:color w:val="000000"/>
                <w:sz w:val="16"/>
                <w:szCs w:val="16"/>
                <w:lang w:eastAsia="ru-RU"/>
              </w:rPr>
              <w:t>»</w:t>
            </w:r>
          </w:p>
        </w:tc>
        <w:tc>
          <w:tcPr>
            <w:tcW w:w="3195" w:type="dxa"/>
            <w:shd w:val="clear" w:color="auto" w:fill="auto"/>
            <w:vAlign w:val="center"/>
            <w:hideMark/>
          </w:tcPr>
          <w:p w14:paraId="6FCA1BB2" w14:textId="77777777"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w:t>
            </w:r>
          </w:p>
        </w:tc>
        <w:tc>
          <w:tcPr>
            <w:tcW w:w="1701" w:type="dxa"/>
            <w:shd w:val="clear" w:color="auto" w:fill="auto"/>
            <w:vAlign w:val="center"/>
            <w:hideMark/>
          </w:tcPr>
          <w:p w14:paraId="37956457" w14:textId="77777777"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17842129" w14:textId="201B6F6C"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4,235</w:t>
            </w:r>
          </w:p>
        </w:tc>
        <w:tc>
          <w:tcPr>
            <w:tcW w:w="633" w:type="dxa"/>
            <w:shd w:val="clear" w:color="auto" w:fill="auto"/>
            <w:vAlign w:val="center"/>
            <w:hideMark/>
          </w:tcPr>
          <w:p w14:paraId="42F8E747" w14:textId="0613F444"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4,812</w:t>
            </w:r>
          </w:p>
        </w:tc>
        <w:tc>
          <w:tcPr>
            <w:tcW w:w="633" w:type="dxa"/>
            <w:shd w:val="clear" w:color="auto" w:fill="auto"/>
            <w:vAlign w:val="center"/>
            <w:hideMark/>
          </w:tcPr>
          <w:p w14:paraId="61CD7046" w14:textId="665B6F40"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5,294</w:t>
            </w:r>
          </w:p>
        </w:tc>
        <w:tc>
          <w:tcPr>
            <w:tcW w:w="633" w:type="dxa"/>
            <w:shd w:val="clear" w:color="auto" w:fill="auto"/>
            <w:vAlign w:val="center"/>
            <w:hideMark/>
          </w:tcPr>
          <w:p w14:paraId="21591356" w14:textId="79247C38"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6,324</w:t>
            </w:r>
          </w:p>
        </w:tc>
        <w:tc>
          <w:tcPr>
            <w:tcW w:w="633" w:type="dxa"/>
            <w:shd w:val="clear" w:color="auto" w:fill="auto"/>
            <w:vAlign w:val="center"/>
            <w:hideMark/>
          </w:tcPr>
          <w:p w14:paraId="71477EEA" w14:textId="2F5263A5"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5EDCCB72" w14:textId="62D1932E"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5775B8BE" w14:textId="608096C2"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4" w:type="dxa"/>
            <w:shd w:val="clear" w:color="auto" w:fill="auto"/>
            <w:vAlign w:val="center"/>
            <w:hideMark/>
          </w:tcPr>
          <w:p w14:paraId="5A3D332E" w14:textId="52EC761E"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78E14399" w14:textId="3FB97AE3"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74EB4741" w14:textId="6F108322"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0119806E" w14:textId="3FD92471"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4A609A28" w14:textId="2E320375"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7706D216" w14:textId="6502E3F6"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3" w:type="dxa"/>
            <w:shd w:val="clear" w:color="auto" w:fill="auto"/>
            <w:vAlign w:val="center"/>
            <w:hideMark/>
          </w:tcPr>
          <w:p w14:paraId="5BB68E53" w14:textId="2B77156F"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c>
          <w:tcPr>
            <w:tcW w:w="634" w:type="dxa"/>
            <w:shd w:val="clear" w:color="auto" w:fill="auto"/>
            <w:vAlign w:val="center"/>
            <w:hideMark/>
          </w:tcPr>
          <w:p w14:paraId="057EFB92" w14:textId="0BB3001D" w:rsidR="00BE1CE7" w:rsidRPr="00DA6975" w:rsidRDefault="00BE1CE7"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6,409</w:t>
            </w:r>
          </w:p>
        </w:tc>
      </w:tr>
      <w:tr w:rsidR="00975382" w:rsidRPr="00DA6975" w14:paraId="28B6E002" w14:textId="77777777" w:rsidTr="00BE1CE7">
        <w:trPr>
          <w:trHeight w:val="20"/>
        </w:trPr>
        <w:tc>
          <w:tcPr>
            <w:tcW w:w="0" w:type="auto"/>
            <w:vMerge/>
            <w:vAlign w:val="center"/>
            <w:hideMark/>
          </w:tcPr>
          <w:p w14:paraId="6B8B2911"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54B35641"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 отопления</w:t>
            </w:r>
          </w:p>
        </w:tc>
        <w:tc>
          <w:tcPr>
            <w:tcW w:w="1701" w:type="dxa"/>
            <w:shd w:val="clear" w:color="auto" w:fill="auto"/>
            <w:vAlign w:val="center"/>
            <w:hideMark/>
          </w:tcPr>
          <w:p w14:paraId="7F00D6CC"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11EDAA85" w14:textId="4F74B68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4,235</w:t>
            </w:r>
          </w:p>
        </w:tc>
        <w:tc>
          <w:tcPr>
            <w:tcW w:w="633" w:type="dxa"/>
            <w:shd w:val="clear" w:color="auto" w:fill="auto"/>
            <w:vAlign w:val="center"/>
            <w:hideMark/>
          </w:tcPr>
          <w:p w14:paraId="65B36331" w14:textId="50106F8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4,606</w:t>
            </w:r>
          </w:p>
        </w:tc>
        <w:tc>
          <w:tcPr>
            <w:tcW w:w="633" w:type="dxa"/>
            <w:shd w:val="clear" w:color="auto" w:fill="auto"/>
            <w:vAlign w:val="center"/>
            <w:hideMark/>
          </w:tcPr>
          <w:p w14:paraId="2DF13574" w14:textId="4D563D9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4,977</w:t>
            </w:r>
          </w:p>
        </w:tc>
        <w:tc>
          <w:tcPr>
            <w:tcW w:w="633" w:type="dxa"/>
            <w:shd w:val="clear" w:color="auto" w:fill="auto"/>
            <w:vAlign w:val="center"/>
            <w:hideMark/>
          </w:tcPr>
          <w:p w14:paraId="199C7723" w14:textId="275AB67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229344F2" w14:textId="4742CC1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06C8B97B" w14:textId="03A14B9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5D8054AF" w14:textId="34F7CCA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4" w:type="dxa"/>
            <w:shd w:val="clear" w:color="auto" w:fill="auto"/>
            <w:vAlign w:val="center"/>
            <w:hideMark/>
          </w:tcPr>
          <w:p w14:paraId="1F3DB5D6" w14:textId="74BB37E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1D759AAD" w14:textId="644865E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43BBA0B6" w14:textId="3258119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101132FF" w14:textId="15D698E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7EDE220C" w14:textId="6B7803A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2ACD1627" w14:textId="2D0FD58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3" w:type="dxa"/>
            <w:shd w:val="clear" w:color="auto" w:fill="auto"/>
            <w:vAlign w:val="center"/>
            <w:hideMark/>
          </w:tcPr>
          <w:p w14:paraId="18D7B04F" w14:textId="5293DB9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c>
          <w:tcPr>
            <w:tcW w:w="634" w:type="dxa"/>
            <w:shd w:val="clear" w:color="auto" w:fill="auto"/>
            <w:vAlign w:val="center"/>
            <w:hideMark/>
          </w:tcPr>
          <w:p w14:paraId="25938DE2" w14:textId="28CE51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5,849</w:t>
            </w:r>
          </w:p>
        </w:tc>
      </w:tr>
      <w:tr w:rsidR="00975382" w:rsidRPr="00DA6975" w14:paraId="1B654983" w14:textId="77777777" w:rsidTr="00BE1CE7">
        <w:trPr>
          <w:trHeight w:val="20"/>
        </w:trPr>
        <w:tc>
          <w:tcPr>
            <w:tcW w:w="0" w:type="auto"/>
            <w:vMerge/>
            <w:vAlign w:val="center"/>
            <w:hideMark/>
          </w:tcPr>
          <w:p w14:paraId="0ABC7C74"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7BFF2BCE"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Нагрузка </w:t>
            </w:r>
            <w:proofErr w:type="gramStart"/>
            <w:r w:rsidRPr="00DA6975">
              <w:rPr>
                <w:rFonts w:ascii="Times New Roman" w:eastAsia="Times New Roman" w:hAnsi="Times New Roman"/>
                <w:color w:val="000000"/>
                <w:sz w:val="16"/>
                <w:szCs w:val="16"/>
                <w:lang w:eastAsia="ru-RU"/>
              </w:rPr>
              <w:t>средней</w:t>
            </w:r>
            <w:proofErr w:type="gramEnd"/>
            <w:r w:rsidRPr="00DA6975">
              <w:rPr>
                <w:rFonts w:ascii="Times New Roman" w:eastAsia="Times New Roman" w:hAnsi="Times New Roman"/>
                <w:color w:val="000000"/>
                <w:sz w:val="16"/>
                <w:szCs w:val="16"/>
                <w:lang w:eastAsia="ru-RU"/>
              </w:rPr>
              <w:t xml:space="preserve"> ГВС</w:t>
            </w:r>
          </w:p>
        </w:tc>
        <w:tc>
          <w:tcPr>
            <w:tcW w:w="1701" w:type="dxa"/>
            <w:shd w:val="clear" w:color="auto" w:fill="auto"/>
            <w:vAlign w:val="center"/>
            <w:hideMark/>
          </w:tcPr>
          <w:p w14:paraId="07406A7C"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36E490A8" w14:textId="2C962E8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w:t>
            </w:r>
          </w:p>
        </w:tc>
        <w:tc>
          <w:tcPr>
            <w:tcW w:w="633" w:type="dxa"/>
            <w:shd w:val="clear" w:color="auto" w:fill="auto"/>
            <w:vAlign w:val="center"/>
            <w:hideMark/>
          </w:tcPr>
          <w:p w14:paraId="798E4808" w14:textId="7B31A47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0,206</w:t>
            </w:r>
          </w:p>
        </w:tc>
        <w:tc>
          <w:tcPr>
            <w:tcW w:w="633" w:type="dxa"/>
            <w:shd w:val="clear" w:color="auto" w:fill="auto"/>
            <w:vAlign w:val="center"/>
            <w:hideMark/>
          </w:tcPr>
          <w:p w14:paraId="626E544A" w14:textId="3A5D536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0,317</w:t>
            </w:r>
          </w:p>
        </w:tc>
        <w:tc>
          <w:tcPr>
            <w:tcW w:w="633" w:type="dxa"/>
            <w:shd w:val="clear" w:color="auto" w:fill="auto"/>
            <w:vAlign w:val="center"/>
            <w:hideMark/>
          </w:tcPr>
          <w:p w14:paraId="3DA47E9D" w14:textId="5DCC0CD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0,475</w:t>
            </w:r>
          </w:p>
        </w:tc>
        <w:tc>
          <w:tcPr>
            <w:tcW w:w="633" w:type="dxa"/>
            <w:shd w:val="clear" w:color="auto" w:fill="auto"/>
            <w:vAlign w:val="center"/>
            <w:hideMark/>
          </w:tcPr>
          <w:p w14:paraId="6A9A1DCE" w14:textId="6BEDAEA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357660B2" w14:textId="1197B35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196865FB" w14:textId="3EA9BE0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4" w:type="dxa"/>
            <w:shd w:val="clear" w:color="auto" w:fill="auto"/>
            <w:vAlign w:val="center"/>
            <w:hideMark/>
          </w:tcPr>
          <w:p w14:paraId="551D1570" w14:textId="46C6D28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57CC5FEC" w14:textId="79F96A5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5688D2B3" w14:textId="4F21751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5A08016E" w14:textId="20E193B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002BC217" w14:textId="7A323A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29C199C4" w14:textId="77E3042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3" w:type="dxa"/>
            <w:shd w:val="clear" w:color="auto" w:fill="auto"/>
            <w:vAlign w:val="center"/>
            <w:hideMark/>
          </w:tcPr>
          <w:p w14:paraId="0334AA88" w14:textId="59CCDA6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c>
          <w:tcPr>
            <w:tcW w:w="634" w:type="dxa"/>
            <w:shd w:val="clear" w:color="auto" w:fill="auto"/>
            <w:vAlign w:val="center"/>
            <w:hideMark/>
          </w:tcPr>
          <w:p w14:paraId="167ED95C" w14:textId="38FA7E7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0,560</w:t>
            </w:r>
          </w:p>
        </w:tc>
      </w:tr>
      <w:tr w:rsidR="00975382" w:rsidRPr="00DA6975" w14:paraId="36105E27" w14:textId="77777777" w:rsidTr="00BE1CE7">
        <w:trPr>
          <w:trHeight w:val="20"/>
        </w:trPr>
        <w:tc>
          <w:tcPr>
            <w:tcW w:w="0" w:type="auto"/>
            <w:vMerge/>
            <w:vAlign w:val="center"/>
            <w:hideMark/>
          </w:tcPr>
          <w:p w14:paraId="17C1DBB7"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0316CD0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Годовой расход топлива</w:t>
            </w:r>
          </w:p>
        </w:tc>
        <w:tc>
          <w:tcPr>
            <w:tcW w:w="1701" w:type="dxa"/>
            <w:shd w:val="clear" w:color="auto" w:fill="auto"/>
            <w:vAlign w:val="center"/>
            <w:hideMark/>
          </w:tcPr>
          <w:p w14:paraId="1CC36AD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тыс. </w:t>
            </w:r>
            <w:proofErr w:type="spellStart"/>
            <w:r w:rsidRPr="00DA6975">
              <w:rPr>
                <w:rFonts w:ascii="Times New Roman" w:eastAsia="Times New Roman" w:hAnsi="Times New Roman"/>
                <w:color w:val="000000"/>
                <w:sz w:val="16"/>
                <w:szCs w:val="16"/>
                <w:lang w:eastAsia="ru-RU"/>
              </w:rPr>
              <w:t>т.у.</w:t>
            </w:r>
            <w:proofErr w:type="gramStart"/>
            <w:r w:rsidRPr="00DA6975">
              <w:rPr>
                <w:rFonts w:ascii="Times New Roman" w:eastAsia="Times New Roman" w:hAnsi="Times New Roman"/>
                <w:color w:val="000000"/>
                <w:sz w:val="16"/>
                <w:szCs w:val="16"/>
                <w:lang w:eastAsia="ru-RU"/>
              </w:rPr>
              <w:t>т</w:t>
            </w:r>
            <w:proofErr w:type="spellEnd"/>
            <w:proofErr w:type="gramEnd"/>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7CC18AFA" w14:textId="0BCB906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2,607</w:t>
            </w:r>
          </w:p>
        </w:tc>
        <w:tc>
          <w:tcPr>
            <w:tcW w:w="633" w:type="dxa"/>
            <w:shd w:val="clear" w:color="auto" w:fill="auto"/>
            <w:vAlign w:val="center"/>
            <w:hideMark/>
          </w:tcPr>
          <w:p w14:paraId="27FDA3D0" w14:textId="79F9A71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2,726</w:t>
            </w:r>
          </w:p>
        </w:tc>
        <w:tc>
          <w:tcPr>
            <w:tcW w:w="633" w:type="dxa"/>
            <w:shd w:val="clear" w:color="auto" w:fill="auto"/>
            <w:vAlign w:val="center"/>
            <w:hideMark/>
          </w:tcPr>
          <w:p w14:paraId="48823A4E" w14:textId="024A9EF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3,009</w:t>
            </w:r>
          </w:p>
        </w:tc>
        <w:tc>
          <w:tcPr>
            <w:tcW w:w="633" w:type="dxa"/>
            <w:shd w:val="clear" w:color="auto" w:fill="auto"/>
            <w:vAlign w:val="center"/>
            <w:hideMark/>
          </w:tcPr>
          <w:p w14:paraId="470390B6" w14:textId="33C3C58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3,578</w:t>
            </w:r>
          </w:p>
        </w:tc>
        <w:tc>
          <w:tcPr>
            <w:tcW w:w="633" w:type="dxa"/>
            <w:shd w:val="clear" w:color="auto" w:fill="auto"/>
            <w:vAlign w:val="center"/>
            <w:hideMark/>
          </w:tcPr>
          <w:p w14:paraId="6ED36FCE" w14:textId="1D2DE90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40751BEF" w14:textId="7E46B6F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67BD8174" w14:textId="6C48D4C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4" w:type="dxa"/>
            <w:shd w:val="clear" w:color="auto" w:fill="auto"/>
            <w:vAlign w:val="center"/>
            <w:hideMark/>
          </w:tcPr>
          <w:p w14:paraId="6C1C32FA" w14:textId="6E24BDE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10DC99FC" w14:textId="3F2430B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7A0C0114" w14:textId="342E215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399266BC" w14:textId="15C5FD3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407C078C" w14:textId="1BE9598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713A6A1C" w14:textId="0493197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3" w:type="dxa"/>
            <w:shd w:val="clear" w:color="auto" w:fill="auto"/>
            <w:vAlign w:val="center"/>
            <w:hideMark/>
          </w:tcPr>
          <w:p w14:paraId="6905B5B9" w14:textId="49BE208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c>
          <w:tcPr>
            <w:tcW w:w="634" w:type="dxa"/>
            <w:shd w:val="clear" w:color="auto" w:fill="auto"/>
            <w:vAlign w:val="center"/>
            <w:hideMark/>
          </w:tcPr>
          <w:p w14:paraId="1B19564C" w14:textId="10C7D5D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3,658</w:t>
            </w:r>
          </w:p>
        </w:tc>
      </w:tr>
      <w:tr w:rsidR="00975382" w:rsidRPr="00DA6975" w14:paraId="38515DA7" w14:textId="77777777" w:rsidTr="00BE1CE7">
        <w:trPr>
          <w:trHeight w:val="20"/>
        </w:trPr>
        <w:tc>
          <w:tcPr>
            <w:tcW w:w="0" w:type="auto"/>
            <w:vMerge/>
            <w:vAlign w:val="center"/>
            <w:hideMark/>
          </w:tcPr>
          <w:p w14:paraId="2CF8CF04"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602AA5EA"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Удельный расход топлива на ВЫРАБОТКУ тепловой энергии</w:t>
            </w:r>
          </w:p>
        </w:tc>
        <w:tc>
          <w:tcPr>
            <w:tcW w:w="1701" w:type="dxa"/>
            <w:shd w:val="clear" w:color="auto" w:fill="auto"/>
            <w:vAlign w:val="center"/>
            <w:hideMark/>
          </w:tcPr>
          <w:p w14:paraId="5F2BFD90"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./Гкал</w:t>
            </w:r>
          </w:p>
        </w:tc>
        <w:tc>
          <w:tcPr>
            <w:tcW w:w="633" w:type="dxa"/>
            <w:shd w:val="clear" w:color="auto" w:fill="auto"/>
            <w:vAlign w:val="center"/>
            <w:hideMark/>
          </w:tcPr>
          <w:p w14:paraId="21CA0A16" w14:textId="727BDB9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5EF1ADE8" w14:textId="773C7EF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78A974CB" w14:textId="596E853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17F295F2" w14:textId="0E1FEB4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506F24AD" w14:textId="76DC450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52DEF0CA" w14:textId="4FD802C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4DC85D75" w14:textId="67AF2A7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4" w:type="dxa"/>
            <w:shd w:val="clear" w:color="auto" w:fill="auto"/>
            <w:vAlign w:val="center"/>
            <w:hideMark/>
          </w:tcPr>
          <w:p w14:paraId="1AB636CF" w14:textId="3D4A727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5B616CDA" w14:textId="0BD9CF9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4399D63D" w14:textId="4C9DA20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7FBCC357" w14:textId="0C5BC39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079ED100" w14:textId="5254283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72C4B228" w14:textId="6093A75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3" w:type="dxa"/>
            <w:shd w:val="clear" w:color="auto" w:fill="auto"/>
            <w:vAlign w:val="center"/>
            <w:hideMark/>
          </w:tcPr>
          <w:p w14:paraId="7EF39B78" w14:textId="2600F3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c>
          <w:tcPr>
            <w:tcW w:w="634" w:type="dxa"/>
            <w:shd w:val="clear" w:color="auto" w:fill="auto"/>
            <w:vAlign w:val="center"/>
            <w:hideMark/>
          </w:tcPr>
          <w:p w14:paraId="62A03D02" w14:textId="7C9D2C0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164,0</w:t>
            </w:r>
          </w:p>
        </w:tc>
      </w:tr>
      <w:tr w:rsidR="00975382" w:rsidRPr="00DA6975" w14:paraId="49FBB41F" w14:textId="77777777" w:rsidTr="00BE1CE7">
        <w:trPr>
          <w:trHeight w:val="20"/>
        </w:trPr>
        <w:tc>
          <w:tcPr>
            <w:tcW w:w="0" w:type="auto"/>
            <w:vMerge/>
            <w:vAlign w:val="center"/>
            <w:hideMark/>
          </w:tcPr>
          <w:p w14:paraId="2482A709"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434ED62B"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Максимальный часовой расход топлива</w:t>
            </w:r>
          </w:p>
        </w:tc>
        <w:tc>
          <w:tcPr>
            <w:tcW w:w="1701" w:type="dxa"/>
            <w:shd w:val="clear" w:color="auto" w:fill="auto"/>
            <w:vAlign w:val="center"/>
            <w:hideMark/>
          </w:tcPr>
          <w:p w14:paraId="427AF78D"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./ч</w:t>
            </w:r>
          </w:p>
        </w:tc>
        <w:tc>
          <w:tcPr>
            <w:tcW w:w="633" w:type="dxa"/>
            <w:shd w:val="clear" w:color="auto" w:fill="auto"/>
            <w:vAlign w:val="center"/>
            <w:hideMark/>
          </w:tcPr>
          <w:p w14:paraId="01FBBA73" w14:textId="690F9A4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694,5</w:t>
            </w:r>
          </w:p>
        </w:tc>
        <w:tc>
          <w:tcPr>
            <w:tcW w:w="633" w:type="dxa"/>
            <w:shd w:val="clear" w:color="auto" w:fill="auto"/>
            <w:vAlign w:val="center"/>
            <w:hideMark/>
          </w:tcPr>
          <w:p w14:paraId="312C87D9" w14:textId="57F9825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789,1</w:t>
            </w:r>
          </w:p>
        </w:tc>
        <w:tc>
          <w:tcPr>
            <w:tcW w:w="633" w:type="dxa"/>
            <w:shd w:val="clear" w:color="auto" w:fill="auto"/>
            <w:vAlign w:val="center"/>
            <w:hideMark/>
          </w:tcPr>
          <w:p w14:paraId="146460E9" w14:textId="132C382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868,2</w:t>
            </w:r>
          </w:p>
        </w:tc>
        <w:tc>
          <w:tcPr>
            <w:tcW w:w="633" w:type="dxa"/>
            <w:shd w:val="clear" w:color="auto" w:fill="auto"/>
            <w:vAlign w:val="center"/>
            <w:hideMark/>
          </w:tcPr>
          <w:p w14:paraId="69E6834A" w14:textId="3E7CD45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1037,1</w:t>
            </w:r>
          </w:p>
        </w:tc>
        <w:tc>
          <w:tcPr>
            <w:tcW w:w="633" w:type="dxa"/>
            <w:shd w:val="clear" w:color="auto" w:fill="auto"/>
            <w:vAlign w:val="center"/>
            <w:hideMark/>
          </w:tcPr>
          <w:p w14:paraId="4B479402" w14:textId="2DBB493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140600AC" w14:textId="552EBC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45548832" w14:textId="0BC7294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4" w:type="dxa"/>
            <w:shd w:val="clear" w:color="auto" w:fill="auto"/>
            <w:vAlign w:val="center"/>
            <w:hideMark/>
          </w:tcPr>
          <w:p w14:paraId="56F9CB77" w14:textId="62AE4E6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47FF8440" w14:textId="75451E2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308153EF" w14:textId="647AE46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6C7DB2A4" w14:textId="00949EA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2D3B2DF9" w14:textId="7BD925D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525F6E9D" w14:textId="377FB6C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3" w:type="dxa"/>
            <w:shd w:val="clear" w:color="auto" w:fill="auto"/>
            <w:vAlign w:val="center"/>
            <w:hideMark/>
          </w:tcPr>
          <w:p w14:paraId="32236FFA" w14:textId="185C5D5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c>
          <w:tcPr>
            <w:tcW w:w="634" w:type="dxa"/>
            <w:shd w:val="clear" w:color="auto" w:fill="auto"/>
            <w:vAlign w:val="center"/>
            <w:hideMark/>
          </w:tcPr>
          <w:p w14:paraId="148B95BA" w14:textId="560A9F6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1051,0</w:t>
            </w:r>
          </w:p>
        </w:tc>
      </w:tr>
      <w:tr w:rsidR="00975382" w:rsidRPr="00DA6975" w14:paraId="41604B26" w14:textId="77777777" w:rsidTr="00BE1CE7">
        <w:trPr>
          <w:trHeight w:val="20"/>
        </w:trPr>
        <w:tc>
          <w:tcPr>
            <w:tcW w:w="0" w:type="auto"/>
            <w:vMerge w:val="restart"/>
            <w:shd w:val="clear" w:color="auto" w:fill="auto"/>
            <w:noWrap/>
            <w:vAlign w:val="center"/>
            <w:hideMark/>
          </w:tcPr>
          <w:p w14:paraId="5839E1E7" w14:textId="6B6052A7" w:rsidR="00975382"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Котельная в/</w:t>
            </w:r>
            <w:proofErr w:type="gramStart"/>
            <w:r w:rsidRPr="00DA6975">
              <w:rPr>
                <w:rFonts w:ascii="Times New Roman" w:eastAsia="Times New Roman" w:hAnsi="Times New Roman"/>
                <w:color w:val="000000"/>
                <w:sz w:val="16"/>
                <w:szCs w:val="16"/>
                <w:lang w:eastAsia="ru-RU"/>
              </w:rPr>
              <w:t>ч</w:t>
            </w:r>
            <w:proofErr w:type="gramEnd"/>
            <w:r w:rsidRPr="00DA6975">
              <w:rPr>
                <w:rFonts w:ascii="Times New Roman" w:eastAsia="Times New Roman" w:hAnsi="Times New Roman"/>
                <w:color w:val="000000"/>
                <w:sz w:val="16"/>
                <w:szCs w:val="16"/>
                <w:lang w:eastAsia="ru-RU"/>
              </w:rPr>
              <w:t xml:space="preserve"> 3526</w:t>
            </w:r>
          </w:p>
        </w:tc>
        <w:tc>
          <w:tcPr>
            <w:tcW w:w="3195" w:type="dxa"/>
            <w:shd w:val="clear" w:color="auto" w:fill="auto"/>
            <w:vAlign w:val="center"/>
            <w:hideMark/>
          </w:tcPr>
          <w:p w14:paraId="3F9C3030"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w:t>
            </w:r>
          </w:p>
        </w:tc>
        <w:tc>
          <w:tcPr>
            <w:tcW w:w="1701" w:type="dxa"/>
            <w:shd w:val="clear" w:color="auto" w:fill="auto"/>
            <w:vAlign w:val="center"/>
            <w:hideMark/>
          </w:tcPr>
          <w:p w14:paraId="65F17009"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7D021DA5" w14:textId="2042CF0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3,86</w:t>
            </w:r>
          </w:p>
        </w:tc>
        <w:tc>
          <w:tcPr>
            <w:tcW w:w="633" w:type="dxa"/>
            <w:shd w:val="clear" w:color="auto" w:fill="auto"/>
            <w:vAlign w:val="center"/>
            <w:hideMark/>
          </w:tcPr>
          <w:p w14:paraId="5538332F" w14:textId="273AA1F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5,42</w:t>
            </w:r>
          </w:p>
        </w:tc>
        <w:tc>
          <w:tcPr>
            <w:tcW w:w="633" w:type="dxa"/>
            <w:shd w:val="clear" w:color="auto" w:fill="auto"/>
            <w:vAlign w:val="center"/>
            <w:hideMark/>
          </w:tcPr>
          <w:p w14:paraId="68106FCF" w14:textId="4196052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7,20</w:t>
            </w:r>
          </w:p>
        </w:tc>
        <w:tc>
          <w:tcPr>
            <w:tcW w:w="633" w:type="dxa"/>
            <w:shd w:val="clear" w:color="auto" w:fill="auto"/>
            <w:vAlign w:val="center"/>
            <w:hideMark/>
          </w:tcPr>
          <w:p w14:paraId="599E3AF4" w14:textId="4D94C04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26488BEB" w14:textId="1A341F4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482C71B7" w14:textId="772B583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6C134DEC" w14:textId="7F50F0D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4" w:type="dxa"/>
            <w:shd w:val="clear" w:color="auto" w:fill="auto"/>
            <w:vAlign w:val="center"/>
            <w:hideMark/>
          </w:tcPr>
          <w:p w14:paraId="3BA14BC6" w14:textId="131ADE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35E4BA48" w14:textId="1EC3201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22CB1D59" w14:textId="4759CCC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653193DB" w14:textId="73C7C67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3A021F10" w14:textId="44DB5E3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7E6E6EDE" w14:textId="5FC7DE7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3" w:type="dxa"/>
            <w:shd w:val="clear" w:color="auto" w:fill="auto"/>
            <w:vAlign w:val="center"/>
            <w:hideMark/>
          </w:tcPr>
          <w:p w14:paraId="6DA0347B" w14:textId="0747DD0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c>
          <w:tcPr>
            <w:tcW w:w="634" w:type="dxa"/>
            <w:shd w:val="clear" w:color="auto" w:fill="auto"/>
            <w:vAlign w:val="center"/>
            <w:hideMark/>
          </w:tcPr>
          <w:p w14:paraId="360A3A03" w14:textId="381579A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9,43</w:t>
            </w:r>
          </w:p>
        </w:tc>
      </w:tr>
      <w:tr w:rsidR="00975382" w:rsidRPr="00DA6975" w14:paraId="45181242" w14:textId="77777777" w:rsidTr="00BE1CE7">
        <w:trPr>
          <w:trHeight w:val="20"/>
        </w:trPr>
        <w:tc>
          <w:tcPr>
            <w:tcW w:w="0" w:type="auto"/>
            <w:vMerge/>
            <w:vAlign w:val="center"/>
            <w:hideMark/>
          </w:tcPr>
          <w:p w14:paraId="262FC447"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1189989C"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 отопления</w:t>
            </w:r>
          </w:p>
        </w:tc>
        <w:tc>
          <w:tcPr>
            <w:tcW w:w="1701" w:type="dxa"/>
            <w:shd w:val="clear" w:color="auto" w:fill="auto"/>
            <w:vAlign w:val="center"/>
            <w:hideMark/>
          </w:tcPr>
          <w:p w14:paraId="66B050B7"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679D84B6" w14:textId="46F6ACF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2,71</w:t>
            </w:r>
          </w:p>
        </w:tc>
        <w:tc>
          <w:tcPr>
            <w:tcW w:w="633" w:type="dxa"/>
            <w:shd w:val="clear" w:color="auto" w:fill="auto"/>
            <w:vAlign w:val="center"/>
            <w:hideMark/>
          </w:tcPr>
          <w:p w14:paraId="20F9154F" w14:textId="1D523CE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3,91</w:t>
            </w:r>
          </w:p>
        </w:tc>
        <w:tc>
          <w:tcPr>
            <w:tcW w:w="633" w:type="dxa"/>
            <w:shd w:val="clear" w:color="auto" w:fill="auto"/>
            <w:vAlign w:val="center"/>
            <w:hideMark/>
          </w:tcPr>
          <w:p w14:paraId="0EB32D5A" w14:textId="2C9857C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5,56</w:t>
            </w:r>
          </w:p>
        </w:tc>
        <w:tc>
          <w:tcPr>
            <w:tcW w:w="633" w:type="dxa"/>
            <w:shd w:val="clear" w:color="auto" w:fill="auto"/>
            <w:vAlign w:val="center"/>
            <w:hideMark/>
          </w:tcPr>
          <w:p w14:paraId="0ADF8B46" w14:textId="3179517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3CEEAB09" w14:textId="6A54026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2B24515C" w14:textId="1EA9E87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2B520F23" w14:textId="26196B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4" w:type="dxa"/>
            <w:shd w:val="clear" w:color="auto" w:fill="auto"/>
            <w:vAlign w:val="center"/>
            <w:hideMark/>
          </w:tcPr>
          <w:p w14:paraId="061B8DF5" w14:textId="2B70A14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6A21941E" w14:textId="4C81D8D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253C31DF" w14:textId="2751882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1151EBDE" w14:textId="5F48647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0ED24B70" w14:textId="7063E83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34A4CC79" w14:textId="394FB36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3" w:type="dxa"/>
            <w:shd w:val="clear" w:color="auto" w:fill="auto"/>
            <w:vAlign w:val="center"/>
            <w:hideMark/>
          </w:tcPr>
          <w:p w14:paraId="31450E0E" w14:textId="029BC57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c>
          <w:tcPr>
            <w:tcW w:w="634" w:type="dxa"/>
            <w:shd w:val="clear" w:color="auto" w:fill="auto"/>
            <w:vAlign w:val="center"/>
            <w:hideMark/>
          </w:tcPr>
          <w:p w14:paraId="41390F98" w14:textId="1F8E36A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7,35</w:t>
            </w:r>
          </w:p>
        </w:tc>
      </w:tr>
      <w:tr w:rsidR="00975382" w:rsidRPr="00DA6975" w14:paraId="562580DE" w14:textId="77777777" w:rsidTr="00BE1CE7">
        <w:trPr>
          <w:trHeight w:val="20"/>
        </w:trPr>
        <w:tc>
          <w:tcPr>
            <w:tcW w:w="0" w:type="auto"/>
            <w:vMerge/>
            <w:vAlign w:val="center"/>
            <w:hideMark/>
          </w:tcPr>
          <w:p w14:paraId="4781583A"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48227246"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Нагрузка </w:t>
            </w:r>
            <w:proofErr w:type="gramStart"/>
            <w:r w:rsidRPr="00DA6975">
              <w:rPr>
                <w:rFonts w:ascii="Times New Roman" w:eastAsia="Times New Roman" w:hAnsi="Times New Roman"/>
                <w:color w:val="000000"/>
                <w:sz w:val="16"/>
                <w:szCs w:val="16"/>
                <w:lang w:eastAsia="ru-RU"/>
              </w:rPr>
              <w:t>средней</w:t>
            </w:r>
            <w:proofErr w:type="gramEnd"/>
            <w:r w:rsidRPr="00DA6975">
              <w:rPr>
                <w:rFonts w:ascii="Times New Roman" w:eastAsia="Times New Roman" w:hAnsi="Times New Roman"/>
                <w:color w:val="000000"/>
                <w:sz w:val="16"/>
                <w:szCs w:val="16"/>
                <w:lang w:eastAsia="ru-RU"/>
              </w:rPr>
              <w:t xml:space="preserve"> ГВС</w:t>
            </w:r>
          </w:p>
        </w:tc>
        <w:tc>
          <w:tcPr>
            <w:tcW w:w="1701" w:type="dxa"/>
            <w:shd w:val="clear" w:color="auto" w:fill="auto"/>
            <w:vAlign w:val="center"/>
            <w:hideMark/>
          </w:tcPr>
          <w:p w14:paraId="6C86D306"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515509E0" w14:textId="15DF88B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1,152</w:t>
            </w:r>
          </w:p>
        </w:tc>
        <w:tc>
          <w:tcPr>
            <w:tcW w:w="633" w:type="dxa"/>
            <w:shd w:val="clear" w:color="auto" w:fill="auto"/>
            <w:vAlign w:val="center"/>
            <w:hideMark/>
          </w:tcPr>
          <w:p w14:paraId="4668A75F" w14:textId="3629C70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1,505</w:t>
            </w:r>
          </w:p>
        </w:tc>
        <w:tc>
          <w:tcPr>
            <w:tcW w:w="633" w:type="dxa"/>
            <w:shd w:val="clear" w:color="auto" w:fill="auto"/>
            <w:vAlign w:val="center"/>
            <w:hideMark/>
          </w:tcPr>
          <w:p w14:paraId="37E9CEEA" w14:textId="77C814E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1,639</w:t>
            </w:r>
          </w:p>
        </w:tc>
        <w:tc>
          <w:tcPr>
            <w:tcW w:w="633" w:type="dxa"/>
            <w:shd w:val="clear" w:color="auto" w:fill="auto"/>
            <w:vAlign w:val="center"/>
            <w:hideMark/>
          </w:tcPr>
          <w:p w14:paraId="1FB3B3F6" w14:textId="333BF24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4C0BACBF" w14:textId="61AFAF9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76EF070E" w14:textId="59A85D6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4AEEA4F6" w14:textId="63E114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4" w:type="dxa"/>
            <w:shd w:val="clear" w:color="auto" w:fill="auto"/>
            <w:vAlign w:val="center"/>
            <w:hideMark/>
          </w:tcPr>
          <w:p w14:paraId="403B5B64" w14:textId="3296661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402DE5FE" w14:textId="4816594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3BDD12DF" w14:textId="4968F91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2B29C76F" w14:textId="2482892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7CD4BFAB" w14:textId="2568AD3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08C9F4DE" w14:textId="7324E47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3" w:type="dxa"/>
            <w:shd w:val="clear" w:color="auto" w:fill="auto"/>
            <w:vAlign w:val="center"/>
            <w:hideMark/>
          </w:tcPr>
          <w:p w14:paraId="46C391EF" w14:textId="2FD0DDA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c>
          <w:tcPr>
            <w:tcW w:w="634" w:type="dxa"/>
            <w:shd w:val="clear" w:color="auto" w:fill="auto"/>
            <w:vAlign w:val="center"/>
            <w:hideMark/>
          </w:tcPr>
          <w:p w14:paraId="57C25AE2" w14:textId="444447E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2,086</w:t>
            </w:r>
          </w:p>
        </w:tc>
      </w:tr>
      <w:tr w:rsidR="00975382" w:rsidRPr="00DA6975" w14:paraId="47284FD4" w14:textId="77777777" w:rsidTr="00BE1CE7">
        <w:trPr>
          <w:trHeight w:val="20"/>
        </w:trPr>
        <w:tc>
          <w:tcPr>
            <w:tcW w:w="0" w:type="auto"/>
            <w:vMerge/>
            <w:vAlign w:val="center"/>
            <w:hideMark/>
          </w:tcPr>
          <w:p w14:paraId="77CDACA5"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28653AA4"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Годовой расход топлива</w:t>
            </w:r>
          </w:p>
        </w:tc>
        <w:tc>
          <w:tcPr>
            <w:tcW w:w="1701" w:type="dxa"/>
            <w:shd w:val="clear" w:color="auto" w:fill="auto"/>
            <w:vAlign w:val="center"/>
            <w:hideMark/>
          </w:tcPr>
          <w:p w14:paraId="4E87736E"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тыс. </w:t>
            </w:r>
            <w:proofErr w:type="spellStart"/>
            <w:r w:rsidRPr="00DA6975">
              <w:rPr>
                <w:rFonts w:ascii="Times New Roman" w:eastAsia="Times New Roman" w:hAnsi="Times New Roman"/>
                <w:color w:val="000000"/>
                <w:sz w:val="16"/>
                <w:szCs w:val="16"/>
                <w:lang w:eastAsia="ru-RU"/>
              </w:rPr>
              <w:t>т.у.</w:t>
            </w:r>
            <w:proofErr w:type="gramStart"/>
            <w:r w:rsidRPr="00DA6975">
              <w:rPr>
                <w:rFonts w:ascii="Times New Roman" w:eastAsia="Times New Roman" w:hAnsi="Times New Roman"/>
                <w:color w:val="000000"/>
                <w:sz w:val="16"/>
                <w:szCs w:val="16"/>
                <w:lang w:eastAsia="ru-RU"/>
              </w:rPr>
              <w:t>т</w:t>
            </w:r>
            <w:proofErr w:type="spellEnd"/>
            <w:proofErr w:type="gramEnd"/>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33DD3040" w14:textId="09FAC35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3,442</w:t>
            </w:r>
          </w:p>
        </w:tc>
        <w:tc>
          <w:tcPr>
            <w:tcW w:w="633" w:type="dxa"/>
            <w:shd w:val="clear" w:color="auto" w:fill="auto"/>
            <w:vAlign w:val="center"/>
            <w:hideMark/>
          </w:tcPr>
          <w:p w14:paraId="4790C704" w14:textId="602307B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4,190</w:t>
            </w:r>
          </w:p>
        </w:tc>
        <w:tc>
          <w:tcPr>
            <w:tcW w:w="633" w:type="dxa"/>
            <w:shd w:val="clear" w:color="auto" w:fill="auto"/>
            <w:vAlign w:val="center"/>
            <w:hideMark/>
          </w:tcPr>
          <w:p w14:paraId="182FAE09" w14:textId="1BE872A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5,045</w:t>
            </w:r>
          </w:p>
        </w:tc>
        <w:tc>
          <w:tcPr>
            <w:tcW w:w="633" w:type="dxa"/>
            <w:shd w:val="clear" w:color="auto" w:fill="auto"/>
            <w:vAlign w:val="center"/>
            <w:hideMark/>
          </w:tcPr>
          <w:p w14:paraId="783450FB" w14:textId="433755B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0A13927E" w14:textId="292A58F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2BE78F11" w14:textId="0F6795F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6D6847DB" w14:textId="15D1E6E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4" w:type="dxa"/>
            <w:shd w:val="clear" w:color="auto" w:fill="auto"/>
            <w:vAlign w:val="center"/>
            <w:hideMark/>
          </w:tcPr>
          <w:p w14:paraId="54997DBD" w14:textId="311F57B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1F79AC21" w14:textId="73502DE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19CD3A1E" w14:textId="36189AF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713B595A" w14:textId="787936C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0CDFC457" w14:textId="570889A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7F7BEDC8" w14:textId="79F3F69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3" w:type="dxa"/>
            <w:shd w:val="clear" w:color="auto" w:fill="auto"/>
            <w:vAlign w:val="center"/>
            <w:hideMark/>
          </w:tcPr>
          <w:p w14:paraId="505E09FE" w14:textId="00BE391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c>
          <w:tcPr>
            <w:tcW w:w="634" w:type="dxa"/>
            <w:shd w:val="clear" w:color="auto" w:fill="auto"/>
            <w:vAlign w:val="center"/>
            <w:hideMark/>
          </w:tcPr>
          <w:p w14:paraId="42B22453" w14:textId="6F8B32B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6,240</w:t>
            </w:r>
          </w:p>
        </w:tc>
      </w:tr>
      <w:tr w:rsidR="00975382" w:rsidRPr="00DA6975" w14:paraId="2C3CE8E5" w14:textId="77777777" w:rsidTr="00BE1CE7">
        <w:trPr>
          <w:trHeight w:val="20"/>
        </w:trPr>
        <w:tc>
          <w:tcPr>
            <w:tcW w:w="0" w:type="auto"/>
            <w:vMerge/>
            <w:vAlign w:val="center"/>
            <w:hideMark/>
          </w:tcPr>
          <w:p w14:paraId="708B6363"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2E70B1F8"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Удельный расход топлива на ВЫРАБОТКУ тепловой энергии</w:t>
            </w:r>
          </w:p>
        </w:tc>
        <w:tc>
          <w:tcPr>
            <w:tcW w:w="1701" w:type="dxa"/>
            <w:shd w:val="clear" w:color="auto" w:fill="auto"/>
            <w:vAlign w:val="center"/>
            <w:hideMark/>
          </w:tcPr>
          <w:p w14:paraId="34684B3D"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./Гкал</w:t>
            </w:r>
          </w:p>
        </w:tc>
        <w:tc>
          <w:tcPr>
            <w:tcW w:w="633" w:type="dxa"/>
            <w:shd w:val="clear" w:color="auto" w:fill="auto"/>
            <w:vAlign w:val="center"/>
            <w:hideMark/>
          </w:tcPr>
          <w:p w14:paraId="49C6B8DC" w14:textId="7EF6EB1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67AE9AC6" w14:textId="2D183E2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30748961" w14:textId="47D30DB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01C713DA" w14:textId="76F7E13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4D513BDB" w14:textId="6A41C9B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40721A1A" w14:textId="0A9D793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7460243E" w14:textId="5B1CF01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4" w:type="dxa"/>
            <w:shd w:val="clear" w:color="auto" w:fill="auto"/>
            <w:vAlign w:val="center"/>
            <w:hideMark/>
          </w:tcPr>
          <w:p w14:paraId="275B65B2" w14:textId="750ACA6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78592B36" w14:textId="42B83C6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0FDBB6BF" w14:textId="7337B9C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7AFE883D" w14:textId="79CFDB2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11BD779C" w14:textId="66E69E8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2CA2616E" w14:textId="2E7E16E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3" w:type="dxa"/>
            <w:shd w:val="clear" w:color="auto" w:fill="auto"/>
            <w:vAlign w:val="center"/>
            <w:hideMark/>
          </w:tcPr>
          <w:p w14:paraId="6C8096EB" w14:textId="653E590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c>
          <w:tcPr>
            <w:tcW w:w="634" w:type="dxa"/>
            <w:shd w:val="clear" w:color="auto" w:fill="auto"/>
            <w:vAlign w:val="center"/>
            <w:hideMark/>
          </w:tcPr>
          <w:p w14:paraId="1C2AAD09" w14:textId="7463AF2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157,4</w:t>
            </w:r>
          </w:p>
        </w:tc>
      </w:tr>
      <w:tr w:rsidR="00975382" w:rsidRPr="00DA6975" w14:paraId="507A6D33" w14:textId="77777777" w:rsidTr="00BE1CE7">
        <w:trPr>
          <w:trHeight w:val="20"/>
        </w:trPr>
        <w:tc>
          <w:tcPr>
            <w:tcW w:w="0" w:type="auto"/>
            <w:vMerge/>
            <w:vAlign w:val="center"/>
            <w:hideMark/>
          </w:tcPr>
          <w:p w14:paraId="37BF5CA1"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4351523F"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Максимальный часовой расход топлива</w:t>
            </w:r>
          </w:p>
        </w:tc>
        <w:tc>
          <w:tcPr>
            <w:tcW w:w="1701" w:type="dxa"/>
            <w:shd w:val="clear" w:color="auto" w:fill="auto"/>
            <w:vAlign w:val="center"/>
            <w:hideMark/>
          </w:tcPr>
          <w:p w14:paraId="21CD18D9"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./ч</w:t>
            </w:r>
          </w:p>
        </w:tc>
        <w:tc>
          <w:tcPr>
            <w:tcW w:w="633" w:type="dxa"/>
            <w:shd w:val="clear" w:color="auto" w:fill="auto"/>
            <w:vAlign w:val="center"/>
            <w:hideMark/>
          </w:tcPr>
          <w:p w14:paraId="3A132E63" w14:textId="3ECA3CC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607,7</w:t>
            </w:r>
          </w:p>
        </w:tc>
        <w:tc>
          <w:tcPr>
            <w:tcW w:w="633" w:type="dxa"/>
            <w:shd w:val="clear" w:color="auto" w:fill="auto"/>
            <w:vAlign w:val="center"/>
            <w:hideMark/>
          </w:tcPr>
          <w:p w14:paraId="0CE755D9" w14:textId="436B2D7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607,7</w:t>
            </w:r>
          </w:p>
        </w:tc>
        <w:tc>
          <w:tcPr>
            <w:tcW w:w="633" w:type="dxa"/>
            <w:shd w:val="clear" w:color="auto" w:fill="auto"/>
            <w:vAlign w:val="center"/>
            <w:hideMark/>
          </w:tcPr>
          <w:p w14:paraId="21D51D0E" w14:textId="2A79739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852,6</w:t>
            </w:r>
          </w:p>
        </w:tc>
        <w:tc>
          <w:tcPr>
            <w:tcW w:w="633" w:type="dxa"/>
            <w:shd w:val="clear" w:color="auto" w:fill="auto"/>
            <w:vAlign w:val="center"/>
            <w:hideMark/>
          </w:tcPr>
          <w:p w14:paraId="07C876E9" w14:textId="688EC3C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1133,3</w:t>
            </w:r>
          </w:p>
        </w:tc>
        <w:tc>
          <w:tcPr>
            <w:tcW w:w="633" w:type="dxa"/>
            <w:shd w:val="clear" w:color="auto" w:fill="auto"/>
            <w:vAlign w:val="center"/>
            <w:hideMark/>
          </w:tcPr>
          <w:p w14:paraId="30866D70" w14:textId="3A001B2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30211C48" w14:textId="4F8E877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0146D1A6" w14:textId="07F13D1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4" w:type="dxa"/>
            <w:shd w:val="clear" w:color="auto" w:fill="auto"/>
            <w:vAlign w:val="center"/>
            <w:hideMark/>
          </w:tcPr>
          <w:p w14:paraId="14E57877" w14:textId="56C268D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424B38AF" w14:textId="76432C2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5ACA738B" w14:textId="0B4735A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23BF751D" w14:textId="1C2454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02FC964E" w14:textId="75394D5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2F1EEDBA" w14:textId="0E0C4F7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3" w:type="dxa"/>
            <w:shd w:val="clear" w:color="auto" w:fill="auto"/>
            <w:vAlign w:val="center"/>
            <w:hideMark/>
          </w:tcPr>
          <w:p w14:paraId="5092C5AC" w14:textId="751A0D0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c>
          <w:tcPr>
            <w:tcW w:w="634" w:type="dxa"/>
            <w:shd w:val="clear" w:color="auto" w:fill="auto"/>
            <w:vAlign w:val="center"/>
            <w:hideMark/>
          </w:tcPr>
          <w:p w14:paraId="29B644CE" w14:textId="6B7118F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1484,8</w:t>
            </w:r>
          </w:p>
        </w:tc>
      </w:tr>
      <w:tr w:rsidR="00975382" w:rsidRPr="00DA6975" w14:paraId="3DD866A5" w14:textId="77777777" w:rsidTr="00BE1CE7">
        <w:trPr>
          <w:trHeight w:val="20"/>
        </w:trPr>
        <w:tc>
          <w:tcPr>
            <w:tcW w:w="0" w:type="auto"/>
            <w:vMerge w:val="restart"/>
            <w:shd w:val="clear" w:color="auto" w:fill="auto"/>
            <w:noWrap/>
            <w:vAlign w:val="center"/>
            <w:hideMark/>
          </w:tcPr>
          <w:p w14:paraId="42EA1BD7" w14:textId="77777777"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Котельная </w:t>
            </w:r>
          </w:p>
          <w:p w14:paraId="03BC199E" w14:textId="2A3AF1BB" w:rsidR="00975382" w:rsidRPr="00DA6975" w:rsidRDefault="00BE1CE7" w:rsidP="00DA6975">
            <w:pPr>
              <w:spacing w:after="0"/>
              <w:rPr>
                <w:rFonts w:ascii="Times New Roman" w:eastAsia="Times New Roman" w:hAnsi="Times New Roman"/>
                <w:color w:val="000000"/>
                <w:sz w:val="16"/>
                <w:szCs w:val="16"/>
                <w:lang w:eastAsia="ru-RU"/>
              </w:rPr>
            </w:pPr>
            <w:proofErr w:type="spellStart"/>
            <w:r w:rsidRPr="00DA6975">
              <w:rPr>
                <w:rFonts w:ascii="Times New Roman" w:eastAsia="Times New Roman" w:hAnsi="Times New Roman"/>
                <w:color w:val="000000"/>
                <w:sz w:val="16"/>
                <w:szCs w:val="16"/>
                <w:lang w:eastAsia="ru-RU"/>
              </w:rPr>
              <w:t>п</w:t>
            </w:r>
            <w:proofErr w:type="gramStart"/>
            <w:r w:rsidRPr="00DA6975">
              <w:rPr>
                <w:rFonts w:ascii="Times New Roman" w:eastAsia="Times New Roman" w:hAnsi="Times New Roman"/>
                <w:color w:val="000000"/>
                <w:sz w:val="16"/>
                <w:szCs w:val="16"/>
                <w:lang w:eastAsia="ru-RU"/>
              </w:rPr>
              <w:t>.Ф</w:t>
            </w:r>
            <w:proofErr w:type="gramEnd"/>
            <w:r w:rsidRPr="00DA6975">
              <w:rPr>
                <w:rFonts w:ascii="Times New Roman" w:eastAsia="Times New Roman" w:hAnsi="Times New Roman"/>
                <w:color w:val="000000"/>
                <w:sz w:val="16"/>
                <w:szCs w:val="16"/>
                <w:lang w:eastAsia="ru-RU"/>
              </w:rPr>
              <w:t>орт</w:t>
            </w:r>
            <w:proofErr w:type="spellEnd"/>
            <w:r w:rsidRPr="00DA6975">
              <w:rPr>
                <w:rFonts w:ascii="Times New Roman" w:eastAsia="Times New Roman" w:hAnsi="Times New Roman"/>
                <w:color w:val="000000"/>
                <w:sz w:val="16"/>
                <w:szCs w:val="16"/>
                <w:lang w:eastAsia="ru-RU"/>
              </w:rPr>
              <w:t>-Красная горка</w:t>
            </w:r>
          </w:p>
        </w:tc>
        <w:tc>
          <w:tcPr>
            <w:tcW w:w="3195" w:type="dxa"/>
            <w:shd w:val="clear" w:color="auto" w:fill="auto"/>
            <w:vAlign w:val="center"/>
            <w:hideMark/>
          </w:tcPr>
          <w:p w14:paraId="622F7EF0"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w:t>
            </w:r>
          </w:p>
        </w:tc>
        <w:tc>
          <w:tcPr>
            <w:tcW w:w="1701" w:type="dxa"/>
            <w:shd w:val="clear" w:color="auto" w:fill="auto"/>
            <w:vAlign w:val="center"/>
            <w:hideMark/>
          </w:tcPr>
          <w:p w14:paraId="5325B466"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2F867639" w14:textId="49C2530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5472350F" w14:textId="64E8A89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3C6A5DCF" w14:textId="3E06FB9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579DB47A" w14:textId="3AB156C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582183D6" w14:textId="60FBD5B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18CB8894" w14:textId="08AB2B8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53435574" w14:textId="73060BD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4" w:type="dxa"/>
            <w:shd w:val="clear" w:color="auto" w:fill="auto"/>
            <w:vAlign w:val="center"/>
            <w:hideMark/>
          </w:tcPr>
          <w:p w14:paraId="59322C1D" w14:textId="3BB0EB4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74D340BB" w14:textId="4C4A92C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67672ADC" w14:textId="2B412F4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7BE42D88" w14:textId="1CE1BA8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7BB3C505" w14:textId="0B3368E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3A9A5285" w14:textId="5F33BBC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w:t>
            </w:r>
          </w:p>
        </w:tc>
        <w:tc>
          <w:tcPr>
            <w:tcW w:w="633" w:type="dxa"/>
            <w:shd w:val="clear" w:color="auto" w:fill="auto"/>
            <w:vAlign w:val="center"/>
            <w:hideMark/>
          </w:tcPr>
          <w:p w14:paraId="4D5C7BFA" w14:textId="369B9C3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4" w:type="dxa"/>
            <w:shd w:val="clear" w:color="auto" w:fill="auto"/>
            <w:vAlign w:val="center"/>
            <w:hideMark/>
          </w:tcPr>
          <w:p w14:paraId="700D007B" w14:textId="53C8735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r>
      <w:tr w:rsidR="00975382" w:rsidRPr="00DA6975" w14:paraId="578F9E28" w14:textId="77777777" w:rsidTr="00BE1CE7">
        <w:trPr>
          <w:trHeight w:val="20"/>
        </w:trPr>
        <w:tc>
          <w:tcPr>
            <w:tcW w:w="0" w:type="auto"/>
            <w:vMerge/>
            <w:vAlign w:val="center"/>
            <w:hideMark/>
          </w:tcPr>
          <w:p w14:paraId="31E69A70"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76BF9400"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 отопления</w:t>
            </w:r>
          </w:p>
        </w:tc>
        <w:tc>
          <w:tcPr>
            <w:tcW w:w="1701" w:type="dxa"/>
            <w:shd w:val="clear" w:color="auto" w:fill="auto"/>
            <w:vAlign w:val="center"/>
            <w:hideMark/>
          </w:tcPr>
          <w:p w14:paraId="2E9DB19F"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63BF685E" w14:textId="0E41B78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4113D5A9" w14:textId="4398F03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30F8835F" w14:textId="424D444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3" w:type="dxa"/>
            <w:shd w:val="clear" w:color="auto" w:fill="auto"/>
            <w:vAlign w:val="center"/>
            <w:hideMark/>
          </w:tcPr>
          <w:p w14:paraId="48D49839" w14:textId="743746D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1EE08BD7" w14:textId="229256A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2761755F" w14:textId="67ACED4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60E0952D" w14:textId="7129666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4" w:type="dxa"/>
            <w:shd w:val="clear" w:color="auto" w:fill="auto"/>
            <w:vAlign w:val="center"/>
            <w:hideMark/>
          </w:tcPr>
          <w:p w14:paraId="22C7CD1F" w14:textId="2F9CDBB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6614D5B5" w14:textId="71B15CE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48576A7A" w14:textId="7187344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5C9CAF79" w14:textId="1EB33A6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0204970B" w14:textId="35C3E30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05232B8F" w14:textId="15E8CA3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0,67</w:t>
            </w:r>
          </w:p>
        </w:tc>
        <w:tc>
          <w:tcPr>
            <w:tcW w:w="633" w:type="dxa"/>
            <w:shd w:val="clear" w:color="auto" w:fill="auto"/>
            <w:vAlign w:val="center"/>
            <w:hideMark/>
          </w:tcPr>
          <w:p w14:paraId="314AC706" w14:textId="69F788D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c>
          <w:tcPr>
            <w:tcW w:w="634" w:type="dxa"/>
            <w:shd w:val="clear" w:color="auto" w:fill="auto"/>
            <w:vAlign w:val="center"/>
            <w:hideMark/>
          </w:tcPr>
          <w:p w14:paraId="1CC1F2E3" w14:textId="4254CA3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0,15</w:t>
            </w:r>
          </w:p>
        </w:tc>
      </w:tr>
      <w:tr w:rsidR="00975382" w:rsidRPr="00DA6975" w14:paraId="3DBEB582" w14:textId="77777777" w:rsidTr="00BE1CE7">
        <w:trPr>
          <w:trHeight w:val="20"/>
        </w:trPr>
        <w:tc>
          <w:tcPr>
            <w:tcW w:w="0" w:type="auto"/>
            <w:vMerge/>
            <w:vAlign w:val="center"/>
            <w:hideMark/>
          </w:tcPr>
          <w:p w14:paraId="3BB342C1"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6714BC94"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Нагрузка </w:t>
            </w:r>
            <w:proofErr w:type="gramStart"/>
            <w:r w:rsidRPr="00DA6975">
              <w:rPr>
                <w:rFonts w:ascii="Times New Roman" w:eastAsia="Times New Roman" w:hAnsi="Times New Roman"/>
                <w:color w:val="000000"/>
                <w:sz w:val="16"/>
                <w:szCs w:val="16"/>
                <w:lang w:eastAsia="ru-RU"/>
              </w:rPr>
              <w:t>средней</w:t>
            </w:r>
            <w:proofErr w:type="gramEnd"/>
            <w:r w:rsidRPr="00DA6975">
              <w:rPr>
                <w:rFonts w:ascii="Times New Roman" w:eastAsia="Times New Roman" w:hAnsi="Times New Roman"/>
                <w:color w:val="000000"/>
                <w:sz w:val="16"/>
                <w:szCs w:val="16"/>
                <w:lang w:eastAsia="ru-RU"/>
              </w:rPr>
              <w:t xml:space="preserve"> ГВС</w:t>
            </w:r>
          </w:p>
        </w:tc>
        <w:tc>
          <w:tcPr>
            <w:tcW w:w="1701" w:type="dxa"/>
            <w:shd w:val="clear" w:color="auto" w:fill="auto"/>
            <w:vAlign w:val="center"/>
            <w:hideMark/>
          </w:tcPr>
          <w:p w14:paraId="21936B2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4FBA554C" w14:textId="5C68F0B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0,00</w:t>
            </w:r>
          </w:p>
        </w:tc>
        <w:tc>
          <w:tcPr>
            <w:tcW w:w="633" w:type="dxa"/>
            <w:shd w:val="clear" w:color="auto" w:fill="auto"/>
            <w:vAlign w:val="center"/>
            <w:hideMark/>
          </w:tcPr>
          <w:p w14:paraId="3A67171B" w14:textId="62130D5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0,00</w:t>
            </w:r>
          </w:p>
        </w:tc>
        <w:tc>
          <w:tcPr>
            <w:tcW w:w="633" w:type="dxa"/>
            <w:shd w:val="clear" w:color="auto" w:fill="auto"/>
            <w:vAlign w:val="center"/>
            <w:hideMark/>
          </w:tcPr>
          <w:p w14:paraId="1FEE4020" w14:textId="30331D9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0,00</w:t>
            </w:r>
          </w:p>
        </w:tc>
        <w:tc>
          <w:tcPr>
            <w:tcW w:w="633" w:type="dxa"/>
            <w:shd w:val="clear" w:color="auto" w:fill="auto"/>
            <w:vAlign w:val="center"/>
            <w:hideMark/>
          </w:tcPr>
          <w:p w14:paraId="121ED2E3" w14:textId="7707236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438CF7FA" w14:textId="11E64C6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1211FD6D" w14:textId="0850649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5733FCA3" w14:textId="1B96FCB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4" w:type="dxa"/>
            <w:shd w:val="clear" w:color="auto" w:fill="auto"/>
            <w:vAlign w:val="center"/>
            <w:hideMark/>
          </w:tcPr>
          <w:p w14:paraId="006FE258" w14:textId="7A6DE24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5F4AF760" w14:textId="292B745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5A00FA90" w14:textId="402D044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72993FB3" w14:textId="5F610D8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7C2DAA9D" w14:textId="198484F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7EF73B26" w14:textId="3FE384D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0,05</w:t>
            </w:r>
          </w:p>
        </w:tc>
        <w:tc>
          <w:tcPr>
            <w:tcW w:w="633" w:type="dxa"/>
            <w:shd w:val="clear" w:color="auto" w:fill="auto"/>
            <w:vAlign w:val="center"/>
            <w:hideMark/>
          </w:tcPr>
          <w:p w14:paraId="6DA51338" w14:textId="1EE38DA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0,00</w:t>
            </w:r>
          </w:p>
        </w:tc>
        <w:tc>
          <w:tcPr>
            <w:tcW w:w="634" w:type="dxa"/>
            <w:shd w:val="clear" w:color="auto" w:fill="auto"/>
            <w:vAlign w:val="center"/>
            <w:hideMark/>
          </w:tcPr>
          <w:p w14:paraId="70DF3344" w14:textId="64C08DB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0,00</w:t>
            </w:r>
          </w:p>
        </w:tc>
      </w:tr>
      <w:tr w:rsidR="00975382" w:rsidRPr="00DA6975" w14:paraId="01A3BCB2" w14:textId="77777777" w:rsidTr="00BE1CE7">
        <w:trPr>
          <w:trHeight w:val="20"/>
        </w:trPr>
        <w:tc>
          <w:tcPr>
            <w:tcW w:w="0" w:type="auto"/>
            <w:vMerge/>
            <w:vAlign w:val="center"/>
            <w:hideMark/>
          </w:tcPr>
          <w:p w14:paraId="5846152A"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13A6DD67"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Годовой расход топлива</w:t>
            </w:r>
          </w:p>
        </w:tc>
        <w:tc>
          <w:tcPr>
            <w:tcW w:w="1701" w:type="dxa"/>
            <w:shd w:val="clear" w:color="auto" w:fill="auto"/>
            <w:vAlign w:val="center"/>
            <w:hideMark/>
          </w:tcPr>
          <w:p w14:paraId="0388768A"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тыс. </w:t>
            </w:r>
            <w:proofErr w:type="spellStart"/>
            <w:r w:rsidRPr="00DA6975">
              <w:rPr>
                <w:rFonts w:ascii="Times New Roman" w:eastAsia="Times New Roman" w:hAnsi="Times New Roman"/>
                <w:color w:val="000000"/>
                <w:sz w:val="16"/>
                <w:szCs w:val="16"/>
                <w:lang w:eastAsia="ru-RU"/>
              </w:rPr>
              <w:t>т.у.</w:t>
            </w:r>
            <w:proofErr w:type="gramStart"/>
            <w:r w:rsidRPr="00DA6975">
              <w:rPr>
                <w:rFonts w:ascii="Times New Roman" w:eastAsia="Times New Roman" w:hAnsi="Times New Roman"/>
                <w:color w:val="000000"/>
                <w:sz w:val="16"/>
                <w:szCs w:val="16"/>
                <w:lang w:eastAsia="ru-RU"/>
              </w:rPr>
              <w:t>т</w:t>
            </w:r>
            <w:proofErr w:type="spellEnd"/>
            <w:proofErr w:type="gramEnd"/>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7A35BBDD" w14:textId="5FDAEC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0,453</w:t>
            </w:r>
          </w:p>
        </w:tc>
        <w:tc>
          <w:tcPr>
            <w:tcW w:w="633" w:type="dxa"/>
            <w:shd w:val="clear" w:color="auto" w:fill="auto"/>
            <w:vAlign w:val="center"/>
            <w:hideMark/>
          </w:tcPr>
          <w:p w14:paraId="7A74FE33" w14:textId="09087BD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0,453</w:t>
            </w:r>
          </w:p>
        </w:tc>
        <w:tc>
          <w:tcPr>
            <w:tcW w:w="633" w:type="dxa"/>
            <w:shd w:val="clear" w:color="auto" w:fill="auto"/>
            <w:vAlign w:val="center"/>
            <w:hideMark/>
          </w:tcPr>
          <w:p w14:paraId="7548E089" w14:textId="59DEA52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0,453</w:t>
            </w:r>
          </w:p>
        </w:tc>
        <w:tc>
          <w:tcPr>
            <w:tcW w:w="633" w:type="dxa"/>
            <w:shd w:val="clear" w:color="auto" w:fill="auto"/>
            <w:vAlign w:val="center"/>
            <w:hideMark/>
          </w:tcPr>
          <w:p w14:paraId="07DAEB46" w14:textId="728E64E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0,453</w:t>
            </w:r>
          </w:p>
        </w:tc>
        <w:tc>
          <w:tcPr>
            <w:tcW w:w="633" w:type="dxa"/>
            <w:shd w:val="clear" w:color="auto" w:fill="auto"/>
            <w:vAlign w:val="center"/>
            <w:hideMark/>
          </w:tcPr>
          <w:p w14:paraId="74808783" w14:textId="315FC98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0,453</w:t>
            </w:r>
          </w:p>
        </w:tc>
        <w:tc>
          <w:tcPr>
            <w:tcW w:w="633" w:type="dxa"/>
            <w:shd w:val="clear" w:color="auto" w:fill="auto"/>
            <w:vAlign w:val="center"/>
            <w:hideMark/>
          </w:tcPr>
          <w:p w14:paraId="01DB9771" w14:textId="2F15744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604D7E6D" w14:textId="31A78AA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4" w:type="dxa"/>
            <w:shd w:val="clear" w:color="auto" w:fill="auto"/>
            <w:vAlign w:val="center"/>
            <w:hideMark/>
          </w:tcPr>
          <w:p w14:paraId="17F7F42B" w14:textId="52AB913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1E5ED490" w14:textId="73C87B7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370D61F8" w14:textId="47C7DFA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17742FC7" w14:textId="492875A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5F59A01C" w14:textId="08A79DC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0C604291" w14:textId="1D0B35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3" w:type="dxa"/>
            <w:shd w:val="clear" w:color="auto" w:fill="auto"/>
            <w:vAlign w:val="center"/>
            <w:hideMark/>
          </w:tcPr>
          <w:p w14:paraId="63E679D5" w14:textId="026E1ED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c>
          <w:tcPr>
            <w:tcW w:w="634" w:type="dxa"/>
            <w:shd w:val="clear" w:color="auto" w:fill="auto"/>
            <w:vAlign w:val="center"/>
            <w:hideMark/>
          </w:tcPr>
          <w:p w14:paraId="1BDCD352" w14:textId="55F3674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0,605</w:t>
            </w:r>
          </w:p>
        </w:tc>
      </w:tr>
      <w:tr w:rsidR="00975382" w:rsidRPr="00DA6975" w14:paraId="2220417E" w14:textId="77777777" w:rsidTr="00BE1CE7">
        <w:trPr>
          <w:trHeight w:val="20"/>
        </w:trPr>
        <w:tc>
          <w:tcPr>
            <w:tcW w:w="0" w:type="auto"/>
            <w:vMerge/>
            <w:vAlign w:val="center"/>
            <w:hideMark/>
          </w:tcPr>
          <w:p w14:paraId="018AAC38"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3FFD929F"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Удельный расход топлива на ВЫРАБОТКУ тепловой энергии</w:t>
            </w:r>
          </w:p>
        </w:tc>
        <w:tc>
          <w:tcPr>
            <w:tcW w:w="1701" w:type="dxa"/>
            <w:shd w:val="clear" w:color="auto" w:fill="auto"/>
            <w:vAlign w:val="center"/>
            <w:hideMark/>
          </w:tcPr>
          <w:p w14:paraId="7DEEBE87"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./Гкал</w:t>
            </w:r>
          </w:p>
        </w:tc>
        <w:tc>
          <w:tcPr>
            <w:tcW w:w="633" w:type="dxa"/>
            <w:shd w:val="clear" w:color="auto" w:fill="auto"/>
            <w:vAlign w:val="center"/>
            <w:hideMark/>
          </w:tcPr>
          <w:p w14:paraId="4100149E" w14:textId="01B9C96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220,0</w:t>
            </w:r>
          </w:p>
        </w:tc>
        <w:tc>
          <w:tcPr>
            <w:tcW w:w="633" w:type="dxa"/>
            <w:shd w:val="clear" w:color="auto" w:fill="auto"/>
            <w:vAlign w:val="center"/>
            <w:hideMark/>
          </w:tcPr>
          <w:p w14:paraId="3B23C8B1" w14:textId="3406C1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220,0</w:t>
            </w:r>
          </w:p>
        </w:tc>
        <w:tc>
          <w:tcPr>
            <w:tcW w:w="633" w:type="dxa"/>
            <w:shd w:val="clear" w:color="auto" w:fill="auto"/>
            <w:vAlign w:val="center"/>
            <w:hideMark/>
          </w:tcPr>
          <w:p w14:paraId="66D6F93A" w14:textId="6294C85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220,0</w:t>
            </w:r>
          </w:p>
        </w:tc>
        <w:tc>
          <w:tcPr>
            <w:tcW w:w="633" w:type="dxa"/>
            <w:shd w:val="clear" w:color="auto" w:fill="auto"/>
            <w:vAlign w:val="center"/>
            <w:hideMark/>
          </w:tcPr>
          <w:p w14:paraId="6024187C" w14:textId="19EDE70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220,0</w:t>
            </w:r>
          </w:p>
        </w:tc>
        <w:tc>
          <w:tcPr>
            <w:tcW w:w="633" w:type="dxa"/>
            <w:shd w:val="clear" w:color="auto" w:fill="auto"/>
            <w:vAlign w:val="center"/>
            <w:hideMark/>
          </w:tcPr>
          <w:p w14:paraId="63CC34E5" w14:textId="5E24AEC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220</w:t>
            </w:r>
          </w:p>
        </w:tc>
        <w:tc>
          <w:tcPr>
            <w:tcW w:w="633" w:type="dxa"/>
            <w:shd w:val="clear" w:color="auto" w:fill="auto"/>
            <w:vAlign w:val="center"/>
            <w:hideMark/>
          </w:tcPr>
          <w:p w14:paraId="2C162BF4" w14:textId="0F7CA66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69A105A8" w14:textId="2D6C558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6162EBF3" w14:textId="4FF4761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2B02B507" w14:textId="3767F8C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21E788AA" w14:textId="0FE1509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4A72A14C" w14:textId="530F0C9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2AA2BBA6" w14:textId="241DF16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40059D61" w14:textId="43F1485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3273766B" w14:textId="68759C1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1292BB18" w14:textId="714DA32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r>
      <w:tr w:rsidR="00975382" w:rsidRPr="00DA6975" w14:paraId="50426283" w14:textId="77777777" w:rsidTr="00BE1CE7">
        <w:trPr>
          <w:trHeight w:val="20"/>
        </w:trPr>
        <w:tc>
          <w:tcPr>
            <w:tcW w:w="0" w:type="auto"/>
            <w:vMerge/>
            <w:vAlign w:val="center"/>
            <w:hideMark/>
          </w:tcPr>
          <w:p w14:paraId="4A7D33F9"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403FAFF3"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Максимальный часовой расход топлива</w:t>
            </w:r>
          </w:p>
        </w:tc>
        <w:tc>
          <w:tcPr>
            <w:tcW w:w="1701" w:type="dxa"/>
            <w:shd w:val="clear" w:color="auto" w:fill="auto"/>
            <w:vAlign w:val="center"/>
            <w:hideMark/>
          </w:tcPr>
          <w:p w14:paraId="664DC49B"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./ч</w:t>
            </w:r>
          </w:p>
        </w:tc>
        <w:tc>
          <w:tcPr>
            <w:tcW w:w="633" w:type="dxa"/>
            <w:shd w:val="clear" w:color="auto" w:fill="auto"/>
            <w:vAlign w:val="center"/>
            <w:hideMark/>
          </w:tcPr>
          <w:p w14:paraId="2CDA7D1B" w14:textId="2E22447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33,0</w:t>
            </w:r>
          </w:p>
        </w:tc>
        <w:tc>
          <w:tcPr>
            <w:tcW w:w="633" w:type="dxa"/>
            <w:shd w:val="clear" w:color="auto" w:fill="auto"/>
            <w:vAlign w:val="center"/>
            <w:hideMark/>
          </w:tcPr>
          <w:p w14:paraId="54FE340C" w14:textId="72B8847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33,0</w:t>
            </w:r>
          </w:p>
        </w:tc>
        <w:tc>
          <w:tcPr>
            <w:tcW w:w="633" w:type="dxa"/>
            <w:shd w:val="clear" w:color="auto" w:fill="auto"/>
            <w:vAlign w:val="center"/>
            <w:hideMark/>
          </w:tcPr>
          <w:p w14:paraId="371F95E3" w14:textId="335E915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33,0</w:t>
            </w:r>
          </w:p>
        </w:tc>
        <w:tc>
          <w:tcPr>
            <w:tcW w:w="633" w:type="dxa"/>
            <w:shd w:val="clear" w:color="auto" w:fill="auto"/>
            <w:vAlign w:val="center"/>
            <w:hideMark/>
          </w:tcPr>
          <w:p w14:paraId="51C60406" w14:textId="1B7F50E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33,0</w:t>
            </w:r>
          </w:p>
        </w:tc>
        <w:tc>
          <w:tcPr>
            <w:tcW w:w="633" w:type="dxa"/>
            <w:shd w:val="clear" w:color="auto" w:fill="auto"/>
            <w:vAlign w:val="center"/>
            <w:hideMark/>
          </w:tcPr>
          <w:p w14:paraId="34953CDC" w14:textId="40A1133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33,0</w:t>
            </w:r>
          </w:p>
        </w:tc>
        <w:tc>
          <w:tcPr>
            <w:tcW w:w="633" w:type="dxa"/>
            <w:shd w:val="clear" w:color="auto" w:fill="auto"/>
            <w:vAlign w:val="center"/>
            <w:hideMark/>
          </w:tcPr>
          <w:p w14:paraId="5C4CA63A" w14:textId="4557733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0391E4E7" w14:textId="7FFE945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4" w:type="dxa"/>
            <w:shd w:val="clear" w:color="auto" w:fill="auto"/>
            <w:vAlign w:val="center"/>
            <w:hideMark/>
          </w:tcPr>
          <w:p w14:paraId="0F071FA1" w14:textId="1F3CC6D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1F550F53" w14:textId="221C63D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1D39A099" w14:textId="2B47AB2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46D2BEF6" w14:textId="5060DF7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1DF4B1BF" w14:textId="146B7B3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4F539FB6" w14:textId="47C35E9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3" w:type="dxa"/>
            <w:shd w:val="clear" w:color="auto" w:fill="auto"/>
            <w:vAlign w:val="center"/>
            <w:hideMark/>
          </w:tcPr>
          <w:p w14:paraId="5622F337" w14:textId="6410BE2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c>
          <w:tcPr>
            <w:tcW w:w="634" w:type="dxa"/>
            <w:shd w:val="clear" w:color="auto" w:fill="auto"/>
            <w:vAlign w:val="center"/>
            <w:hideMark/>
          </w:tcPr>
          <w:p w14:paraId="15D9669D" w14:textId="134E347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111,6</w:t>
            </w:r>
          </w:p>
        </w:tc>
      </w:tr>
      <w:tr w:rsidR="00975382" w:rsidRPr="00DA6975" w14:paraId="64B830B7" w14:textId="77777777" w:rsidTr="00BE1CE7">
        <w:trPr>
          <w:trHeight w:val="20"/>
        </w:trPr>
        <w:tc>
          <w:tcPr>
            <w:tcW w:w="0" w:type="auto"/>
            <w:vMerge w:val="restart"/>
            <w:shd w:val="clear" w:color="auto" w:fill="auto"/>
            <w:noWrap/>
            <w:vAlign w:val="center"/>
            <w:hideMark/>
          </w:tcPr>
          <w:p w14:paraId="63068F16" w14:textId="77777777" w:rsidR="00BE1CE7"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Котельная</w:t>
            </w:r>
          </w:p>
          <w:p w14:paraId="1DCA0E63" w14:textId="0DAC3AC7" w:rsidR="00975382"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д</w:t>
            </w:r>
            <w:proofErr w:type="gramStart"/>
            <w:r w:rsidRPr="00DA6975">
              <w:rPr>
                <w:rFonts w:ascii="Times New Roman" w:eastAsia="Times New Roman" w:hAnsi="Times New Roman"/>
                <w:color w:val="000000"/>
                <w:sz w:val="16"/>
                <w:szCs w:val="16"/>
                <w:lang w:eastAsia="ru-RU"/>
              </w:rPr>
              <w:t>.Г</w:t>
            </w:r>
            <w:proofErr w:type="gramEnd"/>
            <w:r w:rsidRPr="00DA6975">
              <w:rPr>
                <w:rFonts w:ascii="Times New Roman" w:eastAsia="Times New Roman" w:hAnsi="Times New Roman"/>
                <w:color w:val="000000"/>
                <w:sz w:val="16"/>
                <w:szCs w:val="16"/>
                <w:lang w:eastAsia="ru-RU"/>
              </w:rPr>
              <w:t>ора</w:t>
            </w:r>
            <w:proofErr w:type="spellEnd"/>
            <w:r w:rsidRPr="00DA6975">
              <w:rPr>
                <w:rFonts w:ascii="Times New Roman" w:eastAsia="Times New Roman" w:hAnsi="Times New Roman"/>
                <w:color w:val="000000"/>
                <w:sz w:val="16"/>
                <w:szCs w:val="16"/>
                <w:lang w:eastAsia="ru-RU"/>
              </w:rPr>
              <w:t>-Валдай</w:t>
            </w:r>
          </w:p>
        </w:tc>
        <w:tc>
          <w:tcPr>
            <w:tcW w:w="3195" w:type="dxa"/>
            <w:shd w:val="clear" w:color="auto" w:fill="auto"/>
            <w:vAlign w:val="center"/>
            <w:hideMark/>
          </w:tcPr>
          <w:p w14:paraId="6B96BAC9"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w:t>
            </w:r>
          </w:p>
        </w:tc>
        <w:tc>
          <w:tcPr>
            <w:tcW w:w="1701" w:type="dxa"/>
            <w:shd w:val="clear" w:color="auto" w:fill="auto"/>
            <w:vAlign w:val="center"/>
            <w:hideMark/>
          </w:tcPr>
          <w:p w14:paraId="1088B486"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30AC6C87" w14:textId="2904696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1,30</w:t>
            </w:r>
          </w:p>
        </w:tc>
        <w:tc>
          <w:tcPr>
            <w:tcW w:w="633" w:type="dxa"/>
            <w:shd w:val="clear" w:color="auto" w:fill="auto"/>
            <w:vAlign w:val="center"/>
            <w:hideMark/>
          </w:tcPr>
          <w:p w14:paraId="61CC41AB" w14:textId="2135650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1,30</w:t>
            </w:r>
          </w:p>
        </w:tc>
        <w:tc>
          <w:tcPr>
            <w:tcW w:w="633" w:type="dxa"/>
            <w:shd w:val="clear" w:color="auto" w:fill="auto"/>
            <w:vAlign w:val="center"/>
            <w:hideMark/>
          </w:tcPr>
          <w:p w14:paraId="74003A06" w14:textId="7C953FF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1,30</w:t>
            </w:r>
          </w:p>
        </w:tc>
        <w:tc>
          <w:tcPr>
            <w:tcW w:w="633" w:type="dxa"/>
            <w:shd w:val="clear" w:color="auto" w:fill="auto"/>
            <w:vAlign w:val="center"/>
            <w:hideMark/>
          </w:tcPr>
          <w:p w14:paraId="47BEF084" w14:textId="7EC6870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1,30</w:t>
            </w:r>
          </w:p>
        </w:tc>
        <w:tc>
          <w:tcPr>
            <w:tcW w:w="633" w:type="dxa"/>
            <w:shd w:val="clear" w:color="auto" w:fill="auto"/>
            <w:vAlign w:val="center"/>
            <w:hideMark/>
          </w:tcPr>
          <w:p w14:paraId="031DC702" w14:textId="380CAE5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1,30</w:t>
            </w:r>
          </w:p>
        </w:tc>
        <w:tc>
          <w:tcPr>
            <w:tcW w:w="633" w:type="dxa"/>
            <w:shd w:val="clear" w:color="auto" w:fill="auto"/>
            <w:vAlign w:val="center"/>
            <w:hideMark/>
          </w:tcPr>
          <w:p w14:paraId="28683D0B" w14:textId="11CF1CA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2,00</w:t>
            </w:r>
          </w:p>
        </w:tc>
        <w:tc>
          <w:tcPr>
            <w:tcW w:w="633" w:type="dxa"/>
            <w:shd w:val="clear" w:color="auto" w:fill="auto"/>
            <w:vAlign w:val="center"/>
            <w:hideMark/>
          </w:tcPr>
          <w:p w14:paraId="41FA9402" w14:textId="74708B4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2,14</w:t>
            </w:r>
          </w:p>
        </w:tc>
        <w:tc>
          <w:tcPr>
            <w:tcW w:w="634" w:type="dxa"/>
            <w:shd w:val="clear" w:color="auto" w:fill="auto"/>
            <w:vAlign w:val="center"/>
            <w:hideMark/>
          </w:tcPr>
          <w:p w14:paraId="450CE65F" w14:textId="3A6267E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2,28</w:t>
            </w:r>
          </w:p>
        </w:tc>
        <w:tc>
          <w:tcPr>
            <w:tcW w:w="633" w:type="dxa"/>
            <w:shd w:val="clear" w:color="auto" w:fill="auto"/>
            <w:vAlign w:val="center"/>
            <w:hideMark/>
          </w:tcPr>
          <w:p w14:paraId="1AEE9598" w14:textId="6E8558A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2,41</w:t>
            </w:r>
          </w:p>
        </w:tc>
        <w:tc>
          <w:tcPr>
            <w:tcW w:w="633" w:type="dxa"/>
            <w:shd w:val="clear" w:color="auto" w:fill="auto"/>
            <w:vAlign w:val="center"/>
            <w:hideMark/>
          </w:tcPr>
          <w:p w14:paraId="4DED9BD8" w14:textId="0E8C7EF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2,55</w:t>
            </w:r>
          </w:p>
        </w:tc>
        <w:tc>
          <w:tcPr>
            <w:tcW w:w="633" w:type="dxa"/>
            <w:shd w:val="clear" w:color="auto" w:fill="auto"/>
            <w:vAlign w:val="center"/>
            <w:hideMark/>
          </w:tcPr>
          <w:p w14:paraId="2F808D14" w14:textId="01F42AD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2,69</w:t>
            </w:r>
          </w:p>
        </w:tc>
        <w:tc>
          <w:tcPr>
            <w:tcW w:w="633" w:type="dxa"/>
            <w:shd w:val="clear" w:color="auto" w:fill="auto"/>
            <w:vAlign w:val="center"/>
            <w:hideMark/>
          </w:tcPr>
          <w:p w14:paraId="71B10969" w14:textId="451C352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2,69</w:t>
            </w:r>
          </w:p>
        </w:tc>
        <w:tc>
          <w:tcPr>
            <w:tcW w:w="633" w:type="dxa"/>
            <w:shd w:val="clear" w:color="auto" w:fill="auto"/>
            <w:vAlign w:val="center"/>
            <w:hideMark/>
          </w:tcPr>
          <w:p w14:paraId="2FC2F67C" w14:textId="7C05CCB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2,69</w:t>
            </w:r>
          </w:p>
        </w:tc>
        <w:tc>
          <w:tcPr>
            <w:tcW w:w="633" w:type="dxa"/>
            <w:shd w:val="clear" w:color="auto" w:fill="auto"/>
            <w:vAlign w:val="center"/>
            <w:hideMark/>
          </w:tcPr>
          <w:p w14:paraId="6576B7E7" w14:textId="639A8B7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2,69</w:t>
            </w:r>
          </w:p>
        </w:tc>
        <w:tc>
          <w:tcPr>
            <w:tcW w:w="634" w:type="dxa"/>
            <w:shd w:val="clear" w:color="auto" w:fill="auto"/>
            <w:vAlign w:val="center"/>
            <w:hideMark/>
          </w:tcPr>
          <w:p w14:paraId="167A165A" w14:textId="7821B01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2,69</w:t>
            </w:r>
          </w:p>
        </w:tc>
      </w:tr>
      <w:tr w:rsidR="00975382" w:rsidRPr="00DA6975" w14:paraId="0533DD12" w14:textId="77777777" w:rsidTr="00BE1CE7">
        <w:trPr>
          <w:trHeight w:val="20"/>
        </w:trPr>
        <w:tc>
          <w:tcPr>
            <w:tcW w:w="0" w:type="auto"/>
            <w:vMerge/>
            <w:vAlign w:val="center"/>
            <w:hideMark/>
          </w:tcPr>
          <w:p w14:paraId="0931DB43"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58B559B4"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 отопления</w:t>
            </w:r>
          </w:p>
        </w:tc>
        <w:tc>
          <w:tcPr>
            <w:tcW w:w="1701" w:type="dxa"/>
            <w:shd w:val="clear" w:color="auto" w:fill="auto"/>
            <w:vAlign w:val="center"/>
            <w:hideMark/>
          </w:tcPr>
          <w:p w14:paraId="403F295B"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0CF0CFCC" w14:textId="6AFC171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1,20</w:t>
            </w:r>
          </w:p>
        </w:tc>
        <w:tc>
          <w:tcPr>
            <w:tcW w:w="633" w:type="dxa"/>
            <w:shd w:val="clear" w:color="auto" w:fill="auto"/>
            <w:vAlign w:val="center"/>
            <w:hideMark/>
          </w:tcPr>
          <w:p w14:paraId="0D608267" w14:textId="292CBF0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1,20</w:t>
            </w:r>
          </w:p>
        </w:tc>
        <w:tc>
          <w:tcPr>
            <w:tcW w:w="633" w:type="dxa"/>
            <w:shd w:val="clear" w:color="auto" w:fill="auto"/>
            <w:vAlign w:val="center"/>
            <w:hideMark/>
          </w:tcPr>
          <w:p w14:paraId="4A777339" w14:textId="68CB238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1,20</w:t>
            </w:r>
          </w:p>
        </w:tc>
        <w:tc>
          <w:tcPr>
            <w:tcW w:w="633" w:type="dxa"/>
            <w:shd w:val="clear" w:color="auto" w:fill="auto"/>
            <w:vAlign w:val="center"/>
            <w:hideMark/>
          </w:tcPr>
          <w:p w14:paraId="638C2853" w14:textId="38F6F78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1,20</w:t>
            </w:r>
          </w:p>
        </w:tc>
        <w:tc>
          <w:tcPr>
            <w:tcW w:w="633" w:type="dxa"/>
            <w:shd w:val="clear" w:color="auto" w:fill="auto"/>
            <w:vAlign w:val="center"/>
            <w:hideMark/>
          </w:tcPr>
          <w:p w14:paraId="12F3D118" w14:textId="1E6F172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1,20</w:t>
            </w:r>
          </w:p>
        </w:tc>
        <w:tc>
          <w:tcPr>
            <w:tcW w:w="633" w:type="dxa"/>
            <w:shd w:val="clear" w:color="auto" w:fill="auto"/>
            <w:vAlign w:val="center"/>
            <w:hideMark/>
          </w:tcPr>
          <w:p w14:paraId="2EA95080" w14:textId="3B63399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1,83</w:t>
            </w:r>
          </w:p>
        </w:tc>
        <w:tc>
          <w:tcPr>
            <w:tcW w:w="633" w:type="dxa"/>
            <w:shd w:val="clear" w:color="auto" w:fill="auto"/>
            <w:vAlign w:val="center"/>
            <w:hideMark/>
          </w:tcPr>
          <w:p w14:paraId="3081FC9E" w14:textId="0B642E6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1,96</w:t>
            </w:r>
          </w:p>
        </w:tc>
        <w:tc>
          <w:tcPr>
            <w:tcW w:w="634" w:type="dxa"/>
            <w:shd w:val="clear" w:color="auto" w:fill="auto"/>
            <w:vAlign w:val="center"/>
            <w:hideMark/>
          </w:tcPr>
          <w:p w14:paraId="05C50322" w14:textId="315DBB2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2,09</w:t>
            </w:r>
          </w:p>
        </w:tc>
        <w:tc>
          <w:tcPr>
            <w:tcW w:w="633" w:type="dxa"/>
            <w:shd w:val="clear" w:color="auto" w:fill="auto"/>
            <w:vAlign w:val="center"/>
            <w:hideMark/>
          </w:tcPr>
          <w:p w14:paraId="7215D8A2" w14:textId="59E3CEF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2,22</w:t>
            </w:r>
          </w:p>
        </w:tc>
        <w:tc>
          <w:tcPr>
            <w:tcW w:w="633" w:type="dxa"/>
            <w:shd w:val="clear" w:color="auto" w:fill="auto"/>
            <w:vAlign w:val="center"/>
            <w:hideMark/>
          </w:tcPr>
          <w:p w14:paraId="4B24C247" w14:textId="0946023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2,35</w:t>
            </w:r>
          </w:p>
        </w:tc>
        <w:tc>
          <w:tcPr>
            <w:tcW w:w="633" w:type="dxa"/>
            <w:shd w:val="clear" w:color="auto" w:fill="auto"/>
            <w:vAlign w:val="center"/>
            <w:hideMark/>
          </w:tcPr>
          <w:p w14:paraId="5C3DE858" w14:textId="1D82873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2,48</w:t>
            </w:r>
          </w:p>
        </w:tc>
        <w:tc>
          <w:tcPr>
            <w:tcW w:w="633" w:type="dxa"/>
            <w:shd w:val="clear" w:color="auto" w:fill="auto"/>
            <w:vAlign w:val="center"/>
            <w:hideMark/>
          </w:tcPr>
          <w:p w14:paraId="4E076DE8" w14:textId="31EB3CA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2,48</w:t>
            </w:r>
          </w:p>
        </w:tc>
        <w:tc>
          <w:tcPr>
            <w:tcW w:w="633" w:type="dxa"/>
            <w:shd w:val="clear" w:color="auto" w:fill="auto"/>
            <w:vAlign w:val="center"/>
            <w:hideMark/>
          </w:tcPr>
          <w:p w14:paraId="0E103361" w14:textId="182BF8F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2,48</w:t>
            </w:r>
          </w:p>
        </w:tc>
        <w:tc>
          <w:tcPr>
            <w:tcW w:w="633" w:type="dxa"/>
            <w:shd w:val="clear" w:color="auto" w:fill="auto"/>
            <w:vAlign w:val="center"/>
            <w:hideMark/>
          </w:tcPr>
          <w:p w14:paraId="1E8FB867" w14:textId="5442891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2,48</w:t>
            </w:r>
          </w:p>
        </w:tc>
        <w:tc>
          <w:tcPr>
            <w:tcW w:w="634" w:type="dxa"/>
            <w:shd w:val="clear" w:color="auto" w:fill="auto"/>
            <w:vAlign w:val="center"/>
            <w:hideMark/>
          </w:tcPr>
          <w:p w14:paraId="0AA208AF" w14:textId="368551A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2,48</w:t>
            </w:r>
          </w:p>
        </w:tc>
      </w:tr>
      <w:tr w:rsidR="00975382" w:rsidRPr="00DA6975" w14:paraId="35083CB9" w14:textId="77777777" w:rsidTr="00BE1CE7">
        <w:trPr>
          <w:trHeight w:val="20"/>
        </w:trPr>
        <w:tc>
          <w:tcPr>
            <w:tcW w:w="0" w:type="auto"/>
            <w:vMerge/>
            <w:vAlign w:val="center"/>
            <w:hideMark/>
          </w:tcPr>
          <w:p w14:paraId="31B4B78F"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7CF2AF61"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Нагрузка </w:t>
            </w:r>
            <w:proofErr w:type="gramStart"/>
            <w:r w:rsidRPr="00DA6975">
              <w:rPr>
                <w:rFonts w:ascii="Times New Roman" w:eastAsia="Times New Roman" w:hAnsi="Times New Roman"/>
                <w:color w:val="000000"/>
                <w:sz w:val="16"/>
                <w:szCs w:val="16"/>
                <w:lang w:eastAsia="ru-RU"/>
              </w:rPr>
              <w:t>средней</w:t>
            </w:r>
            <w:proofErr w:type="gramEnd"/>
            <w:r w:rsidRPr="00DA6975">
              <w:rPr>
                <w:rFonts w:ascii="Times New Roman" w:eastAsia="Times New Roman" w:hAnsi="Times New Roman"/>
                <w:color w:val="000000"/>
                <w:sz w:val="16"/>
                <w:szCs w:val="16"/>
                <w:lang w:eastAsia="ru-RU"/>
              </w:rPr>
              <w:t xml:space="preserve"> ГВС</w:t>
            </w:r>
          </w:p>
        </w:tc>
        <w:tc>
          <w:tcPr>
            <w:tcW w:w="1701" w:type="dxa"/>
            <w:shd w:val="clear" w:color="auto" w:fill="auto"/>
            <w:vAlign w:val="center"/>
            <w:hideMark/>
          </w:tcPr>
          <w:p w14:paraId="053F128E"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36B120EF" w14:textId="1AA006E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0,100</w:t>
            </w:r>
          </w:p>
        </w:tc>
        <w:tc>
          <w:tcPr>
            <w:tcW w:w="633" w:type="dxa"/>
            <w:shd w:val="clear" w:color="auto" w:fill="auto"/>
            <w:vAlign w:val="center"/>
            <w:hideMark/>
          </w:tcPr>
          <w:p w14:paraId="44494172" w14:textId="23E48F2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0,100</w:t>
            </w:r>
          </w:p>
        </w:tc>
        <w:tc>
          <w:tcPr>
            <w:tcW w:w="633" w:type="dxa"/>
            <w:shd w:val="clear" w:color="auto" w:fill="auto"/>
            <w:vAlign w:val="center"/>
            <w:hideMark/>
          </w:tcPr>
          <w:p w14:paraId="49609D56" w14:textId="3991C33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0,100</w:t>
            </w:r>
          </w:p>
        </w:tc>
        <w:tc>
          <w:tcPr>
            <w:tcW w:w="633" w:type="dxa"/>
            <w:shd w:val="clear" w:color="auto" w:fill="auto"/>
            <w:vAlign w:val="center"/>
            <w:hideMark/>
          </w:tcPr>
          <w:p w14:paraId="1A80CDCD" w14:textId="41EA620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0,100</w:t>
            </w:r>
          </w:p>
        </w:tc>
        <w:tc>
          <w:tcPr>
            <w:tcW w:w="633" w:type="dxa"/>
            <w:shd w:val="clear" w:color="auto" w:fill="auto"/>
            <w:vAlign w:val="center"/>
            <w:hideMark/>
          </w:tcPr>
          <w:p w14:paraId="5A63F7FB" w14:textId="118C2A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0,100</w:t>
            </w:r>
          </w:p>
        </w:tc>
        <w:tc>
          <w:tcPr>
            <w:tcW w:w="633" w:type="dxa"/>
            <w:shd w:val="clear" w:color="auto" w:fill="auto"/>
            <w:vAlign w:val="center"/>
            <w:hideMark/>
          </w:tcPr>
          <w:p w14:paraId="482D2F1A" w14:textId="7711AF9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0,170</w:t>
            </w:r>
          </w:p>
        </w:tc>
        <w:tc>
          <w:tcPr>
            <w:tcW w:w="633" w:type="dxa"/>
            <w:shd w:val="clear" w:color="auto" w:fill="auto"/>
            <w:vAlign w:val="center"/>
            <w:hideMark/>
          </w:tcPr>
          <w:p w14:paraId="0874C6E6" w14:textId="4E911B4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0,178</w:t>
            </w:r>
          </w:p>
        </w:tc>
        <w:tc>
          <w:tcPr>
            <w:tcW w:w="634" w:type="dxa"/>
            <w:shd w:val="clear" w:color="auto" w:fill="auto"/>
            <w:vAlign w:val="center"/>
            <w:hideMark/>
          </w:tcPr>
          <w:p w14:paraId="02FF1FDA" w14:textId="3D6FFD4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0,186</w:t>
            </w:r>
          </w:p>
        </w:tc>
        <w:tc>
          <w:tcPr>
            <w:tcW w:w="633" w:type="dxa"/>
            <w:shd w:val="clear" w:color="auto" w:fill="auto"/>
            <w:vAlign w:val="center"/>
            <w:hideMark/>
          </w:tcPr>
          <w:p w14:paraId="1075ADD0" w14:textId="41C0BE9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0,194</w:t>
            </w:r>
          </w:p>
        </w:tc>
        <w:tc>
          <w:tcPr>
            <w:tcW w:w="633" w:type="dxa"/>
            <w:shd w:val="clear" w:color="auto" w:fill="auto"/>
            <w:vAlign w:val="center"/>
            <w:hideMark/>
          </w:tcPr>
          <w:p w14:paraId="0D99C036" w14:textId="6EB2C56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0,202</w:t>
            </w:r>
          </w:p>
        </w:tc>
        <w:tc>
          <w:tcPr>
            <w:tcW w:w="633" w:type="dxa"/>
            <w:shd w:val="clear" w:color="auto" w:fill="auto"/>
            <w:vAlign w:val="center"/>
            <w:hideMark/>
          </w:tcPr>
          <w:p w14:paraId="5E6F9236" w14:textId="3466A85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0,210</w:t>
            </w:r>
          </w:p>
        </w:tc>
        <w:tc>
          <w:tcPr>
            <w:tcW w:w="633" w:type="dxa"/>
            <w:shd w:val="clear" w:color="auto" w:fill="auto"/>
            <w:vAlign w:val="center"/>
            <w:hideMark/>
          </w:tcPr>
          <w:p w14:paraId="7948FD1A" w14:textId="3C873A8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0,210</w:t>
            </w:r>
          </w:p>
        </w:tc>
        <w:tc>
          <w:tcPr>
            <w:tcW w:w="633" w:type="dxa"/>
            <w:shd w:val="clear" w:color="auto" w:fill="auto"/>
            <w:vAlign w:val="center"/>
            <w:hideMark/>
          </w:tcPr>
          <w:p w14:paraId="0022C656" w14:textId="73CFB78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0,210</w:t>
            </w:r>
          </w:p>
        </w:tc>
        <w:tc>
          <w:tcPr>
            <w:tcW w:w="633" w:type="dxa"/>
            <w:shd w:val="clear" w:color="auto" w:fill="auto"/>
            <w:vAlign w:val="center"/>
            <w:hideMark/>
          </w:tcPr>
          <w:p w14:paraId="511F7655" w14:textId="45B50C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0,210</w:t>
            </w:r>
          </w:p>
        </w:tc>
        <w:tc>
          <w:tcPr>
            <w:tcW w:w="634" w:type="dxa"/>
            <w:shd w:val="clear" w:color="auto" w:fill="auto"/>
            <w:vAlign w:val="center"/>
            <w:hideMark/>
          </w:tcPr>
          <w:p w14:paraId="3F0B7159" w14:textId="014E437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0,210</w:t>
            </w:r>
          </w:p>
        </w:tc>
      </w:tr>
      <w:tr w:rsidR="00975382" w:rsidRPr="00DA6975" w14:paraId="07AB7941" w14:textId="77777777" w:rsidTr="00BE1CE7">
        <w:trPr>
          <w:trHeight w:val="20"/>
        </w:trPr>
        <w:tc>
          <w:tcPr>
            <w:tcW w:w="0" w:type="auto"/>
            <w:vMerge/>
            <w:vAlign w:val="center"/>
            <w:hideMark/>
          </w:tcPr>
          <w:p w14:paraId="180E536F"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78A39513"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Годовой расход топлива</w:t>
            </w:r>
          </w:p>
        </w:tc>
        <w:tc>
          <w:tcPr>
            <w:tcW w:w="1701" w:type="dxa"/>
            <w:shd w:val="clear" w:color="auto" w:fill="auto"/>
            <w:vAlign w:val="center"/>
            <w:hideMark/>
          </w:tcPr>
          <w:p w14:paraId="369AEC3E"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тыс. </w:t>
            </w:r>
            <w:proofErr w:type="spellStart"/>
            <w:r w:rsidRPr="00DA6975">
              <w:rPr>
                <w:rFonts w:ascii="Times New Roman" w:eastAsia="Times New Roman" w:hAnsi="Times New Roman"/>
                <w:color w:val="000000"/>
                <w:sz w:val="16"/>
                <w:szCs w:val="16"/>
                <w:lang w:eastAsia="ru-RU"/>
              </w:rPr>
              <w:t>т.у.</w:t>
            </w:r>
            <w:proofErr w:type="gramStart"/>
            <w:r w:rsidRPr="00DA6975">
              <w:rPr>
                <w:rFonts w:ascii="Times New Roman" w:eastAsia="Times New Roman" w:hAnsi="Times New Roman"/>
                <w:color w:val="000000"/>
                <w:sz w:val="16"/>
                <w:szCs w:val="16"/>
                <w:lang w:eastAsia="ru-RU"/>
              </w:rPr>
              <w:t>т</w:t>
            </w:r>
            <w:proofErr w:type="spellEnd"/>
            <w:proofErr w:type="gramEnd"/>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D41148C" w14:textId="5EB6F2C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1,044</w:t>
            </w:r>
          </w:p>
        </w:tc>
        <w:tc>
          <w:tcPr>
            <w:tcW w:w="633" w:type="dxa"/>
            <w:shd w:val="clear" w:color="auto" w:fill="auto"/>
            <w:vAlign w:val="center"/>
            <w:hideMark/>
          </w:tcPr>
          <w:p w14:paraId="24BE18A0" w14:textId="7B25523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0,863</w:t>
            </w:r>
          </w:p>
        </w:tc>
        <w:tc>
          <w:tcPr>
            <w:tcW w:w="633" w:type="dxa"/>
            <w:shd w:val="clear" w:color="auto" w:fill="auto"/>
            <w:vAlign w:val="center"/>
            <w:hideMark/>
          </w:tcPr>
          <w:p w14:paraId="2BC37CD4" w14:textId="183DE55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0,813</w:t>
            </w:r>
          </w:p>
        </w:tc>
        <w:tc>
          <w:tcPr>
            <w:tcW w:w="633" w:type="dxa"/>
            <w:shd w:val="clear" w:color="auto" w:fill="auto"/>
            <w:vAlign w:val="center"/>
            <w:hideMark/>
          </w:tcPr>
          <w:p w14:paraId="0598AE88" w14:textId="69C2E4C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0,762</w:t>
            </w:r>
          </w:p>
        </w:tc>
        <w:tc>
          <w:tcPr>
            <w:tcW w:w="633" w:type="dxa"/>
            <w:shd w:val="clear" w:color="auto" w:fill="auto"/>
            <w:vAlign w:val="center"/>
            <w:hideMark/>
          </w:tcPr>
          <w:p w14:paraId="4D6C3EE5" w14:textId="68CC823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0,712</w:t>
            </w:r>
          </w:p>
        </w:tc>
        <w:tc>
          <w:tcPr>
            <w:tcW w:w="633" w:type="dxa"/>
            <w:shd w:val="clear" w:color="auto" w:fill="auto"/>
            <w:vAlign w:val="center"/>
            <w:hideMark/>
          </w:tcPr>
          <w:p w14:paraId="4CB5A677" w14:textId="55EE356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0,75</w:t>
            </w:r>
          </w:p>
        </w:tc>
        <w:tc>
          <w:tcPr>
            <w:tcW w:w="633" w:type="dxa"/>
            <w:shd w:val="clear" w:color="auto" w:fill="auto"/>
            <w:vAlign w:val="center"/>
            <w:hideMark/>
          </w:tcPr>
          <w:p w14:paraId="6FC003CF" w14:textId="1120A72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0,80</w:t>
            </w:r>
          </w:p>
        </w:tc>
        <w:tc>
          <w:tcPr>
            <w:tcW w:w="634" w:type="dxa"/>
            <w:shd w:val="clear" w:color="auto" w:fill="auto"/>
            <w:vAlign w:val="center"/>
            <w:hideMark/>
          </w:tcPr>
          <w:p w14:paraId="345F2193" w14:textId="44810F4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0,86</w:t>
            </w:r>
          </w:p>
        </w:tc>
        <w:tc>
          <w:tcPr>
            <w:tcW w:w="633" w:type="dxa"/>
            <w:shd w:val="clear" w:color="auto" w:fill="auto"/>
            <w:vAlign w:val="center"/>
            <w:hideMark/>
          </w:tcPr>
          <w:p w14:paraId="4097C42B" w14:textId="4D0ECCB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0,91</w:t>
            </w:r>
          </w:p>
        </w:tc>
        <w:tc>
          <w:tcPr>
            <w:tcW w:w="633" w:type="dxa"/>
            <w:shd w:val="clear" w:color="auto" w:fill="auto"/>
            <w:vAlign w:val="center"/>
            <w:hideMark/>
          </w:tcPr>
          <w:p w14:paraId="194D6F34" w14:textId="0CAA8DE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0,96</w:t>
            </w:r>
          </w:p>
        </w:tc>
        <w:tc>
          <w:tcPr>
            <w:tcW w:w="633" w:type="dxa"/>
            <w:shd w:val="clear" w:color="auto" w:fill="auto"/>
            <w:vAlign w:val="center"/>
            <w:hideMark/>
          </w:tcPr>
          <w:p w14:paraId="4AAFDF9A" w14:textId="2FBEEC8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1,06</w:t>
            </w:r>
          </w:p>
        </w:tc>
        <w:tc>
          <w:tcPr>
            <w:tcW w:w="633" w:type="dxa"/>
            <w:shd w:val="clear" w:color="auto" w:fill="auto"/>
            <w:vAlign w:val="center"/>
            <w:hideMark/>
          </w:tcPr>
          <w:p w14:paraId="5821FC3F" w14:textId="49FC6EE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1,06</w:t>
            </w:r>
          </w:p>
        </w:tc>
        <w:tc>
          <w:tcPr>
            <w:tcW w:w="633" w:type="dxa"/>
            <w:shd w:val="clear" w:color="auto" w:fill="auto"/>
            <w:vAlign w:val="center"/>
            <w:hideMark/>
          </w:tcPr>
          <w:p w14:paraId="2AD6ECE8" w14:textId="1D7D84B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1,06</w:t>
            </w:r>
          </w:p>
        </w:tc>
        <w:tc>
          <w:tcPr>
            <w:tcW w:w="633" w:type="dxa"/>
            <w:shd w:val="clear" w:color="auto" w:fill="auto"/>
            <w:vAlign w:val="center"/>
            <w:hideMark/>
          </w:tcPr>
          <w:p w14:paraId="124B48F7" w14:textId="56FEB1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1,06</w:t>
            </w:r>
          </w:p>
        </w:tc>
        <w:tc>
          <w:tcPr>
            <w:tcW w:w="634" w:type="dxa"/>
            <w:shd w:val="clear" w:color="auto" w:fill="auto"/>
            <w:vAlign w:val="center"/>
            <w:hideMark/>
          </w:tcPr>
          <w:p w14:paraId="6D3AE68C" w14:textId="4EC979E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1,06</w:t>
            </w:r>
          </w:p>
        </w:tc>
      </w:tr>
      <w:tr w:rsidR="00975382" w:rsidRPr="00DA6975" w14:paraId="0276ABA8" w14:textId="77777777" w:rsidTr="00BE1CE7">
        <w:trPr>
          <w:trHeight w:val="20"/>
        </w:trPr>
        <w:tc>
          <w:tcPr>
            <w:tcW w:w="0" w:type="auto"/>
            <w:vMerge/>
            <w:vAlign w:val="center"/>
            <w:hideMark/>
          </w:tcPr>
          <w:p w14:paraId="585777C5"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2E9AB38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Удельный расход топлива на ВЫРАБОТКУ тепловой энергии</w:t>
            </w:r>
          </w:p>
        </w:tc>
        <w:tc>
          <w:tcPr>
            <w:tcW w:w="1701" w:type="dxa"/>
            <w:shd w:val="clear" w:color="auto" w:fill="auto"/>
            <w:vAlign w:val="center"/>
            <w:hideMark/>
          </w:tcPr>
          <w:p w14:paraId="7FE54E20"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./Гкал</w:t>
            </w:r>
          </w:p>
        </w:tc>
        <w:tc>
          <w:tcPr>
            <w:tcW w:w="633" w:type="dxa"/>
            <w:shd w:val="clear" w:color="auto" w:fill="auto"/>
            <w:vAlign w:val="center"/>
            <w:hideMark/>
          </w:tcPr>
          <w:p w14:paraId="4E260A38" w14:textId="1444E91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249,2</w:t>
            </w:r>
          </w:p>
        </w:tc>
        <w:tc>
          <w:tcPr>
            <w:tcW w:w="633" w:type="dxa"/>
            <w:shd w:val="clear" w:color="auto" w:fill="auto"/>
            <w:vAlign w:val="center"/>
            <w:hideMark/>
          </w:tcPr>
          <w:p w14:paraId="2462D518" w14:textId="6055A02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249,2</w:t>
            </w:r>
          </w:p>
        </w:tc>
        <w:tc>
          <w:tcPr>
            <w:tcW w:w="633" w:type="dxa"/>
            <w:shd w:val="clear" w:color="auto" w:fill="auto"/>
            <w:vAlign w:val="center"/>
            <w:hideMark/>
          </w:tcPr>
          <w:p w14:paraId="7E95CFE2" w14:textId="6EFDC6A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249,2</w:t>
            </w:r>
          </w:p>
        </w:tc>
        <w:tc>
          <w:tcPr>
            <w:tcW w:w="633" w:type="dxa"/>
            <w:shd w:val="clear" w:color="auto" w:fill="auto"/>
            <w:vAlign w:val="center"/>
            <w:hideMark/>
          </w:tcPr>
          <w:p w14:paraId="54550CF5" w14:textId="5DC8964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249,2</w:t>
            </w:r>
          </w:p>
        </w:tc>
        <w:tc>
          <w:tcPr>
            <w:tcW w:w="633" w:type="dxa"/>
            <w:shd w:val="clear" w:color="auto" w:fill="auto"/>
            <w:vAlign w:val="center"/>
            <w:hideMark/>
          </w:tcPr>
          <w:p w14:paraId="5DDEF695" w14:textId="02EA1AA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249,2</w:t>
            </w:r>
          </w:p>
        </w:tc>
        <w:tc>
          <w:tcPr>
            <w:tcW w:w="633" w:type="dxa"/>
            <w:shd w:val="clear" w:color="auto" w:fill="auto"/>
            <w:vAlign w:val="center"/>
            <w:hideMark/>
          </w:tcPr>
          <w:p w14:paraId="4DA69B54" w14:textId="0990ACC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0BA1C042" w14:textId="1E6FB11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5759562D" w14:textId="1A74B65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194BF104" w14:textId="17D90D8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1169D2D0" w14:textId="1464133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23C93D6C" w14:textId="26D3793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7A461320" w14:textId="601869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6D58A9FC" w14:textId="62A114F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7D7E1005" w14:textId="18C3C51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68398A2C" w14:textId="5D4704E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r>
      <w:tr w:rsidR="00975382" w:rsidRPr="00DA6975" w14:paraId="23544064" w14:textId="77777777" w:rsidTr="00BE1CE7">
        <w:trPr>
          <w:trHeight w:val="20"/>
        </w:trPr>
        <w:tc>
          <w:tcPr>
            <w:tcW w:w="0" w:type="auto"/>
            <w:vMerge/>
            <w:vAlign w:val="center"/>
            <w:hideMark/>
          </w:tcPr>
          <w:p w14:paraId="1DA3EE33"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34F5EDC7"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Максимальный часовой расход топлива</w:t>
            </w:r>
          </w:p>
        </w:tc>
        <w:tc>
          <w:tcPr>
            <w:tcW w:w="1701" w:type="dxa"/>
            <w:shd w:val="clear" w:color="auto" w:fill="auto"/>
            <w:vAlign w:val="center"/>
            <w:hideMark/>
          </w:tcPr>
          <w:p w14:paraId="59AFAE34"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./ч</w:t>
            </w:r>
          </w:p>
        </w:tc>
        <w:tc>
          <w:tcPr>
            <w:tcW w:w="633" w:type="dxa"/>
            <w:shd w:val="clear" w:color="auto" w:fill="auto"/>
            <w:vAlign w:val="center"/>
            <w:hideMark/>
          </w:tcPr>
          <w:p w14:paraId="0A6CC739" w14:textId="1759058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323,95</w:t>
            </w:r>
          </w:p>
        </w:tc>
        <w:tc>
          <w:tcPr>
            <w:tcW w:w="633" w:type="dxa"/>
            <w:shd w:val="clear" w:color="auto" w:fill="auto"/>
            <w:vAlign w:val="center"/>
            <w:hideMark/>
          </w:tcPr>
          <w:p w14:paraId="0A237EB2" w14:textId="3C8C714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323,95</w:t>
            </w:r>
          </w:p>
        </w:tc>
        <w:tc>
          <w:tcPr>
            <w:tcW w:w="633" w:type="dxa"/>
            <w:shd w:val="clear" w:color="auto" w:fill="auto"/>
            <w:vAlign w:val="center"/>
            <w:hideMark/>
          </w:tcPr>
          <w:p w14:paraId="0EC033DB" w14:textId="612D808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323,95</w:t>
            </w:r>
          </w:p>
        </w:tc>
        <w:tc>
          <w:tcPr>
            <w:tcW w:w="633" w:type="dxa"/>
            <w:shd w:val="clear" w:color="auto" w:fill="auto"/>
            <w:vAlign w:val="center"/>
            <w:hideMark/>
          </w:tcPr>
          <w:p w14:paraId="7E920D14" w14:textId="527BC5F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323,95</w:t>
            </w:r>
          </w:p>
        </w:tc>
        <w:tc>
          <w:tcPr>
            <w:tcW w:w="633" w:type="dxa"/>
            <w:shd w:val="clear" w:color="auto" w:fill="auto"/>
            <w:vAlign w:val="center"/>
            <w:hideMark/>
          </w:tcPr>
          <w:p w14:paraId="440CC522" w14:textId="79B3C48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323,95</w:t>
            </w:r>
          </w:p>
        </w:tc>
        <w:tc>
          <w:tcPr>
            <w:tcW w:w="633" w:type="dxa"/>
            <w:shd w:val="clear" w:color="auto" w:fill="auto"/>
            <w:vAlign w:val="center"/>
            <w:hideMark/>
          </w:tcPr>
          <w:p w14:paraId="38F36F69" w14:textId="683F048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310,00</w:t>
            </w:r>
          </w:p>
        </w:tc>
        <w:tc>
          <w:tcPr>
            <w:tcW w:w="633" w:type="dxa"/>
            <w:shd w:val="clear" w:color="auto" w:fill="auto"/>
            <w:vAlign w:val="center"/>
            <w:hideMark/>
          </w:tcPr>
          <w:p w14:paraId="6E05E29D" w14:textId="6E486FF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331,39</w:t>
            </w:r>
          </w:p>
        </w:tc>
        <w:tc>
          <w:tcPr>
            <w:tcW w:w="634" w:type="dxa"/>
            <w:shd w:val="clear" w:color="auto" w:fill="auto"/>
            <w:vAlign w:val="center"/>
            <w:hideMark/>
          </w:tcPr>
          <w:p w14:paraId="72D38835" w14:textId="2FB2D6B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352,78</w:t>
            </w:r>
          </w:p>
        </w:tc>
        <w:tc>
          <w:tcPr>
            <w:tcW w:w="633" w:type="dxa"/>
            <w:shd w:val="clear" w:color="auto" w:fill="auto"/>
            <w:vAlign w:val="center"/>
            <w:hideMark/>
          </w:tcPr>
          <w:p w14:paraId="381D5E1A" w14:textId="7A74A9C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374,17</w:t>
            </w:r>
          </w:p>
        </w:tc>
        <w:tc>
          <w:tcPr>
            <w:tcW w:w="633" w:type="dxa"/>
            <w:shd w:val="clear" w:color="auto" w:fill="auto"/>
            <w:vAlign w:val="center"/>
            <w:hideMark/>
          </w:tcPr>
          <w:p w14:paraId="59AFE73B" w14:textId="4748624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395,56</w:t>
            </w:r>
          </w:p>
        </w:tc>
        <w:tc>
          <w:tcPr>
            <w:tcW w:w="633" w:type="dxa"/>
            <w:shd w:val="clear" w:color="auto" w:fill="auto"/>
            <w:vAlign w:val="center"/>
            <w:hideMark/>
          </w:tcPr>
          <w:p w14:paraId="4C46AFD4" w14:textId="67E2AF5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416,95</w:t>
            </w:r>
          </w:p>
        </w:tc>
        <w:tc>
          <w:tcPr>
            <w:tcW w:w="633" w:type="dxa"/>
            <w:shd w:val="clear" w:color="auto" w:fill="auto"/>
            <w:vAlign w:val="center"/>
            <w:hideMark/>
          </w:tcPr>
          <w:p w14:paraId="4ED43959" w14:textId="679FBD6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416,95</w:t>
            </w:r>
          </w:p>
        </w:tc>
        <w:tc>
          <w:tcPr>
            <w:tcW w:w="633" w:type="dxa"/>
            <w:shd w:val="clear" w:color="auto" w:fill="auto"/>
            <w:vAlign w:val="center"/>
            <w:hideMark/>
          </w:tcPr>
          <w:p w14:paraId="3EA8E34C" w14:textId="1ED5BF9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416,95</w:t>
            </w:r>
          </w:p>
        </w:tc>
        <w:tc>
          <w:tcPr>
            <w:tcW w:w="633" w:type="dxa"/>
            <w:shd w:val="clear" w:color="auto" w:fill="auto"/>
            <w:vAlign w:val="center"/>
            <w:hideMark/>
          </w:tcPr>
          <w:p w14:paraId="7024BDE3" w14:textId="4161374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416,95</w:t>
            </w:r>
          </w:p>
        </w:tc>
        <w:tc>
          <w:tcPr>
            <w:tcW w:w="634" w:type="dxa"/>
            <w:shd w:val="clear" w:color="auto" w:fill="auto"/>
            <w:vAlign w:val="center"/>
            <w:hideMark/>
          </w:tcPr>
          <w:p w14:paraId="4C95A127" w14:textId="33C0793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416,95</w:t>
            </w:r>
          </w:p>
        </w:tc>
      </w:tr>
      <w:tr w:rsidR="00975382" w:rsidRPr="00DA6975" w14:paraId="0CDD002E" w14:textId="77777777" w:rsidTr="00BE1CE7">
        <w:trPr>
          <w:trHeight w:val="20"/>
        </w:trPr>
        <w:tc>
          <w:tcPr>
            <w:tcW w:w="0" w:type="auto"/>
            <w:vMerge w:val="restart"/>
            <w:shd w:val="clear" w:color="auto" w:fill="auto"/>
            <w:noWrap/>
            <w:vAlign w:val="center"/>
            <w:hideMark/>
          </w:tcPr>
          <w:p w14:paraId="72371364" w14:textId="3F8F61D3" w:rsidR="00975382" w:rsidRPr="00DA6975" w:rsidRDefault="00BE1CE7"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БМК </w:t>
            </w:r>
            <w:proofErr w:type="spellStart"/>
            <w:r w:rsidRPr="00DA6975">
              <w:rPr>
                <w:rFonts w:ascii="Times New Roman" w:eastAsia="Times New Roman" w:hAnsi="Times New Roman"/>
                <w:color w:val="000000"/>
                <w:sz w:val="16"/>
                <w:szCs w:val="16"/>
                <w:lang w:eastAsia="ru-RU"/>
              </w:rPr>
              <w:t>д</w:t>
            </w:r>
            <w:proofErr w:type="gramStart"/>
            <w:r w:rsidRPr="00DA6975">
              <w:rPr>
                <w:rFonts w:ascii="Times New Roman" w:eastAsia="Times New Roman" w:hAnsi="Times New Roman"/>
                <w:color w:val="000000"/>
                <w:sz w:val="16"/>
                <w:szCs w:val="16"/>
                <w:lang w:eastAsia="ru-RU"/>
              </w:rPr>
              <w:t>.К</w:t>
            </w:r>
            <w:proofErr w:type="gramEnd"/>
            <w:r w:rsidRPr="00DA6975">
              <w:rPr>
                <w:rFonts w:ascii="Times New Roman" w:eastAsia="Times New Roman" w:hAnsi="Times New Roman"/>
                <w:color w:val="000000"/>
                <w:sz w:val="16"/>
                <w:szCs w:val="16"/>
                <w:lang w:eastAsia="ru-RU"/>
              </w:rPr>
              <w:t>оваши</w:t>
            </w:r>
            <w:proofErr w:type="spellEnd"/>
          </w:p>
        </w:tc>
        <w:tc>
          <w:tcPr>
            <w:tcW w:w="3195" w:type="dxa"/>
            <w:shd w:val="clear" w:color="auto" w:fill="auto"/>
            <w:vAlign w:val="center"/>
            <w:hideMark/>
          </w:tcPr>
          <w:p w14:paraId="45EFE614"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w:t>
            </w:r>
          </w:p>
        </w:tc>
        <w:tc>
          <w:tcPr>
            <w:tcW w:w="1701" w:type="dxa"/>
            <w:shd w:val="clear" w:color="auto" w:fill="auto"/>
            <w:vAlign w:val="center"/>
            <w:hideMark/>
          </w:tcPr>
          <w:p w14:paraId="1F5A65C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1761B37B" w14:textId="1CE3533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A2F341A" w14:textId="61E8CD3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FEE88B0" w14:textId="4378EFF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CFE871B" w14:textId="5B25DD3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6B91CF01" w14:textId="1380D15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3BF3C0B" w14:textId="0CFD07B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4,070</w:t>
            </w:r>
          </w:p>
        </w:tc>
        <w:tc>
          <w:tcPr>
            <w:tcW w:w="633" w:type="dxa"/>
            <w:shd w:val="clear" w:color="auto" w:fill="auto"/>
            <w:vAlign w:val="center"/>
            <w:hideMark/>
          </w:tcPr>
          <w:p w14:paraId="6A6F5460" w14:textId="1E32F26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5,408</w:t>
            </w:r>
          </w:p>
        </w:tc>
        <w:tc>
          <w:tcPr>
            <w:tcW w:w="634" w:type="dxa"/>
            <w:shd w:val="clear" w:color="auto" w:fill="auto"/>
            <w:vAlign w:val="center"/>
            <w:hideMark/>
          </w:tcPr>
          <w:p w14:paraId="4C04D3AC" w14:textId="7D2CB7C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6,746</w:t>
            </w:r>
          </w:p>
        </w:tc>
        <w:tc>
          <w:tcPr>
            <w:tcW w:w="633" w:type="dxa"/>
            <w:shd w:val="clear" w:color="auto" w:fill="auto"/>
            <w:vAlign w:val="center"/>
            <w:hideMark/>
          </w:tcPr>
          <w:p w14:paraId="70393D6E" w14:textId="13878AE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8,084</w:t>
            </w:r>
          </w:p>
        </w:tc>
        <w:tc>
          <w:tcPr>
            <w:tcW w:w="633" w:type="dxa"/>
            <w:shd w:val="clear" w:color="auto" w:fill="auto"/>
            <w:vAlign w:val="center"/>
            <w:hideMark/>
          </w:tcPr>
          <w:p w14:paraId="5EF69DE5" w14:textId="0CCB7C1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9,422</w:t>
            </w:r>
          </w:p>
        </w:tc>
        <w:tc>
          <w:tcPr>
            <w:tcW w:w="633" w:type="dxa"/>
            <w:shd w:val="clear" w:color="auto" w:fill="auto"/>
            <w:vAlign w:val="center"/>
            <w:hideMark/>
          </w:tcPr>
          <w:p w14:paraId="36143AA0" w14:textId="016D886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10,760</w:t>
            </w:r>
          </w:p>
        </w:tc>
        <w:tc>
          <w:tcPr>
            <w:tcW w:w="633" w:type="dxa"/>
            <w:shd w:val="clear" w:color="auto" w:fill="auto"/>
            <w:vAlign w:val="center"/>
            <w:hideMark/>
          </w:tcPr>
          <w:p w14:paraId="4119DD33" w14:textId="1015C75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10,760</w:t>
            </w:r>
          </w:p>
        </w:tc>
        <w:tc>
          <w:tcPr>
            <w:tcW w:w="633" w:type="dxa"/>
            <w:shd w:val="clear" w:color="auto" w:fill="auto"/>
            <w:vAlign w:val="center"/>
            <w:hideMark/>
          </w:tcPr>
          <w:p w14:paraId="1847B589" w14:textId="765E9E1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10,760</w:t>
            </w:r>
          </w:p>
        </w:tc>
        <w:tc>
          <w:tcPr>
            <w:tcW w:w="633" w:type="dxa"/>
            <w:shd w:val="clear" w:color="auto" w:fill="auto"/>
            <w:vAlign w:val="center"/>
            <w:hideMark/>
          </w:tcPr>
          <w:p w14:paraId="120C119A" w14:textId="622A504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10,760</w:t>
            </w:r>
          </w:p>
        </w:tc>
        <w:tc>
          <w:tcPr>
            <w:tcW w:w="634" w:type="dxa"/>
            <w:shd w:val="clear" w:color="auto" w:fill="auto"/>
            <w:vAlign w:val="center"/>
            <w:hideMark/>
          </w:tcPr>
          <w:p w14:paraId="740C09B3" w14:textId="6657DB2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10,760</w:t>
            </w:r>
          </w:p>
        </w:tc>
      </w:tr>
      <w:tr w:rsidR="00975382" w:rsidRPr="00DA6975" w14:paraId="6022FB0F" w14:textId="77777777" w:rsidTr="00BE1CE7">
        <w:trPr>
          <w:trHeight w:val="20"/>
        </w:trPr>
        <w:tc>
          <w:tcPr>
            <w:tcW w:w="0" w:type="auto"/>
            <w:vMerge/>
            <w:vAlign w:val="center"/>
            <w:hideMark/>
          </w:tcPr>
          <w:p w14:paraId="155CAAC6"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1F101B0A"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Подключенная нагрузка отопления</w:t>
            </w:r>
          </w:p>
        </w:tc>
        <w:tc>
          <w:tcPr>
            <w:tcW w:w="1701" w:type="dxa"/>
            <w:shd w:val="clear" w:color="auto" w:fill="auto"/>
            <w:vAlign w:val="center"/>
            <w:hideMark/>
          </w:tcPr>
          <w:p w14:paraId="47EA0F7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6788EA50" w14:textId="007E9A1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0A91EB1D" w14:textId="3140856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AF5682B" w14:textId="4A7127A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3A9E8AD" w14:textId="43BA337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38501163" w14:textId="255B56C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72B7C2F3" w14:textId="13C5FEE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3,780</w:t>
            </w:r>
          </w:p>
        </w:tc>
        <w:tc>
          <w:tcPr>
            <w:tcW w:w="633" w:type="dxa"/>
            <w:shd w:val="clear" w:color="auto" w:fill="auto"/>
            <w:vAlign w:val="center"/>
            <w:hideMark/>
          </w:tcPr>
          <w:p w14:paraId="0EBEE921" w14:textId="298B624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5,032</w:t>
            </w:r>
          </w:p>
        </w:tc>
        <w:tc>
          <w:tcPr>
            <w:tcW w:w="634" w:type="dxa"/>
            <w:shd w:val="clear" w:color="auto" w:fill="auto"/>
            <w:vAlign w:val="center"/>
            <w:hideMark/>
          </w:tcPr>
          <w:p w14:paraId="4D024C69" w14:textId="1322323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6,284</w:t>
            </w:r>
          </w:p>
        </w:tc>
        <w:tc>
          <w:tcPr>
            <w:tcW w:w="633" w:type="dxa"/>
            <w:shd w:val="clear" w:color="auto" w:fill="auto"/>
            <w:vAlign w:val="center"/>
            <w:hideMark/>
          </w:tcPr>
          <w:p w14:paraId="6C3A458A" w14:textId="3C8363C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7,536</w:t>
            </w:r>
          </w:p>
        </w:tc>
        <w:tc>
          <w:tcPr>
            <w:tcW w:w="633" w:type="dxa"/>
            <w:shd w:val="clear" w:color="auto" w:fill="auto"/>
            <w:vAlign w:val="center"/>
            <w:hideMark/>
          </w:tcPr>
          <w:p w14:paraId="128AA078" w14:textId="44B56B0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8,788</w:t>
            </w:r>
          </w:p>
        </w:tc>
        <w:tc>
          <w:tcPr>
            <w:tcW w:w="633" w:type="dxa"/>
            <w:shd w:val="clear" w:color="auto" w:fill="auto"/>
            <w:vAlign w:val="center"/>
            <w:hideMark/>
          </w:tcPr>
          <w:p w14:paraId="6B3ACD45" w14:textId="5197DC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10,040</w:t>
            </w:r>
          </w:p>
        </w:tc>
        <w:tc>
          <w:tcPr>
            <w:tcW w:w="633" w:type="dxa"/>
            <w:shd w:val="clear" w:color="auto" w:fill="auto"/>
            <w:vAlign w:val="center"/>
            <w:hideMark/>
          </w:tcPr>
          <w:p w14:paraId="49E1BA51" w14:textId="7B71CB4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10,040</w:t>
            </w:r>
          </w:p>
        </w:tc>
        <w:tc>
          <w:tcPr>
            <w:tcW w:w="633" w:type="dxa"/>
            <w:shd w:val="clear" w:color="auto" w:fill="auto"/>
            <w:vAlign w:val="center"/>
            <w:hideMark/>
          </w:tcPr>
          <w:p w14:paraId="73B57EC7" w14:textId="4CC7716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10,040</w:t>
            </w:r>
          </w:p>
        </w:tc>
        <w:tc>
          <w:tcPr>
            <w:tcW w:w="633" w:type="dxa"/>
            <w:shd w:val="clear" w:color="auto" w:fill="auto"/>
            <w:vAlign w:val="center"/>
            <w:hideMark/>
          </w:tcPr>
          <w:p w14:paraId="14CD91D4" w14:textId="14174C3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10,040</w:t>
            </w:r>
          </w:p>
        </w:tc>
        <w:tc>
          <w:tcPr>
            <w:tcW w:w="634" w:type="dxa"/>
            <w:shd w:val="clear" w:color="auto" w:fill="auto"/>
            <w:vAlign w:val="center"/>
            <w:hideMark/>
          </w:tcPr>
          <w:p w14:paraId="2D603D78" w14:textId="3BE0A7E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10,040</w:t>
            </w:r>
          </w:p>
        </w:tc>
      </w:tr>
      <w:tr w:rsidR="00975382" w:rsidRPr="00DA6975" w14:paraId="45120142" w14:textId="77777777" w:rsidTr="00BE1CE7">
        <w:trPr>
          <w:trHeight w:val="20"/>
        </w:trPr>
        <w:tc>
          <w:tcPr>
            <w:tcW w:w="0" w:type="auto"/>
            <w:vMerge/>
            <w:vAlign w:val="center"/>
            <w:hideMark/>
          </w:tcPr>
          <w:p w14:paraId="39065FD1"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4496A7F2"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Нагрузка </w:t>
            </w:r>
            <w:proofErr w:type="gramStart"/>
            <w:r w:rsidRPr="00DA6975">
              <w:rPr>
                <w:rFonts w:ascii="Times New Roman" w:eastAsia="Times New Roman" w:hAnsi="Times New Roman"/>
                <w:color w:val="000000"/>
                <w:sz w:val="16"/>
                <w:szCs w:val="16"/>
                <w:lang w:eastAsia="ru-RU"/>
              </w:rPr>
              <w:t>средней</w:t>
            </w:r>
            <w:proofErr w:type="gramEnd"/>
            <w:r w:rsidRPr="00DA6975">
              <w:rPr>
                <w:rFonts w:ascii="Times New Roman" w:eastAsia="Times New Roman" w:hAnsi="Times New Roman"/>
                <w:color w:val="000000"/>
                <w:sz w:val="16"/>
                <w:szCs w:val="16"/>
                <w:lang w:eastAsia="ru-RU"/>
              </w:rPr>
              <w:t xml:space="preserve"> ГВС</w:t>
            </w:r>
          </w:p>
        </w:tc>
        <w:tc>
          <w:tcPr>
            <w:tcW w:w="1701" w:type="dxa"/>
            <w:shd w:val="clear" w:color="auto" w:fill="auto"/>
            <w:vAlign w:val="center"/>
            <w:hideMark/>
          </w:tcPr>
          <w:p w14:paraId="62B5D2A4"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Гкал/</w:t>
            </w:r>
            <w:proofErr w:type="gramStart"/>
            <w:r w:rsidRPr="00DA6975">
              <w:rPr>
                <w:rFonts w:ascii="Times New Roman" w:eastAsia="Times New Roman" w:hAnsi="Times New Roman"/>
                <w:color w:val="000000"/>
                <w:sz w:val="16"/>
                <w:szCs w:val="16"/>
                <w:lang w:eastAsia="ru-RU"/>
              </w:rPr>
              <w:t>ч</w:t>
            </w:r>
            <w:proofErr w:type="gramEnd"/>
          </w:p>
        </w:tc>
        <w:tc>
          <w:tcPr>
            <w:tcW w:w="633" w:type="dxa"/>
            <w:shd w:val="clear" w:color="auto" w:fill="auto"/>
            <w:vAlign w:val="center"/>
            <w:hideMark/>
          </w:tcPr>
          <w:p w14:paraId="7EFD4A35" w14:textId="1F30A88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614C7EB" w14:textId="1E5E932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7646552A" w14:textId="39C5A75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033E2173" w14:textId="05E15C2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0195EF8E" w14:textId="6D5FE6B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7013C598" w14:textId="56335D4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0,290</w:t>
            </w:r>
          </w:p>
        </w:tc>
        <w:tc>
          <w:tcPr>
            <w:tcW w:w="633" w:type="dxa"/>
            <w:shd w:val="clear" w:color="auto" w:fill="auto"/>
            <w:vAlign w:val="center"/>
            <w:hideMark/>
          </w:tcPr>
          <w:p w14:paraId="41905318" w14:textId="4C7494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0,376</w:t>
            </w:r>
          </w:p>
        </w:tc>
        <w:tc>
          <w:tcPr>
            <w:tcW w:w="634" w:type="dxa"/>
            <w:shd w:val="clear" w:color="auto" w:fill="auto"/>
            <w:vAlign w:val="center"/>
            <w:hideMark/>
          </w:tcPr>
          <w:p w14:paraId="58D0A8B1" w14:textId="1456DF2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0,462</w:t>
            </w:r>
          </w:p>
        </w:tc>
        <w:tc>
          <w:tcPr>
            <w:tcW w:w="633" w:type="dxa"/>
            <w:shd w:val="clear" w:color="auto" w:fill="auto"/>
            <w:vAlign w:val="center"/>
            <w:hideMark/>
          </w:tcPr>
          <w:p w14:paraId="57E47A7F" w14:textId="1DFCF2A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0,548</w:t>
            </w:r>
          </w:p>
        </w:tc>
        <w:tc>
          <w:tcPr>
            <w:tcW w:w="633" w:type="dxa"/>
            <w:shd w:val="clear" w:color="auto" w:fill="auto"/>
            <w:vAlign w:val="center"/>
            <w:hideMark/>
          </w:tcPr>
          <w:p w14:paraId="733C3F10" w14:textId="7B2E073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0,634</w:t>
            </w:r>
          </w:p>
        </w:tc>
        <w:tc>
          <w:tcPr>
            <w:tcW w:w="633" w:type="dxa"/>
            <w:shd w:val="clear" w:color="auto" w:fill="auto"/>
            <w:vAlign w:val="center"/>
            <w:hideMark/>
          </w:tcPr>
          <w:p w14:paraId="694C3C5A" w14:textId="1D0A64F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0,720</w:t>
            </w:r>
          </w:p>
        </w:tc>
        <w:tc>
          <w:tcPr>
            <w:tcW w:w="633" w:type="dxa"/>
            <w:shd w:val="clear" w:color="auto" w:fill="auto"/>
            <w:vAlign w:val="center"/>
            <w:hideMark/>
          </w:tcPr>
          <w:p w14:paraId="2CB42622" w14:textId="1E90E3F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0,720</w:t>
            </w:r>
          </w:p>
        </w:tc>
        <w:tc>
          <w:tcPr>
            <w:tcW w:w="633" w:type="dxa"/>
            <w:shd w:val="clear" w:color="auto" w:fill="auto"/>
            <w:vAlign w:val="center"/>
            <w:hideMark/>
          </w:tcPr>
          <w:p w14:paraId="1627AD3D" w14:textId="62152B2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0,720</w:t>
            </w:r>
          </w:p>
        </w:tc>
        <w:tc>
          <w:tcPr>
            <w:tcW w:w="633" w:type="dxa"/>
            <w:shd w:val="clear" w:color="auto" w:fill="auto"/>
            <w:vAlign w:val="center"/>
            <w:hideMark/>
          </w:tcPr>
          <w:p w14:paraId="0B2DAA32" w14:textId="6247C52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0,720</w:t>
            </w:r>
          </w:p>
        </w:tc>
        <w:tc>
          <w:tcPr>
            <w:tcW w:w="634" w:type="dxa"/>
            <w:shd w:val="clear" w:color="auto" w:fill="auto"/>
            <w:vAlign w:val="center"/>
            <w:hideMark/>
          </w:tcPr>
          <w:p w14:paraId="71E6FA02" w14:textId="6E66DF8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0,720</w:t>
            </w:r>
          </w:p>
        </w:tc>
      </w:tr>
      <w:tr w:rsidR="00975382" w:rsidRPr="00DA6975" w14:paraId="3381FD20" w14:textId="77777777" w:rsidTr="00BE1CE7">
        <w:trPr>
          <w:trHeight w:val="20"/>
        </w:trPr>
        <w:tc>
          <w:tcPr>
            <w:tcW w:w="0" w:type="auto"/>
            <w:vMerge/>
            <w:vAlign w:val="center"/>
            <w:hideMark/>
          </w:tcPr>
          <w:p w14:paraId="5EC7156B"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168D9EE9"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Годовой расход топлива</w:t>
            </w:r>
          </w:p>
        </w:tc>
        <w:tc>
          <w:tcPr>
            <w:tcW w:w="1701" w:type="dxa"/>
            <w:shd w:val="clear" w:color="auto" w:fill="auto"/>
            <w:vAlign w:val="center"/>
            <w:hideMark/>
          </w:tcPr>
          <w:p w14:paraId="52161FD8"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 xml:space="preserve">тыс. </w:t>
            </w:r>
            <w:proofErr w:type="spellStart"/>
            <w:r w:rsidRPr="00DA6975">
              <w:rPr>
                <w:rFonts w:ascii="Times New Roman" w:eastAsia="Times New Roman" w:hAnsi="Times New Roman"/>
                <w:color w:val="000000"/>
                <w:sz w:val="16"/>
                <w:szCs w:val="16"/>
                <w:lang w:eastAsia="ru-RU"/>
              </w:rPr>
              <w:t>т.у.</w:t>
            </w:r>
            <w:proofErr w:type="gramStart"/>
            <w:r w:rsidRPr="00DA6975">
              <w:rPr>
                <w:rFonts w:ascii="Times New Roman" w:eastAsia="Times New Roman" w:hAnsi="Times New Roman"/>
                <w:color w:val="000000"/>
                <w:sz w:val="16"/>
                <w:szCs w:val="16"/>
                <w:lang w:eastAsia="ru-RU"/>
              </w:rPr>
              <w:t>т</w:t>
            </w:r>
            <w:proofErr w:type="spellEnd"/>
            <w:proofErr w:type="gramEnd"/>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41AC733B" w14:textId="02CF8C0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0FCD6B8A" w14:textId="7AC6E4F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6A33D16" w14:textId="3DF2241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4F6B586C" w14:textId="3CC438B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642C027F" w14:textId="6B42568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0768A51F" w14:textId="290C1A1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1,8</w:t>
            </w:r>
          </w:p>
        </w:tc>
        <w:tc>
          <w:tcPr>
            <w:tcW w:w="633" w:type="dxa"/>
            <w:shd w:val="clear" w:color="auto" w:fill="auto"/>
            <w:vAlign w:val="center"/>
            <w:hideMark/>
          </w:tcPr>
          <w:p w14:paraId="549347B7" w14:textId="5DE86C5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2,4</w:t>
            </w:r>
          </w:p>
        </w:tc>
        <w:tc>
          <w:tcPr>
            <w:tcW w:w="634" w:type="dxa"/>
            <w:shd w:val="clear" w:color="auto" w:fill="auto"/>
            <w:vAlign w:val="center"/>
            <w:hideMark/>
          </w:tcPr>
          <w:p w14:paraId="31330CD3" w14:textId="6096568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3,0</w:t>
            </w:r>
          </w:p>
        </w:tc>
        <w:tc>
          <w:tcPr>
            <w:tcW w:w="633" w:type="dxa"/>
            <w:shd w:val="clear" w:color="auto" w:fill="auto"/>
            <w:vAlign w:val="center"/>
            <w:hideMark/>
          </w:tcPr>
          <w:p w14:paraId="0E7FD039" w14:textId="07B98A3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3,6</w:t>
            </w:r>
          </w:p>
        </w:tc>
        <w:tc>
          <w:tcPr>
            <w:tcW w:w="633" w:type="dxa"/>
            <w:shd w:val="clear" w:color="auto" w:fill="auto"/>
            <w:vAlign w:val="center"/>
            <w:hideMark/>
          </w:tcPr>
          <w:p w14:paraId="5863DED1" w14:textId="7A100A01"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4,1</w:t>
            </w:r>
          </w:p>
        </w:tc>
        <w:tc>
          <w:tcPr>
            <w:tcW w:w="633" w:type="dxa"/>
            <w:shd w:val="clear" w:color="auto" w:fill="auto"/>
            <w:vAlign w:val="center"/>
            <w:hideMark/>
          </w:tcPr>
          <w:p w14:paraId="0A67D60A" w14:textId="07E024E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4,7</w:t>
            </w:r>
          </w:p>
        </w:tc>
        <w:tc>
          <w:tcPr>
            <w:tcW w:w="633" w:type="dxa"/>
            <w:shd w:val="clear" w:color="auto" w:fill="auto"/>
            <w:vAlign w:val="center"/>
            <w:hideMark/>
          </w:tcPr>
          <w:p w14:paraId="4C8AF681" w14:textId="0E3D70A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4,7</w:t>
            </w:r>
          </w:p>
        </w:tc>
        <w:tc>
          <w:tcPr>
            <w:tcW w:w="633" w:type="dxa"/>
            <w:shd w:val="clear" w:color="auto" w:fill="auto"/>
            <w:vAlign w:val="center"/>
            <w:hideMark/>
          </w:tcPr>
          <w:p w14:paraId="0A1F8789" w14:textId="34AA53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4,7</w:t>
            </w:r>
          </w:p>
        </w:tc>
        <w:tc>
          <w:tcPr>
            <w:tcW w:w="633" w:type="dxa"/>
            <w:shd w:val="clear" w:color="auto" w:fill="auto"/>
            <w:vAlign w:val="center"/>
            <w:hideMark/>
          </w:tcPr>
          <w:p w14:paraId="769F4FFC" w14:textId="135F2F3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4,7</w:t>
            </w:r>
          </w:p>
        </w:tc>
        <w:tc>
          <w:tcPr>
            <w:tcW w:w="634" w:type="dxa"/>
            <w:shd w:val="clear" w:color="auto" w:fill="auto"/>
            <w:vAlign w:val="center"/>
            <w:hideMark/>
          </w:tcPr>
          <w:p w14:paraId="58CC5FBF" w14:textId="31E21A5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4,7</w:t>
            </w:r>
          </w:p>
        </w:tc>
      </w:tr>
      <w:tr w:rsidR="00975382" w:rsidRPr="00DA6975" w14:paraId="44C09745" w14:textId="77777777" w:rsidTr="00BE1CE7">
        <w:trPr>
          <w:trHeight w:val="20"/>
        </w:trPr>
        <w:tc>
          <w:tcPr>
            <w:tcW w:w="0" w:type="auto"/>
            <w:vMerge/>
            <w:vAlign w:val="center"/>
            <w:hideMark/>
          </w:tcPr>
          <w:p w14:paraId="1CD88D31"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3AAD5F1A"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Удельный расход топлива на ВЫРАБОТКУ тепловой энергии</w:t>
            </w:r>
          </w:p>
        </w:tc>
        <w:tc>
          <w:tcPr>
            <w:tcW w:w="1701" w:type="dxa"/>
            <w:shd w:val="clear" w:color="auto" w:fill="auto"/>
            <w:vAlign w:val="center"/>
            <w:hideMark/>
          </w:tcPr>
          <w:p w14:paraId="28263B2B"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./Гкал</w:t>
            </w:r>
          </w:p>
        </w:tc>
        <w:tc>
          <w:tcPr>
            <w:tcW w:w="633" w:type="dxa"/>
            <w:shd w:val="clear" w:color="auto" w:fill="auto"/>
            <w:vAlign w:val="center"/>
            <w:hideMark/>
          </w:tcPr>
          <w:p w14:paraId="578ECBC3" w14:textId="311EFA6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C2BDF3E" w14:textId="051E78C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A201A79" w14:textId="3FCB72FC"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1CA482B4" w14:textId="55858BB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6E36F8B2" w14:textId="75D9F132"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4DEFC58A" w14:textId="371B8BA0"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027A2929" w14:textId="3C4954B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2389BE32" w14:textId="3E4D20F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765255C3" w14:textId="22B7081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4FB10343" w14:textId="535EC05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54D7110F" w14:textId="0B63B4D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59B63F9E" w14:textId="0259EC93"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3FB38211" w14:textId="6FAE56D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3" w:type="dxa"/>
            <w:shd w:val="clear" w:color="auto" w:fill="auto"/>
            <w:vAlign w:val="center"/>
            <w:hideMark/>
          </w:tcPr>
          <w:p w14:paraId="64918EB4" w14:textId="5645E83F"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c>
          <w:tcPr>
            <w:tcW w:w="634" w:type="dxa"/>
            <w:shd w:val="clear" w:color="auto" w:fill="auto"/>
            <w:vAlign w:val="center"/>
            <w:hideMark/>
          </w:tcPr>
          <w:p w14:paraId="3F1C8900" w14:textId="31DBE195"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155,0</w:t>
            </w:r>
          </w:p>
        </w:tc>
      </w:tr>
      <w:tr w:rsidR="00975382" w:rsidRPr="00DA6975" w14:paraId="39926358" w14:textId="77777777" w:rsidTr="00BE1CE7">
        <w:trPr>
          <w:trHeight w:val="20"/>
        </w:trPr>
        <w:tc>
          <w:tcPr>
            <w:tcW w:w="0" w:type="auto"/>
            <w:vMerge/>
            <w:vAlign w:val="center"/>
            <w:hideMark/>
          </w:tcPr>
          <w:p w14:paraId="2B781CD7" w14:textId="77777777" w:rsidR="00975382" w:rsidRPr="00DA6975" w:rsidRDefault="00975382" w:rsidP="00DA6975">
            <w:pPr>
              <w:spacing w:after="0"/>
              <w:rPr>
                <w:rFonts w:ascii="Times New Roman" w:eastAsia="Times New Roman" w:hAnsi="Times New Roman"/>
                <w:color w:val="000000"/>
                <w:sz w:val="16"/>
                <w:szCs w:val="16"/>
                <w:lang w:eastAsia="ru-RU"/>
              </w:rPr>
            </w:pPr>
          </w:p>
        </w:tc>
        <w:tc>
          <w:tcPr>
            <w:tcW w:w="3195" w:type="dxa"/>
            <w:shd w:val="clear" w:color="auto" w:fill="auto"/>
            <w:vAlign w:val="center"/>
            <w:hideMark/>
          </w:tcPr>
          <w:p w14:paraId="39F737BA" w14:textId="77777777" w:rsidR="00975382" w:rsidRPr="00DA6975" w:rsidRDefault="00975382" w:rsidP="00DA6975">
            <w:pPr>
              <w:spacing w:after="0"/>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Максимальный часовой расход топлива</w:t>
            </w:r>
          </w:p>
        </w:tc>
        <w:tc>
          <w:tcPr>
            <w:tcW w:w="1701" w:type="dxa"/>
            <w:shd w:val="clear" w:color="auto" w:fill="auto"/>
            <w:vAlign w:val="center"/>
            <w:hideMark/>
          </w:tcPr>
          <w:p w14:paraId="5C21A952" w14:textId="77777777" w:rsidR="00975382" w:rsidRPr="00DA6975" w:rsidRDefault="00975382" w:rsidP="00DA6975">
            <w:pPr>
              <w:spacing w:after="0"/>
              <w:rPr>
                <w:rFonts w:ascii="Times New Roman" w:eastAsia="Times New Roman" w:hAnsi="Times New Roman"/>
                <w:color w:val="000000"/>
                <w:sz w:val="16"/>
                <w:szCs w:val="16"/>
                <w:lang w:eastAsia="ru-RU"/>
              </w:rPr>
            </w:pPr>
            <w:proofErr w:type="gramStart"/>
            <w:r w:rsidRPr="00DA6975">
              <w:rPr>
                <w:rFonts w:ascii="Times New Roman" w:eastAsia="Times New Roman" w:hAnsi="Times New Roman"/>
                <w:color w:val="000000"/>
                <w:sz w:val="16"/>
                <w:szCs w:val="16"/>
                <w:lang w:eastAsia="ru-RU"/>
              </w:rPr>
              <w:t>кг</w:t>
            </w:r>
            <w:proofErr w:type="gramEnd"/>
            <w:r w:rsidRPr="00DA6975">
              <w:rPr>
                <w:rFonts w:ascii="Times New Roman" w:eastAsia="Times New Roman" w:hAnsi="Times New Roman"/>
                <w:color w:val="000000"/>
                <w:sz w:val="16"/>
                <w:szCs w:val="16"/>
                <w:lang w:eastAsia="ru-RU"/>
              </w:rPr>
              <w:t xml:space="preserve"> </w:t>
            </w:r>
            <w:proofErr w:type="spellStart"/>
            <w:r w:rsidRPr="00DA6975">
              <w:rPr>
                <w:rFonts w:ascii="Times New Roman" w:eastAsia="Times New Roman" w:hAnsi="Times New Roman"/>
                <w:color w:val="000000"/>
                <w:sz w:val="16"/>
                <w:szCs w:val="16"/>
                <w:lang w:eastAsia="ru-RU"/>
              </w:rPr>
              <w:t>у.т</w:t>
            </w:r>
            <w:proofErr w:type="spellEnd"/>
            <w:r w:rsidRPr="00DA6975">
              <w:rPr>
                <w:rFonts w:ascii="Times New Roman" w:eastAsia="Times New Roman" w:hAnsi="Times New Roman"/>
                <w:color w:val="000000"/>
                <w:sz w:val="16"/>
                <w:szCs w:val="16"/>
                <w:lang w:eastAsia="ru-RU"/>
              </w:rPr>
              <w:t>./ч</w:t>
            </w:r>
          </w:p>
        </w:tc>
        <w:tc>
          <w:tcPr>
            <w:tcW w:w="633" w:type="dxa"/>
            <w:shd w:val="clear" w:color="auto" w:fill="auto"/>
            <w:vAlign w:val="center"/>
            <w:hideMark/>
          </w:tcPr>
          <w:p w14:paraId="2E346BA5" w14:textId="051B0F4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2C1254D0" w14:textId="3A0C94C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564C680F" w14:textId="228D634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4C40DFA4" w14:textId="73FB966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6FD06866" w14:textId="6190A8AB"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w:t>
            </w:r>
          </w:p>
        </w:tc>
        <w:tc>
          <w:tcPr>
            <w:tcW w:w="633" w:type="dxa"/>
            <w:shd w:val="clear" w:color="auto" w:fill="auto"/>
            <w:vAlign w:val="center"/>
            <w:hideMark/>
          </w:tcPr>
          <w:p w14:paraId="2941F862" w14:textId="6DD45F7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630,85</w:t>
            </w:r>
          </w:p>
        </w:tc>
        <w:tc>
          <w:tcPr>
            <w:tcW w:w="633" w:type="dxa"/>
            <w:shd w:val="clear" w:color="auto" w:fill="auto"/>
            <w:vAlign w:val="center"/>
            <w:hideMark/>
          </w:tcPr>
          <w:p w14:paraId="62E28DA8" w14:textId="1593593A"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838,24</w:t>
            </w:r>
          </w:p>
        </w:tc>
        <w:tc>
          <w:tcPr>
            <w:tcW w:w="634" w:type="dxa"/>
            <w:shd w:val="clear" w:color="auto" w:fill="auto"/>
            <w:vAlign w:val="center"/>
            <w:hideMark/>
          </w:tcPr>
          <w:p w14:paraId="28615FDE" w14:textId="3FAC1B74"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1045,63</w:t>
            </w:r>
          </w:p>
        </w:tc>
        <w:tc>
          <w:tcPr>
            <w:tcW w:w="633" w:type="dxa"/>
            <w:shd w:val="clear" w:color="auto" w:fill="auto"/>
            <w:vAlign w:val="center"/>
            <w:hideMark/>
          </w:tcPr>
          <w:p w14:paraId="3AA78876" w14:textId="24A6F4DE"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1253,02</w:t>
            </w:r>
          </w:p>
        </w:tc>
        <w:tc>
          <w:tcPr>
            <w:tcW w:w="633" w:type="dxa"/>
            <w:shd w:val="clear" w:color="auto" w:fill="auto"/>
            <w:vAlign w:val="center"/>
            <w:hideMark/>
          </w:tcPr>
          <w:p w14:paraId="482AF547" w14:textId="64A2D437"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1460,41</w:t>
            </w:r>
          </w:p>
        </w:tc>
        <w:tc>
          <w:tcPr>
            <w:tcW w:w="633" w:type="dxa"/>
            <w:shd w:val="clear" w:color="auto" w:fill="auto"/>
            <w:vAlign w:val="center"/>
            <w:hideMark/>
          </w:tcPr>
          <w:p w14:paraId="3310798A" w14:textId="7C5C594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1667,8</w:t>
            </w:r>
          </w:p>
        </w:tc>
        <w:tc>
          <w:tcPr>
            <w:tcW w:w="633" w:type="dxa"/>
            <w:shd w:val="clear" w:color="auto" w:fill="auto"/>
            <w:vAlign w:val="center"/>
            <w:hideMark/>
          </w:tcPr>
          <w:p w14:paraId="1A136752" w14:textId="268C9888"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1667,8</w:t>
            </w:r>
          </w:p>
        </w:tc>
        <w:tc>
          <w:tcPr>
            <w:tcW w:w="633" w:type="dxa"/>
            <w:shd w:val="clear" w:color="auto" w:fill="auto"/>
            <w:vAlign w:val="center"/>
            <w:hideMark/>
          </w:tcPr>
          <w:p w14:paraId="756F7380" w14:textId="5AB1AA26"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1667,8</w:t>
            </w:r>
          </w:p>
        </w:tc>
        <w:tc>
          <w:tcPr>
            <w:tcW w:w="633" w:type="dxa"/>
            <w:shd w:val="clear" w:color="auto" w:fill="auto"/>
            <w:vAlign w:val="center"/>
            <w:hideMark/>
          </w:tcPr>
          <w:p w14:paraId="4FAEF6FA" w14:textId="67E08079"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1667,8</w:t>
            </w:r>
          </w:p>
        </w:tc>
        <w:tc>
          <w:tcPr>
            <w:tcW w:w="634" w:type="dxa"/>
            <w:shd w:val="clear" w:color="auto" w:fill="auto"/>
            <w:vAlign w:val="center"/>
            <w:hideMark/>
          </w:tcPr>
          <w:p w14:paraId="0645A9DE" w14:textId="5FA36E0D" w:rsidR="00975382" w:rsidRPr="00DA6975" w:rsidRDefault="00975382" w:rsidP="00DA6975">
            <w:pPr>
              <w:spacing w:after="0" w:line="240" w:lineRule="auto"/>
              <w:ind w:left="-57" w:right="-57"/>
              <w:jc w:val="center"/>
              <w:rPr>
                <w:rFonts w:ascii="Times New Roman" w:eastAsia="Times New Roman" w:hAnsi="Times New Roman"/>
                <w:color w:val="000000"/>
                <w:sz w:val="16"/>
                <w:szCs w:val="16"/>
                <w:lang w:eastAsia="ru-RU"/>
              </w:rPr>
            </w:pPr>
            <w:r w:rsidRPr="00DA6975">
              <w:rPr>
                <w:rFonts w:ascii="Times New Roman" w:eastAsia="Times New Roman" w:hAnsi="Times New Roman"/>
                <w:color w:val="000000"/>
                <w:sz w:val="16"/>
                <w:szCs w:val="16"/>
                <w:lang w:eastAsia="ru-RU"/>
              </w:rPr>
              <w:t>1667,8</w:t>
            </w:r>
          </w:p>
        </w:tc>
      </w:tr>
    </w:tbl>
    <w:p w14:paraId="0794B003" w14:textId="77777777" w:rsidR="002B645F" w:rsidRPr="00DA6975" w:rsidRDefault="002B645F" w:rsidP="00DA6975">
      <w:pPr>
        <w:rPr>
          <w:rFonts w:ascii="Times New Roman" w:hAnsi="Times New Roman"/>
        </w:rPr>
      </w:pPr>
    </w:p>
    <w:p w14:paraId="6E31069A" w14:textId="77777777" w:rsidR="002B645F" w:rsidRPr="00DA6975" w:rsidRDefault="002B645F" w:rsidP="00DA6975">
      <w:pPr>
        <w:rPr>
          <w:rFonts w:ascii="Times New Roman" w:hAnsi="Times New Roman"/>
        </w:rPr>
        <w:sectPr w:rsidR="002B645F" w:rsidRPr="00DA6975" w:rsidSect="00782186">
          <w:footerReference w:type="default" r:id="rId33"/>
          <w:pgSz w:w="16838" w:h="11906" w:orient="landscape"/>
          <w:pgMar w:top="1701" w:right="567" w:bottom="567" w:left="567" w:header="709" w:footer="709" w:gutter="0"/>
          <w:cols w:space="708"/>
          <w:docGrid w:linePitch="360"/>
        </w:sectPr>
      </w:pPr>
    </w:p>
    <w:p w14:paraId="230B684D" w14:textId="77777777" w:rsidR="007E2C55" w:rsidRPr="00DA6975" w:rsidRDefault="007E2C55"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lastRenderedPageBreak/>
        <w:t>Расход резервного (аварийного) определяется нормативом технологического запаса топлива на тепловых электростанциях и котельных является ОНЗТ и определяется по сумме объемов ННЗТ и НЭЗТ.</w:t>
      </w:r>
    </w:p>
    <w:p w14:paraId="07AD1BA2" w14:textId="77777777" w:rsidR="007E2C55" w:rsidRPr="00DA6975" w:rsidRDefault="007E2C55"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ННЗТ обеспечивает работу электростанции и котельной в режиме «выживания» с минимальной расчетной электрической и тепловой нагрузкой по условиям самого холодного месяца года.</w:t>
      </w:r>
    </w:p>
    <w:p w14:paraId="1709B82C" w14:textId="77777777" w:rsidR="007E2C55" w:rsidRPr="00DA6975" w:rsidRDefault="007E2C55"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НЭЗТ необходим для надежной и стабильной работы электростанций и котельных и обеспечивает плановую выработку электрической и тепловой энергии.</w:t>
      </w:r>
    </w:p>
    <w:p w14:paraId="180BC009" w14:textId="55ABEE89" w:rsidR="009464B2" w:rsidRPr="00DA6975" w:rsidRDefault="009464B2" w:rsidP="00DA6975">
      <w:pPr>
        <w:pStyle w:val="affe"/>
        <w:spacing w:line="360" w:lineRule="auto"/>
        <w:ind w:left="0" w:firstLine="567"/>
        <w:jc w:val="both"/>
        <w:rPr>
          <w:rFonts w:ascii="Times New Roman" w:hAnsi="Times New Roman"/>
          <w:color w:val="000000" w:themeColor="text1"/>
          <w:sz w:val="26"/>
          <w:szCs w:val="26"/>
        </w:rPr>
      </w:pPr>
      <w:r w:rsidRPr="00DA6975">
        <w:rPr>
          <w:rFonts w:ascii="Times New Roman" w:hAnsi="Times New Roman"/>
          <w:color w:val="000000" w:themeColor="text1"/>
          <w:sz w:val="26"/>
          <w:szCs w:val="26"/>
        </w:rPr>
        <w:t>Согласно данным, предоставленным теплоснабжающими организациями, аварийные виды топлива не предусмотрены на источниках тепловой энергии, действующих в границах городского поселения.</w:t>
      </w:r>
    </w:p>
    <w:p w14:paraId="0D4CD088" w14:textId="56E8BB0F" w:rsidR="009464B2" w:rsidRPr="00DA6975" w:rsidRDefault="009464B2" w:rsidP="00DA6975">
      <w:pPr>
        <w:pStyle w:val="affe"/>
        <w:spacing w:line="360" w:lineRule="auto"/>
        <w:ind w:left="0" w:firstLine="567"/>
        <w:jc w:val="both"/>
        <w:rPr>
          <w:rFonts w:ascii="Times New Roman" w:hAnsi="Times New Roman"/>
          <w:sz w:val="26"/>
          <w:szCs w:val="26"/>
        </w:rPr>
      </w:pPr>
      <w:r w:rsidRPr="00DA6975">
        <w:rPr>
          <w:rFonts w:ascii="Times New Roman" w:hAnsi="Times New Roman"/>
          <w:color w:val="000000" w:themeColor="text1"/>
          <w:sz w:val="26"/>
          <w:szCs w:val="26"/>
        </w:rPr>
        <w:t>В перспективе, резервным видом топлива планируется обеспечить котельную ООО «</w:t>
      </w:r>
      <w:proofErr w:type="spellStart"/>
      <w:r w:rsidRPr="00DA6975">
        <w:rPr>
          <w:rFonts w:ascii="Times New Roman" w:hAnsi="Times New Roman"/>
          <w:color w:val="000000" w:themeColor="text1"/>
          <w:sz w:val="26"/>
          <w:szCs w:val="26"/>
        </w:rPr>
        <w:t>Промэнерго</w:t>
      </w:r>
      <w:proofErr w:type="spellEnd"/>
      <w:r w:rsidRPr="00DA6975">
        <w:rPr>
          <w:rFonts w:ascii="Times New Roman" w:hAnsi="Times New Roman"/>
          <w:color w:val="000000" w:themeColor="text1"/>
          <w:sz w:val="26"/>
          <w:szCs w:val="26"/>
        </w:rPr>
        <w:t xml:space="preserve">». В качестве </w:t>
      </w:r>
      <w:proofErr w:type="gramStart"/>
      <w:r w:rsidRPr="00DA6975">
        <w:rPr>
          <w:rFonts w:ascii="Times New Roman" w:hAnsi="Times New Roman"/>
          <w:color w:val="000000" w:themeColor="text1"/>
          <w:sz w:val="26"/>
          <w:szCs w:val="26"/>
        </w:rPr>
        <w:t>резервного</w:t>
      </w:r>
      <w:proofErr w:type="gramEnd"/>
      <w:r w:rsidRPr="00DA6975">
        <w:rPr>
          <w:rFonts w:ascii="Times New Roman" w:hAnsi="Times New Roman"/>
          <w:color w:val="000000" w:themeColor="text1"/>
          <w:sz w:val="26"/>
          <w:szCs w:val="26"/>
        </w:rPr>
        <w:t xml:space="preserve"> будет использоваться дизельное топливо. Мероприятия по организации резервного топлива отражены в Главе 6 настоящей Схемы теплоснабжения.</w:t>
      </w:r>
    </w:p>
    <w:p w14:paraId="26BD8D63" w14:textId="77777777" w:rsidR="007E2C55" w:rsidRPr="00DA6975" w:rsidRDefault="007E2C55" w:rsidP="00DA6975">
      <w:pPr>
        <w:pStyle w:val="affe"/>
        <w:spacing w:line="360" w:lineRule="auto"/>
        <w:ind w:left="0" w:firstLine="567"/>
        <w:jc w:val="both"/>
        <w:rPr>
          <w:rFonts w:ascii="Times New Roman" w:hAnsi="Times New Roman"/>
          <w:sz w:val="26"/>
          <w:szCs w:val="26"/>
        </w:rPr>
      </w:pPr>
    </w:p>
    <w:p w14:paraId="391D2A4F" w14:textId="77777777" w:rsidR="00782186" w:rsidRPr="00DA6975" w:rsidRDefault="00782186" w:rsidP="00DA6975">
      <w:pPr>
        <w:pStyle w:val="affe"/>
        <w:spacing w:line="360" w:lineRule="auto"/>
        <w:ind w:left="0" w:firstLine="709"/>
        <w:jc w:val="both"/>
        <w:rPr>
          <w:rFonts w:ascii="Times New Roman" w:hAnsi="Times New Roman"/>
          <w:sz w:val="26"/>
          <w:szCs w:val="26"/>
        </w:rPr>
      </w:pPr>
    </w:p>
    <w:p w14:paraId="2EECF756" w14:textId="77777777" w:rsidR="00876AA9" w:rsidRPr="00DA6975" w:rsidRDefault="00876AA9" w:rsidP="00DA6975">
      <w:pPr>
        <w:pStyle w:val="affe"/>
        <w:spacing w:line="360" w:lineRule="auto"/>
        <w:ind w:left="0" w:firstLine="709"/>
        <w:jc w:val="both"/>
        <w:rPr>
          <w:rFonts w:ascii="Times New Roman" w:hAnsi="Times New Roman"/>
          <w:sz w:val="26"/>
          <w:szCs w:val="26"/>
        </w:rPr>
        <w:sectPr w:rsidR="00876AA9" w:rsidRPr="00DA6975" w:rsidSect="00876AA9">
          <w:pgSz w:w="11906" w:h="16838"/>
          <w:pgMar w:top="1134" w:right="567" w:bottom="567" w:left="1701" w:header="709" w:footer="709" w:gutter="0"/>
          <w:cols w:space="708"/>
          <w:docGrid w:linePitch="360"/>
        </w:sectPr>
      </w:pPr>
    </w:p>
    <w:p w14:paraId="53D96187" w14:textId="77777777" w:rsidR="00130324" w:rsidRPr="00DA6975" w:rsidRDefault="00130324" w:rsidP="00DA6975">
      <w:pPr>
        <w:pStyle w:val="15"/>
        <w:tabs>
          <w:tab w:val="clear" w:pos="1560"/>
        </w:tabs>
        <w:spacing w:after="120" w:line="360" w:lineRule="auto"/>
        <w:ind w:left="0" w:firstLine="709"/>
        <w:jc w:val="both"/>
        <w:rPr>
          <w:caps w:val="0"/>
        </w:rPr>
      </w:pPr>
      <w:bookmarkStart w:id="107" w:name="_Toc363213752"/>
      <w:bookmarkStart w:id="108" w:name="_Toc510353490"/>
      <w:r w:rsidRPr="00DA6975">
        <w:rPr>
          <w:caps w:val="0"/>
        </w:rPr>
        <w:lastRenderedPageBreak/>
        <w:t>Инвестиции в строительство, реконструкцию и техническое перевооружение</w:t>
      </w:r>
      <w:bookmarkEnd w:id="107"/>
      <w:bookmarkEnd w:id="108"/>
    </w:p>
    <w:p w14:paraId="557F563A" w14:textId="63CC976F" w:rsidR="007A318F" w:rsidRPr="00DA6975" w:rsidRDefault="007A318F" w:rsidP="00DA6975">
      <w:pPr>
        <w:pStyle w:val="affe"/>
        <w:spacing w:line="360" w:lineRule="auto"/>
        <w:ind w:left="0" w:firstLine="709"/>
        <w:jc w:val="both"/>
        <w:rPr>
          <w:rFonts w:ascii="Times New Roman" w:hAnsi="Times New Roman"/>
          <w:sz w:val="26"/>
          <w:szCs w:val="26"/>
        </w:rPr>
      </w:pPr>
      <w:bookmarkStart w:id="109" w:name="_Toc363213753"/>
      <w:r w:rsidRPr="00DA6975">
        <w:rPr>
          <w:rFonts w:ascii="Times New Roman" w:hAnsi="Times New Roman"/>
          <w:sz w:val="26"/>
          <w:szCs w:val="26"/>
        </w:rPr>
        <w:t xml:space="preserve">Перспективные затраты для каждого источника тепловой энергии </w:t>
      </w:r>
      <w:r w:rsidR="009B54A2" w:rsidRPr="00DA6975">
        <w:rPr>
          <w:rFonts w:ascii="Times New Roman" w:hAnsi="Times New Roman"/>
          <w:sz w:val="26"/>
          <w:szCs w:val="26"/>
        </w:rPr>
        <w:t>городского поселения</w:t>
      </w:r>
      <w:r w:rsidRPr="00DA6975">
        <w:rPr>
          <w:rFonts w:ascii="Times New Roman" w:hAnsi="Times New Roman"/>
          <w:sz w:val="26"/>
          <w:szCs w:val="26"/>
        </w:rPr>
        <w:t xml:space="preserve"> приведены в Главе 10 обосновывающих материалов </w:t>
      </w:r>
      <w:r w:rsidR="004C5599" w:rsidRPr="00DA6975">
        <w:rPr>
          <w:rFonts w:ascii="Times New Roman" w:hAnsi="Times New Roman"/>
          <w:sz w:val="26"/>
          <w:szCs w:val="26"/>
        </w:rPr>
        <w:t>"</w:t>
      </w:r>
      <w:r w:rsidRPr="00DA6975">
        <w:rPr>
          <w:rFonts w:ascii="Times New Roman" w:hAnsi="Times New Roman"/>
          <w:sz w:val="26"/>
          <w:szCs w:val="26"/>
        </w:rPr>
        <w:t>Обоснование инвестиций в строительство, реконструкцию и техническое перевооружение</w:t>
      </w:r>
      <w:r w:rsidR="00762AC5" w:rsidRPr="00DA6975">
        <w:rPr>
          <w:rFonts w:ascii="Times New Roman" w:hAnsi="Times New Roman"/>
          <w:sz w:val="26"/>
          <w:szCs w:val="26"/>
        </w:rPr>
        <w:t>"</w:t>
      </w:r>
      <w:r w:rsidRPr="00DA6975">
        <w:rPr>
          <w:rFonts w:ascii="Times New Roman" w:hAnsi="Times New Roman"/>
          <w:sz w:val="26"/>
          <w:szCs w:val="26"/>
        </w:rPr>
        <w:t xml:space="preserve"> обосновывающих материалов </w:t>
      </w:r>
      <w:r w:rsidR="00A26707" w:rsidRPr="00DA6975">
        <w:rPr>
          <w:rFonts w:ascii="Times New Roman" w:hAnsi="Times New Roman"/>
          <w:sz w:val="26"/>
          <w:szCs w:val="26"/>
        </w:rPr>
        <w:t xml:space="preserve">схемы теплоснабжения </w:t>
      </w:r>
      <w:r w:rsidR="009B54A2" w:rsidRPr="00DA6975">
        <w:rPr>
          <w:rFonts w:ascii="Times New Roman" w:hAnsi="Times New Roman"/>
          <w:sz w:val="26"/>
          <w:szCs w:val="26"/>
        </w:rPr>
        <w:t xml:space="preserve">МО </w:t>
      </w:r>
      <w:proofErr w:type="spellStart"/>
      <w:r w:rsidR="009B54A2" w:rsidRPr="00DA6975">
        <w:rPr>
          <w:rFonts w:ascii="Times New Roman" w:hAnsi="Times New Roman"/>
          <w:sz w:val="26"/>
          <w:szCs w:val="26"/>
        </w:rPr>
        <w:t>Лебяженское</w:t>
      </w:r>
      <w:proofErr w:type="spellEnd"/>
      <w:r w:rsidR="009B54A2" w:rsidRPr="00DA6975">
        <w:rPr>
          <w:rFonts w:ascii="Times New Roman" w:hAnsi="Times New Roman"/>
          <w:sz w:val="26"/>
          <w:szCs w:val="26"/>
        </w:rPr>
        <w:t xml:space="preserve"> городское поселение</w:t>
      </w:r>
      <w:r w:rsidR="007E2C55" w:rsidRPr="00DA6975">
        <w:rPr>
          <w:rFonts w:ascii="Times New Roman" w:hAnsi="Times New Roman"/>
          <w:sz w:val="26"/>
          <w:szCs w:val="26"/>
        </w:rPr>
        <w:t xml:space="preserve"> </w:t>
      </w:r>
      <w:r w:rsidRPr="00DA6975">
        <w:rPr>
          <w:rFonts w:ascii="Times New Roman" w:hAnsi="Times New Roman"/>
          <w:sz w:val="26"/>
          <w:szCs w:val="26"/>
        </w:rPr>
        <w:t>на период с 201</w:t>
      </w:r>
      <w:r w:rsidR="009B54A2" w:rsidRPr="00DA6975">
        <w:rPr>
          <w:rFonts w:ascii="Times New Roman" w:hAnsi="Times New Roman"/>
          <w:sz w:val="26"/>
          <w:szCs w:val="26"/>
        </w:rPr>
        <w:t>8</w:t>
      </w:r>
      <w:r w:rsidRPr="00DA6975">
        <w:rPr>
          <w:rFonts w:ascii="Times New Roman" w:hAnsi="Times New Roman"/>
          <w:sz w:val="26"/>
          <w:szCs w:val="26"/>
        </w:rPr>
        <w:t xml:space="preserve"> по 20</w:t>
      </w:r>
      <w:r w:rsidR="007E2C55" w:rsidRPr="00DA6975">
        <w:rPr>
          <w:rFonts w:ascii="Times New Roman" w:hAnsi="Times New Roman"/>
          <w:sz w:val="26"/>
          <w:szCs w:val="26"/>
        </w:rPr>
        <w:t>32</w:t>
      </w:r>
      <w:r w:rsidRPr="00DA6975">
        <w:rPr>
          <w:rFonts w:ascii="Times New Roman" w:hAnsi="Times New Roman"/>
          <w:sz w:val="26"/>
          <w:szCs w:val="26"/>
        </w:rPr>
        <w:t xml:space="preserve"> г.</w:t>
      </w:r>
    </w:p>
    <w:p w14:paraId="73D1AEFA" w14:textId="77777777" w:rsidR="000F1800" w:rsidRPr="00DA6975" w:rsidRDefault="00130324"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110" w:name="_Toc510353491"/>
      <w:r w:rsidRPr="00DA6975">
        <w:rPr>
          <w:caps w:val="0"/>
          <w:sz w:val="26"/>
          <w:szCs w:val="26"/>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09"/>
      <w:bookmarkEnd w:id="110"/>
    </w:p>
    <w:p w14:paraId="4E3290C6" w14:textId="19C113E8" w:rsidR="0042246B" w:rsidRPr="00DA6975" w:rsidRDefault="0042246B" w:rsidP="00DA6975">
      <w:pPr>
        <w:pStyle w:val="affe"/>
        <w:spacing w:line="360" w:lineRule="auto"/>
        <w:ind w:left="0" w:firstLine="709"/>
        <w:jc w:val="both"/>
        <w:rPr>
          <w:rFonts w:ascii="Times New Roman" w:hAnsi="Times New Roman"/>
          <w:sz w:val="26"/>
          <w:szCs w:val="26"/>
        </w:rPr>
      </w:pPr>
      <w:r w:rsidRPr="00DA6975">
        <w:rPr>
          <w:rFonts w:ascii="Times New Roman" w:eastAsia="Times New Roman" w:hAnsi="Times New Roman"/>
          <w:sz w:val="26"/>
          <w:szCs w:val="26"/>
        </w:rPr>
        <w:t xml:space="preserve">Детализированное описание капитальных затрат на реконструкцию существующих и строительство новых источников тепловой энергии представлено в Главе 6 </w:t>
      </w:r>
      <w:r w:rsidR="004C5599" w:rsidRPr="00DA6975">
        <w:rPr>
          <w:rFonts w:ascii="Times New Roman" w:eastAsia="Times New Roman" w:hAnsi="Times New Roman"/>
          <w:sz w:val="26"/>
          <w:szCs w:val="26"/>
        </w:rPr>
        <w:t>"</w:t>
      </w:r>
      <w:r w:rsidRPr="00DA6975">
        <w:rPr>
          <w:rFonts w:ascii="Times New Roman" w:eastAsia="Times New Roman" w:hAnsi="Times New Roman"/>
          <w:sz w:val="26"/>
          <w:szCs w:val="26"/>
        </w:rPr>
        <w:t>Предложения по строительству, реконструкции и техническому перевооружению источников тепловой энергии</w:t>
      </w:r>
      <w:r w:rsidR="00762AC5" w:rsidRPr="00DA6975">
        <w:rPr>
          <w:rFonts w:ascii="Times New Roman" w:eastAsia="Times New Roman" w:hAnsi="Times New Roman"/>
          <w:sz w:val="26"/>
          <w:szCs w:val="26"/>
        </w:rPr>
        <w:t>"</w:t>
      </w:r>
      <w:r w:rsidRPr="00DA6975">
        <w:rPr>
          <w:rFonts w:ascii="Times New Roman" w:hAnsi="Times New Roman"/>
          <w:sz w:val="26"/>
          <w:szCs w:val="26"/>
        </w:rPr>
        <w:t xml:space="preserve"> обосновывающих материалов к схеме теплоснабжения </w:t>
      </w:r>
      <w:r w:rsidR="009B54A2" w:rsidRPr="00DA6975">
        <w:rPr>
          <w:rFonts w:ascii="Times New Roman" w:hAnsi="Times New Roman"/>
          <w:sz w:val="26"/>
          <w:szCs w:val="26"/>
        </w:rPr>
        <w:t xml:space="preserve">МО </w:t>
      </w:r>
      <w:proofErr w:type="spellStart"/>
      <w:r w:rsidR="009B54A2" w:rsidRPr="00DA6975">
        <w:rPr>
          <w:rFonts w:ascii="Times New Roman" w:hAnsi="Times New Roman"/>
          <w:sz w:val="26"/>
          <w:szCs w:val="26"/>
        </w:rPr>
        <w:t>Лебяженское</w:t>
      </w:r>
      <w:proofErr w:type="spellEnd"/>
      <w:r w:rsidR="009B54A2" w:rsidRPr="00DA6975">
        <w:rPr>
          <w:rFonts w:ascii="Times New Roman" w:hAnsi="Times New Roman"/>
          <w:sz w:val="26"/>
          <w:szCs w:val="26"/>
        </w:rPr>
        <w:t xml:space="preserve"> городское поселение </w:t>
      </w:r>
      <w:r w:rsidR="007E2C55" w:rsidRPr="00DA6975">
        <w:rPr>
          <w:rFonts w:ascii="Times New Roman" w:hAnsi="Times New Roman"/>
          <w:sz w:val="26"/>
          <w:szCs w:val="26"/>
        </w:rPr>
        <w:t>на период с 201</w:t>
      </w:r>
      <w:r w:rsidR="009B54A2" w:rsidRPr="00DA6975">
        <w:rPr>
          <w:rFonts w:ascii="Times New Roman" w:hAnsi="Times New Roman"/>
          <w:sz w:val="26"/>
          <w:szCs w:val="26"/>
        </w:rPr>
        <w:t>8</w:t>
      </w:r>
      <w:r w:rsidR="007E2C55" w:rsidRPr="00DA6975">
        <w:rPr>
          <w:rFonts w:ascii="Times New Roman" w:hAnsi="Times New Roman"/>
          <w:sz w:val="26"/>
          <w:szCs w:val="26"/>
        </w:rPr>
        <w:t xml:space="preserve"> по 2032 г</w:t>
      </w:r>
      <w:r w:rsidRPr="00DA6975">
        <w:rPr>
          <w:rFonts w:ascii="Times New Roman" w:hAnsi="Times New Roman"/>
          <w:sz w:val="26"/>
          <w:szCs w:val="26"/>
        </w:rPr>
        <w:t>.</w:t>
      </w:r>
    </w:p>
    <w:p w14:paraId="04E8E1C3" w14:textId="67D0A15D" w:rsidR="0042246B" w:rsidRPr="00DA6975" w:rsidRDefault="0042246B" w:rsidP="00DA6975">
      <w:pPr>
        <w:spacing w:after="0" w:line="360" w:lineRule="auto"/>
        <w:ind w:firstLine="567"/>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 xml:space="preserve">В мероприятия по строительству, реконструкции и техническому перевооружению источников тепловой энергии входят </w:t>
      </w:r>
      <w:r w:rsidR="007E2C55" w:rsidRPr="00DA6975">
        <w:rPr>
          <w:rFonts w:ascii="Times New Roman" w:eastAsia="Times New Roman" w:hAnsi="Times New Roman"/>
          <w:sz w:val="26"/>
          <w:szCs w:val="26"/>
          <w:lang w:eastAsia="ru-RU"/>
        </w:rPr>
        <w:t>7</w:t>
      </w:r>
      <w:r w:rsidRPr="00DA6975">
        <w:rPr>
          <w:rFonts w:ascii="Times New Roman" w:eastAsia="Times New Roman" w:hAnsi="Times New Roman"/>
          <w:sz w:val="26"/>
          <w:szCs w:val="26"/>
          <w:lang w:eastAsia="ru-RU"/>
        </w:rPr>
        <w:t xml:space="preserve"> групп проектов, в том числе:</w:t>
      </w:r>
    </w:p>
    <w:p w14:paraId="7529A38B"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11 - мероприятия по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14:paraId="5974040E"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12 - мероприятия по реконструкции действующих источников тепловой энергии с комбинированной выработкой тепловой и электрической энергии для повышения эффективности работы;</w:t>
      </w:r>
    </w:p>
    <w:p w14:paraId="52CC70F7"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13 – мероприятия по реконструкции действующих источников тепловой энергии с комбинированной выработкой тепловой и электрической энергии в связи с физическим износом оборудования;</w:t>
      </w:r>
    </w:p>
    <w:p w14:paraId="08169272"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14 - мероприятия по реконструкции действующих источников тепловой энергии для обеспечения перспективных приростов тепловых нагрузок;</w:t>
      </w:r>
    </w:p>
    <w:p w14:paraId="64FCC34E"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lastRenderedPageBreak/>
        <w:t>Группа проектов 15 - мероприятия по реконструкции д</w:t>
      </w:r>
      <w:r w:rsidR="001D2264" w:rsidRPr="00DA6975">
        <w:rPr>
          <w:rFonts w:ascii="Times New Roman" w:eastAsia="Times New Roman" w:hAnsi="Times New Roman"/>
          <w:sz w:val="26"/>
          <w:szCs w:val="26"/>
          <w:lang w:eastAsia="ru-RU"/>
        </w:rPr>
        <w:t xml:space="preserve">ействующих </w:t>
      </w:r>
      <w:r w:rsidRPr="00DA6975">
        <w:rPr>
          <w:rFonts w:ascii="Times New Roman" w:eastAsia="Times New Roman" w:hAnsi="Times New Roman"/>
          <w:sz w:val="26"/>
          <w:szCs w:val="26"/>
          <w:lang w:eastAsia="ru-RU"/>
        </w:rPr>
        <w:t>котельных для повышения эффективности работы;</w:t>
      </w:r>
    </w:p>
    <w:p w14:paraId="4FDD6166"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16 - мероприяти</w:t>
      </w:r>
      <w:r w:rsidR="001D2264" w:rsidRPr="00DA6975">
        <w:rPr>
          <w:rFonts w:ascii="Times New Roman" w:eastAsia="Times New Roman" w:hAnsi="Times New Roman"/>
          <w:sz w:val="26"/>
          <w:szCs w:val="26"/>
          <w:lang w:eastAsia="ru-RU"/>
        </w:rPr>
        <w:t xml:space="preserve">я по реконструкции действующих </w:t>
      </w:r>
      <w:r w:rsidRPr="00DA6975">
        <w:rPr>
          <w:rFonts w:ascii="Times New Roman" w:eastAsia="Times New Roman" w:hAnsi="Times New Roman"/>
          <w:sz w:val="26"/>
          <w:szCs w:val="26"/>
          <w:lang w:eastAsia="ru-RU"/>
        </w:rPr>
        <w:t>котельных в связи с физическим износом оборудования;</w:t>
      </w:r>
    </w:p>
    <w:p w14:paraId="7AEE6CA1" w14:textId="77777777" w:rsidR="0042246B" w:rsidRPr="00DA6975" w:rsidRDefault="0042246B" w:rsidP="00DA6975">
      <w:pPr>
        <w:numPr>
          <w:ilvl w:val="0"/>
          <w:numId w:val="49"/>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17 - мероприятия по строительству новых источников тепловой энергии для обеспечения существующих потребителей;</w:t>
      </w:r>
    </w:p>
    <w:p w14:paraId="17673A17" w14:textId="4E90F777" w:rsidR="0042246B" w:rsidRPr="00DA6975" w:rsidRDefault="0042246B" w:rsidP="00DA6975">
      <w:pPr>
        <w:pStyle w:val="affe"/>
        <w:spacing w:after="0" w:line="360" w:lineRule="auto"/>
        <w:ind w:left="0" w:firstLine="709"/>
        <w:jc w:val="both"/>
        <w:rPr>
          <w:rFonts w:ascii="Times New Roman" w:eastAsia="Times New Roman" w:hAnsi="Times New Roman"/>
          <w:sz w:val="26"/>
          <w:szCs w:val="26"/>
        </w:rPr>
      </w:pPr>
      <w:r w:rsidRPr="00DA6975">
        <w:rPr>
          <w:rFonts w:ascii="Times New Roman" w:eastAsia="Times New Roman" w:hAnsi="Times New Roman"/>
          <w:sz w:val="26"/>
          <w:szCs w:val="26"/>
        </w:rPr>
        <w:t xml:space="preserve">Затраты на реализацию мероприятий по каждой системе теплоснабжения представлены в Главе 6 обосновывающих материалов </w:t>
      </w:r>
      <w:r w:rsidR="004C5599" w:rsidRPr="00DA6975">
        <w:rPr>
          <w:rFonts w:ascii="Times New Roman" w:eastAsia="Times New Roman" w:hAnsi="Times New Roman"/>
          <w:sz w:val="26"/>
          <w:szCs w:val="26"/>
        </w:rPr>
        <w:t>"</w:t>
      </w:r>
      <w:r w:rsidRPr="00DA6975">
        <w:rPr>
          <w:rFonts w:ascii="Times New Roman" w:eastAsia="Times New Roman" w:hAnsi="Times New Roman"/>
          <w:sz w:val="26"/>
          <w:szCs w:val="26"/>
        </w:rPr>
        <w:t>Мероприятия по строительству, реконструкции и техническому перевооружению источников тепловой энергии</w:t>
      </w:r>
      <w:r w:rsidR="00762AC5" w:rsidRPr="00DA6975">
        <w:rPr>
          <w:rFonts w:ascii="Times New Roman" w:eastAsia="Times New Roman" w:hAnsi="Times New Roman"/>
          <w:sz w:val="26"/>
          <w:szCs w:val="26"/>
        </w:rPr>
        <w:t>"</w:t>
      </w:r>
      <w:r w:rsidRPr="00DA6975">
        <w:rPr>
          <w:rFonts w:ascii="Times New Roman" w:eastAsia="Times New Roman" w:hAnsi="Times New Roman"/>
          <w:sz w:val="26"/>
          <w:szCs w:val="26"/>
        </w:rPr>
        <w:t xml:space="preserve">, суммарно по всем группам проектов - в </w:t>
      </w:r>
      <w:r w:rsidR="007F53C6" w:rsidRPr="00DA6975">
        <w:rPr>
          <w:rFonts w:ascii="Times New Roman" w:eastAsia="Times New Roman" w:hAnsi="Times New Roman"/>
          <w:sz w:val="26"/>
          <w:szCs w:val="26"/>
        </w:rPr>
        <w:t>таблице 12</w:t>
      </w:r>
      <w:r w:rsidR="00C61270" w:rsidRPr="00DA6975">
        <w:rPr>
          <w:rFonts w:ascii="Times New Roman" w:eastAsia="Times New Roman" w:hAnsi="Times New Roman"/>
          <w:sz w:val="26"/>
          <w:szCs w:val="26"/>
        </w:rPr>
        <w:fldChar w:fldCharType="begin"/>
      </w:r>
      <w:r w:rsidR="00C61270" w:rsidRPr="00DA6975">
        <w:rPr>
          <w:rFonts w:ascii="Times New Roman" w:eastAsia="Times New Roman" w:hAnsi="Times New Roman"/>
          <w:sz w:val="26"/>
          <w:szCs w:val="26"/>
        </w:rPr>
        <w:instrText xml:space="preserve"> REF  _Ref510340926 \h \r \t </w:instrText>
      </w:r>
      <w:r w:rsidR="00C61270" w:rsidRPr="00DA6975">
        <w:rPr>
          <w:rFonts w:ascii="Times New Roman" w:eastAsia="Times New Roman" w:hAnsi="Times New Roman"/>
          <w:sz w:val="26"/>
          <w:szCs w:val="26"/>
        </w:rPr>
      </w:r>
      <w:r w:rsidR="00DA6975">
        <w:rPr>
          <w:rFonts w:ascii="Times New Roman" w:eastAsia="Times New Roman" w:hAnsi="Times New Roman"/>
          <w:sz w:val="26"/>
          <w:szCs w:val="26"/>
        </w:rPr>
        <w:instrText xml:space="preserve"> \* MERGEFORMAT </w:instrText>
      </w:r>
      <w:r w:rsidR="00C61270" w:rsidRPr="00DA6975">
        <w:rPr>
          <w:rFonts w:ascii="Times New Roman" w:eastAsia="Times New Roman" w:hAnsi="Times New Roman"/>
          <w:sz w:val="26"/>
          <w:szCs w:val="26"/>
        </w:rPr>
        <w:fldChar w:fldCharType="separate"/>
      </w:r>
      <w:r w:rsidR="006E685B" w:rsidRPr="00DA6975">
        <w:rPr>
          <w:rFonts w:ascii="Times New Roman" w:eastAsia="Times New Roman" w:hAnsi="Times New Roman"/>
          <w:sz w:val="26"/>
          <w:szCs w:val="26"/>
        </w:rPr>
        <w:t>.20</w:t>
      </w:r>
      <w:r w:rsidR="00C61270" w:rsidRPr="00DA6975">
        <w:rPr>
          <w:rFonts w:ascii="Times New Roman" w:eastAsia="Times New Roman" w:hAnsi="Times New Roman"/>
          <w:sz w:val="26"/>
          <w:szCs w:val="26"/>
        </w:rPr>
        <w:fldChar w:fldCharType="end"/>
      </w:r>
      <w:r w:rsidR="00882FA3" w:rsidRPr="00DA6975">
        <w:rPr>
          <w:rFonts w:ascii="Times New Roman" w:eastAsia="Times New Roman" w:hAnsi="Times New Roman"/>
          <w:sz w:val="26"/>
          <w:szCs w:val="26"/>
        </w:rPr>
        <w:t>.</w:t>
      </w:r>
    </w:p>
    <w:p w14:paraId="4E1CBBA3" w14:textId="7705AB47" w:rsidR="00B14483" w:rsidRPr="00DA6975" w:rsidRDefault="00B14483" w:rsidP="00DA6975">
      <w:pPr>
        <w:spacing w:after="0" w:line="360" w:lineRule="auto"/>
        <w:ind w:firstLine="709"/>
        <w:jc w:val="both"/>
        <w:rPr>
          <w:rFonts w:ascii="Times New Roman" w:hAnsi="Times New Roman"/>
          <w:sz w:val="26"/>
          <w:szCs w:val="26"/>
        </w:rPr>
      </w:pPr>
      <w:r w:rsidRPr="00DA6975">
        <w:rPr>
          <w:rFonts w:ascii="Times New Roman" w:hAnsi="Times New Roman"/>
          <w:sz w:val="26"/>
          <w:szCs w:val="26"/>
        </w:rPr>
        <w:t>Общая потребность в финансировании проектов по строительству, реконструкции и техническому перевооружению источников тепловой энергии (затраты, относимые на тепловую энергию) составляет</w:t>
      </w:r>
      <w:r w:rsidR="007E2C55" w:rsidRPr="00DA6975">
        <w:rPr>
          <w:rFonts w:ascii="Times New Roman" w:hAnsi="Times New Roman"/>
          <w:sz w:val="26"/>
          <w:szCs w:val="26"/>
        </w:rPr>
        <w:t xml:space="preserve"> </w:t>
      </w:r>
      <w:r w:rsidR="009B54A2" w:rsidRPr="00DA6975">
        <w:rPr>
          <w:rFonts w:ascii="Times New Roman" w:hAnsi="Times New Roman"/>
          <w:b/>
          <w:sz w:val="26"/>
          <w:szCs w:val="26"/>
        </w:rPr>
        <w:t xml:space="preserve">252,59 </w:t>
      </w:r>
      <w:r w:rsidRPr="00DA6975">
        <w:rPr>
          <w:rFonts w:ascii="Times New Roman" w:hAnsi="Times New Roman"/>
          <w:b/>
          <w:sz w:val="26"/>
          <w:szCs w:val="26"/>
        </w:rPr>
        <w:t xml:space="preserve">млн. руб. </w:t>
      </w:r>
      <w:r w:rsidRPr="00DA6975">
        <w:rPr>
          <w:rFonts w:ascii="Times New Roman" w:hAnsi="Times New Roman"/>
          <w:sz w:val="26"/>
          <w:szCs w:val="26"/>
        </w:rPr>
        <w:t>(в ценах соответствующих лет без учета НДС).</w:t>
      </w:r>
    </w:p>
    <w:p w14:paraId="1F7A8F0F" w14:textId="77777777" w:rsidR="009B54A2" w:rsidRPr="00DA6975" w:rsidRDefault="009B54A2" w:rsidP="00DA6975">
      <w:pPr>
        <w:spacing w:after="0" w:line="360" w:lineRule="auto"/>
        <w:ind w:firstLine="709"/>
        <w:jc w:val="both"/>
        <w:rPr>
          <w:rFonts w:ascii="Times New Roman" w:hAnsi="Times New Roman"/>
          <w:sz w:val="26"/>
          <w:szCs w:val="26"/>
        </w:rPr>
        <w:sectPr w:rsidR="009B54A2" w:rsidRPr="00DA6975" w:rsidSect="00F342B0">
          <w:pgSz w:w="11906" w:h="16838"/>
          <w:pgMar w:top="1134" w:right="567" w:bottom="567" w:left="1701" w:header="709" w:footer="709" w:gutter="0"/>
          <w:cols w:space="708"/>
          <w:docGrid w:linePitch="360"/>
        </w:sectPr>
      </w:pPr>
    </w:p>
    <w:p w14:paraId="3BCEE494" w14:textId="77777777" w:rsidR="009B54A2" w:rsidRPr="00DA6975" w:rsidRDefault="009B54A2"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111" w:name="_Ref501025177"/>
      <w:bookmarkStart w:id="112" w:name="_Ref510340926"/>
      <w:r w:rsidRPr="00DA6975">
        <w:rPr>
          <w:rFonts w:ascii="Times New Roman" w:eastAsia="Times New Roman" w:hAnsi="Times New Roman"/>
          <w:sz w:val="24"/>
        </w:rPr>
        <w:lastRenderedPageBreak/>
        <w:t xml:space="preserve">Сводные финансовые потребности для реализации мероприятий по строительству, реконструкции и техническому перевооружению источников тепловой энергии, млн. </w:t>
      </w:r>
      <w:bookmarkEnd w:id="111"/>
      <w:r w:rsidRPr="00DA6975">
        <w:rPr>
          <w:rFonts w:ascii="Times New Roman" w:eastAsia="Times New Roman" w:hAnsi="Times New Roman"/>
          <w:sz w:val="24"/>
        </w:rPr>
        <w:t>руб.</w:t>
      </w:r>
      <w:bookmarkEnd w:id="112"/>
    </w:p>
    <w:tbl>
      <w:tblPr>
        <w:tblW w:w="4919" w:type="pct"/>
        <w:tblLook w:val="04A0" w:firstRow="1" w:lastRow="0" w:firstColumn="1" w:lastColumn="0" w:noHBand="0" w:noVBand="1"/>
      </w:tblPr>
      <w:tblGrid>
        <w:gridCol w:w="1069"/>
        <w:gridCol w:w="6747"/>
        <w:gridCol w:w="1535"/>
        <w:gridCol w:w="1206"/>
        <w:gridCol w:w="1234"/>
        <w:gridCol w:w="1234"/>
        <w:gridCol w:w="1234"/>
        <w:gridCol w:w="1381"/>
        <w:gridCol w:w="22"/>
      </w:tblGrid>
      <w:tr w:rsidR="009B54A2" w:rsidRPr="00DA6975" w14:paraId="6D04CE3D" w14:textId="77777777" w:rsidTr="0000633D">
        <w:trPr>
          <w:gridAfter w:val="1"/>
          <w:wAfter w:w="7" w:type="pct"/>
          <w:trHeight w:val="454"/>
        </w:trPr>
        <w:tc>
          <w:tcPr>
            <w:tcW w:w="341" w:type="pct"/>
            <w:vMerge w:val="restart"/>
            <w:tcBorders>
              <w:top w:val="single" w:sz="4" w:space="0" w:color="auto"/>
              <w:left w:val="single" w:sz="4" w:space="0" w:color="auto"/>
              <w:right w:val="single" w:sz="4" w:space="0" w:color="auto"/>
            </w:tcBorders>
            <w:shd w:val="clear" w:color="auto" w:fill="auto"/>
            <w:vAlign w:val="center"/>
            <w:hideMark/>
          </w:tcPr>
          <w:p w14:paraId="0B23C91A"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группы проектов</w:t>
            </w:r>
          </w:p>
        </w:tc>
        <w:tc>
          <w:tcPr>
            <w:tcW w:w="2154" w:type="pct"/>
            <w:vMerge w:val="restart"/>
            <w:tcBorders>
              <w:top w:val="single" w:sz="4" w:space="0" w:color="auto"/>
              <w:left w:val="nil"/>
              <w:right w:val="single" w:sz="4" w:space="0" w:color="auto"/>
            </w:tcBorders>
            <w:shd w:val="clear" w:color="auto" w:fill="auto"/>
            <w:vAlign w:val="center"/>
            <w:hideMark/>
          </w:tcPr>
          <w:p w14:paraId="76E69AEC"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Наименование группы проектов</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07D23D95"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w:t>
            </w:r>
            <w:proofErr w:type="spellStart"/>
            <w:r w:rsidRPr="00DA6975">
              <w:rPr>
                <w:rFonts w:ascii="Times New Roman" w:eastAsia="Times New Roman" w:hAnsi="Times New Roman"/>
                <w:b/>
                <w:bCs/>
                <w:color w:val="000000"/>
                <w:sz w:val="20"/>
                <w:szCs w:val="20"/>
                <w:lang w:eastAsia="ru-RU"/>
              </w:rPr>
              <w:t>Промэнерго</w:t>
            </w:r>
            <w:proofErr w:type="spellEnd"/>
            <w:r w:rsidRPr="00DA6975">
              <w:rPr>
                <w:rFonts w:ascii="Times New Roman" w:eastAsia="Times New Roman" w:hAnsi="Times New Roman"/>
                <w:b/>
                <w:bCs/>
                <w:color w:val="000000"/>
                <w:sz w:val="20"/>
                <w:szCs w:val="20"/>
                <w:lang w:eastAsia="ru-RU"/>
              </w:rPr>
              <w:t>»</w:t>
            </w:r>
          </w:p>
          <w:p w14:paraId="27913BB2"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 Зона ЕТО: 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09ABE8D8"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«ИЭК» Зона ЕТО: 2</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3105D65"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«ИЭК» Зона ЕТО: 3</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5DBA4A3"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ТСО н/о</w:t>
            </w:r>
          </w:p>
          <w:p w14:paraId="1647DCDB"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Зона ЕТО: 4</w:t>
            </w:r>
          </w:p>
        </w:tc>
        <w:tc>
          <w:tcPr>
            <w:tcW w:w="441" w:type="pct"/>
            <w:vMerge w:val="restart"/>
            <w:tcBorders>
              <w:top w:val="single" w:sz="4" w:space="0" w:color="auto"/>
              <w:left w:val="nil"/>
              <w:right w:val="single" w:sz="4" w:space="0" w:color="auto"/>
            </w:tcBorders>
            <w:shd w:val="clear" w:color="auto" w:fill="auto"/>
            <w:vAlign w:val="center"/>
            <w:hideMark/>
          </w:tcPr>
          <w:p w14:paraId="5DF076A7"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Итого по г. Лебяжье:</w:t>
            </w:r>
          </w:p>
        </w:tc>
      </w:tr>
      <w:tr w:rsidR="009B54A2" w:rsidRPr="00DA6975" w14:paraId="3046B4E2" w14:textId="77777777" w:rsidTr="0000633D">
        <w:trPr>
          <w:gridAfter w:val="1"/>
          <w:wAfter w:w="7" w:type="pct"/>
          <w:trHeight w:val="454"/>
        </w:trPr>
        <w:tc>
          <w:tcPr>
            <w:tcW w:w="341" w:type="pct"/>
            <w:vMerge/>
            <w:tcBorders>
              <w:left w:val="single" w:sz="4" w:space="0" w:color="auto"/>
              <w:bottom w:val="single" w:sz="4" w:space="0" w:color="auto"/>
              <w:right w:val="single" w:sz="4" w:space="0" w:color="auto"/>
            </w:tcBorders>
            <w:shd w:val="clear" w:color="auto" w:fill="auto"/>
            <w:vAlign w:val="center"/>
          </w:tcPr>
          <w:p w14:paraId="6C68F7BD"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2154" w:type="pct"/>
            <w:vMerge/>
            <w:tcBorders>
              <w:left w:val="nil"/>
              <w:bottom w:val="single" w:sz="4" w:space="0" w:color="auto"/>
              <w:right w:val="single" w:sz="4" w:space="0" w:color="auto"/>
            </w:tcBorders>
            <w:shd w:val="clear" w:color="auto" w:fill="auto"/>
            <w:vAlign w:val="center"/>
          </w:tcPr>
          <w:p w14:paraId="11F4F7FD"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490" w:type="pct"/>
            <w:tcBorders>
              <w:top w:val="single" w:sz="4" w:space="0" w:color="auto"/>
              <w:left w:val="nil"/>
              <w:bottom w:val="single" w:sz="4" w:space="0" w:color="auto"/>
              <w:right w:val="single" w:sz="4" w:space="0" w:color="auto"/>
            </w:tcBorders>
            <w:shd w:val="clear" w:color="auto" w:fill="auto"/>
            <w:vAlign w:val="center"/>
          </w:tcPr>
          <w:p w14:paraId="7DDA4ECB"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Котельная ООО «</w:t>
            </w:r>
            <w:proofErr w:type="spellStart"/>
            <w:r w:rsidRPr="00DA6975">
              <w:rPr>
                <w:rFonts w:ascii="Times New Roman" w:eastAsia="Times New Roman" w:hAnsi="Times New Roman"/>
                <w:b/>
                <w:bCs/>
                <w:color w:val="000000"/>
                <w:sz w:val="20"/>
                <w:szCs w:val="20"/>
                <w:lang w:eastAsia="ru-RU"/>
              </w:rPr>
              <w:t>Промэнерго</w:t>
            </w:r>
            <w:proofErr w:type="spellEnd"/>
            <w:r w:rsidRPr="00DA6975">
              <w:rPr>
                <w:rFonts w:ascii="Times New Roman" w:eastAsia="Times New Roman" w:hAnsi="Times New Roman"/>
                <w:b/>
                <w:bCs/>
                <w:color w:val="000000"/>
                <w:sz w:val="20"/>
                <w:szCs w:val="20"/>
                <w:lang w:eastAsia="ru-RU"/>
              </w:rPr>
              <w:t>»</w:t>
            </w:r>
          </w:p>
        </w:tc>
        <w:tc>
          <w:tcPr>
            <w:tcW w:w="385" w:type="pct"/>
            <w:tcBorders>
              <w:top w:val="single" w:sz="4" w:space="0" w:color="auto"/>
              <w:left w:val="nil"/>
              <w:bottom w:val="single" w:sz="4" w:space="0" w:color="auto"/>
              <w:right w:val="single" w:sz="4" w:space="0" w:color="auto"/>
            </w:tcBorders>
            <w:shd w:val="clear" w:color="auto" w:fill="auto"/>
            <w:vAlign w:val="center"/>
          </w:tcPr>
          <w:p w14:paraId="3B0DB031"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Котельная в/</w:t>
            </w:r>
            <w:proofErr w:type="gramStart"/>
            <w:r w:rsidRPr="00DA6975">
              <w:rPr>
                <w:rFonts w:ascii="Times New Roman" w:eastAsia="Times New Roman" w:hAnsi="Times New Roman"/>
                <w:b/>
                <w:bCs/>
                <w:color w:val="000000"/>
                <w:sz w:val="20"/>
                <w:szCs w:val="20"/>
                <w:lang w:eastAsia="ru-RU"/>
              </w:rPr>
              <w:t>ч</w:t>
            </w:r>
            <w:proofErr w:type="gramEnd"/>
            <w:r w:rsidRPr="00DA6975">
              <w:rPr>
                <w:rFonts w:ascii="Times New Roman" w:eastAsia="Times New Roman" w:hAnsi="Times New Roman"/>
                <w:b/>
                <w:bCs/>
                <w:color w:val="000000"/>
                <w:sz w:val="20"/>
                <w:szCs w:val="20"/>
                <w:lang w:eastAsia="ru-RU"/>
              </w:rPr>
              <w:t xml:space="preserve"> 3526</w:t>
            </w:r>
          </w:p>
        </w:tc>
        <w:tc>
          <w:tcPr>
            <w:tcW w:w="394" w:type="pct"/>
            <w:tcBorders>
              <w:top w:val="single" w:sz="4" w:space="0" w:color="auto"/>
              <w:left w:val="nil"/>
              <w:bottom w:val="single" w:sz="4" w:space="0" w:color="auto"/>
              <w:right w:val="single" w:sz="4" w:space="0" w:color="auto"/>
            </w:tcBorders>
            <w:shd w:val="clear" w:color="auto" w:fill="auto"/>
            <w:vAlign w:val="center"/>
          </w:tcPr>
          <w:p w14:paraId="172D17C1"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Котельная </w:t>
            </w:r>
            <w:proofErr w:type="spellStart"/>
            <w:r w:rsidRPr="00DA6975">
              <w:rPr>
                <w:rFonts w:ascii="Times New Roman" w:eastAsia="Times New Roman" w:hAnsi="Times New Roman"/>
                <w:b/>
                <w:bCs/>
                <w:color w:val="000000"/>
                <w:sz w:val="20"/>
                <w:szCs w:val="20"/>
                <w:lang w:eastAsia="ru-RU"/>
              </w:rPr>
              <w:t>п</w:t>
            </w:r>
            <w:proofErr w:type="gramStart"/>
            <w:r w:rsidRPr="00DA6975">
              <w:rPr>
                <w:rFonts w:ascii="Times New Roman" w:eastAsia="Times New Roman" w:hAnsi="Times New Roman"/>
                <w:b/>
                <w:bCs/>
                <w:color w:val="000000"/>
                <w:sz w:val="20"/>
                <w:szCs w:val="20"/>
                <w:lang w:eastAsia="ru-RU"/>
              </w:rPr>
              <w:t>.Ф</w:t>
            </w:r>
            <w:proofErr w:type="gramEnd"/>
            <w:r w:rsidRPr="00DA6975">
              <w:rPr>
                <w:rFonts w:ascii="Times New Roman" w:eastAsia="Times New Roman" w:hAnsi="Times New Roman"/>
                <w:b/>
                <w:bCs/>
                <w:color w:val="000000"/>
                <w:sz w:val="20"/>
                <w:szCs w:val="20"/>
                <w:lang w:eastAsia="ru-RU"/>
              </w:rPr>
              <w:t>орт</w:t>
            </w:r>
            <w:proofErr w:type="spellEnd"/>
            <w:r w:rsidRPr="00DA6975">
              <w:rPr>
                <w:rFonts w:ascii="Times New Roman" w:eastAsia="Times New Roman" w:hAnsi="Times New Roman"/>
                <w:b/>
                <w:bCs/>
                <w:color w:val="000000"/>
                <w:sz w:val="20"/>
                <w:szCs w:val="20"/>
                <w:lang w:eastAsia="ru-RU"/>
              </w:rPr>
              <w:t>-Красная горка</w:t>
            </w:r>
          </w:p>
        </w:tc>
        <w:tc>
          <w:tcPr>
            <w:tcW w:w="394" w:type="pct"/>
            <w:tcBorders>
              <w:top w:val="single" w:sz="4" w:space="0" w:color="auto"/>
              <w:left w:val="nil"/>
              <w:bottom w:val="single" w:sz="4" w:space="0" w:color="auto"/>
              <w:right w:val="single" w:sz="4" w:space="0" w:color="auto"/>
            </w:tcBorders>
            <w:shd w:val="clear" w:color="auto" w:fill="auto"/>
            <w:vAlign w:val="center"/>
          </w:tcPr>
          <w:p w14:paraId="37F4F352"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Котельная </w:t>
            </w:r>
            <w:proofErr w:type="spellStart"/>
            <w:r w:rsidRPr="00DA6975">
              <w:rPr>
                <w:rFonts w:ascii="Times New Roman" w:eastAsia="Times New Roman" w:hAnsi="Times New Roman"/>
                <w:b/>
                <w:bCs/>
                <w:color w:val="000000"/>
                <w:sz w:val="20"/>
                <w:szCs w:val="20"/>
                <w:lang w:eastAsia="ru-RU"/>
              </w:rPr>
              <w:t>д</w:t>
            </w:r>
            <w:proofErr w:type="gramStart"/>
            <w:r w:rsidRPr="00DA6975">
              <w:rPr>
                <w:rFonts w:ascii="Times New Roman" w:eastAsia="Times New Roman" w:hAnsi="Times New Roman"/>
                <w:b/>
                <w:bCs/>
                <w:color w:val="000000"/>
                <w:sz w:val="20"/>
                <w:szCs w:val="20"/>
                <w:lang w:eastAsia="ru-RU"/>
              </w:rPr>
              <w:t>.Г</w:t>
            </w:r>
            <w:proofErr w:type="gramEnd"/>
            <w:r w:rsidRPr="00DA6975">
              <w:rPr>
                <w:rFonts w:ascii="Times New Roman" w:eastAsia="Times New Roman" w:hAnsi="Times New Roman"/>
                <w:b/>
                <w:bCs/>
                <w:color w:val="000000"/>
                <w:sz w:val="20"/>
                <w:szCs w:val="20"/>
                <w:lang w:eastAsia="ru-RU"/>
              </w:rPr>
              <w:t>ора</w:t>
            </w:r>
            <w:proofErr w:type="spellEnd"/>
            <w:r w:rsidRPr="00DA6975">
              <w:rPr>
                <w:rFonts w:ascii="Times New Roman" w:eastAsia="Times New Roman" w:hAnsi="Times New Roman"/>
                <w:b/>
                <w:bCs/>
                <w:color w:val="000000"/>
                <w:sz w:val="20"/>
                <w:szCs w:val="20"/>
                <w:lang w:eastAsia="ru-RU"/>
              </w:rPr>
              <w:t>-Валдай</w:t>
            </w:r>
          </w:p>
        </w:tc>
        <w:tc>
          <w:tcPr>
            <w:tcW w:w="394" w:type="pct"/>
            <w:tcBorders>
              <w:top w:val="single" w:sz="4" w:space="0" w:color="auto"/>
              <w:left w:val="nil"/>
              <w:bottom w:val="single" w:sz="4" w:space="0" w:color="auto"/>
              <w:right w:val="single" w:sz="4" w:space="0" w:color="auto"/>
            </w:tcBorders>
            <w:shd w:val="clear" w:color="auto" w:fill="auto"/>
            <w:vAlign w:val="center"/>
          </w:tcPr>
          <w:p w14:paraId="4B277112"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hAnsi="Times New Roman"/>
                <w:b/>
                <w:bCs/>
                <w:color w:val="000000"/>
                <w:sz w:val="20"/>
                <w:szCs w:val="20"/>
              </w:rPr>
              <w:t xml:space="preserve">БМК </w:t>
            </w:r>
            <w:proofErr w:type="spellStart"/>
            <w:r w:rsidRPr="00DA6975">
              <w:rPr>
                <w:rFonts w:ascii="Times New Roman" w:hAnsi="Times New Roman"/>
                <w:b/>
                <w:bCs/>
                <w:color w:val="000000"/>
                <w:sz w:val="20"/>
                <w:szCs w:val="20"/>
              </w:rPr>
              <w:t>д</w:t>
            </w:r>
            <w:proofErr w:type="gramStart"/>
            <w:r w:rsidRPr="00DA6975">
              <w:rPr>
                <w:rFonts w:ascii="Times New Roman" w:hAnsi="Times New Roman"/>
                <w:b/>
                <w:bCs/>
                <w:color w:val="000000"/>
                <w:sz w:val="20"/>
                <w:szCs w:val="20"/>
              </w:rPr>
              <w:t>.К</w:t>
            </w:r>
            <w:proofErr w:type="gramEnd"/>
            <w:r w:rsidRPr="00DA6975">
              <w:rPr>
                <w:rFonts w:ascii="Times New Roman" w:hAnsi="Times New Roman"/>
                <w:b/>
                <w:bCs/>
                <w:color w:val="000000"/>
                <w:sz w:val="20"/>
                <w:szCs w:val="20"/>
              </w:rPr>
              <w:t>оваши</w:t>
            </w:r>
            <w:proofErr w:type="spellEnd"/>
          </w:p>
        </w:tc>
        <w:tc>
          <w:tcPr>
            <w:tcW w:w="441" w:type="pct"/>
            <w:vMerge/>
            <w:tcBorders>
              <w:left w:val="nil"/>
              <w:bottom w:val="single" w:sz="4" w:space="0" w:color="auto"/>
              <w:right w:val="single" w:sz="4" w:space="0" w:color="auto"/>
            </w:tcBorders>
            <w:shd w:val="clear" w:color="auto" w:fill="auto"/>
            <w:vAlign w:val="center"/>
          </w:tcPr>
          <w:p w14:paraId="4329A90A"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r>
      <w:tr w:rsidR="009B54A2" w:rsidRPr="00DA6975" w14:paraId="13ECCF41" w14:textId="77777777" w:rsidTr="009B54A2">
        <w:trPr>
          <w:trHeight w:val="196"/>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60A2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4E117CDF"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Тепловые источники</w:t>
            </w:r>
          </w:p>
        </w:tc>
        <w:tc>
          <w:tcPr>
            <w:tcW w:w="2505" w:type="pct"/>
            <w:gridSpan w:val="7"/>
            <w:tcBorders>
              <w:top w:val="single" w:sz="4" w:space="0" w:color="auto"/>
              <w:left w:val="nil"/>
              <w:bottom w:val="single" w:sz="4" w:space="0" w:color="auto"/>
              <w:right w:val="single" w:sz="4" w:space="0" w:color="000000"/>
            </w:tcBorders>
            <w:shd w:val="clear" w:color="auto" w:fill="auto"/>
            <w:vAlign w:val="center"/>
            <w:hideMark/>
          </w:tcPr>
          <w:p w14:paraId="0FF06203"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2018-2032</w:t>
            </w:r>
          </w:p>
        </w:tc>
      </w:tr>
      <w:tr w:rsidR="009B54A2" w:rsidRPr="00DA6975" w14:paraId="29596AE6"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7B2F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11</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33FADE4B"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875" w:type="pct"/>
            <w:gridSpan w:val="2"/>
            <w:tcBorders>
              <w:top w:val="nil"/>
              <w:left w:val="nil"/>
              <w:bottom w:val="single" w:sz="4" w:space="0" w:color="auto"/>
              <w:right w:val="single" w:sz="4" w:space="0" w:color="auto"/>
            </w:tcBorders>
            <w:shd w:val="clear" w:color="auto" w:fill="auto"/>
            <w:vAlign w:val="center"/>
            <w:hideMark/>
          </w:tcPr>
          <w:p w14:paraId="3A2EAE4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14:paraId="2BDFA04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14:paraId="3D145AC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14:paraId="50EC14E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nil"/>
              <w:left w:val="nil"/>
              <w:bottom w:val="single" w:sz="4" w:space="0" w:color="auto"/>
              <w:right w:val="single" w:sz="4" w:space="0" w:color="auto"/>
            </w:tcBorders>
            <w:shd w:val="clear" w:color="auto" w:fill="auto"/>
            <w:vAlign w:val="center"/>
            <w:hideMark/>
          </w:tcPr>
          <w:p w14:paraId="0BE9F49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123294A8"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6C0C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0EFFBB70"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03C6834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71A7924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4A3E3A5"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5E6104C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4B0176A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51AD1A13"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DA14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13</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23A14676"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7D18E7A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3F7B896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0153BE0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04AE5C4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015DC3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2C84D0E8"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E366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14</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1A095047"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котельных для обеспечения перспективных приростов тепловых нагрузок</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7259853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81000,00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6F59600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52C50777"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6BBC38D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2EDE9848"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81000,00</w:t>
            </w:r>
          </w:p>
        </w:tc>
      </w:tr>
      <w:tr w:rsidR="009B54A2" w:rsidRPr="00DA6975" w14:paraId="04D9FA63"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F2A7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15</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3E1C5345"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котельных для повышения эффективности работы</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5FB361A5"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47880,00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7FB5E023"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7F649FD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5253ED9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78CDA90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47880,00</w:t>
            </w:r>
          </w:p>
        </w:tc>
      </w:tr>
      <w:tr w:rsidR="009B54A2" w:rsidRPr="00DA6975" w14:paraId="73D9DB73"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76C3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16</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4FAFB2C1"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действующих котельных в связи с физическим износом оборудования</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22696D1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418B7A3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1EDCDF9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1A7B23A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113E8E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10B84364"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4B13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17</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1FCF08F6" w14:textId="77777777" w:rsidR="009B54A2" w:rsidRPr="00DA6975" w:rsidRDefault="009B54A2" w:rsidP="00DA6975">
            <w:pPr>
              <w:spacing w:after="0" w:line="240" w:lineRule="auto"/>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Новое строительство для обеспечения существующих потребителей</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64977C83"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25110,00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290A1C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10500,00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19C2B1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25200,00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7F2EB1C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62900,00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D66181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123710,00</w:t>
            </w:r>
          </w:p>
        </w:tc>
      </w:tr>
      <w:tr w:rsidR="009B54A2" w:rsidRPr="00DA6975" w14:paraId="49F0929F" w14:textId="77777777" w:rsidTr="0000633D">
        <w:trPr>
          <w:gridAfter w:val="1"/>
          <w:wAfter w:w="7" w:type="pct"/>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E1CE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 </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14:paraId="3AA7D85B"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Итого по источникам тепловой энергии:</w:t>
            </w:r>
          </w:p>
        </w:tc>
        <w:tc>
          <w:tcPr>
            <w:tcW w:w="875" w:type="pct"/>
            <w:gridSpan w:val="2"/>
            <w:tcBorders>
              <w:top w:val="single" w:sz="4" w:space="0" w:color="auto"/>
              <w:left w:val="nil"/>
              <w:bottom w:val="single" w:sz="4" w:space="0" w:color="auto"/>
              <w:right w:val="single" w:sz="4" w:space="0" w:color="auto"/>
            </w:tcBorders>
            <w:shd w:val="clear" w:color="auto" w:fill="auto"/>
            <w:vAlign w:val="center"/>
            <w:hideMark/>
          </w:tcPr>
          <w:p w14:paraId="5424005C"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153990,00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042EB972"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10500,00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0F8CECBC"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25200,00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2C62A31E"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62900,00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5F187FED"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252590,00</w:t>
            </w:r>
          </w:p>
        </w:tc>
      </w:tr>
    </w:tbl>
    <w:p w14:paraId="2D35AA57" w14:textId="77777777" w:rsidR="009B54A2" w:rsidRPr="00DA6975" w:rsidRDefault="009B54A2" w:rsidP="00DA6975">
      <w:pPr>
        <w:pStyle w:val="affffffffff5"/>
      </w:pPr>
    </w:p>
    <w:p w14:paraId="7ED49781" w14:textId="77777777" w:rsidR="009B54A2" w:rsidRPr="00DA6975" w:rsidRDefault="009B54A2" w:rsidP="00DA6975">
      <w:pPr>
        <w:pStyle w:val="affffffffff5"/>
      </w:pPr>
    </w:p>
    <w:p w14:paraId="3CC53024" w14:textId="77777777" w:rsidR="009B54A2" w:rsidRPr="00DA6975" w:rsidRDefault="009B54A2" w:rsidP="00DA6975">
      <w:pPr>
        <w:pStyle w:val="affffffffff5"/>
      </w:pPr>
    </w:p>
    <w:p w14:paraId="73D4ADB7" w14:textId="77777777" w:rsidR="009B54A2" w:rsidRPr="00DA6975" w:rsidRDefault="009B54A2" w:rsidP="00DA6975">
      <w:pPr>
        <w:pStyle w:val="affffffffff5"/>
        <w:sectPr w:rsidR="009B54A2" w:rsidRPr="00DA6975" w:rsidSect="0000633D">
          <w:pgSz w:w="16838" w:h="11906" w:orient="landscape"/>
          <w:pgMar w:top="1701" w:right="567" w:bottom="567" w:left="567" w:header="709" w:footer="403" w:gutter="0"/>
          <w:cols w:space="708"/>
          <w:docGrid w:linePitch="360"/>
        </w:sectPr>
      </w:pPr>
    </w:p>
    <w:p w14:paraId="3BC4E22A" w14:textId="77777777" w:rsidR="00503E4E" w:rsidRPr="00DA6975" w:rsidRDefault="00F92BC3" w:rsidP="00DA6975">
      <w:pPr>
        <w:pStyle w:val="15"/>
        <w:pageBreakBefore w:val="0"/>
        <w:numPr>
          <w:ilvl w:val="2"/>
          <w:numId w:val="23"/>
        </w:numPr>
        <w:tabs>
          <w:tab w:val="clear" w:pos="1560"/>
        </w:tabs>
        <w:spacing w:after="120" w:line="360" w:lineRule="auto"/>
        <w:ind w:left="0" w:firstLine="709"/>
        <w:jc w:val="both"/>
        <w:outlineLvl w:val="1"/>
        <w:rPr>
          <w:caps w:val="0"/>
          <w:sz w:val="26"/>
          <w:szCs w:val="26"/>
        </w:rPr>
      </w:pPr>
      <w:bookmarkStart w:id="113" w:name="_Toc363213754"/>
      <w:bookmarkStart w:id="114" w:name="_Toc510353492"/>
      <w:r w:rsidRPr="00DA6975">
        <w:rPr>
          <w:caps w:val="0"/>
          <w:sz w:val="26"/>
          <w:szCs w:val="26"/>
        </w:rPr>
        <w:lastRenderedPageBreak/>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13"/>
      <w:bookmarkEnd w:id="114"/>
    </w:p>
    <w:p w14:paraId="0B254AB7" w14:textId="11FE2AF2" w:rsidR="00882FA3" w:rsidRPr="00DA6975" w:rsidRDefault="00882FA3" w:rsidP="00DA6975">
      <w:pPr>
        <w:keepNext/>
        <w:spacing w:after="0" w:line="360" w:lineRule="auto"/>
        <w:ind w:firstLine="567"/>
        <w:jc w:val="both"/>
        <w:rPr>
          <w:rFonts w:ascii="Times New Roman" w:hAnsi="Times New Roman"/>
          <w:sz w:val="26"/>
          <w:szCs w:val="26"/>
        </w:rPr>
      </w:pPr>
      <w:r w:rsidRPr="00DA6975">
        <w:rPr>
          <w:rFonts w:ascii="Times New Roman" w:eastAsia="Times New Roman" w:hAnsi="Times New Roman"/>
          <w:sz w:val="26"/>
          <w:szCs w:val="26"/>
        </w:rPr>
        <w:t xml:space="preserve">Детализированное описание капитальных затрат на реконструкцию и техническое перевооружение систем транспорта тепловой энергии представлено в Главе 7 </w:t>
      </w:r>
      <w:r w:rsidR="004C5599" w:rsidRPr="00DA6975">
        <w:rPr>
          <w:rFonts w:ascii="Times New Roman" w:eastAsia="Times New Roman" w:hAnsi="Times New Roman"/>
          <w:sz w:val="26"/>
          <w:szCs w:val="26"/>
        </w:rPr>
        <w:t>"</w:t>
      </w:r>
      <w:r w:rsidRPr="00DA6975">
        <w:rPr>
          <w:rFonts w:ascii="Times New Roman" w:eastAsia="Times New Roman" w:hAnsi="Times New Roman"/>
          <w:sz w:val="26"/>
          <w:szCs w:val="26"/>
        </w:rPr>
        <w:t>Предложения по строительству и реконструкции тепловых сетей и сооружений на них</w:t>
      </w:r>
      <w:r w:rsidR="00762AC5" w:rsidRPr="00DA6975">
        <w:rPr>
          <w:rFonts w:ascii="Times New Roman" w:eastAsia="Times New Roman" w:hAnsi="Times New Roman"/>
          <w:sz w:val="26"/>
          <w:szCs w:val="26"/>
        </w:rPr>
        <w:t>"</w:t>
      </w:r>
      <w:r w:rsidRPr="00DA6975">
        <w:rPr>
          <w:rFonts w:ascii="Times New Roman" w:hAnsi="Times New Roman"/>
          <w:sz w:val="26"/>
          <w:szCs w:val="26"/>
        </w:rPr>
        <w:t xml:space="preserve"> обосновывающих материалов к схеме теплоснабжения </w:t>
      </w:r>
      <w:r w:rsidR="009B54A2" w:rsidRPr="00DA6975">
        <w:rPr>
          <w:rFonts w:ascii="Times New Roman" w:hAnsi="Times New Roman"/>
          <w:sz w:val="26"/>
          <w:szCs w:val="26"/>
        </w:rPr>
        <w:t xml:space="preserve">МО </w:t>
      </w:r>
      <w:proofErr w:type="spellStart"/>
      <w:r w:rsidR="009B54A2" w:rsidRPr="00DA6975">
        <w:rPr>
          <w:rFonts w:ascii="Times New Roman" w:hAnsi="Times New Roman"/>
          <w:sz w:val="26"/>
          <w:szCs w:val="26"/>
        </w:rPr>
        <w:t>Лебяженское</w:t>
      </w:r>
      <w:proofErr w:type="spellEnd"/>
      <w:r w:rsidR="009B54A2" w:rsidRPr="00DA6975">
        <w:rPr>
          <w:rFonts w:ascii="Times New Roman" w:hAnsi="Times New Roman"/>
          <w:sz w:val="26"/>
          <w:szCs w:val="26"/>
        </w:rPr>
        <w:t xml:space="preserve"> городское поселение на период с 2018 по 2032 г.</w:t>
      </w:r>
    </w:p>
    <w:p w14:paraId="30AFFFB6" w14:textId="77777777" w:rsidR="00882FA3" w:rsidRPr="00DA6975" w:rsidRDefault="00882FA3" w:rsidP="00DA6975">
      <w:pPr>
        <w:spacing w:after="0" w:line="360" w:lineRule="auto"/>
        <w:ind w:firstLine="709"/>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В мероприятия по строительству и реконструкции тепловых сетей и сооружению на них входят 8 групп проектов, в том числе:</w:t>
      </w:r>
    </w:p>
    <w:p w14:paraId="6AF1A98E"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1 -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54028E84"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2 -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14:paraId="01224762"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3 - реконструкция тепловых сетей с увеличением диаметра трубопроводов для обеспечения перспективных приростов тепловой нагрузки;</w:t>
      </w:r>
    </w:p>
    <w:p w14:paraId="1B191D85"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4 -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p w14:paraId="2D8E4385"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5 -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p w14:paraId="45C1203E"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6 - реконструкция тепловых сетей, подлежащих замене в связи с исчерпанием эксплуатационного ресурса;</w:t>
      </w:r>
    </w:p>
    <w:p w14:paraId="1CFEC155"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t>Группа проектов 7 - строительство или реконструкция насосных станций;</w:t>
      </w:r>
    </w:p>
    <w:p w14:paraId="744B8ABB" w14:textId="77777777" w:rsidR="00882FA3" w:rsidRPr="00DA6975" w:rsidRDefault="00882FA3" w:rsidP="00DA6975">
      <w:pPr>
        <w:numPr>
          <w:ilvl w:val="0"/>
          <w:numId w:val="52"/>
        </w:numPr>
        <w:spacing w:after="0" w:line="360" w:lineRule="auto"/>
        <w:contextualSpacing/>
        <w:jc w:val="both"/>
        <w:rPr>
          <w:rFonts w:ascii="Times New Roman" w:eastAsia="Times New Roman" w:hAnsi="Times New Roman"/>
          <w:sz w:val="26"/>
          <w:szCs w:val="26"/>
          <w:lang w:eastAsia="ru-RU"/>
        </w:rPr>
      </w:pPr>
      <w:r w:rsidRPr="00DA6975">
        <w:rPr>
          <w:rFonts w:ascii="Times New Roman" w:eastAsia="Times New Roman" w:hAnsi="Times New Roman"/>
          <w:sz w:val="26"/>
          <w:szCs w:val="26"/>
          <w:lang w:eastAsia="ru-RU"/>
        </w:rPr>
        <w:lastRenderedPageBreak/>
        <w:t>Группа проектов 8 – строительство и реконструкция тепловых сетей и сооружений на них для организации закрытой схемы ГВС.</w:t>
      </w:r>
    </w:p>
    <w:p w14:paraId="11161243" w14:textId="77777777" w:rsidR="00882FA3" w:rsidRPr="00DA6975" w:rsidRDefault="00882FA3" w:rsidP="00DA6975">
      <w:pPr>
        <w:keepNext/>
        <w:spacing w:before="240" w:after="0" w:line="360" w:lineRule="auto"/>
        <w:ind w:firstLine="567"/>
        <w:jc w:val="both"/>
        <w:rPr>
          <w:rFonts w:ascii="Times New Roman" w:hAnsi="Times New Roman"/>
          <w:sz w:val="26"/>
          <w:szCs w:val="26"/>
        </w:rPr>
      </w:pPr>
      <w:r w:rsidRPr="00DA6975">
        <w:rPr>
          <w:rFonts w:ascii="Times New Roman" w:hAnsi="Times New Roman"/>
          <w:sz w:val="26"/>
          <w:szCs w:val="26"/>
        </w:rPr>
        <w:t>Основными эффектами от реализации представленных проектов являются:</w:t>
      </w:r>
    </w:p>
    <w:p w14:paraId="16C73E3A" w14:textId="77777777" w:rsidR="00882FA3" w:rsidRPr="00DA6975" w:rsidRDefault="00882FA3" w:rsidP="00DA6975">
      <w:pPr>
        <w:pStyle w:val="affe"/>
        <w:numPr>
          <w:ilvl w:val="0"/>
          <w:numId w:val="50"/>
        </w:numPr>
        <w:tabs>
          <w:tab w:val="left" w:pos="851"/>
        </w:tabs>
        <w:spacing w:after="0" w:line="360" w:lineRule="auto"/>
        <w:ind w:left="0" w:firstLine="567"/>
        <w:jc w:val="both"/>
        <w:rPr>
          <w:rFonts w:ascii="Times New Roman" w:eastAsia="Times New Roman" w:hAnsi="Times New Roman"/>
          <w:sz w:val="26"/>
          <w:szCs w:val="26"/>
        </w:rPr>
      </w:pPr>
      <w:r w:rsidRPr="00DA6975">
        <w:rPr>
          <w:rFonts w:ascii="Times New Roman" w:eastAsia="Times New Roman" w:hAnsi="Times New Roman"/>
          <w:sz w:val="26"/>
          <w:szCs w:val="26"/>
        </w:rPr>
        <w:t xml:space="preserve">расширение и сохранение теплоснабжения потребителей на уровне современных проектных требований к надежности и безопасности теплоснабжения; </w:t>
      </w:r>
    </w:p>
    <w:p w14:paraId="74AAFF26" w14:textId="77777777" w:rsidR="00882FA3" w:rsidRPr="00DA6975" w:rsidRDefault="00882FA3" w:rsidP="00DA6975">
      <w:pPr>
        <w:pStyle w:val="affe"/>
        <w:numPr>
          <w:ilvl w:val="0"/>
          <w:numId w:val="50"/>
        </w:numPr>
        <w:tabs>
          <w:tab w:val="left" w:pos="851"/>
        </w:tabs>
        <w:spacing w:after="0" w:line="360" w:lineRule="auto"/>
        <w:ind w:left="0" w:firstLine="567"/>
        <w:jc w:val="both"/>
        <w:rPr>
          <w:rFonts w:ascii="Times New Roman" w:eastAsia="Times New Roman" w:hAnsi="Times New Roman"/>
          <w:sz w:val="26"/>
          <w:szCs w:val="26"/>
        </w:rPr>
      </w:pPr>
      <w:r w:rsidRPr="00DA6975">
        <w:rPr>
          <w:rFonts w:ascii="Times New Roman" w:eastAsia="Times New Roman" w:hAnsi="Times New Roman"/>
          <w:sz w:val="26"/>
          <w:szCs w:val="26"/>
        </w:rPr>
        <w:t>повышение эффективности передачи тепловой энергии в тепловых сетях. К ним относятся:</w:t>
      </w:r>
    </w:p>
    <w:p w14:paraId="5F0B4AF7" w14:textId="77777777" w:rsidR="00882FA3" w:rsidRPr="00DA6975" w:rsidRDefault="00882FA3" w:rsidP="00DA6975">
      <w:pPr>
        <w:pStyle w:val="affe"/>
        <w:numPr>
          <w:ilvl w:val="0"/>
          <w:numId w:val="51"/>
        </w:numPr>
        <w:tabs>
          <w:tab w:val="left" w:pos="851"/>
        </w:tabs>
        <w:spacing w:after="0" w:line="360" w:lineRule="auto"/>
        <w:jc w:val="both"/>
        <w:rPr>
          <w:rFonts w:ascii="Times New Roman" w:eastAsia="Times New Roman" w:hAnsi="Times New Roman"/>
          <w:sz w:val="26"/>
          <w:szCs w:val="26"/>
        </w:rPr>
      </w:pPr>
      <w:r w:rsidRPr="00DA6975">
        <w:rPr>
          <w:rFonts w:ascii="Times New Roman" w:eastAsia="Times New Roman" w:hAnsi="Times New Roman"/>
          <w:sz w:val="26"/>
          <w:szCs w:val="26"/>
        </w:rPr>
        <w:t>наладка и автоматизация тепловых и гидравлических режимов тепловых сетей;</w:t>
      </w:r>
    </w:p>
    <w:p w14:paraId="4F47D0CD" w14:textId="77777777" w:rsidR="00882FA3" w:rsidRPr="00DA6975" w:rsidRDefault="00882FA3" w:rsidP="00DA6975">
      <w:pPr>
        <w:pStyle w:val="affe"/>
        <w:numPr>
          <w:ilvl w:val="0"/>
          <w:numId w:val="51"/>
        </w:numPr>
        <w:tabs>
          <w:tab w:val="left" w:pos="851"/>
        </w:tabs>
        <w:spacing w:after="0" w:line="360" w:lineRule="auto"/>
        <w:jc w:val="both"/>
        <w:rPr>
          <w:rFonts w:ascii="Times New Roman" w:eastAsia="Times New Roman" w:hAnsi="Times New Roman"/>
          <w:sz w:val="26"/>
          <w:szCs w:val="26"/>
        </w:rPr>
      </w:pPr>
      <w:r w:rsidRPr="00DA6975">
        <w:rPr>
          <w:rFonts w:ascii="Times New Roman" w:eastAsia="Times New Roman" w:hAnsi="Times New Roman"/>
          <w:sz w:val="26"/>
          <w:szCs w:val="26"/>
        </w:rPr>
        <w:t>автоматизация насосных станций, контрольно-распределительных и тепловых пунктов;</w:t>
      </w:r>
    </w:p>
    <w:p w14:paraId="112237F8" w14:textId="77777777" w:rsidR="00882FA3" w:rsidRPr="00DA6975" w:rsidRDefault="00882FA3" w:rsidP="00DA6975">
      <w:pPr>
        <w:pStyle w:val="affe"/>
        <w:numPr>
          <w:ilvl w:val="0"/>
          <w:numId w:val="51"/>
        </w:numPr>
        <w:tabs>
          <w:tab w:val="left" w:pos="851"/>
        </w:tabs>
        <w:spacing w:after="0" w:line="360" w:lineRule="auto"/>
        <w:jc w:val="both"/>
        <w:rPr>
          <w:rFonts w:ascii="Times New Roman" w:eastAsia="Times New Roman" w:hAnsi="Times New Roman"/>
          <w:sz w:val="26"/>
          <w:szCs w:val="26"/>
        </w:rPr>
      </w:pPr>
      <w:r w:rsidRPr="00DA6975">
        <w:rPr>
          <w:rFonts w:ascii="Times New Roman" w:eastAsia="Times New Roman" w:hAnsi="Times New Roman"/>
          <w:sz w:val="26"/>
          <w:szCs w:val="26"/>
        </w:rPr>
        <w:t>замена распределительных тепловых сетей;</w:t>
      </w:r>
    </w:p>
    <w:p w14:paraId="68C9E35B" w14:textId="77777777" w:rsidR="00882FA3" w:rsidRPr="00DA6975" w:rsidRDefault="00882FA3" w:rsidP="00DA6975">
      <w:pPr>
        <w:pStyle w:val="affe"/>
        <w:numPr>
          <w:ilvl w:val="0"/>
          <w:numId w:val="51"/>
        </w:numPr>
        <w:tabs>
          <w:tab w:val="left" w:pos="851"/>
        </w:tabs>
        <w:spacing w:after="0" w:line="360" w:lineRule="auto"/>
        <w:jc w:val="both"/>
        <w:rPr>
          <w:rFonts w:ascii="Times New Roman" w:eastAsia="Times New Roman" w:hAnsi="Times New Roman"/>
          <w:sz w:val="26"/>
          <w:szCs w:val="26"/>
        </w:rPr>
      </w:pPr>
      <w:r w:rsidRPr="00DA6975">
        <w:rPr>
          <w:rFonts w:ascii="Times New Roman" w:eastAsia="Times New Roman" w:hAnsi="Times New Roman"/>
          <w:sz w:val="26"/>
          <w:szCs w:val="26"/>
        </w:rPr>
        <w:t>строительство сопутствующих конструкций, обеспечивающих нормативные параметры эксплуатации тепловых сетей (сопутствующие дренажи, замена ЗРА на современные образцы, павильоны и т.д.).</w:t>
      </w:r>
    </w:p>
    <w:p w14:paraId="6BD242C4" w14:textId="15E4BC74" w:rsidR="00B14483" w:rsidRPr="00DA6975" w:rsidRDefault="00882FA3" w:rsidP="00DA6975">
      <w:pPr>
        <w:pStyle w:val="affe"/>
        <w:spacing w:after="0" w:line="360" w:lineRule="auto"/>
        <w:ind w:left="0" w:firstLine="567"/>
        <w:jc w:val="both"/>
        <w:rPr>
          <w:rFonts w:ascii="Times New Roman" w:hAnsi="Times New Roman"/>
          <w:sz w:val="26"/>
          <w:szCs w:val="26"/>
        </w:rPr>
      </w:pPr>
      <w:r w:rsidRPr="00DA6975">
        <w:rPr>
          <w:rFonts w:ascii="Times New Roman" w:eastAsia="Times New Roman" w:hAnsi="Times New Roman"/>
          <w:sz w:val="26"/>
          <w:szCs w:val="26"/>
        </w:rPr>
        <w:t xml:space="preserve">Затраты на реализацию мероприятий по каждой системе теплоснабжения представлены в Главе 7 обосновывающих материалов </w:t>
      </w:r>
      <w:r w:rsidR="004C5599" w:rsidRPr="00DA6975">
        <w:rPr>
          <w:rFonts w:ascii="Times New Roman" w:eastAsia="Times New Roman" w:hAnsi="Times New Roman"/>
          <w:sz w:val="26"/>
          <w:szCs w:val="26"/>
        </w:rPr>
        <w:t>"</w:t>
      </w:r>
      <w:r w:rsidRPr="00DA6975">
        <w:rPr>
          <w:rFonts w:ascii="Times New Roman" w:eastAsia="Times New Roman" w:hAnsi="Times New Roman"/>
          <w:sz w:val="26"/>
          <w:szCs w:val="26"/>
        </w:rPr>
        <w:t>Предложения по строительству и реконструкции тепловых сетей и сооружений на них</w:t>
      </w:r>
      <w:r w:rsidR="00762AC5" w:rsidRPr="00DA6975">
        <w:rPr>
          <w:rFonts w:ascii="Times New Roman" w:eastAsia="Times New Roman" w:hAnsi="Times New Roman"/>
          <w:sz w:val="26"/>
          <w:szCs w:val="26"/>
        </w:rPr>
        <w:t>"</w:t>
      </w:r>
      <w:r w:rsidR="00B14483" w:rsidRPr="00DA6975">
        <w:rPr>
          <w:rFonts w:ascii="Times New Roman" w:eastAsia="Times New Roman" w:hAnsi="Times New Roman"/>
          <w:sz w:val="26"/>
          <w:szCs w:val="26"/>
        </w:rPr>
        <w:t xml:space="preserve">. </w:t>
      </w:r>
      <w:r w:rsidR="00B14483" w:rsidRPr="00DA6975">
        <w:rPr>
          <w:rFonts w:ascii="Times New Roman" w:hAnsi="Times New Roman"/>
          <w:sz w:val="26"/>
          <w:szCs w:val="26"/>
        </w:rPr>
        <w:t>Общая потребность в финансировании проектов по строительству и реконструкции тепловых сетей и сооружений на них составляет</w:t>
      </w:r>
      <w:r w:rsidR="007E2C55" w:rsidRPr="00DA6975">
        <w:rPr>
          <w:rFonts w:ascii="Times New Roman" w:hAnsi="Times New Roman"/>
          <w:sz w:val="26"/>
          <w:szCs w:val="26"/>
        </w:rPr>
        <w:t xml:space="preserve"> </w:t>
      </w:r>
      <w:r w:rsidR="009B54A2" w:rsidRPr="00DA6975">
        <w:rPr>
          <w:rFonts w:ascii="Times New Roman" w:hAnsi="Times New Roman"/>
          <w:b/>
          <w:sz w:val="26"/>
          <w:szCs w:val="26"/>
        </w:rPr>
        <w:t xml:space="preserve">429,5 </w:t>
      </w:r>
      <w:r w:rsidR="00B14483" w:rsidRPr="00DA6975">
        <w:rPr>
          <w:rFonts w:ascii="Times New Roman" w:hAnsi="Times New Roman"/>
          <w:b/>
          <w:sz w:val="26"/>
          <w:szCs w:val="26"/>
        </w:rPr>
        <w:t xml:space="preserve">млн. руб. </w:t>
      </w:r>
      <w:r w:rsidR="00B14483" w:rsidRPr="00DA6975">
        <w:rPr>
          <w:rFonts w:ascii="Times New Roman" w:hAnsi="Times New Roman"/>
          <w:sz w:val="26"/>
          <w:szCs w:val="26"/>
        </w:rPr>
        <w:t>(в ценах соответствующих лет без учета НДС).</w:t>
      </w:r>
    </w:p>
    <w:p w14:paraId="57E0C714" w14:textId="77777777" w:rsidR="009B54A2" w:rsidRPr="00DA6975" w:rsidRDefault="009B54A2" w:rsidP="00DA6975">
      <w:pPr>
        <w:pStyle w:val="affe"/>
        <w:spacing w:line="360" w:lineRule="auto"/>
        <w:ind w:left="0" w:firstLine="567"/>
        <w:jc w:val="both"/>
        <w:rPr>
          <w:rFonts w:ascii="Times New Roman" w:eastAsia="Times New Roman" w:hAnsi="Times New Roman"/>
          <w:sz w:val="26"/>
          <w:szCs w:val="26"/>
        </w:rPr>
        <w:sectPr w:rsidR="009B54A2" w:rsidRPr="00DA6975" w:rsidSect="008C28A9">
          <w:pgSz w:w="11906" w:h="16838" w:code="9"/>
          <w:pgMar w:top="1134" w:right="567" w:bottom="567" w:left="1701" w:header="709" w:footer="397" w:gutter="0"/>
          <w:cols w:space="708"/>
          <w:titlePg/>
          <w:docGrid w:linePitch="360"/>
        </w:sectPr>
      </w:pPr>
    </w:p>
    <w:p w14:paraId="65423017" w14:textId="7630CE2D" w:rsidR="009B54A2" w:rsidRPr="00DA6975" w:rsidRDefault="009B54A2"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115" w:name="_Ref501003785"/>
      <w:r w:rsidRPr="00DA6975">
        <w:rPr>
          <w:rFonts w:ascii="Times New Roman" w:eastAsia="Times New Roman" w:hAnsi="Times New Roman"/>
          <w:sz w:val="24"/>
        </w:rPr>
        <w:lastRenderedPageBreak/>
        <w:t>Сводные финансовые потребности для реализации мероприятий по строительству и реконструкции тепловых сетей и сооружений на них, млн. руб.</w:t>
      </w:r>
      <w:bookmarkEnd w:id="115"/>
    </w:p>
    <w:tbl>
      <w:tblPr>
        <w:tblW w:w="5000" w:type="pct"/>
        <w:tblLook w:val="04A0" w:firstRow="1" w:lastRow="0" w:firstColumn="1" w:lastColumn="0" w:noHBand="0" w:noVBand="1"/>
      </w:tblPr>
      <w:tblGrid>
        <w:gridCol w:w="1278"/>
        <w:gridCol w:w="4623"/>
        <w:gridCol w:w="1573"/>
        <w:gridCol w:w="1506"/>
        <w:gridCol w:w="1735"/>
        <w:gridCol w:w="1735"/>
        <w:gridCol w:w="1735"/>
        <w:gridCol w:w="1735"/>
      </w:tblGrid>
      <w:tr w:rsidR="009B54A2" w:rsidRPr="00DA6975" w14:paraId="6A295C0B" w14:textId="77777777" w:rsidTr="0000633D">
        <w:trPr>
          <w:trHeight w:val="765"/>
          <w:tblHeader/>
        </w:trPr>
        <w:tc>
          <w:tcPr>
            <w:tcW w:w="401" w:type="pct"/>
            <w:vMerge w:val="restart"/>
            <w:tcBorders>
              <w:top w:val="single" w:sz="4" w:space="0" w:color="auto"/>
              <w:left w:val="single" w:sz="4" w:space="0" w:color="auto"/>
              <w:right w:val="single" w:sz="4" w:space="0" w:color="auto"/>
            </w:tcBorders>
            <w:shd w:val="clear" w:color="auto" w:fill="auto"/>
            <w:vAlign w:val="center"/>
            <w:hideMark/>
          </w:tcPr>
          <w:p w14:paraId="373BDCCA"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группы проектов</w:t>
            </w:r>
          </w:p>
        </w:tc>
        <w:tc>
          <w:tcPr>
            <w:tcW w:w="1452" w:type="pct"/>
            <w:vMerge w:val="restart"/>
            <w:tcBorders>
              <w:top w:val="single" w:sz="4" w:space="0" w:color="auto"/>
              <w:left w:val="nil"/>
              <w:right w:val="single" w:sz="4" w:space="0" w:color="auto"/>
            </w:tcBorders>
            <w:shd w:val="clear" w:color="auto" w:fill="auto"/>
            <w:vAlign w:val="center"/>
            <w:hideMark/>
          </w:tcPr>
          <w:p w14:paraId="0E920395"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Наименование группы проектов</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12A02893"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w:t>
            </w:r>
            <w:proofErr w:type="spellStart"/>
            <w:r w:rsidRPr="00DA6975">
              <w:rPr>
                <w:rFonts w:ascii="Times New Roman" w:eastAsia="Times New Roman" w:hAnsi="Times New Roman"/>
                <w:b/>
                <w:bCs/>
                <w:color w:val="000000"/>
                <w:sz w:val="20"/>
                <w:szCs w:val="20"/>
                <w:lang w:eastAsia="ru-RU"/>
              </w:rPr>
              <w:t>Промэнерго</w:t>
            </w:r>
            <w:proofErr w:type="spellEnd"/>
            <w:r w:rsidRPr="00DA6975">
              <w:rPr>
                <w:rFonts w:ascii="Times New Roman" w:eastAsia="Times New Roman" w:hAnsi="Times New Roman"/>
                <w:b/>
                <w:bCs/>
                <w:color w:val="000000"/>
                <w:sz w:val="20"/>
                <w:szCs w:val="20"/>
                <w:lang w:eastAsia="ru-RU"/>
              </w:rPr>
              <w:t>»</w:t>
            </w:r>
          </w:p>
          <w:p w14:paraId="254140C8"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 Зона ЕТО: 1</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35F0708"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«ИЭК» Зона ЕТО: 2</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F9D9798"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ООО «ИЭК» Зона ЕТО: 3</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BCD8C51"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ТСО н/о</w:t>
            </w:r>
          </w:p>
          <w:p w14:paraId="778CE10E"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Зона ЕТО: 4</w:t>
            </w:r>
          </w:p>
        </w:tc>
        <w:tc>
          <w:tcPr>
            <w:tcW w:w="545" w:type="pct"/>
            <w:vMerge w:val="restart"/>
            <w:tcBorders>
              <w:top w:val="single" w:sz="4" w:space="0" w:color="auto"/>
              <w:left w:val="nil"/>
              <w:right w:val="single" w:sz="4" w:space="0" w:color="auto"/>
            </w:tcBorders>
            <w:shd w:val="clear" w:color="auto" w:fill="auto"/>
            <w:vAlign w:val="center"/>
            <w:hideMark/>
          </w:tcPr>
          <w:p w14:paraId="72A2C9EC"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Итого по г. Лебяжье:</w:t>
            </w:r>
          </w:p>
        </w:tc>
      </w:tr>
      <w:tr w:rsidR="009B54A2" w:rsidRPr="00DA6975" w14:paraId="30C18DED" w14:textId="77777777" w:rsidTr="0000633D">
        <w:trPr>
          <w:trHeight w:val="765"/>
          <w:tblHeader/>
        </w:trPr>
        <w:tc>
          <w:tcPr>
            <w:tcW w:w="401" w:type="pct"/>
            <w:vMerge/>
            <w:tcBorders>
              <w:left w:val="single" w:sz="4" w:space="0" w:color="auto"/>
              <w:bottom w:val="single" w:sz="4" w:space="0" w:color="auto"/>
              <w:right w:val="single" w:sz="4" w:space="0" w:color="auto"/>
            </w:tcBorders>
            <w:shd w:val="clear" w:color="auto" w:fill="auto"/>
            <w:vAlign w:val="center"/>
          </w:tcPr>
          <w:p w14:paraId="4FBCEED5"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1452" w:type="pct"/>
            <w:vMerge/>
            <w:tcBorders>
              <w:left w:val="nil"/>
              <w:bottom w:val="single" w:sz="4" w:space="0" w:color="auto"/>
              <w:right w:val="single" w:sz="4" w:space="0" w:color="auto"/>
            </w:tcBorders>
            <w:shd w:val="clear" w:color="auto" w:fill="auto"/>
            <w:vAlign w:val="center"/>
          </w:tcPr>
          <w:p w14:paraId="1E233D3E"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494" w:type="pct"/>
            <w:tcBorders>
              <w:top w:val="single" w:sz="4" w:space="0" w:color="auto"/>
              <w:left w:val="nil"/>
              <w:bottom w:val="single" w:sz="4" w:space="0" w:color="auto"/>
              <w:right w:val="single" w:sz="4" w:space="0" w:color="auto"/>
            </w:tcBorders>
            <w:shd w:val="clear" w:color="auto" w:fill="auto"/>
            <w:vAlign w:val="center"/>
          </w:tcPr>
          <w:p w14:paraId="48F14186"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Котельная ООО «</w:t>
            </w:r>
            <w:proofErr w:type="spellStart"/>
            <w:r w:rsidRPr="00DA6975">
              <w:rPr>
                <w:rFonts w:ascii="Times New Roman" w:eastAsia="Times New Roman" w:hAnsi="Times New Roman"/>
                <w:b/>
                <w:bCs/>
                <w:color w:val="000000"/>
                <w:sz w:val="20"/>
                <w:szCs w:val="20"/>
                <w:lang w:eastAsia="ru-RU"/>
              </w:rPr>
              <w:t>Промэнерго</w:t>
            </w:r>
            <w:proofErr w:type="spellEnd"/>
            <w:r w:rsidRPr="00DA6975">
              <w:rPr>
                <w:rFonts w:ascii="Times New Roman" w:eastAsia="Times New Roman" w:hAnsi="Times New Roman"/>
                <w:b/>
                <w:bCs/>
                <w:color w:val="000000"/>
                <w:sz w:val="20"/>
                <w:szCs w:val="20"/>
                <w:lang w:eastAsia="ru-RU"/>
              </w:rPr>
              <w:t>»</w:t>
            </w:r>
          </w:p>
        </w:tc>
        <w:tc>
          <w:tcPr>
            <w:tcW w:w="473" w:type="pct"/>
            <w:tcBorders>
              <w:top w:val="single" w:sz="4" w:space="0" w:color="auto"/>
              <w:left w:val="nil"/>
              <w:bottom w:val="single" w:sz="4" w:space="0" w:color="auto"/>
              <w:right w:val="single" w:sz="4" w:space="0" w:color="auto"/>
            </w:tcBorders>
            <w:shd w:val="clear" w:color="auto" w:fill="auto"/>
            <w:vAlign w:val="center"/>
          </w:tcPr>
          <w:p w14:paraId="6A6B8EE3"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Котельная в/</w:t>
            </w:r>
            <w:proofErr w:type="gramStart"/>
            <w:r w:rsidRPr="00DA6975">
              <w:rPr>
                <w:rFonts w:ascii="Times New Roman" w:eastAsia="Times New Roman" w:hAnsi="Times New Roman"/>
                <w:b/>
                <w:bCs/>
                <w:color w:val="000000"/>
                <w:sz w:val="20"/>
                <w:szCs w:val="20"/>
                <w:lang w:eastAsia="ru-RU"/>
              </w:rPr>
              <w:t>ч</w:t>
            </w:r>
            <w:proofErr w:type="gramEnd"/>
            <w:r w:rsidRPr="00DA6975">
              <w:rPr>
                <w:rFonts w:ascii="Times New Roman" w:eastAsia="Times New Roman" w:hAnsi="Times New Roman"/>
                <w:b/>
                <w:bCs/>
                <w:color w:val="000000"/>
                <w:sz w:val="20"/>
                <w:szCs w:val="20"/>
                <w:lang w:eastAsia="ru-RU"/>
              </w:rPr>
              <w:t xml:space="preserve"> 3526</w:t>
            </w:r>
          </w:p>
        </w:tc>
        <w:tc>
          <w:tcPr>
            <w:tcW w:w="545" w:type="pct"/>
            <w:tcBorders>
              <w:top w:val="single" w:sz="4" w:space="0" w:color="auto"/>
              <w:left w:val="nil"/>
              <w:bottom w:val="single" w:sz="4" w:space="0" w:color="auto"/>
              <w:right w:val="single" w:sz="4" w:space="0" w:color="auto"/>
            </w:tcBorders>
            <w:shd w:val="clear" w:color="auto" w:fill="auto"/>
            <w:vAlign w:val="center"/>
          </w:tcPr>
          <w:p w14:paraId="3B55992B"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Котельная </w:t>
            </w:r>
            <w:proofErr w:type="spellStart"/>
            <w:r w:rsidRPr="00DA6975">
              <w:rPr>
                <w:rFonts w:ascii="Times New Roman" w:eastAsia="Times New Roman" w:hAnsi="Times New Roman"/>
                <w:b/>
                <w:bCs/>
                <w:color w:val="000000"/>
                <w:sz w:val="20"/>
                <w:szCs w:val="20"/>
                <w:lang w:eastAsia="ru-RU"/>
              </w:rPr>
              <w:t>п</w:t>
            </w:r>
            <w:proofErr w:type="gramStart"/>
            <w:r w:rsidRPr="00DA6975">
              <w:rPr>
                <w:rFonts w:ascii="Times New Roman" w:eastAsia="Times New Roman" w:hAnsi="Times New Roman"/>
                <w:b/>
                <w:bCs/>
                <w:color w:val="000000"/>
                <w:sz w:val="20"/>
                <w:szCs w:val="20"/>
                <w:lang w:eastAsia="ru-RU"/>
              </w:rPr>
              <w:t>.Ф</w:t>
            </w:r>
            <w:proofErr w:type="gramEnd"/>
            <w:r w:rsidRPr="00DA6975">
              <w:rPr>
                <w:rFonts w:ascii="Times New Roman" w:eastAsia="Times New Roman" w:hAnsi="Times New Roman"/>
                <w:b/>
                <w:bCs/>
                <w:color w:val="000000"/>
                <w:sz w:val="20"/>
                <w:szCs w:val="20"/>
                <w:lang w:eastAsia="ru-RU"/>
              </w:rPr>
              <w:t>орт</w:t>
            </w:r>
            <w:proofErr w:type="spellEnd"/>
            <w:r w:rsidRPr="00DA6975">
              <w:rPr>
                <w:rFonts w:ascii="Times New Roman" w:eastAsia="Times New Roman" w:hAnsi="Times New Roman"/>
                <w:b/>
                <w:bCs/>
                <w:color w:val="000000"/>
                <w:sz w:val="20"/>
                <w:szCs w:val="20"/>
                <w:lang w:eastAsia="ru-RU"/>
              </w:rPr>
              <w:t>-Красная горка</w:t>
            </w:r>
          </w:p>
        </w:tc>
        <w:tc>
          <w:tcPr>
            <w:tcW w:w="545" w:type="pct"/>
            <w:tcBorders>
              <w:top w:val="single" w:sz="4" w:space="0" w:color="auto"/>
              <w:left w:val="nil"/>
              <w:bottom w:val="single" w:sz="4" w:space="0" w:color="auto"/>
              <w:right w:val="single" w:sz="4" w:space="0" w:color="auto"/>
            </w:tcBorders>
            <w:shd w:val="clear" w:color="auto" w:fill="auto"/>
            <w:vAlign w:val="center"/>
          </w:tcPr>
          <w:p w14:paraId="5DE1E661"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 xml:space="preserve">Котельная </w:t>
            </w:r>
            <w:proofErr w:type="spellStart"/>
            <w:r w:rsidRPr="00DA6975">
              <w:rPr>
                <w:rFonts w:ascii="Times New Roman" w:eastAsia="Times New Roman" w:hAnsi="Times New Roman"/>
                <w:b/>
                <w:bCs/>
                <w:color w:val="000000"/>
                <w:sz w:val="20"/>
                <w:szCs w:val="20"/>
                <w:lang w:eastAsia="ru-RU"/>
              </w:rPr>
              <w:t>д</w:t>
            </w:r>
            <w:proofErr w:type="gramStart"/>
            <w:r w:rsidRPr="00DA6975">
              <w:rPr>
                <w:rFonts w:ascii="Times New Roman" w:eastAsia="Times New Roman" w:hAnsi="Times New Roman"/>
                <w:b/>
                <w:bCs/>
                <w:color w:val="000000"/>
                <w:sz w:val="20"/>
                <w:szCs w:val="20"/>
                <w:lang w:eastAsia="ru-RU"/>
              </w:rPr>
              <w:t>.Г</w:t>
            </w:r>
            <w:proofErr w:type="gramEnd"/>
            <w:r w:rsidRPr="00DA6975">
              <w:rPr>
                <w:rFonts w:ascii="Times New Roman" w:eastAsia="Times New Roman" w:hAnsi="Times New Roman"/>
                <w:b/>
                <w:bCs/>
                <w:color w:val="000000"/>
                <w:sz w:val="20"/>
                <w:szCs w:val="20"/>
                <w:lang w:eastAsia="ru-RU"/>
              </w:rPr>
              <w:t>ора</w:t>
            </w:r>
            <w:proofErr w:type="spellEnd"/>
            <w:r w:rsidRPr="00DA6975">
              <w:rPr>
                <w:rFonts w:ascii="Times New Roman" w:eastAsia="Times New Roman" w:hAnsi="Times New Roman"/>
                <w:b/>
                <w:bCs/>
                <w:color w:val="000000"/>
                <w:sz w:val="20"/>
                <w:szCs w:val="20"/>
                <w:lang w:eastAsia="ru-RU"/>
              </w:rPr>
              <w:t>-Валдай</w:t>
            </w:r>
          </w:p>
        </w:tc>
        <w:tc>
          <w:tcPr>
            <w:tcW w:w="545" w:type="pct"/>
            <w:tcBorders>
              <w:top w:val="single" w:sz="4" w:space="0" w:color="auto"/>
              <w:left w:val="nil"/>
              <w:bottom w:val="single" w:sz="4" w:space="0" w:color="auto"/>
              <w:right w:val="single" w:sz="4" w:space="0" w:color="auto"/>
            </w:tcBorders>
            <w:shd w:val="clear" w:color="auto" w:fill="auto"/>
            <w:vAlign w:val="center"/>
          </w:tcPr>
          <w:p w14:paraId="3E4FF653" w14:textId="77777777" w:rsidR="009B54A2" w:rsidRPr="00DA6975" w:rsidRDefault="009B54A2" w:rsidP="00DA6975">
            <w:pPr>
              <w:jc w:val="center"/>
              <w:rPr>
                <w:rFonts w:ascii="Times New Roman" w:hAnsi="Times New Roman"/>
                <w:b/>
                <w:bCs/>
                <w:color w:val="000000"/>
                <w:sz w:val="20"/>
                <w:szCs w:val="20"/>
              </w:rPr>
            </w:pPr>
            <w:r w:rsidRPr="00DA6975">
              <w:rPr>
                <w:rFonts w:ascii="Times New Roman" w:hAnsi="Times New Roman"/>
                <w:b/>
                <w:bCs/>
                <w:color w:val="000000"/>
                <w:sz w:val="20"/>
                <w:szCs w:val="20"/>
              </w:rPr>
              <w:t xml:space="preserve">БМК </w:t>
            </w:r>
            <w:proofErr w:type="spellStart"/>
            <w:r w:rsidRPr="00DA6975">
              <w:rPr>
                <w:rFonts w:ascii="Times New Roman" w:hAnsi="Times New Roman"/>
                <w:b/>
                <w:bCs/>
                <w:color w:val="000000"/>
                <w:sz w:val="20"/>
                <w:szCs w:val="20"/>
              </w:rPr>
              <w:t>д</w:t>
            </w:r>
            <w:proofErr w:type="gramStart"/>
            <w:r w:rsidRPr="00DA6975">
              <w:rPr>
                <w:rFonts w:ascii="Times New Roman" w:hAnsi="Times New Roman"/>
                <w:b/>
                <w:bCs/>
                <w:color w:val="000000"/>
                <w:sz w:val="20"/>
                <w:szCs w:val="20"/>
              </w:rPr>
              <w:t>.К</w:t>
            </w:r>
            <w:proofErr w:type="gramEnd"/>
            <w:r w:rsidRPr="00DA6975">
              <w:rPr>
                <w:rFonts w:ascii="Times New Roman" w:hAnsi="Times New Roman"/>
                <w:b/>
                <w:bCs/>
                <w:color w:val="000000"/>
                <w:sz w:val="20"/>
                <w:szCs w:val="20"/>
              </w:rPr>
              <w:t>оваши</w:t>
            </w:r>
            <w:proofErr w:type="spellEnd"/>
          </w:p>
        </w:tc>
        <w:tc>
          <w:tcPr>
            <w:tcW w:w="545" w:type="pct"/>
            <w:vMerge/>
            <w:tcBorders>
              <w:left w:val="nil"/>
              <w:bottom w:val="single" w:sz="4" w:space="0" w:color="auto"/>
              <w:right w:val="single" w:sz="4" w:space="0" w:color="auto"/>
            </w:tcBorders>
            <w:shd w:val="clear" w:color="auto" w:fill="auto"/>
            <w:vAlign w:val="center"/>
          </w:tcPr>
          <w:p w14:paraId="1CA994E3"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r>
      <w:tr w:rsidR="009B54A2" w:rsidRPr="00DA6975" w14:paraId="0C925E04" w14:textId="77777777" w:rsidTr="0000633D">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E7F30"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06120FDC"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Тепловые сети</w:t>
            </w:r>
          </w:p>
        </w:tc>
        <w:tc>
          <w:tcPr>
            <w:tcW w:w="3147" w:type="pct"/>
            <w:gridSpan w:val="6"/>
            <w:tcBorders>
              <w:top w:val="single" w:sz="4" w:space="0" w:color="auto"/>
              <w:left w:val="nil"/>
              <w:bottom w:val="single" w:sz="4" w:space="0" w:color="auto"/>
              <w:right w:val="single" w:sz="4" w:space="0" w:color="000000"/>
            </w:tcBorders>
            <w:shd w:val="clear" w:color="auto" w:fill="auto"/>
            <w:vAlign w:val="center"/>
            <w:hideMark/>
          </w:tcPr>
          <w:p w14:paraId="7DF71FF8"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2018-2032</w:t>
            </w:r>
          </w:p>
        </w:tc>
      </w:tr>
      <w:tr w:rsidR="009B54A2" w:rsidRPr="00DA6975" w14:paraId="6F04A0B8" w14:textId="77777777" w:rsidTr="0000633D">
        <w:trPr>
          <w:trHeight w:val="127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68B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717F7B8"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967" w:type="pct"/>
            <w:gridSpan w:val="2"/>
            <w:tcBorders>
              <w:top w:val="nil"/>
              <w:left w:val="nil"/>
              <w:bottom w:val="single" w:sz="4" w:space="0" w:color="auto"/>
              <w:right w:val="single" w:sz="4" w:space="0" w:color="auto"/>
            </w:tcBorders>
            <w:shd w:val="clear" w:color="auto" w:fill="auto"/>
            <w:vAlign w:val="center"/>
            <w:hideMark/>
          </w:tcPr>
          <w:p w14:paraId="6D873E9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nil"/>
              <w:left w:val="nil"/>
              <w:bottom w:val="single" w:sz="4" w:space="0" w:color="auto"/>
              <w:right w:val="single" w:sz="4" w:space="0" w:color="auto"/>
            </w:tcBorders>
            <w:shd w:val="clear" w:color="auto" w:fill="auto"/>
            <w:vAlign w:val="center"/>
            <w:hideMark/>
          </w:tcPr>
          <w:p w14:paraId="7879CEB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nil"/>
              <w:left w:val="nil"/>
              <w:bottom w:val="single" w:sz="4" w:space="0" w:color="auto"/>
              <w:right w:val="single" w:sz="4" w:space="0" w:color="auto"/>
            </w:tcBorders>
            <w:shd w:val="clear" w:color="auto" w:fill="auto"/>
            <w:vAlign w:val="center"/>
            <w:hideMark/>
          </w:tcPr>
          <w:p w14:paraId="73FD5AC3"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nil"/>
              <w:left w:val="nil"/>
              <w:bottom w:val="single" w:sz="4" w:space="0" w:color="auto"/>
              <w:right w:val="single" w:sz="4" w:space="0" w:color="auto"/>
            </w:tcBorders>
            <w:shd w:val="clear" w:color="auto" w:fill="auto"/>
            <w:vAlign w:val="center"/>
            <w:hideMark/>
          </w:tcPr>
          <w:p w14:paraId="598FE1E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nil"/>
              <w:left w:val="nil"/>
              <w:bottom w:val="single" w:sz="4" w:space="0" w:color="auto"/>
              <w:right w:val="single" w:sz="4" w:space="0" w:color="auto"/>
            </w:tcBorders>
            <w:shd w:val="clear" w:color="auto" w:fill="auto"/>
            <w:vAlign w:val="center"/>
            <w:hideMark/>
          </w:tcPr>
          <w:p w14:paraId="7FDA268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1E07F3F8" w14:textId="77777777" w:rsidTr="0000633D">
        <w:trPr>
          <w:trHeight w:val="127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69BF8"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FEA4CF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0A9676D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87311,69</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95A066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DB541C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DA9B31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247F82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87311,69</w:t>
            </w:r>
          </w:p>
        </w:tc>
      </w:tr>
      <w:tr w:rsidR="009B54A2" w:rsidRPr="00DA6975" w14:paraId="2F7407C7" w14:textId="77777777" w:rsidTr="0000633D">
        <w:trPr>
          <w:trHeight w:val="76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737F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3</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259B5C38"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тепловых сетей с увеличением диаметра трубопроводов для обеспечения перспективных приростов тепловой нагрузки</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542DA77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67F236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67DFAB7"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A07FF4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FD9BEA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32BCFA6B" w14:textId="77777777" w:rsidTr="0000633D">
        <w:trPr>
          <w:trHeight w:val="153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B217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0202A65"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1D07662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3FE754A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8A7DDD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AF56F85"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4C41DE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517EC4AB" w14:textId="77777777" w:rsidTr="0000633D">
        <w:trPr>
          <w:trHeight w:val="127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FB53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5</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F389AE3"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599AB30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141003,80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ED2249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ED1F4D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7ABBDD7"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29ECF2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141003,80</w:t>
            </w:r>
          </w:p>
        </w:tc>
      </w:tr>
      <w:tr w:rsidR="009B54A2" w:rsidRPr="00DA6975" w14:paraId="5CF7CC91" w14:textId="77777777" w:rsidTr="0000633D">
        <w:trPr>
          <w:trHeight w:val="76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AD5D"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lastRenderedPageBreak/>
              <w:t>6</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7D46891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Реконструкция тепловых сетей, подлежащих замене в связи с исчерпанием эксплуатационного ресурса</w:t>
            </w:r>
          </w:p>
        </w:tc>
        <w:tc>
          <w:tcPr>
            <w:tcW w:w="967" w:type="pct"/>
            <w:gridSpan w:val="2"/>
            <w:tcBorders>
              <w:top w:val="single" w:sz="4" w:space="0" w:color="auto"/>
              <w:left w:val="nil"/>
              <w:bottom w:val="single" w:sz="4" w:space="0" w:color="auto"/>
              <w:right w:val="nil"/>
            </w:tcBorders>
            <w:shd w:val="clear" w:color="auto" w:fill="auto"/>
            <w:vAlign w:val="center"/>
            <w:hideMark/>
          </w:tcPr>
          <w:p w14:paraId="160571E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545" w:type="pct"/>
            <w:tcBorders>
              <w:top w:val="single" w:sz="4" w:space="0" w:color="auto"/>
              <w:left w:val="nil"/>
              <w:bottom w:val="single" w:sz="4" w:space="0" w:color="auto"/>
              <w:right w:val="nil"/>
            </w:tcBorders>
            <w:shd w:val="clear" w:color="auto" w:fill="auto"/>
            <w:vAlign w:val="center"/>
            <w:hideMark/>
          </w:tcPr>
          <w:p w14:paraId="69EF4FD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545" w:type="pct"/>
            <w:tcBorders>
              <w:top w:val="single" w:sz="4" w:space="0" w:color="auto"/>
              <w:left w:val="nil"/>
              <w:bottom w:val="single" w:sz="4" w:space="0" w:color="auto"/>
              <w:right w:val="nil"/>
            </w:tcBorders>
            <w:shd w:val="clear" w:color="auto" w:fill="auto"/>
            <w:vAlign w:val="center"/>
            <w:hideMark/>
          </w:tcPr>
          <w:p w14:paraId="1CD7737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545" w:type="pct"/>
            <w:tcBorders>
              <w:top w:val="single" w:sz="4" w:space="0" w:color="auto"/>
              <w:left w:val="nil"/>
              <w:bottom w:val="single" w:sz="4" w:space="0" w:color="auto"/>
              <w:right w:val="nil"/>
            </w:tcBorders>
            <w:shd w:val="clear" w:color="auto" w:fill="auto"/>
            <w:vAlign w:val="center"/>
            <w:hideMark/>
          </w:tcPr>
          <w:p w14:paraId="1074FC6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303343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r>
      <w:tr w:rsidR="009B54A2" w:rsidRPr="00DA6975" w14:paraId="31E6D92B" w14:textId="77777777" w:rsidTr="0000633D">
        <w:trPr>
          <w:trHeight w:val="51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FD0B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1A79204" w14:textId="77777777" w:rsidR="009B54A2" w:rsidRPr="00DA6975" w:rsidRDefault="009B54A2" w:rsidP="00DA6975">
            <w:pPr>
              <w:spacing w:after="0" w:line="240" w:lineRule="auto"/>
              <w:jc w:val="right"/>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необходимый объем финансирования группы проектов № 6</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5499758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E3D855F"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4907,07</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3932472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23529,77</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8DFB0F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nil"/>
              <w:left w:val="nil"/>
              <w:bottom w:val="single" w:sz="4" w:space="0" w:color="auto"/>
              <w:right w:val="single" w:sz="4" w:space="0" w:color="auto"/>
            </w:tcBorders>
            <w:shd w:val="clear" w:color="auto" w:fill="auto"/>
            <w:vAlign w:val="center"/>
            <w:hideMark/>
          </w:tcPr>
          <w:p w14:paraId="1895478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28436,84</w:t>
            </w:r>
          </w:p>
        </w:tc>
      </w:tr>
      <w:tr w:rsidR="009B54A2" w:rsidRPr="00DA6975" w14:paraId="100541C9" w14:textId="77777777" w:rsidTr="0000633D">
        <w:trPr>
          <w:trHeight w:val="10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62483"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5253598E" w14:textId="77777777" w:rsidR="009B54A2" w:rsidRPr="00DA6975" w:rsidRDefault="009B54A2" w:rsidP="00DA6975">
            <w:pPr>
              <w:spacing w:after="0" w:line="240" w:lineRule="auto"/>
              <w:jc w:val="right"/>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объем финансирования группы проектов № 6 за счет статьи затрат "Аренда / амортизация производственного оборудования" в тарифе на тепловую энергию</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629F7D9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201188,13</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BA3073E"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8599E2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1143235"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ED6C30A"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201188,13</w:t>
            </w:r>
          </w:p>
        </w:tc>
      </w:tr>
      <w:tr w:rsidR="009B54A2" w:rsidRPr="00DA6975" w14:paraId="068C79B9" w14:textId="77777777" w:rsidTr="0000633D">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9714B"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7</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493C29B4"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Строительство и реконструкция насосных станций</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2418C7F7"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5BC25F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7E089F3C"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BD1B756"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7731F8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0EB63300" w14:textId="77777777" w:rsidTr="0000633D">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66A3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8</w:t>
            </w: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1AC5F98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Организация закрытой схемы ГВС</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380199D0"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3076932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FF75FA2"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01CB359"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81953F1" w14:textId="77777777" w:rsidR="009B54A2" w:rsidRPr="00DA6975" w:rsidRDefault="009B54A2" w:rsidP="00DA6975">
            <w:pPr>
              <w:spacing w:after="0" w:line="240" w:lineRule="auto"/>
              <w:jc w:val="center"/>
              <w:rPr>
                <w:rFonts w:ascii="Times New Roman" w:eastAsia="Times New Roman" w:hAnsi="Times New Roman"/>
                <w:color w:val="000000"/>
                <w:sz w:val="20"/>
                <w:szCs w:val="20"/>
                <w:lang w:eastAsia="ru-RU"/>
              </w:rPr>
            </w:pPr>
            <w:r w:rsidRPr="00DA6975">
              <w:rPr>
                <w:rFonts w:ascii="Times New Roman" w:eastAsia="Times New Roman" w:hAnsi="Times New Roman"/>
                <w:color w:val="000000"/>
                <w:sz w:val="20"/>
                <w:szCs w:val="20"/>
                <w:lang w:eastAsia="ru-RU"/>
              </w:rPr>
              <w:t>0</w:t>
            </w:r>
          </w:p>
        </w:tc>
      </w:tr>
      <w:tr w:rsidR="009B54A2" w:rsidRPr="00DA6975" w14:paraId="3767F316" w14:textId="77777777" w:rsidTr="0000633D">
        <w:trPr>
          <w:trHeight w:val="51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F306F"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D81FD52" w14:textId="77777777" w:rsidR="009B54A2" w:rsidRPr="00DA6975" w:rsidRDefault="009B54A2" w:rsidP="00DA6975">
            <w:pPr>
              <w:spacing w:after="0" w:line="240" w:lineRule="auto"/>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Итого по тепловым сетям с учетом реализации группы проектов № 6 в полном объеме:</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2EE01B51"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228315,50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684B4E3"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4907,07</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C1C46BA"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23529,77</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33D21461"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D6499AB"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256752,34</w:t>
            </w:r>
          </w:p>
        </w:tc>
      </w:tr>
      <w:tr w:rsidR="009B54A2" w:rsidRPr="00DA6975" w14:paraId="2D161205" w14:textId="77777777" w:rsidTr="0000633D">
        <w:trPr>
          <w:trHeight w:val="1275"/>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57526" w14:textId="77777777" w:rsidR="009B54A2" w:rsidRPr="00DA6975" w:rsidRDefault="009B54A2" w:rsidP="00DA6975">
            <w:pPr>
              <w:spacing w:after="0" w:line="240" w:lineRule="auto"/>
              <w:jc w:val="center"/>
              <w:rPr>
                <w:rFonts w:ascii="Times New Roman" w:eastAsia="Times New Roman" w:hAnsi="Times New Roman"/>
                <w:b/>
                <w:bCs/>
                <w:color w:val="000000"/>
                <w:sz w:val="20"/>
                <w:szCs w:val="20"/>
                <w:lang w:eastAsia="ru-RU"/>
              </w:rPr>
            </w:pPr>
          </w:p>
        </w:tc>
        <w:tc>
          <w:tcPr>
            <w:tcW w:w="1452" w:type="pct"/>
            <w:tcBorders>
              <w:top w:val="single" w:sz="4" w:space="0" w:color="auto"/>
              <w:left w:val="nil"/>
              <w:bottom w:val="single" w:sz="4" w:space="0" w:color="auto"/>
              <w:right w:val="single" w:sz="4" w:space="0" w:color="auto"/>
            </w:tcBorders>
            <w:shd w:val="clear" w:color="auto" w:fill="auto"/>
            <w:vAlign w:val="center"/>
            <w:hideMark/>
          </w:tcPr>
          <w:p w14:paraId="62CC0AB2" w14:textId="77777777" w:rsidR="009B54A2" w:rsidRPr="00DA6975" w:rsidRDefault="009B54A2" w:rsidP="00DA6975">
            <w:pPr>
              <w:spacing w:after="0" w:line="240" w:lineRule="auto"/>
              <w:rPr>
                <w:rFonts w:ascii="Times New Roman" w:eastAsia="Times New Roman" w:hAnsi="Times New Roman"/>
                <w:b/>
                <w:bCs/>
                <w:color w:val="000000"/>
                <w:sz w:val="20"/>
                <w:szCs w:val="20"/>
                <w:lang w:eastAsia="ru-RU"/>
              </w:rPr>
            </w:pPr>
            <w:r w:rsidRPr="00DA6975">
              <w:rPr>
                <w:rFonts w:ascii="Times New Roman" w:eastAsia="Times New Roman" w:hAnsi="Times New Roman"/>
                <w:b/>
                <w:bCs/>
                <w:color w:val="000000"/>
                <w:sz w:val="20"/>
                <w:szCs w:val="20"/>
                <w:lang w:eastAsia="ru-RU"/>
              </w:rPr>
              <w:t>Итого по тепловым сетям с учетом реализации группы проектов № 6 в объеме, не превышающем уровня затрат по статье "Аренда / амортизация производственного оборудования" в тарифе на тепловую энергию:</w:t>
            </w:r>
          </w:p>
        </w:tc>
        <w:tc>
          <w:tcPr>
            <w:tcW w:w="967" w:type="pct"/>
            <w:gridSpan w:val="2"/>
            <w:tcBorders>
              <w:top w:val="single" w:sz="4" w:space="0" w:color="auto"/>
              <w:left w:val="nil"/>
              <w:bottom w:val="single" w:sz="4" w:space="0" w:color="auto"/>
              <w:right w:val="single" w:sz="4" w:space="0" w:color="auto"/>
            </w:tcBorders>
            <w:shd w:val="clear" w:color="auto" w:fill="auto"/>
            <w:vAlign w:val="center"/>
            <w:hideMark/>
          </w:tcPr>
          <w:p w14:paraId="48C32AFA"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429503,62</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2548A45"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00493D8E"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14CB24D1"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50502130" w14:textId="77777777" w:rsidR="009B54A2" w:rsidRPr="00DA6975" w:rsidRDefault="009B54A2" w:rsidP="00DA6975">
            <w:pPr>
              <w:spacing w:after="0" w:line="240" w:lineRule="auto"/>
              <w:jc w:val="center"/>
              <w:rPr>
                <w:rFonts w:ascii="Times New Roman" w:eastAsia="Times New Roman" w:hAnsi="Times New Roman"/>
                <w:b/>
                <w:color w:val="000000"/>
                <w:sz w:val="20"/>
                <w:szCs w:val="20"/>
                <w:lang w:eastAsia="ru-RU"/>
              </w:rPr>
            </w:pPr>
            <w:r w:rsidRPr="00DA6975">
              <w:rPr>
                <w:rFonts w:ascii="Times New Roman" w:eastAsia="Times New Roman" w:hAnsi="Times New Roman"/>
                <w:b/>
                <w:color w:val="000000"/>
                <w:sz w:val="20"/>
                <w:szCs w:val="20"/>
                <w:lang w:eastAsia="ru-RU"/>
              </w:rPr>
              <w:t>429503,62</w:t>
            </w:r>
          </w:p>
        </w:tc>
      </w:tr>
    </w:tbl>
    <w:p w14:paraId="42BE0CA7" w14:textId="77777777" w:rsidR="009B54A2" w:rsidRPr="00DA6975" w:rsidRDefault="009B54A2" w:rsidP="00DA6975">
      <w:pPr>
        <w:pStyle w:val="affffffffff5"/>
      </w:pPr>
    </w:p>
    <w:p w14:paraId="0FF83D69" w14:textId="77777777" w:rsidR="009B54A2" w:rsidRPr="00DA6975" w:rsidRDefault="009B54A2" w:rsidP="00DA6975">
      <w:pPr>
        <w:pStyle w:val="affffffffff5"/>
      </w:pPr>
    </w:p>
    <w:p w14:paraId="41589759" w14:textId="77777777" w:rsidR="009B54A2" w:rsidRPr="00DA6975" w:rsidRDefault="009B54A2" w:rsidP="00DA6975">
      <w:pPr>
        <w:pStyle w:val="affffffffff5"/>
      </w:pPr>
    </w:p>
    <w:p w14:paraId="7EB2FFA1" w14:textId="77777777" w:rsidR="009B54A2" w:rsidRPr="00DA6975" w:rsidRDefault="009B54A2" w:rsidP="00DA6975">
      <w:pPr>
        <w:pStyle w:val="affffffffff5"/>
      </w:pPr>
    </w:p>
    <w:p w14:paraId="3405BC93" w14:textId="77777777" w:rsidR="009B54A2" w:rsidRPr="00DA6975" w:rsidRDefault="009B54A2" w:rsidP="00DA6975">
      <w:pPr>
        <w:pStyle w:val="affffffffff5"/>
        <w:sectPr w:rsidR="009B54A2" w:rsidRPr="00DA6975" w:rsidSect="0000633D">
          <w:pgSz w:w="16838" w:h="11906" w:orient="landscape" w:code="9"/>
          <w:pgMar w:top="1701" w:right="567" w:bottom="567" w:left="567" w:header="709" w:footer="680" w:gutter="0"/>
          <w:cols w:space="708"/>
          <w:docGrid w:linePitch="360"/>
        </w:sectPr>
      </w:pPr>
    </w:p>
    <w:p w14:paraId="61E758B9" w14:textId="77777777" w:rsidR="00527B30" w:rsidRPr="00DA6975" w:rsidRDefault="00527B30" w:rsidP="00DA6975">
      <w:pPr>
        <w:pStyle w:val="15"/>
        <w:keepNext/>
        <w:pageBreakBefore w:val="0"/>
        <w:numPr>
          <w:ilvl w:val="2"/>
          <w:numId w:val="23"/>
        </w:numPr>
        <w:tabs>
          <w:tab w:val="clear" w:pos="1560"/>
        </w:tabs>
        <w:spacing w:after="120" w:line="360" w:lineRule="auto"/>
        <w:ind w:left="0" w:firstLine="709"/>
        <w:jc w:val="both"/>
        <w:outlineLvl w:val="1"/>
        <w:rPr>
          <w:caps w:val="0"/>
          <w:sz w:val="26"/>
          <w:szCs w:val="26"/>
        </w:rPr>
      </w:pPr>
      <w:bookmarkStart w:id="116" w:name="_Toc363213755"/>
      <w:bookmarkStart w:id="117" w:name="_Toc510353493"/>
      <w:r w:rsidRPr="00DA6975">
        <w:rPr>
          <w:caps w:val="0"/>
          <w:sz w:val="26"/>
          <w:szCs w:val="26"/>
        </w:rPr>
        <w:lastRenderedPageBreak/>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16"/>
      <w:bookmarkEnd w:id="117"/>
    </w:p>
    <w:p w14:paraId="0343A0B4" w14:textId="77777777" w:rsidR="00F56A65" w:rsidRPr="00DA6975" w:rsidRDefault="00F56A65" w:rsidP="00DA6975">
      <w:pPr>
        <w:pStyle w:val="afff9"/>
        <w:keepNext w:val="0"/>
        <w:spacing w:before="0" w:after="0"/>
        <w:ind w:right="0" w:firstLine="709"/>
        <w:rPr>
          <w:lang w:eastAsia="ru-RU"/>
        </w:rPr>
      </w:pPr>
      <w:r w:rsidRPr="00DA6975">
        <w:rPr>
          <w:szCs w:val="26"/>
        </w:rPr>
        <w:t>В связи с предложениями о сохранении существующих температурных графиков в СЦТ, инвестиции в строительство, реконструкцию и техническое перевооружение теплоэнергетических объектов не предусматриваются.</w:t>
      </w:r>
    </w:p>
    <w:p w14:paraId="5478D7A8" w14:textId="77777777" w:rsidR="00FC4AB5" w:rsidRPr="00DA6975" w:rsidRDefault="00FC4AB5" w:rsidP="00DA6975">
      <w:pPr>
        <w:pStyle w:val="afff9"/>
        <w:keepNext w:val="0"/>
        <w:spacing w:before="0" w:after="0"/>
        <w:ind w:right="0" w:firstLine="709"/>
        <w:rPr>
          <w:lang w:eastAsia="ru-RU"/>
        </w:rPr>
      </w:pPr>
    </w:p>
    <w:p w14:paraId="3AF61FB3" w14:textId="77777777" w:rsidR="00833BA1" w:rsidRPr="00DA6975" w:rsidRDefault="00833BA1" w:rsidP="00DA6975">
      <w:pPr>
        <w:pStyle w:val="afff9"/>
        <w:keepNext w:val="0"/>
        <w:spacing w:before="0" w:after="0"/>
        <w:ind w:right="0" w:firstLine="709"/>
        <w:rPr>
          <w:lang w:eastAsia="ru-RU"/>
        </w:rPr>
        <w:sectPr w:rsidR="00833BA1" w:rsidRPr="00DA6975" w:rsidSect="00481292">
          <w:pgSz w:w="11906" w:h="16838" w:code="9"/>
          <w:pgMar w:top="567" w:right="566" w:bottom="567" w:left="1701" w:header="709" w:footer="709" w:gutter="0"/>
          <w:cols w:space="708"/>
          <w:docGrid w:linePitch="360"/>
        </w:sectPr>
      </w:pPr>
      <w:bookmarkStart w:id="118" w:name="_Toc371075803"/>
    </w:p>
    <w:p w14:paraId="0F2AF471" w14:textId="58184FC1" w:rsidR="00527B30" w:rsidRPr="00DA6975" w:rsidRDefault="00527B30" w:rsidP="00DA6975">
      <w:pPr>
        <w:pStyle w:val="15"/>
        <w:tabs>
          <w:tab w:val="clear" w:pos="1560"/>
        </w:tabs>
        <w:spacing w:after="120" w:line="360" w:lineRule="auto"/>
        <w:ind w:left="0" w:firstLine="709"/>
        <w:jc w:val="both"/>
        <w:rPr>
          <w:caps w:val="0"/>
        </w:rPr>
      </w:pPr>
      <w:bookmarkStart w:id="119" w:name="_Toc510353494"/>
      <w:proofErr w:type="gramStart"/>
      <w:r w:rsidRPr="00DA6975">
        <w:rPr>
          <w:caps w:val="0"/>
        </w:rPr>
        <w:lastRenderedPageBreak/>
        <w:t xml:space="preserve">Обоснование предложений по созданию единой (единых) теплоснабжающей (их) организации в </w:t>
      </w:r>
      <w:bookmarkEnd w:id="118"/>
      <w:r w:rsidR="0000417F" w:rsidRPr="00DA6975">
        <w:rPr>
          <w:caps w:val="0"/>
        </w:rPr>
        <w:t xml:space="preserve">МО </w:t>
      </w:r>
      <w:proofErr w:type="spellStart"/>
      <w:r w:rsidR="0000417F" w:rsidRPr="00DA6975">
        <w:rPr>
          <w:caps w:val="0"/>
        </w:rPr>
        <w:t>Лебяженское</w:t>
      </w:r>
      <w:proofErr w:type="spellEnd"/>
      <w:r w:rsidR="0000417F" w:rsidRPr="00DA6975">
        <w:rPr>
          <w:caps w:val="0"/>
        </w:rPr>
        <w:t xml:space="preserve"> городское поселение</w:t>
      </w:r>
      <w:bookmarkEnd w:id="119"/>
      <w:proofErr w:type="gramEnd"/>
    </w:p>
    <w:p w14:paraId="7DF0416E" w14:textId="77777777" w:rsidR="008D2AC1" w:rsidRPr="00DA6975" w:rsidRDefault="008D2AC1" w:rsidP="00DA6975">
      <w:pPr>
        <w:spacing w:after="0" w:line="360" w:lineRule="auto"/>
        <w:ind w:firstLine="709"/>
        <w:jc w:val="both"/>
        <w:rPr>
          <w:rFonts w:ascii="Times New Roman" w:hAnsi="Times New Roman"/>
          <w:sz w:val="26"/>
          <w:szCs w:val="26"/>
        </w:rPr>
      </w:pPr>
      <w:r w:rsidRPr="00DA6975">
        <w:rPr>
          <w:rFonts w:ascii="Times New Roman" w:hAnsi="Times New Roman"/>
          <w:b/>
          <w:i/>
          <w:sz w:val="26"/>
          <w:szCs w:val="26"/>
        </w:rPr>
        <w:t xml:space="preserve">Единая теплоснабжающая организация (ЕТО) – </w:t>
      </w:r>
      <w:r w:rsidRPr="00DA6975">
        <w:rPr>
          <w:rFonts w:ascii="Times New Roman" w:hAnsi="Times New Roman"/>
          <w:sz w:val="26"/>
          <w:szCs w:val="26"/>
        </w:rPr>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050B0383" w14:textId="43A5EBDF"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Обязанности ЕТО установлены ПП РФ от 08.0</w:t>
      </w:r>
      <w:r w:rsidR="006A33B2" w:rsidRPr="00DA6975">
        <w:rPr>
          <w:rFonts w:ascii="Times New Roman" w:eastAsiaTheme="minorEastAsia" w:hAnsi="Times New Roman"/>
          <w:sz w:val="26"/>
          <w:szCs w:val="26"/>
          <w:lang w:eastAsia="ar-SA"/>
        </w:rPr>
        <w:t>8.2012 № 808. В соответствии п. </w:t>
      </w:r>
      <w:r w:rsidRPr="00DA6975">
        <w:rPr>
          <w:rFonts w:ascii="Times New Roman" w:eastAsiaTheme="minorEastAsia" w:hAnsi="Times New Roman"/>
          <w:sz w:val="26"/>
          <w:szCs w:val="26"/>
          <w:lang w:eastAsia="ar-SA"/>
        </w:rPr>
        <w:t xml:space="preserve">12 данного постановления ЕТО обязана: </w:t>
      </w:r>
    </w:p>
    <w:p w14:paraId="12927775" w14:textId="77777777" w:rsidR="008D2AC1" w:rsidRPr="00DA6975" w:rsidRDefault="008D2AC1" w:rsidP="00DA6975">
      <w:pPr>
        <w:numPr>
          <w:ilvl w:val="0"/>
          <w:numId w:val="47"/>
        </w:numPr>
        <w:tabs>
          <w:tab w:val="left" w:pos="0"/>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 xml:space="preserve">заключать и исполнять договоры теплоснабжения с любыми обратившимися к ней потребителями тепловой энергии, </w:t>
      </w:r>
      <w:proofErr w:type="spellStart"/>
      <w:r w:rsidRPr="00DA6975">
        <w:rPr>
          <w:rFonts w:ascii="Times New Roman" w:eastAsia="Times New Roman" w:hAnsi="Times New Roman"/>
          <w:sz w:val="26"/>
          <w:szCs w:val="26"/>
          <w:lang w:eastAsia="ar-SA"/>
        </w:rPr>
        <w:t>теплопотребляющие</w:t>
      </w:r>
      <w:proofErr w:type="spellEnd"/>
      <w:r w:rsidRPr="00DA6975">
        <w:rPr>
          <w:rFonts w:ascii="Times New Roman" w:eastAsia="Times New Roman" w:hAnsi="Times New Roman"/>
          <w:sz w:val="26"/>
          <w:szCs w:val="26"/>
          <w:lang w:eastAsia="ar-SA"/>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17FD8631" w14:textId="77777777" w:rsidR="008D2AC1" w:rsidRPr="00DA6975" w:rsidRDefault="008D2AC1" w:rsidP="00DA6975">
      <w:pPr>
        <w:numPr>
          <w:ilvl w:val="0"/>
          <w:numId w:val="47"/>
        </w:numPr>
        <w:tabs>
          <w:tab w:val="left" w:pos="0"/>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7411D299" w14:textId="77777777" w:rsidR="008D2AC1" w:rsidRPr="00DA6975" w:rsidRDefault="008D2AC1" w:rsidP="00DA6975">
      <w:pPr>
        <w:numPr>
          <w:ilvl w:val="0"/>
          <w:numId w:val="47"/>
        </w:numPr>
        <w:tabs>
          <w:tab w:val="left" w:pos="0"/>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6C782391" w14:textId="77777777" w:rsidR="006A33B2" w:rsidRPr="00DA6975" w:rsidRDefault="006A33B2" w:rsidP="00DA6975">
      <w:pPr>
        <w:spacing w:after="0" w:line="360" w:lineRule="auto"/>
        <w:ind w:firstLine="709"/>
        <w:jc w:val="both"/>
        <w:rPr>
          <w:rFonts w:ascii="Times New Roman" w:eastAsiaTheme="minorEastAsia" w:hAnsi="Times New Roman"/>
          <w:sz w:val="26"/>
          <w:szCs w:val="26"/>
          <w:lang w:eastAsia="ar-SA"/>
        </w:rPr>
      </w:pPr>
    </w:p>
    <w:p w14:paraId="27284928" w14:textId="77777777"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По данным базового периода на территории городского поселения функционируют 4 котельных (ведомственные источники теплоснабжения в схеме не рассматриваются). В систему теплоснабжения помимо источника тепловой энергии входят тепловые сети и сооружения на них, тепловые вводы потребителей, объекты теплопотребления. </w:t>
      </w:r>
    </w:p>
    <w:p w14:paraId="4F8B489D" w14:textId="29900243"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lastRenderedPageBreak/>
        <w:t xml:space="preserve">На сегодняшний день действует Постановление №426 от 30 ноября 2017 года администрации муниципального образования о признании ООО «ИЭК» единой теплоснабжающей организацией на территории </w:t>
      </w:r>
      <w:proofErr w:type="spellStart"/>
      <w:r w:rsidRPr="00DA6975">
        <w:rPr>
          <w:rFonts w:ascii="Times New Roman" w:eastAsiaTheme="minorEastAsia" w:hAnsi="Times New Roman"/>
          <w:sz w:val="26"/>
          <w:szCs w:val="26"/>
          <w:lang w:eastAsia="ar-SA"/>
        </w:rPr>
        <w:t>д</w:t>
      </w:r>
      <w:proofErr w:type="gramStart"/>
      <w:r w:rsidRPr="00DA6975">
        <w:rPr>
          <w:rFonts w:ascii="Times New Roman" w:eastAsiaTheme="minorEastAsia" w:hAnsi="Times New Roman"/>
          <w:sz w:val="26"/>
          <w:szCs w:val="26"/>
          <w:lang w:eastAsia="ar-SA"/>
        </w:rPr>
        <w:t>.Г</w:t>
      </w:r>
      <w:proofErr w:type="gramEnd"/>
      <w:r w:rsidRPr="00DA6975">
        <w:rPr>
          <w:rFonts w:ascii="Times New Roman" w:eastAsiaTheme="minorEastAsia" w:hAnsi="Times New Roman"/>
          <w:sz w:val="26"/>
          <w:szCs w:val="26"/>
          <w:lang w:eastAsia="ar-SA"/>
        </w:rPr>
        <w:t>ора</w:t>
      </w:r>
      <w:proofErr w:type="spellEnd"/>
      <w:r w:rsidRPr="00DA6975">
        <w:rPr>
          <w:rFonts w:ascii="Times New Roman" w:eastAsiaTheme="minorEastAsia" w:hAnsi="Times New Roman"/>
          <w:sz w:val="26"/>
          <w:szCs w:val="26"/>
          <w:lang w:eastAsia="ar-SA"/>
        </w:rPr>
        <w:t xml:space="preserve">-Валдай МО </w:t>
      </w:r>
      <w:proofErr w:type="spellStart"/>
      <w:r w:rsidR="0000417F" w:rsidRPr="00DA6975">
        <w:rPr>
          <w:rFonts w:ascii="Times New Roman" w:eastAsiaTheme="minorEastAsia" w:hAnsi="Times New Roman"/>
          <w:sz w:val="26"/>
          <w:szCs w:val="26"/>
          <w:lang w:eastAsia="ar-SA"/>
        </w:rPr>
        <w:t>Лебяженское</w:t>
      </w:r>
      <w:proofErr w:type="spellEnd"/>
      <w:r w:rsidR="0000417F" w:rsidRPr="00DA6975">
        <w:rPr>
          <w:rFonts w:ascii="Times New Roman" w:eastAsiaTheme="minorEastAsia" w:hAnsi="Times New Roman"/>
          <w:sz w:val="26"/>
          <w:szCs w:val="26"/>
          <w:lang w:eastAsia="ar-SA"/>
        </w:rPr>
        <w:t xml:space="preserve"> городское поселение</w:t>
      </w:r>
      <w:r w:rsidRPr="00DA6975">
        <w:rPr>
          <w:rFonts w:ascii="Times New Roman" w:eastAsiaTheme="minorEastAsia" w:hAnsi="Times New Roman"/>
          <w:sz w:val="26"/>
          <w:szCs w:val="26"/>
          <w:lang w:eastAsia="ar-SA"/>
        </w:rPr>
        <w:t xml:space="preserve">. </w:t>
      </w:r>
      <w:proofErr w:type="gramStart"/>
      <w:r w:rsidRPr="00DA6975">
        <w:rPr>
          <w:rFonts w:ascii="Times New Roman" w:eastAsiaTheme="minorEastAsia" w:hAnsi="Times New Roman"/>
          <w:sz w:val="26"/>
          <w:szCs w:val="26"/>
          <w:lang w:eastAsia="ar-SA"/>
        </w:rPr>
        <w:t>На остальной территории городского поселения ЕТО не определены.</w:t>
      </w:r>
      <w:proofErr w:type="gramEnd"/>
    </w:p>
    <w:p w14:paraId="2D6D9B02" w14:textId="77777777"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Ввиду удаленности территорий, обеспеченных централизованным теплоснабжением, друг от друга, предлагается выделить следующие зоны деятельности ЕТО, в том числе:</w:t>
      </w:r>
    </w:p>
    <w:p w14:paraId="60E06BC0" w14:textId="77777777" w:rsidR="0000633D" w:rsidRPr="00DA6975" w:rsidRDefault="0000633D" w:rsidP="00DA6975">
      <w:pPr>
        <w:numPr>
          <w:ilvl w:val="0"/>
          <w:numId w:val="69"/>
        </w:numPr>
        <w:tabs>
          <w:tab w:val="left" w:pos="1134"/>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 xml:space="preserve">зона деятельности ЕТО № 001, образованная на базе котельных </w:t>
      </w:r>
      <w:proofErr w:type="spellStart"/>
      <w:r w:rsidRPr="00DA6975">
        <w:rPr>
          <w:rFonts w:ascii="Times New Roman" w:eastAsia="Times New Roman" w:hAnsi="Times New Roman"/>
          <w:sz w:val="26"/>
          <w:szCs w:val="26"/>
          <w:lang w:eastAsia="ar-SA"/>
        </w:rPr>
        <w:t>г.п</w:t>
      </w:r>
      <w:proofErr w:type="spellEnd"/>
      <w:r w:rsidRPr="00DA6975">
        <w:rPr>
          <w:rFonts w:ascii="Times New Roman" w:eastAsia="Times New Roman" w:hAnsi="Times New Roman"/>
          <w:sz w:val="26"/>
          <w:szCs w:val="26"/>
          <w:lang w:eastAsia="ar-SA"/>
        </w:rPr>
        <w:t>. Лебяжье;</w:t>
      </w:r>
    </w:p>
    <w:p w14:paraId="1C927E4B" w14:textId="77777777" w:rsidR="0000633D" w:rsidRPr="00DA6975" w:rsidRDefault="0000633D" w:rsidP="00DA6975">
      <w:pPr>
        <w:numPr>
          <w:ilvl w:val="0"/>
          <w:numId w:val="69"/>
        </w:numPr>
        <w:tabs>
          <w:tab w:val="left" w:pos="1134"/>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 xml:space="preserve">зона деятельности ЕТО № 002, образованная на базе системы теплоснабжения от угольной котельной </w:t>
      </w:r>
      <w:proofErr w:type="spellStart"/>
      <w:r w:rsidRPr="00DA6975">
        <w:rPr>
          <w:rFonts w:ascii="Times New Roman" w:eastAsia="Times New Roman" w:hAnsi="Times New Roman"/>
          <w:sz w:val="26"/>
          <w:szCs w:val="26"/>
          <w:lang w:eastAsia="ar-SA"/>
        </w:rPr>
        <w:t>п</w:t>
      </w:r>
      <w:proofErr w:type="gramStart"/>
      <w:r w:rsidRPr="00DA6975">
        <w:rPr>
          <w:rFonts w:ascii="Times New Roman" w:eastAsia="Times New Roman" w:hAnsi="Times New Roman"/>
          <w:sz w:val="26"/>
          <w:szCs w:val="26"/>
          <w:lang w:eastAsia="ar-SA"/>
        </w:rPr>
        <w:t>.Ф</w:t>
      </w:r>
      <w:proofErr w:type="gramEnd"/>
      <w:r w:rsidRPr="00DA6975">
        <w:rPr>
          <w:rFonts w:ascii="Times New Roman" w:eastAsia="Times New Roman" w:hAnsi="Times New Roman"/>
          <w:sz w:val="26"/>
          <w:szCs w:val="26"/>
          <w:lang w:eastAsia="ar-SA"/>
        </w:rPr>
        <w:t>орт</w:t>
      </w:r>
      <w:proofErr w:type="spellEnd"/>
      <w:r w:rsidRPr="00DA6975">
        <w:rPr>
          <w:rFonts w:ascii="Times New Roman" w:eastAsia="Times New Roman" w:hAnsi="Times New Roman"/>
          <w:sz w:val="26"/>
          <w:szCs w:val="26"/>
          <w:lang w:eastAsia="ar-SA"/>
        </w:rPr>
        <w:t>-Красная Горка;</w:t>
      </w:r>
    </w:p>
    <w:p w14:paraId="3B03B90C" w14:textId="2C881E5D" w:rsidR="0000633D" w:rsidRPr="00DA6975" w:rsidRDefault="0000633D" w:rsidP="00DA6975">
      <w:pPr>
        <w:numPr>
          <w:ilvl w:val="0"/>
          <w:numId w:val="69"/>
        </w:numPr>
        <w:tabs>
          <w:tab w:val="left" w:pos="1134"/>
        </w:tabs>
        <w:spacing w:after="0" w:line="360" w:lineRule="auto"/>
        <w:ind w:left="0" w:firstLine="709"/>
        <w:contextualSpacing/>
        <w:jc w:val="both"/>
        <w:rPr>
          <w:rFonts w:ascii="Times New Roman" w:eastAsia="Times New Roman" w:hAnsi="Times New Roman"/>
          <w:sz w:val="26"/>
          <w:szCs w:val="26"/>
          <w:lang w:eastAsia="ar-SA"/>
        </w:rPr>
      </w:pPr>
      <w:r w:rsidRPr="00DA6975">
        <w:rPr>
          <w:rFonts w:ascii="Times New Roman" w:eastAsia="Times New Roman" w:hAnsi="Times New Roman"/>
          <w:sz w:val="26"/>
          <w:szCs w:val="26"/>
          <w:lang w:eastAsia="ar-SA"/>
        </w:rPr>
        <w:t xml:space="preserve">зона деятельности ЕТО № 003, образованная на базе системы теплоснабжения от угольной котельной </w:t>
      </w:r>
      <w:proofErr w:type="spellStart"/>
      <w:r w:rsidRPr="00DA6975">
        <w:rPr>
          <w:rFonts w:ascii="Times New Roman" w:hAnsi="Times New Roman"/>
          <w:sz w:val="26"/>
          <w:szCs w:val="26"/>
          <w:lang w:eastAsia="ar-SA"/>
        </w:rPr>
        <w:t>д</w:t>
      </w:r>
      <w:proofErr w:type="gramStart"/>
      <w:r w:rsidRPr="00DA6975">
        <w:rPr>
          <w:rFonts w:ascii="Times New Roman" w:hAnsi="Times New Roman"/>
          <w:sz w:val="26"/>
          <w:szCs w:val="26"/>
          <w:lang w:eastAsia="ar-SA"/>
        </w:rPr>
        <w:t>.Г</w:t>
      </w:r>
      <w:proofErr w:type="gramEnd"/>
      <w:r w:rsidRPr="00DA6975">
        <w:rPr>
          <w:rFonts w:ascii="Times New Roman" w:hAnsi="Times New Roman"/>
          <w:sz w:val="26"/>
          <w:szCs w:val="26"/>
          <w:lang w:eastAsia="ar-SA"/>
        </w:rPr>
        <w:t>ора</w:t>
      </w:r>
      <w:proofErr w:type="spellEnd"/>
      <w:r w:rsidRPr="00DA6975">
        <w:rPr>
          <w:rFonts w:ascii="Times New Roman" w:hAnsi="Times New Roman"/>
          <w:sz w:val="26"/>
          <w:szCs w:val="26"/>
          <w:lang w:eastAsia="ar-SA"/>
        </w:rPr>
        <w:t>-Валдай</w:t>
      </w:r>
      <w:r w:rsidRPr="00DA6975">
        <w:rPr>
          <w:rFonts w:ascii="Times New Roman" w:eastAsia="Times New Roman" w:hAnsi="Times New Roman"/>
          <w:sz w:val="26"/>
          <w:szCs w:val="26"/>
          <w:lang w:eastAsia="ar-SA"/>
        </w:rPr>
        <w:t>.</w:t>
      </w:r>
    </w:p>
    <w:p w14:paraId="18DEC4DF" w14:textId="77777777"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Ввиду отсутствия сведений о предполагаемом собственнике нового источника тепловой энергии БМК </w:t>
      </w:r>
      <w:proofErr w:type="spellStart"/>
      <w:r w:rsidRPr="00DA6975">
        <w:rPr>
          <w:rFonts w:ascii="Times New Roman" w:eastAsiaTheme="minorEastAsia" w:hAnsi="Times New Roman"/>
          <w:sz w:val="26"/>
          <w:szCs w:val="26"/>
          <w:lang w:eastAsia="ar-SA"/>
        </w:rPr>
        <w:t>д</w:t>
      </w:r>
      <w:proofErr w:type="gramStart"/>
      <w:r w:rsidRPr="00DA6975">
        <w:rPr>
          <w:rFonts w:ascii="Times New Roman" w:eastAsiaTheme="minorEastAsia" w:hAnsi="Times New Roman"/>
          <w:sz w:val="26"/>
          <w:szCs w:val="26"/>
          <w:lang w:eastAsia="ar-SA"/>
        </w:rPr>
        <w:t>.К</w:t>
      </w:r>
      <w:proofErr w:type="gramEnd"/>
      <w:r w:rsidRPr="00DA6975">
        <w:rPr>
          <w:rFonts w:ascii="Times New Roman" w:eastAsiaTheme="minorEastAsia" w:hAnsi="Times New Roman"/>
          <w:sz w:val="26"/>
          <w:szCs w:val="26"/>
          <w:lang w:eastAsia="ar-SA"/>
        </w:rPr>
        <w:t>оваши</w:t>
      </w:r>
      <w:proofErr w:type="spellEnd"/>
      <w:r w:rsidRPr="00DA6975">
        <w:rPr>
          <w:rFonts w:ascii="Times New Roman" w:eastAsiaTheme="minorEastAsia" w:hAnsi="Times New Roman"/>
          <w:sz w:val="26"/>
          <w:szCs w:val="26"/>
          <w:lang w:eastAsia="ar-SA"/>
        </w:rPr>
        <w:t>, статус ЕТО в зоне деятельности данного источника не определен.</w:t>
      </w:r>
    </w:p>
    <w:p w14:paraId="10B90B81" w14:textId="2A7261D4"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Реестр зон деятельности ЕТО на территории городского поселения представлен в таблице </w:t>
      </w:r>
      <w:r w:rsidR="000800F1" w:rsidRPr="00DA6975">
        <w:rPr>
          <w:rFonts w:ascii="Times New Roman" w:eastAsiaTheme="minorEastAsia" w:hAnsi="Times New Roman"/>
          <w:sz w:val="26"/>
          <w:szCs w:val="26"/>
          <w:lang w:eastAsia="ar-SA"/>
        </w:rPr>
        <w:t>12</w:t>
      </w:r>
      <w:r w:rsidR="000800F1" w:rsidRPr="00DA6975">
        <w:rPr>
          <w:rFonts w:ascii="Times New Roman" w:eastAsiaTheme="minorEastAsia" w:hAnsi="Times New Roman"/>
          <w:sz w:val="26"/>
          <w:szCs w:val="26"/>
          <w:lang w:eastAsia="ar-SA"/>
        </w:rPr>
        <w:fldChar w:fldCharType="begin"/>
      </w:r>
      <w:r w:rsidR="000800F1" w:rsidRPr="00DA6975">
        <w:rPr>
          <w:rFonts w:ascii="Times New Roman" w:eastAsiaTheme="minorEastAsia" w:hAnsi="Times New Roman"/>
          <w:sz w:val="26"/>
          <w:szCs w:val="26"/>
          <w:lang w:eastAsia="ar-SA"/>
        </w:rPr>
        <w:instrText xml:space="preserve"> REF  _Ref510340866 \h \r \t </w:instrText>
      </w:r>
      <w:r w:rsidR="000800F1" w:rsidRPr="00DA6975">
        <w:rPr>
          <w:rFonts w:ascii="Times New Roman" w:eastAsiaTheme="minorEastAsia" w:hAnsi="Times New Roman"/>
          <w:sz w:val="26"/>
          <w:szCs w:val="26"/>
          <w:lang w:eastAsia="ar-SA"/>
        </w:rPr>
      </w:r>
      <w:r w:rsidR="00DA6975">
        <w:rPr>
          <w:rFonts w:ascii="Times New Roman" w:eastAsiaTheme="minorEastAsia" w:hAnsi="Times New Roman"/>
          <w:sz w:val="26"/>
          <w:szCs w:val="26"/>
          <w:lang w:eastAsia="ar-SA"/>
        </w:rPr>
        <w:instrText xml:space="preserve"> \* MERGEFORMAT </w:instrText>
      </w:r>
      <w:r w:rsidR="000800F1" w:rsidRPr="00DA6975">
        <w:rPr>
          <w:rFonts w:ascii="Times New Roman" w:eastAsiaTheme="minorEastAsia" w:hAnsi="Times New Roman"/>
          <w:sz w:val="26"/>
          <w:szCs w:val="26"/>
          <w:lang w:eastAsia="ar-SA"/>
        </w:rPr>
        <w:fldChar w:fldCharType="separate"/>
      </w:r>
      <w:r w:rsidR="006E685B" w:rsidRPr="00DA6975">
        <w:rPr>
          <w:rFonts w:ascii="Times New Roman" w:eastAsiaTheme="minorEastAsia" w:hAnsi="Times New Roman"/>
          <w:sz w:val="26"/>
          <w:szCs w:val="26"/>
          <w:lang w:eastAsia="ar-SA"/>
        </w:rPr>
        <w:t>.22</w:t>
      </w:r>
      <w:r w:rsidR="000800F1" w:rsidRPr="00DA6975">
        <w:rPr>
          <w:rFonts w:ascii="Times New Roman" w:eastAsiaTheme="minorEastAsia" w:hAnsi="Times New Roman"/>
          <w:sz w:val="26"/>
          <w:szCs w:val="26"/>
          <w:lang w:eastAsia="ar-SA"/>
        </w:rPr>
        <w:fldChar w:fldCharType="end"/>
      </w:r>
      <w:r w:rsidRPr="00DA6975">
        <w:rPr>
          <w:rFonts w:ascii="Times New Roman" w:eastAsiaTheme="minorEastAsia" w:hAnsi="Times New Roman"/>
          <w:sz w:val="26"/>
          <w:szCs w:val="26"/>
          <w:lang w:eastAsia="ar-SA"/>
        </w:rPr>
        <w:t>.</w:t>
      </w:r>
    </w:p>
    <w:p w14:paraId="25FAFF2C" w14:textId="77777777" w:rsidR="0000633D" w:rsidRPr="00DA6975" w:rsidRDefault="0000633D"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120" w:name="_Ref510340866"/>
      <w:r w:rsidRPr="00DA6975">
        <w:rPr>
          <w:rFonts w:ascii="Times New Roman" w:eastAsia="Times New Roman" w:hAnsi="Times New Roman"/>
          <w:sz w:val="24"/>
        </w:rPr>
        <w:t xml:space="preserve">Реестр зон деятельности ЕТО на территории МО </w:t>
      </w:r>
      <w:proofErr w:type="spellStart"/>
      <w:r w:rsidRPr="00DA6975">
        <w:rPr>
          <w:rFonts w:ascii="Times New Roman" w:eastAsia="Times New Roman" w:hAnsi="Times New Roman"/>
          <w:sz w:val="24"/>
        </w:rPr>
        <w:t>Лебяженское</w:t>
      </w:r>
      <w:proofErr w:type="spellEnd"/>
      <w:r w:rsidRPr="00DA6975">
        <w:rPr>
          <w:rFonts w:ascii="Times New Roman" w:eastAsia="Times New Roman" w:hAnsi="Times New Roman"/>
          <w:sz w:val="24"/>
        </w:rPr>
        <w:t xml:space="preserve"> городское поселение</w:t>
      </w:r>
      <w:bookmarkEnd w:id="120"/>
    </w:p>
    <w:tbl>
      <w:tblPr>
        <w:tblW w:w="5000" w:type="pct"/>
        <w:tblLayout w:type="fixed"/>
        <w:tblLook w:val="04A0" w:firstRow="1" w:lastRow="0" w:firstColumn="1" w:lastColumn="0" w:noHBand="0" w:noVBand="1"/>
      </w:tblPr>
      <w:tblGrid>
        <w:gridCol w:w="1594"/>
        <w:gridCol w:w="2247"/>
        <w:gridCol w:w="2247"/>
        <w:gridCol w:w="1884"/>
        <w:gridCol w:w="1882"/>
      </w:tblGrid>
      <w:tr w:rsidR="0000633D" w:rsidRPr="00DA6975" w14:paraId="20BD27E6" w14:textId="77777777" w:rsidTr="0000633D">
        <w:trPr>
          <w:trHeight w:val="284"/>
        </w:trPr>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C1460"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Код зоны деятельности ЕТО</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6751A"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Источник тепловой энергии в зоне деятельности ЕТО</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73232"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 xml:space="preserve">Теплоснабжающие и/или </w:t>
            </w:r>
            <w:proofErr w:type="spellStart"/>
            <w:r w:rsidRPr="00DA6975">
              <w:rPr>
                <w:rFonts w:ascii="Times New Roman" w:eastAsia="Times New Roman" w:hAnsi="Times New Roman"/>
                <w:b/>
                <w:bCs/>
                <w:color w:val="000000"/>
                <w:sz w:val="20"/>
                <w:szCs w:val="20"/>
              </w:rPr>
              <w:t>теплосетевые</w:t>
            </w:r>
            <w:proofErr w:type="spellEnd"/>
            <w:r w:rsidRPr="00DA6975">
              <w:rPr>
                <w:rFonts w:ascii="Times New Roman" w:eastAsia="Times New Roman" w:hAnsi="Times New Roman"/>
                <w:b/>
                <w:bCs/>
                <w:color w:val="000000"/>
                <w:sz w:val="20"/>
                <w:szCs w:val="20"/>
              </w:rPr>
              <w:t xml:space="preserve"> организации, осуществляющие деятельность в зоне действия ЕТО в базовый период</w:t>
            </w:r>
          </w:p>
        </w:tc>
        <w:tc>
          <w:tcPr>
            <w:tcW w:w="1911" w:type="pct"/>
            <w:gridSpan w:val="2"/>
            <w:tcBorders>
              <w:top w:val="single" w:sz="4" w:space="0" w:color="auto"/>
              <w:left w:val="nil"/>
              <w:bottom w:val="single" w:sz="4" w:space="0" w:color="auto"/>
              <w:right w:val="single" w:sz="4" w:space="0" w:color="auto"/>
            </w:tcBorders>
            <w:shd w:val="clear" w:color="auto" w:fill="auto"/>
            <w:vAlign w:val="center"/>
            <w:hideMark/>
          </w:tcPr>
          <w:p w14:paraId="0E1D9A82"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 xml:space="preserve">Теплоснабжающие и/или </w:t>
            </w:r>
            <w:proofErr w:type="spellStart"/>
            <w:r w:rsidRPr="00DA6975">
              <w:rPr>
                <w:rFonts w:ascii="Times New Roman" w:eastAsia="Times New Roman" w:hAnsi="Times New Roman"/>
                <w:b/>
                <w:bCs/>
                <w:color w:val="000000"/>
                <w:sz w:val="20"/>
                <w:szCs w:val="20"/>
              </w:rPr>
              <w:t>теплосетевые</w:t>
            </w:r>
            <w:proofErr w:type="spellEnd"/>
            <w:r w:rsidRPr="00DA6975">
              <w:rPr>
                <w:rFonts w:ascii="Times New Roman" w:eastAsia="Times New Roman" w:hAnsi="Times New Roman"/>
                <w:b/>
                <w:bCs/>
                <w:color w:val="000000"/>
                <w:sz w:val="20"/>
                <w:szCs w:val="20"/>
              </w:rPr>
              <w:t xml:space="preserve"> организации, владеющие объектами на праве собственности или ином законном основании</w:t>
            </w:r>
          </w:p>
        </w:tc>
      </w:tr>
      <w:tr w:rsidR="0000633D" w:rsidRPr="00DA6975" w14:paraId="1E2988A7" w14:textId="77777777" w:rsidTr="0000633D">
        <w:trPr>
          <w:trHeight w:val="284"/>
        </w:trPr>
        <w:tc>
          <w:tcPr>
            <w:tcW w:w="809" w:type="pct"/>
            <w:vMerge/>
            <w:tcBorders>
              <w:top w:val="single" w:sz="4" w:space="0" w:color="auto"/>
              <w:left w:val="single" w:sz="4" w:space="0" w:color="auto"/>
              <w:bottom w:val="single" w:sz="4" w:space="0" w:color="auto"/>
              <w:right w:val="single" w:sz="4" w:space="0" w:color="auto"/>
            </w:tcBorders>
            <w:vAlign w:val="center"/>
            <w:hideMark/>
          </w:tcPr>
          <w:p w14:paraId="13B05EA6" w14:textId="77777777" w:rsidR="0000633D" w:rsidRPr="00DA6975" w:rsidRDefault="0000633D" w:rsidP="00DA6975">
            <w:pPr>
              <w:spacing w:after="0" w:line="240" w:lineRule="auto"/>
              <w:rPr>
                <w:rFonts w:ascii="Times New Roman" w:eastAsia="Times New Roman" w:hAnsi="Times New Roman"/>
                <w:b/>
                <w:bCs/>
                <w:color w:val="000000"/>
                <w:sz w:val="20"/>
                <w:szCs w:val="20"/>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702BD3B4" w14:textId="77777777" w:rsidR="0000633D" w:rsidRPr="00DA6975" w:rsidRDefault="0000633D" w:rsidP="00DA6975">
            <w:pPr>
              <w:spacing w:after="0" w:line="240" w:lineRule="auto"/>
              <w:rPr>
                <w:rFonts w:ascii="Times New Roman" w:eastAsia="Times New Roman" w:hAnsi="Times New Roman"/>
                <w:b/>
                <w:bCs/>
                <w:color w:val="000000"/>
                <w:sz w:val="20"/>
                <w:szCs w:val="20"/>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5C659294" w14:textId="77777777" w:rsidR="0000633D" w:rsidRPr="00DA6975" w:rsidRDefault="0000633D" w:rsidP="00DA6975">
            <w:pPr>
              <w:spacing w:after="0" w:line="240" w:lineRule="auto"/>
              <w:rPr>
                <w:rFonts w:ascii="Times New Roman" w:eastAsia="Times New Roman" w:hAnsi="Times New Roman"/>
                <w:b/>
                <w:bCs/>
                <w:color w:val="000000"/>
                <w:sz w:val="20"/>
                <w:szCs w:val="20"/>
              </w:rPr>
            </w:pPr>
          </w:p>
        </w:tc>
        <w:tc>
          <w:tcPr>
            <w:tcW w:w="956" w:type="pct"/>
            <w:tcBorders>
              <w:top w:val="nil"/>
              <w:left w:val="nil"/>
              <w:bottom w:val="single" w:sz="4" w:space="0" w:color="auto"/>
              <w:right w:val="single" w:sz="4" w:space="0" w:color="auto"/>
            </w:tcBorders>
            <w:shd w:val="clear" w:color="auto" w:fill="auto"/>
            <w:vAlign w:val="center"/>
            <w:hideMark/>
          </w:tcPr>
          <w:p w14:paraId="3FB53113"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Источник</w:t>
            </w:r>
          </w:p>
        </w:tc>
        <w:tc>
          <w:tcPr>
            <w:tcW w:w="955" w:type="pct"/>
            <w:tcBorders>
              <w:top w:val="nil"/>
              <w:left w:val="nil"/>
              <w:bottom w:val="single" w:sz="4" w:space="0" w:color="auto"/>
              <w:right w:val="single" w:sz="4" w:space="0" w:color="auto"/>
            </w:tcBorders>
            <w:shd w:val="clear" w:color="auto" w:fill="auto"/>
            <w:vAlign w:val="center"/>
            <w:hideMark/>
          </w:tcPr>
          <w:p w14:paraId="252882AA" w14:textId="77777777" w:rsidR="0000633D" w:rsidRPr="00DA6975" w:rsidRDefault="0000633D" w:rsidP="00DA6975">
            <w:pPr>
              <w:spacing w:after="0" w:line="240" w:lineRule="auto"/>
              <w:jc w:val="center"/>
              <w:rPr>
                <w:rFonts w:ascii="Times New Roman" w:eastAsia="Times New Roman" w:hAnsi="Times New Roman"/>
                <w:b/>
                <w:bCs/>
                <w:color w:val="000000"/>
                <w:sz w:val="20"/>
                <w:szCs w:val="20"/>
              </w:rPr>
            </w:pPr>
            <w:r w:rsidRPr="00DA6975">
              <w:rPr>
                <w:rFonts w:ascii="Times New Roman" w:eastAsia="Times New Roman" w:hAnsi="Times New Roman"/>
                <w:b/>
                <w:bCs/>
                <w:color w:val="000000"/>
                <w:sz w:val="20"/>
                <w:szCs w:val="20"/>
              </w:rPr>
              <w:t>Тепловые сети</w:t>
            </w:r>
          </w:p>
        </w:tc>
      </w:tr>
      <w:tr w:rsidR="0000633D" w:rsidRPr="00DA6975" w14:paraId="07C6D6ED" w14:textId="77777777" w:rsidTr="0000633D">
        <w:trPr>
          <w:trHeight w:val="690"/>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C40CA"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14:paraId="65FE6238"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Котельная 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p w14:paraId="6B0ADA34"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Котельная в/</w:t>
            </w:r>
            <w:proofErr w:type="gramStart"/>
            <w:r w:rsidRPr="00DA6975">
              <w:rPr>
                <w:rFonts w:ascii="Times New Roman" w:eastAsia="Times New Roman" w:hAnsi="Times New Roman"/>
                <w:color w:val="000000"/>
                <w:sz w:val="20"/>
                <w:szCs w:val="20"/>
              </w:rPr>
              <w:t>ч</w:t>
            </w:r>
            <w:proofErr w:type="gramEnd"/>
            <w:r w:rsidRPr="00DA6975">
              <w:rPr>
                <w:rFonts w:ascii="Times New Roman" w:eastAsia="Times New Roman" w:hAnsi="Times New Roman"/>
                <w:color w:val="000000"/>
                <w:sz w:val="20"/>
                <w:szCs w:val="20"/>
              </w:rPr>
              <w:t xml:space="preserve"> 3526;</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14:paraId="1A61F142"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c>
          <w:tcPr>
            <w:tcW w:w="956" w:type="pct"/>
            <w:tcBorders>
              <w:top w:val="single" w:sz="4" w:space="0" w:color="auto"/>
              <w:left w:val="nil"/>
              <w:bottom w:val="single" w:sz="4" w:space="0" w:color="auto"/>
              <w:right w:val="single" w:sz="4" w:space="0" w:color="auto"/>
            </w:tcBorders>
            <w:shd w:val="clear" w:color="auto" w:fill="auto"/>
            <w:vAlign w:val="center"/>
            <w:hideMark/>
          </w:tcPr>
          <w:p w14:paraId="3A7127E6"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221481DE"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r>
      <w:tr w:rsidR="0000633D" w:rsidRPr="00DA6975" w14:paraId="42462C48" w14:textId="77777777" w:rsidTr="0000633D">
        <w:trPr>
          <w:trHeight w:val="690"/>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22FFB31"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1140" w:type="pct"/>
            <w:tcBorders>
              <w:top w:val="single" w:sz="4" w:space="0" w:color="auto"/>
              <w:left w:val="nil"/>
              <w:bottom w:val="single" w:sz="4" w:space="0" w:color="auto"/>
              <w:right w:val="single" w:sz="4" w:space="0" w:color="auto"/>
            </w:tcBorders>
            <w:shd w:val="clear" w:color="auto" w:fill="auto"/>
            <w:vAlign w:val="center"/>
          </w:tcPr>
          <w:p w14:paraId="35C47060"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Котельной </w:t>
            </w:r>
            <w:proofErr w:type="spellStart"/>
            <w:r w:rsidRPr="00DA6975">
              <w:rPr>
                <w:rFonts w:ascii="Times New Roman" w:eastAsia="Times New Roman" w:hAnsi="Times New Roman"/>
                <w:color w:val="000000"/>
                <w:sz w:val="20"/>
                <w:szCs w:val="20"/>
              </w:rPr>
              <w:t>п</w:t>
            </w:r>
            <w:proofErr w:type="gramStart"/>
            <w:r w:rsidRPr="00DA6975">
              <w:rPr>
                <w:rFonts w:ascii="Times New Roman" w:eastAsia="Times New Roman" w:hAnsi="Times New Roman"/>
                <w:color w:val="000000"/>
                <w:sz w:val="20"/>
                <w:szCs w:val="20"/>
              </w:rPr>
              <w:t>.Ф</w:t>
            </w:r>
            <w:proofErr w:type="gramEnd"/>
            <w:r w:rsidRPr="00DA6975">
              <w:rPr>
                <w:rFonts w:ascii="Times New Roman" w:eastAsia="Times New Roman" w:hAnsi="Times New Roman"/>
                <w:color w:val="000000"/>
                <w:sz w:val="20"/>
                <w:szCs w:val="20"/>
              </w:rPr>
              <w:t>орт</w:t>
            </w:r>
            <w:proofErr w:type="spellEnd"/>
            <w:r w:rsidRPr="00DA6975">
              <w:rPr>
                <w:rFonts w:ascii="Times New Roman" w:eastAsia="Times New Roman" w:hAnsi="Times New Roman"/>
                <w:color w:val="000000"/>
                <w:sz w:val="20"/>
                <w:szCs w:val="20"/>
              </w:rPr>
              <w:t>-Красная Горка</w:t>
            </w:r>
          </w:p>
        </w:tc>
        <w:tc>
          <w:tcPr>
            <w:tcW w:w="1140" w:type="pct"/>
            <w:tcBorders>
              <w:top w:val="single" w:sz="4" w:space="0" w:color="auto"/>
              <w:left w:val="nil"/>
              <w:bottom w:val="single" w:sz="4" w:space="0" w:color="auto"/>
              <w:right w:val="single" w:sz="4" w:space="0" w:color="auto"/>
            </w:tcBorders>
            <w:shd w:val="clear" w:color="auto" w:fill="auto"/>
            <w:vAlign w:val="center"/>
          </w:tcPr>
          <w:p w14:paraId="4C17EA2B"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956" w:type="pct"/>
            <w:tcBorders>
              <w:top w:val="single" w:sz="4" w:space="0" w:color="auto"/>
              <w:left w:val="nil"/>
              <w:bottom w:val="single" w:sz="4" w:space="0" w:color="auto"/>
              <w:right w:val="single" w:sz="4" w:space="0" w:color="auto"/>
            </w:tcBorders>
            <w:shd w:val="clear" w:color="auto" w:fill="auto"/>
            <w:vAlign w:val="center"/>
          </w:tcPr>
          <w:p w14:paraId="4C7F3E8D"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955" w:type="pct"/>
            <w:tcBorders>
              <w:top w:val="single" w:sz="4" w:space="0" w:color="auto"/>
              <w:left w:val="nil"/>
              <w:bottom w:val="single" w:sz="4" w:space="0" w:color="auto"/>
              <w:right w:val="single" w:sz="4" w:space="0" w:color="auto"/>
            </w:tcBorders>
            <w:shd w:val="clear" w:color="auto" w:fill="auto"/>
            <w:vAlign w:val="center"/>
          </w:tcPr>
          <w:p w14:paraId="488F7346"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r>
      <w:tr w:rsidR="0000633D" w:rsidRPr="00DA6975" w14:paraId="3B45755F" w14:textId="77777777" w:rsidTr="0000633D">
        <w:trPr>
          <w:trHeight w:val="690"/>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91D968F"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003</w:t>
            </w:r>
          </w:p>
        </w:tc>
        <w:tc>
          <w:tcPr>
            <w:tcW w:w="1140" w:type="pct"/>
            <w:tcBorders>
              <w:top w:val="single" w:sz="4" w:space="0" w:color="auto"/>
              <w:left w:val="nil"/>
              <w:bottom w:val="single" w:sz="4" w:space="0" w:color="auto"/>
              <w:right w:val="single" w:sz="4" w:space="0" w:color="auto"/>
            </w:tcBorders>
            <w:shd w:val="clear" w:color="auto" w:fill="auto"/>
            <w:vAlign w:val="center"/>
          </w:tcPr>
          <w:p w14:paraId="1F259B9B"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Котельной </w:t>
            </w:r>
            <w:proofErr w:type="spellStart"/>
            <w:r w:rsidRPr="00DA6975">
              <w:rPr>
                <w:rFonts w:ascii="Times New Roman" w:eastAsia="Times New Roman" w:hAnsi="Times New Roman"/>
                <w:color w:val="000000"/>
                <w:sz w:val="20"/>
                <w:szCs w:val="20"/>
              </w:rPr>
              <w:t>д</w:t>
            </w:r>
            <w:proofErr w:type="gramStart"/>
            <w:r w:rsidRPr="00DA6975">
              <w:rPr>
                <w:rFonts w:ascii="Times New Roman" w:eastAsia="Times New Roman" w:hAnsi="Times New Roman"/>
                <w:color w:val="000000"/>
                <w:sz w:val="20"/>
                <w:szCs w:val="20"/>
              </w:rPr>
              <w:t>.Г</w:t>
            </w:r>
            <w:proofErr w:type="gramEnd"/>
            <w:r w:rsidRPr="00DA6975">
              <w:rPr>
                <w:rFonts w:ascii="Times New Roman" w:eastAsia="Times New Roman" w:hAnsi="Times New Roman"/>
                <w:color w:val="000000"/>
                <w:sz w:val="20"/>
                <w:szCs w:val="20"/>
              </w:rPr>
              <w:t>ора</w:t>
            </w:r>
            <w:proofErr w:type="spellEnd"/>
            <w:r w:rsidRPr="00DA6975">
              <w:rPr>
                <w:rFonts w:ascii="Times New Roman" w:eastAsia="Times New Roman" w:hAnsi="Times New Roman"/>
                <w:color w:val="000000"/>
                <w:sz w:val="20"/>
                <w:szCs w:val="20"/>
              </w:rPr>
              <w:t>-Валдай</w:t>
            </w:r>
          </w:p>
        </w:tc>
        <w:tc>
          <w:tcPr>
            <w:tcW w:w="1140" w:type="pct"/>
            <w:tcBorders>
              <w:top w:val="single" w:sz="4" w:space="0" w:color="auto"/>
              <w:left w:val="nil"/>
              <w:bottom w:val="single" w:sz="4" w:space="0" w:color="auto"/>
              <w:right w:val="single" w:sz="4" w:space="0" w:color="auto"/>
            </w:tcBorders>
            <w:shd w:val="clear" w:color="auto" w:fill="auto"/>
            <w:vAlign w:val="center"/>
          </w:tcPr>
          <w:p w14:paraId="00CF50DF"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956" w:type="pct"/>
            <w:tcBorders>
              <w:top w:val="single" w:sz="4" w:space="0" w:color="auto"/>
              <w:left w:val="nil"/>
              <w:bottom w:val="single" w:sz="4" w:space="0" w:color="auto"/>
              <w:right w:val="single" w:sz="4" w:space="0" w:color="auto"/>
            </w:tcBorders>
            <w:shd w:val="clear" w:color="auto" w:fill="auto"/>
            <w:vAlign w:val="center"/>
          </w:tcPr>
          <w:p w14:paraId="2C5E1A09"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955" w:type="pct"/>
            <w:tcBorders>
              <w:top w:val="single" w:sz="4" w:space="0" w:color="auto"/>
              <w:left w:val="nil"/>
              <w:bottom w:val="single" w:sz="4" w:space="0" w:color="auto"/>
              <w:right w:val="single" w:sz="4" w:space="0" w:color="auto"/>
            </w:tcBorders>
            <w:shd w:val="clear" w:color="auto" w:fill="auto"/>
            <w:vAlign w:val="center"/>
          </w:tcPr>
          <w:p w14:paraId="31198664"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r>
      <w:tr w:rsidR="0000633D" w:rsidRPr="00DA6975" w14:paraId="6E2ACD5D" w14:textId="77777777" w:rsidTr="0000633D">
        <w:trPr>
          <w:trHeight w:val="690"/>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2B480D5"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w:t>
            </w:r>
          </w:p>
        </w:tc>
        <w:tc>
          <w:tcPr>
            <w:tcW w:w="1140" w:type="pct"/>
            <w:tcBorders>
              <w:top w:val="single" w:sz="4" w:space="0" w:color="auto"/>
              <w:left w:val="nil"/>
              <w:bottom w:val="single" w:sz="4" w:space="0" w:color="auto"/>
              <w:right w:val="single" w:sz="4" w:space="0" w:color="auto"/>
            </w:tcBorders>
            <w:shd w:val="clear" w:color="auto" w:fill="auto"/>
            <w:vAlign w:val="center"/>
          </w:tcPr>
          <w:p w14:paraId="11BF6045"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БМК </w:t>
            </w:r>
            <w:proofErr w:type="spellStart"/>
            <w:r w:rsidRPr="00DA6975">
              <w:rPr>
                <w:rFonts w:ascii="Times New Roman" w:eastAsia="Times New Roman" w:hAnsi="Times New Roman"/>
                <w:color w:val="000000"/>
                <w:sz w:val="20"/>
                <w:szCs w:val="20"/>
              </w:rPr>
              <w:t>д</w:t>
            </w:r>
            <w:proofErr w:type="gramStart"/>
            <w:r w:rsidRPr="00DA6975">
              <w:rPr>
                <w:rFonts w:ascii="Times New Roman" w:eastAsia="Times New Roman" w:hAnsi="Times New Roman"/>
                <w:color w:val="000000"/>
                <w:sz w:val="20"/>
                <w:szCs w:val="20"/>
              </w:rPr>
              <w:t>.К</w:t>
            </w:r>
            <w:proofErr w:type="gramEnd"/>
            <w:r w:rsidRPr="00DA6975">
              <w:rPr>
                <w:rFonts w:ascii="Times New Roman" w:eastAsia="Times New Roman" w:hAnsi="Times New Roman"/>
                <w:color w:val="000000"/>
                <w:sz w:val="20"/>
                <w:szCs w:val="20"/>
              </w:rPr>
              <w:t>оваши</w:t>
            </w:r>
            <w:proofErr w:type="spellEnd"/>
          </w:p>
        </w:tc>
        <w:tc>
          <w:tcPr>
            <w:tcW w:w="1140" w:type="pct"/>
            <w:tcBorders>
              <w:top w:val="single" w:sz="4" w:space="0" w:color="auto"/>
              <w:left w:val="nil"/>
              <w:bottom w:val="single" w:sz="4" w:space="0" w:color="auto"/>
              <w:right w:val="single" w:sz="4" w:space="0" w:color="auto"/>
            </w:tcBorders>
            <w:shd w:val="clear" w:color="auto" w:fill="auto"/>
            <w:vAlign w:val="center"/>
          </w:tcPr>
          <w:p w14:paraId="75DCF853"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c>
          <w:tcPr>
            <w:tcW w:w="956" w:type="pct"/>
            <w:tcBorders>
              <w:top w:val="single" w:sz="4" w:space="0" w:color="auto"/>
              <w:left w:val="nil"/>
              <w:bottom w:val="single" w:sz="4" w:space="0" w:color="auto"/>
              <w:right w:val="single" w:sz="4" w:space="0" w:color="auto"/>
            </w:tcBorders>
            <w:shd w:val="clear" w:color="auto" w:fill="auto"/>
            <w:vAlign w:val="center"/>
          </w:tcPr>
          <w:p w14:paraId="392F905F"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c>
          <w:tcPr>
            <w:tcW w:w="955" w:type="pct"/>
            <w:tcBorders>
              <w:top w:val="single" w:sz="4" w:space="0" w:color="auto"/>
              <w:left w:val="nil"/>
              <w:bottom w:val="single" w:sz="4" w:space="0" w:color="auto"/>
              <w:right w:val="single" w:sz="4" w:space="0" w:color="auto"/>
            </w:tcBorders>
            <w:shd w:val="clear" w:color="auto" w:fill="auto"/>
            <w:vAlign w:val="center"/>
          </w:tcPr>
          <w:p w14:paraId="70C26F0A" w14:textId="77777777" w:rsidR="0000633D" w:rsidRPr="00DA6975" w:rsidRDefault="0000633D"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r>
    </w:tbl>
    <w:p w14:paraId="4B0558B1" w14:textId="77777777" w:rsidR="0000633D" w:rsidRPr="00DA6975" w:rsidRDefault="0000633D" w:rsidP="00DA6975">
      <w:pPr>
        <w:spacing w:after="0" w:line="360" w:lineRule="auto"/>
        <w:ind w:firstLine="709"/>
        <w:jc w:val="both"/>
        <w:rPr>
          <w:rFonts w:ascii="Times New Roman" w:eastAsiaTheme="minorEastAsia" w:hAnsi="Times New Roman"/>
          <w:sz w:val="26"/>
          <w:szCs w:val="26"/>
          <w:lang w:eastAsia="ar-SA"/>
        </w:rPr>
      </w:pPr>
    </w:p>
    <w:p w14:paraId="1C78B968" w14:textId="77777777" w:rsidR="0000417F" w:rsidRPr="00DA6975" w:rsidRDefault="0000417F" w:rsidP="00DA6975">
      <w:pPr>
        <w:spacing w:after="0" w:line="360" w:lineRule="auto"/>
        <w:ind w:firstLine="709"/>
        <w:jc w:val="both"/>
        <w:rPr>
          <w:rFonts w:ascii="Times New Roman" w:eastAsiaTheme="minorEastAsia" w:hAnsi="Times New Roman"/>
          <w:sz w:val="26"/>
          <w:szCs w:val="26"/>
          <w:lang w:eastAsia="ar-SA"/>
        </w:rPr>
      </w:pPr>
    </w:p>
    <w:p w14:paraId="633D2C57"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lastRenderedPageBreak/>
        <w:t xml:space="preserve">Границы зоны деятельности ЕТО в соответствии с п. 19 </w:t>
      </w:r>
      <w:proofErr w:type="gramStart"/>
      <w:r w:rsidRPr="00DA6975">
        <w:rPr>
          <w:rFonts w:ascii="Times New Roman" w:eastAsiaTheme="minorEastAsia" w:hAnsi="Times New Roman"/>
          <w:sz w:val="26"/>
          <w:szCs w:val="26"/>
          <w:lang w:eastAsia="ar-SA"/>
        </w:rPr>
        <w:t>установлены ПП РФ от 08.08.2012 № 808 могут</w:t>
      </w:r>
      <w:proofErr w:type="gramEnd"/>
      <w:r w:rsidRPr="00DA6975">
        <w:rPr>
          <w:rFonts w:ascii="Times New Roman" w:eastAsiaTheme="minorEastAsia" w:hAnsi="Times New Roman"/>
          <w:sz w:val="26"/>
          <w:szCs w:val="26"/>
          <w:lang w:eastAsia="ar-SA"/>
        </w:rPr>
        <w:t xml:space="preserve"> быть изменены в следующих случаях:</w:t>
      </w:r>
    </w:p>
    <w:p w14:paraId="3CDAEFC8" w14:textId="77777777" w:rsidR="008D2AC1" w:rsidRPr="00DA6975" w:rsidRDefault="008D2AC1" w:rsidP="00DA6975">
      <w:pPr>
        <w:pStyle w:val="affe"/>
        <w:numPr>
          <w:ilvl w:val="0"/>
          <w:numId w:val="48"/>
        </w:numPr>
        <w:spacing w:after="0" w:line="360" w:lineRule="auto"/>
        <w:ind w:left="0"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подключение к системе теплоснабжения новых </w:t>
      </w:r>
      <w:proofErr w:type="spellStart"/>
      <w:r w:rsidRPr="00DA6975">
        <w:rPr>
          <w:rFonts w:ascii="Times New Roman" w:eastAsiaTheme="minorEastAsia" w:hAnsi="Times New Roman"/>
          <w:sz w:val="26"/>
          <w:szCs w:val="26"/>
          <w:lang w:eastAsia="ar-SA"/>
        </w:rPr>
        <w:t>теплопотребляющих</w:t>
      </w:r>
      <w:proofErr w:type="spellEnd"/>
      <w:r w:rsidRPr="00DA6975">
        <w:rPr>
          <w:rFonts w:ascii="Times New Roman" w:eastAsiaTheme="minorEastAsia" w:hAnsi="Times New Roman"/>
          <w:sz w:val="26"/>
          <w:szCs w:val="26"/>
          <w:lang w:eastAsia="ar-SA"/>
        </w:rPr>
        <w:t xml:space="preserve"> установок, источников тепловой энергии или тепловых сетей, или их отключение от системы теплоснабжения;</w:t>
      </w:r>
    </w:p>
    <w:p w14:paraId="362D8DE5" w14:textId="77777777" w:rsidR="008D2AC1" w:rsidRPr="00DA6975" w:rsidRDefault="008D2AC1" w:rsidP="00DA6975">
      <w:pPr>
        <w:pStyle w:val="affe"/>
        <w:numPr>
          <w:ilvl w:val="0"/>
          <w:numId w:val="48"/>
        </w:numPr>
        <w:spacing w:after="0" w:line="360" w:lineRule="auto"/>
        <w:ind w:left="0"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технологическое объединение или разделение систем теплоснабжения.</w:t>
      </w:r>
    </w:p>
    <w:p w14:paraId="0CA9538D"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56F6F507"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Критерии и порядок определения единой теплоснабжающей организации установлены в ПП РФ № 808 от 08.08.2012 г.</w:t>
      </w:r>
    </w:p>
    <w:p w14:paraId="5B22FF35"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Критерии определения ЕТО:</w:t>
      </w:r>
    </w:p>
    <w:p w14:paraId="68A58325" w14:textId="3A1B508E" w:rsidR="008D2AC1" w:rsidRPr="00DA6975" w:rsidRDefault="0023004C" w:rsidP="00DA6975">
      <w:pPr>
        <w:pStyle w:val="affe"/>
        <w:numPr>
          <w:ilvl w:val="0"/>
          <w:numId w:val="48"/>
        </w:numPr>
        <w:spacing w:after="0" w:line="360" w:lineRule="auto"/>
        <w:ind w:left="0"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в</w:t>
      </w:r>
      <w:r w:rsidR="008D2AC1" w:rsidRPr="00DA6975">
        <w:rPr>
          <w:rFonts w:ascii="Times New Roman" w:eastAsiaTheme="minorEastAsia" w:hAnsi="Times New Roman"/>
          <w:sz w:val="26"/>
          <w:szCs w:val="26"/>
          <w:lang w:eastAsia="ar-SA"/>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14:paraId="30A51C0D" w14:textId="0696E84F" w:rsidR="008D2AC1" w:rsidRPr="00DA6975" w:rsidRDefault="0023004C" w:rsidP="00DA6975">
      <w:pPr>
        <w:pStyle w:val="affe"/>
        <w:numPr>
          <w:ilvl w:val="0"/>
          <w:numId w:val="48"/>
        </w:numPr>
        <w:spacing w:after="0" w:line="360" w:lineRule="auto"/>
        <w:ind w:left="0"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р</w:t>
      </w:r>
      <w:r w:rsidR="008D2AC1" w:rsidRPr="00DA6975">
        <w:rPr>
          <w:rFonts w:ascii="Times New Roman" w:eastAsiaTheme="minorEastAsia" w:hAnsi="Times New Roman"/>
          <w:sz w:val="26"/>
          <w:szCs w:val="26"/>
          <w:lang w:eastAsia="ar-SA"/>
        </w:rPr>
        <w:t>азмер собственного капитала;</w:t>
      </w:r>
    </w:p>
    <w:p w14:paraId="4931F0FE" w14:textId="40F444C8" w:rsidR="008D2AC1" w:rsidRPr="00DA6975" w:rsidRDefault="0023004C" w:rsidP="00DA6975">
      <w:pPr>
        <w:pStyle w:val="affe"/>
        <w:numPr>
          <w:ilvl w:val="0"/>
          <w:numId w:val="48"/>
        </w:numPr>
        <w:spacing w:after="0" w:line="360" w:lineRule="auto"/>
        <w:ind w:left="0"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с</w:t>
      </w:r>
      <w:r w:rsidR="008D2AC1" w:rsidRPr="00DA6975">
        <w:rPr>
          <w:rFonts w:ascii="Times New Roman" w:eastAsiaTheme="minorEastAsia" w:hAnsi="Times New Roman"/>
          <w:sz w:val="26"/>
          <w:szCs w:val="26"/>
          <w:lang w:eastAsia="ar-SA"/>
        </w:rPr>
        <w:t>пособность в лучшей мере обеспечить надежность теплоснабжения в соответствующей системе теплоснабжения.</w:t>
      </w:r>
    </w:p>
    <w:p w14:paraId="1BF72B0C"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743B3EFA"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w:t>
      </w:r>
      <w:r w:rsidRPr="00DA6975">
        <w:rPr>
          <w:rFonts w:ascii="Times New Roman" w:eastAsiaTheme="minorEastAsia" w:hAnsi="Times New Roman"/>
          <w:sz w:val="26"/>
          <w:szCs w:val="26"/>
          <w:lang w:eastAsia="ar-SA"/>
        </w:rPr>
        <w:lastRenderedPageBreak/>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1FEBF1EF" w14:textId="011FD471"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Предложения по присвоению статуса ЕТО на территории </w:t>
      </w:r>
      <w:r w:rsidR="0000417F" w:rsidRPr="00DA6975">
        <w:rPr>
          <w:rFonts w:ascii="Times New Roman" w:eastAsiaTheme="minorEastAsia" w:hAnsi="Times New Roman"/>
          <w:sz w:val="26"/>
          <w:szCs w:val="26"/>
          <w:lang w:eastAsia="ar-SA"/>
        </w:rPr>
        <w:t xml:space="preserve">МО </w:t>
      </w:r>
      <w:proofErr w:type="spellStart"/>
      <w:r w:rsidR="0000417F" w:rsidRPr="00DA6975">
        <w:rPr>
          <w:rFonts w:ascii="Times New Roman" w:eastAsiaTheme="minorEastAsia" w:hAnsi="Times New Roman"/>
          <w:sz w:val="26"/>
          <w:szCs w:val="26"/>
          <w:lang w:eastAsia="ar-SA"/>
        </w:rPr>
        <w:t>Лебяженское</w:t>
      </w:r>
      <w:proofErr w:type="spellEnd"/>
      <w:r w:rsidR="0000417F" w:rsidRPr="00DA6975">
        <w:rPr>
          <w:rFonts w:ascii="Times New Roman" w:eastAsiaTheme="minorEastAsia" w:hAnsi="Times New Roman"/>
          <w:sz w:val="26"/>
          <w:szCs w:val="26"/>
          <w:lang w:eastAsia="ar-SA"/>
        </w:rPr>
        <w:t xml:space="preserve"> городское поселение </w:t>
      </w:r>
      <w:r w:rsidRPr="00DA6975">
        <w:rPr>
          <w:rFonts w:ascii="Times New Roman" w:eastAsiaTheme="minorEastAsia" w:hAnsi="Times New Roman"/>
          <w:sz w:val="26"/>
          <w:szCs w:val="26"/>
          <w:lang w:eastAsia="ar-SA"/>
        </w:rPr>
        <w:t xml:space="preserve">представлены в </w:t>
      </w:r>
      <w:r w:rsidR="007F53C6" w:rsidRPr="00DA6975">
        <w:rPr>
          <w:rFonts w:ascii="Times New Roman" w:eastAsiaTheme="minorEastAsia" w:hAnsi="Times New Roman"/>
          <w:sz w:val="26"/>
          <w:szCs w:val="26"/>
          <w:lang w:eastAsia="ar-SA"/>
        </w:rPr>
        <w:t>таблице 12</w:t>
      </w:r>
      <w:r w:rsidR="000800F1" w:rsidRPr="00DA6975">
        <w:rPr>
          <w:rFonts w:ascii="Times New Roman" w:eastAsiaTheme="minorEastAsia" w:hAnsi="Times New Roman"/>
          <w:sz w:val="26"/>
          <w:szCs w:val="26"/>
          <w:lang w:eastAsia="ar-SA"/>
        </w:rPr>
        <w:fldChar w:fldCharType="begin"/>
      </w:r>
      <w:r w:rsidR="000800F1" w:rsidRPr="00DA6975">
        <w:rPr>
          <w:rFonts w:ascii="Times New Roman" w:eastAsiaTheme="minorEastAsia" w:hAnsi="Times New Roman"/>
          <w:sz w:val="26"/>
          <w:szCs w:val="26"/>
          <w:lang w:eastAsia="ar-SA"/>
        </w:rPr>
        <w:instrText xml:space="preserve"> REF  _Ref510340815 \h \r \t </w:instrText>
      </w:r>
      <w:r w:rsidR="000800F1" w:rsidRPr="00DA6975">
        <w:rPr>
          <w:rFonts w:ascii="Times New Roman" w:eastAsiaTheme="minorEastAsia" w:hAnsi="Times New Roman"/>
          <w:sz w:val="26"/>
          <w:szCs w:val="26"/>
          <w:lang w:eastAsia="ar-SA"/>
        </w:rPr>
      </w:r>
      <w:r w:rsidR="00DA6975">
        <w:rPr>
          <w:rFonts w:ascii="Times New Roman" w:eastAsiaTheme="minorEastAsia" w:hAnsi="Times New Roman"/>
          <w:sz w:val="26"/>
          <w:szCs w:val="26"/>
          <w:lang w:eastAsia="ar-SA"/>
        </w:rPr>
        <w:instrText xml:space="preserve"> \* MERGEFORMAT </w:instrText>
      </w:r>
      <w:r w:rsidR="000800F1" w:rsidRPr="00DA6975">
        <w:rPr>
          <w:rFonts w:ascii="Times New Roman" w:eastAsiaTheme="minorEastAsia" w:hAnsi="Times New Roman"/>
          <w:sz w:val="26"/>
          <w:szCs w:val="26"/>
          <w:lang w:eastAsia="ar-SA"/>
        </w:rPr>
        <w:fldChar w:fldCharType="separate"/>
      </w:r>
      <w:r w:rsidR="006E685B" w:rsidRPr="00DA6975">
        <w:rPr>
          <w:rFonts w:ascii="Times New Roman" w:eastAsiaTheme="minorEastAsia" w:hAnsi="Times New Roman"/>
          <w:sz w:val="26"/>
          <w:szCs w:val="26"/>
          <w:lang w:eastAsia="ar-SA"/>
        </w:rPr>
        <w:t>.23</w:t>
      </w:r>
      <w:r w:rsidR="000800F1" w:rsidRPr="00DA6975">
        <w:rPr>
          <w:rFonts w:ascii="Times New Roman" w:eastAsiaTheme="minorEastAsia" w:hAnsi="Times New Roman"/>
          <w:sz w:val="26"/>
          <w:szCs w:val="26"/>
          <w:lang w:eastAsia="ar-SA"/>
        </w:rPr>
        <w:fldChar w:fldCharType="end"/>
      </w:r>
      <w:r w:rsidRPr="00DA6975">
        <w:rPr>
          <w:rFonts w:ascii="Times New Roman" w:eastAsiaTheme="minorEastAsia" w:hAnsi="Times New Roman"/>
          <w:sz w:val="26"/>
          <w:szCs w:val="26"/>
          <w:lang w:eastAsia="ar-SA"/>
        </w:rPr>
        <w:t>.</w:t>
      </w:r>
    </w:p>
    <w:p w14:paraId="39AD3411"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pPr>
      <w:r w:rsidRPr="00DA6975">
        <w:rPr>
          <w:rFonts w:ascii="Times New Roman" w:eastAsiaTheme="minorEastAsia" w:hAnsi="Times New Roman"/>
          <w:sz w:val="26"/>
          <w:szCs w:val="26"/>
          <w:lang w:eastAsia="ar-SA"/>
        </w:rPr>
        <w:t xml:space="preserve">Детальное обоснование соответствия организаций, предлагаемых в качестве ЕТО, критериям определения ЕТО, устанавливаемым ПП РФ от 08.08.2012 г. №808, приведено в Главе 11 </w:t>
      </w:r>
      <w:r w:rsidR="004C5599" w:rsidRPr="00DA6975">
        <w:rPr>
          <w:rFonts w:ascii="Times New Roman" w:eastAsiaTheme="minorEastAsia" w:hAnsi="Times New Roman"/>
          <w:sz w:val="26"/>
          <w:szCs w:val="26"/>
          <w:lang w:eastAsia="ar-SA"/>
        </w:rPr>
        <w:t>"</w:t>
      </w:r>
      <w:r w:rsidRPr="00DA6975">
        <w:rPr>
          <w:rFonts w:ascii="Times New Roman" w:eastAsiaTheme="minorEastAsia" w:hAnsi="Times New Roman"/>
          <w:sz w:val="26"/>
          <w:szCs w:val="26"/>
          <w:lang w:eastAsia="ar-SA"/>
        </w:rPr>
        <w:t>Обоснование предложения по определению ЕТО</w:t>
      </w:r>
      <w:r w:rsidR="00762AC5" w:rsidRPr="00DA6975">
        <w:rPr>
          <w:rFonts w:ascii="Times New Roman" w:eastAsiaTheme="minorEastAsia" w:hAnsi="Times New Roman"/>
          <w:sz w:val="26"/>
          <w:szCs w:val="26"/>
          <w:lang w:eastAsia="ar-SA"/>
        </w:rPr>
        <w:t>"</w:t>
      </w:r>
      <w:r w:rsidRPr="00DA6975">
        <w:rPr>
          <w:rFonts w:ascii="Times New Roman" w:eastAsiaTheme="minorEastAsia" w:hAnsi="Times New Roman"/>
          <w:sz w:val="26"/>
          <w:szCs w:val="26"/>
          <w:lang w:eastAsia="ar-SA"/>
        </w:rPr>
        <w:t xml:space="preserve"> обосновывающих материалов к схеме теплоснабжения.</w:t>
      </w:r>
    </w:p>
    <w:p w14:paraId="55BB3AE9" w14:textId="77777777" w:rsidR="0000417F" w:rsidRPr="00DA6975" w:rsidRDefault="0000417F" w:rsidP="00DA6975">
      <w:pPr>
        <w:spacing w:after="0" w:line="360" w:lineRule="auto"/>
        <w:ind w:firstLine="709"/>
        <w:jc w:val="both"/>
        <w:rPr>
          <w:rFonts w:ascii="Times New Roman" w:eastAsiaTheme="minorEastAsia" w:hAnsi="Times New Roman"/>
          <w:sz w:val="26"/>
          <w:szCs w:val="26"/>
          <w:lang w:eastAsia="ar-SA"/>
        </w:rPr>
      </w:pPr>
    </w:p>
    <w:p w14:paraId="2D8FE89A" w14:textId="77777777" w:rsidR="00DA31A5" w:rsidRPr="00DA6975" w:rsidRDefault="00DA31A5" w:rsidP="00DA6975">
      <w:pPr>
        <w:spacing w:after="0" w:line="360" w:lineRule="auto"/>
        <w:ind w:firstLine="709"/>
        <w:jc w:val="both"/>
        <w:rPr>
          <w:rFonts w:ascii="Times New Roman" w:eastAsiaTheme="minorEastAsia" w:hAnsi="Times New Roman"/>
          <w:sz w:val="26"/>
          <w:szCs w:val="26"/>
          <w:lang w:eastAsia="ar-SA"/>
        </w:rPr>
      </w:pPr>
    </w:p>
    <w:p w14:paraId="04DB1831" w14:textId="77777777" w:rsidR="008D2AC1" w:rsidRPr="00DA6975" w:rsidRDefault="008D2AC1" w:rsidP="00DA6975">
      <w:pPr>
        <w:spacing w:after="0" w:line="360" w:lineRule="auto"/>
        <w:ind w:firstLine="709"/>
        <w:jc w:val="both"/>
        <w:rPr>
          <w:rFonts w:ascii="Times New Roman" w:eastAsiaTheme="minorEastAsia" w:hAnsi="Times New Roman"/>
          <w:sz w:val="26"/>
          <w:szCs w:val="26"/>
          <w:lang w:eastAsia="ar-SA"/>
        </w:rPr>
        <w:sectPr w:rsidR="008D2AC1" w:rsidRPr="00DA6975" w:rsidSect="007C49C4">
          <w:headerReference w:type="first" r:id="rId34"/>
          <w:footerReference w:type="first" r:id="rId35"/>
          <w:pgSz w:w="11906" w:h="16838"/>
          <w:pgMar w:top="1134" w:right="567" w:bottom="567" w:left="1701" w:header="709" w:footer="709" w:gutter="0"/>
          <w:cols w:space="708"/>
          <w:docGrid w:linePitch="360"/>
        </w:sectPr>
      </w:pPr>
    </w:p>
    <w:p w14:paraId="643BC4C6" w14:textId="17DC6A9E" w:rsidR="00257253" w:rsidRPr="00DA6975" w:rsidRDefault="00257253" w:rsidP="00DA6975">
      <w:pPr>
        <w:pStyle w:val="af8"/>
        <w:keepNext/>
        <w:keepLines/>
        <w:numPr>
          <w:ilvl w:val="0"/>
          <w:numId w:val="60"/>
        </w:numPr>
        <w:spacing w:before="120" w:after="120" w:line="240" w:lineRule="auto"/>
        <w:ind w:left="0" w:firstLine="851"/>
        <w:jc w:val="both"/>
        <w:rPr>
          <w:rFonts w:ascii="Times New Roman" w:eastAsia="Times New Roman" w:hAnsi="Times New Roman"/>
          <w:sz w:val="24"/>
        </w:rPr>
      </w:pPr>
      <w:bookmarkStart w:id="121" w:name="_Ref510340815"/>
      <w:r w:rsidRPr="00DA6975">
        <w:rPr>
          <w:rFonts w:ascii="Times New Roman" w:eastAsia="Times New Roman" w:hAnsi="Times New Roman"/>
          <w:sz w:val="24"/>
        </w:rPr>
        <w:lastRenderedPageBreak/>
        <w:t>Обоснование соответствия организаций, предлагаемых в качестве ЕТО, критериям определения ЕТО</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46"/>
        <w:gridCol w:w="2850"/>
        <w:gridCol w:w="2850"/>
        <w:gridCol w:w="5273"/>
      </w:tblGrid>
      <w:tr w:rsidR="0000417F" w:rsidRPr="00DA6975" w14:paraId="6E25DBFE" w14:textId="77777777" w:rsidTr="0000417F">
        <w:trPr>
          <w:trHeight w:val="28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10EF3" w14:textId="77777777" w:rsidR="0000417F" w:rsidRPr="00DA6975" w:rsidRDefault="0000417F" w:rsidP="00DA6975">
            <w:pPr>
              <w:spacing w:after="0" w:line="240" w:lineRule="auto"/>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Код зоны деятельности ЕТО</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770D2" w14:textId="77777777" w:rsidR="0000417F" w:rsidRPr="00DA6975" w:rsidRDefault="0000417F" w:rsidP="00DA6975">
            <w:pPr>
              <w:spacing w:after="0" w:line="240" w:lineRule="auto"/>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Источник тепловой энергии в зоне деятельности ЕТО</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FFB62" w14:textId="77777777" w:rsidR="0000417F" w:rsidRPr="00DA6975" w:rsidRDefault="0000417F" w:rsidP="00DA6975">
            <w:pPr>
              <w:spacing w:after="0" w:line="240" w:lineRule="auto"/>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 xml:space="preserve">Теплоснабжающие и/или </w:t>
            </w:r>
            <w:proofErr w:type="spellStart"/>
            <w:r w:rsidRPr="00DA6975">
              <w:rPr>
                <w:rFonts w:ascii="Times New Roman" w:eastAsia="Times New Roman" w:hAnsi="Times New Roman"/>
                <w:b/>
                <w:color w:val="000000"/>
                <w:sz w:val="20"/>
                <w:szCs w:val="20"/>
              </w:rPr>
              <w:t>теплосетевые</w:t>
            </w:r>
            <w:proofErr w:type="spellEnd"/>
            <w:r w:rsidRPr="00DA6975">
              <w:rPr>
                <w:rFonts w:ascii="Times New Roman" w:eastAsia="Times New Roman" w:hAnsi="Times New Roman"/>
                <w:b/>
                <w:color w:val="000000"/>
                <w:sz w:val="20"/>
                <w:szCs w:val="20"/>
              </w:rPr>
              <w:t xml:space="preserve"> организации, осуществляющие деятельность в зоне ЕТО в базовый период</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C94D" w14:textId="77777777" w:rsidR="0000417F" w:rsidRPr="00DA6975" w:rsidRDefault="0000417F" w:rsidP="00DA6975">
            <w:pPr>
              <w:spacing w:after="0" w:line="240" w:lineRule="auto"/>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Организация, предлагаемая в качестве ЕТО</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65BA1" w14:textId="77777777" w:rsidR="0000417F" w:rsidRPr="00DA6975" w:rsidRDefault="0000417F" w:rsidP="00DA6975">
            <w:pPr>
              <w:spacing w:after="0" w:line="240" w:lineRule="auto"/>
              <w:jc w:val="center"/>
              <w:rPr>
                <w:rFonts w:ascii="Times New Roman" w:eastAsia="Times New Roman" w:hAnsi="Times New Roman"/>
                <w:b/>
                <w:color w:val="000000"/>
                <w:sz w:val="20"/>
                <w:szCs w:val="20"/>
              </w:rPr>
            </w:pPr>
            <w:r w:rsidRPr="00DA6975">
              <w:rPr>
                <w:rFonts w:ascii="Times New Roman" w:eastAsia="Times New Roman" w:hAnsi="Times New Roman"/>
                <w:b/>
                <w:color w:val="000000"/>
                <w:sz w:val="20"/>
                <w:szCs w:val="20"/>
              </w:rPr>
              <w:t>Обоснование соответствия организации, предлагаемой в качестве ЕТО, критериям определения ЕТО</w:t>
            </w:r>
          </w:p>
        </w:tc>
      </w:tr>
      <w:tr w:rsidR="0000417F" w:rsidRPr="00DA6975" w14:paraId="1B9B5EE2" w14:textId="77777777" w:rsidTr="0000417F">
        <w:trPr>
          <w:trHeight w:val="28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A75BA"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32EB9"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Котельная 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p w14:paraId="327433FE"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Котельная в/</w:t>
            </w:r>
            <w:proofErr w:type="gramStart"/>
            <w:r w:rsidRPr="00DA6975">
              <w:rPr>
                <w:rFonts w:ascii="Times New Roman" w:eastAsia="Times New Roman" w:hAnsi="Times New Roman"/>
                <w:color w:val="000000"/>
                <w:sz w:val="20"/>
                <w:szCs w:val="20"/>
              </w:rPr>
              <w:t>ч</w:t>
            </w:r>
            <w:proofErr w:type="gramEnd"/>
            <w:r w:rsidRPr="00DA6975">
              <w:rPr>
                <w:rFonts w:ascii="Times New Roman" w:eastAsia="Times New Roman" w:hAnsi="Times New Roman"/>
                <w:color w:val="000000"/>
                <w:sz w:val="20"/>
                <w:szCs w:val="20"/>
              </w:rPr>
              <w:t xml:space="preserve"> 3526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B6760"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98804"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w:t>
            </w:r>
            <w:proofErr w:type="spellStart"/>
            <w:r w:rsidRPr="00DA6975">
              <w:rPr>
                <w:rFonts w:ascii="Times New Roman" w:eastAsia="Times New Roman" w:hAnsi="Times New Roman"/>
                <w:color w:val="000000"/>
                <w:sz w:val="20"/>
                <w:szCs w:val="20"/>
              </w:rPr>
              <w:t>Промэнерго</w:t>
            </w:r>
            <w:proofErr w:type="spellEnd"/>
            <w:r w:rsidRPr="00DA6975">
              <w:rPr>
                <w:rFonts w:ascii="Times New Roman" w:eastAsia="Times New Roman" w:hAnsi="Times New Roman"/>
                <w:color w:val="000000"/>
                <w:sz w:val="20"/>
                <w:szCs w:val="20"/>
              </w:rPr>
              <w:t>»</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3FFDB"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Владение на праве собственности источниками тепловой энергии с наибольшей рабочей тепловой мощностью и тепловыми сетями с наибольшей емкостью в границах зоны деятельности ЕТО</w:t>
            </w:r>
          </w:p>
        </w:tc>
      </w:tr>
      <w:tr w:rsidR="0000417F" w:rsidRPr="00DA6975" w14:paraId="5686920F" w14:textId="77777777" w:rsidTr="0000417F">
        <w:trPr>
          <w:trHeight w:val="28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3D447"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368E7"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Котельной </w:t>
            </w:r>
            <w:proofErr w:type="spellStart"/>
            <w:r w:rsidRPr="00DA6975">
              <w:rPr>
                <w:rFonts w:ascii="Times New Roman" w:eastAsia="Times New Roman" w:hAnsi="Times New Roman"/>
                <w:color w:val="000000"/>
                <w:sz w:val="20"/>
                <w:szCs w:val="20"/>
              </w:rPr>
              <w:t>п</w:t>
            </w:r>
            <w:proofErr w:type="gramStart"/>
            <w:r w:rsidRPr="00DA6975">
              <w:rPr>
                <w:rFonts w:ascii="Times New Roman" w:eastAsia="Times New Roman" w:hAnsi="Times New Roman"/>
                <w:color w:val="000000"/>
                <w:sz w:val="20"/>
                <w:szCs w:val="20"/>
              </w:rPr>
              <w:t>.Ф</w:t>
            </w:r>
            <w:proofErr w:type="gramEnd"/>
            <w:r w:rsidRPr="00DA6975">
              <w:rPr>
                <w:rFonts w:ascii="Times New Roman" w:eastAsia="Times New Roman" w:hAnsi="Times New Roman"/>
                <w:color w:val="000000"/>
                <w:sz w:val="20"/>
                <w:szCs w:val="20"/>
              </w:rPr>
              <w:t>орт</w:t>
            </w:r>
            <w:proofErr w:type="spellEnd"/>
            <w:r w:rsidRPr="00DA6975">
              <w:rPr>
                <w:rFonts w:ascii="Times New Roman" w:eastAsia="Times New Roman" w:hAnsi="Times New Roman"/>
                <w:color w:val="000000"/>
                <w:sz w:val="20"/>
                <w:szCs w:val="20"/>
              </w:rPr>
              <w:t>-Красная Горка</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C6033"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36F26"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BF0ED"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Владение на праве безвозмездного пользования источниками тепловой энергии с наибольшей рабочей тепловой мощностью и тепловыми сетями с наибольшей емкостью в границах зоны деятельности ЕТО</w:t>
            </w:r>
          </w:p>
        </w:tc>
      </w:tr>
      <w:tr w:rsidR="000800F1" w:rsidRPr="00DA6975" w14:paraId="616F2D2D" w14:textId="77777777" w:rsidTr="000800F1">
        <w:trPr>
          <w:trHeight w:val="45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E1AC0"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4EE4C"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Котельной </w:t>
            </w:r>
            <w:proofErr w:type="spellStart"/>
            <w:r w:rsidRPr="00DA6975">
              <w:rPr>
                <w:rFonts w:ascii="Times New Roman" w:eastAsia="Times New Roman" w:hAnsi="Times New Roman"/>
                <w:color w:val="000000"/>
                <w:sz w:val="20"/>
                <w:szCs w:val="20"/>
              </w:rPr>
              <w:t>д</w:t>
            </w:r>
            <w:proofErr w:type="gramStart"/>
            <w:r w:rsidRPr="00DA6975">
              <w:rPr>
                <w:rFonts w:ascii="Times New Roman" w:eastAsia="Times New Roman" w:hAnsi="Times New Roman"/>
                <w:color w:val="000000"/>
                <w:sz w:val="20"/>
                <w:szCs w:val="20"/>
              </w:rPr>
              <w:t>.Г</w:t>
            </w:r>
            <w:proofErr w:type="gramEnd"/>
            <w:r w:rsidRPr="00DA6975">
              <w:rPr>
                <w:rFonts w:ascii="Times New Roman" w:eastAsia="Times New Roman" w:hAnsi="Times New Roman"/>
                <w:color w:val="000000"/>
                <w:sz w:val="20"/>
                <w:szCs w:val="20"/>
              </w:rPr>
              <w:t>ора</w:t>
            </w:r>
            <w:proofErr w:type="spellEnd"/>
            <w:r w:rsidRPr="00DA6975">
              <w:rPr>
                <w:rFonts w:ascii="Times New Roman" w:eastAsia="Times New Roman" w:hAnsi="Times New Roman"/>
                <w:color w:val="000000"/>
                <w:sz w:val="20"/>
                <w:szCs w:val="20"/>
              </w:rPr>
              <w:t>-Валдай</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6BC71"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804EF"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ООО «ИЭК»</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1FC0C"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Владение на праве безвозмездного пользования источниками тепловой энергии с наибольшей рабочей тепловой мощностью и тепловыми сетями с наибольшей емкостью в границах зоны деятельности ЕТО</w:t>
            </w:r>
          </w:p>
        </w:tc>
      </w:tr>
      <w:tr w:rsidR="0000417F" w:rsidRPr="00DA6975" w14:paraId="22DD2C7C" w14:textId="77777777" w:rsidTr="000800F1">
        <w:trPr>
          <w:trHeight w:val="45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08DE"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004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1E73F"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 xml:space="preserve">БМК </w:t>
            </w:r>
            <w:proofErr w:type="spellStart"/>
            <w:r w:rsidRPr="00DA6975">
              <w:rPr>
                <w:rFonts w:ascii="Times New Roman" w:eastAsia="Times New Roman" w:hAnsi="Times New Roman"/>
                <w:color w:val="000000"/>
                <w:sz w:val="20"/>
                <w:szCs w:val="20"/>
              </w:rPr>
              <w:t>д</w:t>
            </w:r>
            <w:proofErr w:type="gramStart"/>
            <w:r w:rsidRPr="00DA6975">
              <w:rPr>
                <w:rFonts w:ascii="Times New Roman" w:eastAsia="Times New Roman" w:hAnsi="Times New Roman"/>
                <w:color w:val="000000"/>
                <w:sz w:val="20"/>
                <w:szCs w:val="20"/>
              </w:rPr>
              <w:t>.К</w:t>
            </w:r>
            <w:proofErr w:type="gramEnd"/>
            <w:r w:rsidRPr="00DA6975">
              <w:rPr>
                <w:rFonts w:ascii="Times New Roman" w:eastAsia="Times New Roman" w:hAnsi="Times New Roman"/>
                <w:color w:val="000000"/>
                <w:sz w:val="20"/>
                <w:szCs w:val="20"/>
              </w:rPr>
              <w:t>оваши</w:t>
            </w:r>
            <w:proofErr w:type="spellEnd"/>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11104"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67D1C"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A6DA5" w14:textId="77777777" w:rsidR="0000417F" w:rsidRPr="00DA6975" w:rsidRDefault="0000417F" w:rsidP="00DA6975">
            <w:pPr>
              <w:spacing w:after="0" w:line="240" w:lineRule="auto"/>
              <w:jc w:val="center"/>
              <w:rPr>
                <w:rFonts w:ascii="Times New Roman" w:eastAsia="Times New Roman" w:hAnsi="Times New Roman"/>
                <w:color w:val="000000"/>
                <w:sz w:val="20"/>
                <w:szCs w:val="20"/>
              </w:rPr>
            </w:pPr>
            <w:r w:rsidRPr="00DA6975">
              <w:rPr>
                <w:rFonts w:ascii="Times New Roman" w:eastAsia="Times New Roman" w:hAnsi="Times New Roman"/>
                <w:color w:val="000000"/>
                <w:sz w:val="20"/>
                <w:szCs w:val="20"/>
              </w:rPr>
              <w:t>н/о</w:t>
            </w:r>
          </w:p>
        </w:tc>
      </w:tr>
    </w:tbl>
    <w:p w14:paraId="25E07485" w14:textId="77777777" w:rsidR="001F66CD" w:rsidRPr="00DA6975" w:rsidRDefault="001F66CD" w:rsidP="00DA6975">
      <w:pPr>
        <w:tabs>
          <w:tab w:val="left" w:pos="1032"/>
          <w:tab w:val="center" w:pos="4677"/>
        </w:tabs>
        <w:rPr>
          <w:rFonts w:ascii="Times New Roman" w:hAnsi="Times New Roman"/>
          <w:sz w:val="26"/>
          <w:szCs w:val="26"/>
        </w:rPr>
      </w:pPr>
    </w:p>
    <w:p w14:paraId="12FBC068" w14:textId="77777777" w:rsidR="0000417F" w:rsidRPr="00DA6975" w:rsidRDefault="0000417F" w:rsidP="00DA6975">
      <w:pPr>
        <w:tabs>
          <w:tab w:val="left" w:pos="1032"/>
          <w:tab w:val="center" w:pos="4677"/>
        </w:tabs>
        <w:rPr>
          <w:rFonts w:ascii="Times New Roman" w:hAnsi="Times New Roman"/>
          <w:sz w:val="26"/>
          <w:szCs w:val="26"/>
        </w:rPr>
      </w:pPr>
    </w:p>
    <w:p w14:paraId="2EE2E171" w14:textId="77777777" w:rsidR="008D2AC1" w:rsidRPr="00DA6975" w:rsidRDefault="008D2AC1" w:rsidP="00DA6975">
      <w:pPr>
        <w:rPr>
          <w:rFonts w:ascii="Times New Roman" w:hAnsi="Times New Roman"/>
          <w:sz w:val="26"/>
          <w:szCs w:val="26"/>
        </w:rPr>
        <w:sectPr w:rsidR="008D2AC1" w:rsidRPr="00DA6975" w:rsidSect="00257253">
          <w:pgSz w:w="16838" w:h="11906" w:orient="landscape"/>
          <w:pgMar w:top="1701" w:right="567" w:bottom="567" w:left="567" w:header="709" w:footer="709" w:gutter="0"/>
          <w:cols w:space="708"/>
          <w:docGrid w:linePitch="360"/>
        </w:sectPr>
      </w:pPr>
    </w:p>
    <w:p w14:paraId="50EF7EB2" w14:textId="77777777" w:rsidR="00AC455D" w:rsidRPr="00DA6975" w:rsidRDefault="00AC455D" w:rsidP="00DA6975">
      <w:pPr>
        <w:pStyle w:val="15"/>
        <w:tabs>
          <w:tab w:val="clear" w:pos="1560"/>
        </w:tabs>
        <w:spacing w:after="120" w:line="360" w:lineRule="auto"/>
        <w:ind w:left="0" w:firstLine="709"/>
        <w:jc w:val="both"/>
        <w:rPr>
          <w:caps w:val="0"/>
        </w:rPr>
      </w:pPr>
      <w:bookmarkStart w:id="122" w:name="_Toc510353495"/>
      <w:r w:rsidRPr="00DA6975">
        <w:rPr>
          <w:caps w:val="0"/>
        </w:rPr>
        <w:lastRenderedPageBreak/>
        <w:t>Решения о распределении нагрузки между источниками</w:t>
      </w:r>
      <w:bookmarkEnd w:id="122"/>
    </w:p>
    <w:p w14:paraId="2CA6E03F" w14:textId="395CA78C" w:rsidR="00E60AD3" w:rsidRPr="00DA6975" w:rsidRDefault="00E60AD3"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 xml:space="preserve">Схемой теплоснабжения </w:t>
      </w:r>
      <w:r w:rsidR="003153F2" w:rsidRPr="00DA6975">
        <w:rPr>
          <w:rFonts w:ascii="Times New Roman" w:eastAsiaTheme="minorEastAsia" w:hAnsi="Times New Roman"/>
          <w:sz w:val="26"/>
          <w:szCs w:val="26"/>
          <w:lang w:eastAsia="ar-SA"/>
        </w:rPr>
        <w:t xml:space="preserve">МО </w:t>
      </w:r>
      <w:proofErr w:type="spellStart"/>
      <w:r w:rsidR="003153F2" w:rsidRPr="00DA6975">
        <w:rPr>
          <w:rFonts w:ascii="Times New Roman" w:eastAsiaTheme="minorEastAsia" w:hAnsi="Times New Roman"/>
          <w:sz w:val="26"/>
          <w:szCs w:val="26"/>
          <w:lang w:eastAsia="ar-SA"/>
        </w:rPr>
        <w:t>Лебяженское</w:t>
      </w:r>
      <w:proofErr w:type="spellEnd"/>
      <w:r w:rsidR="003153F2" w:rsidRPr="00DA6975">
        <w:rPr>
          <w:rFonts w:ascii="Times New Roman" w:eastAsiaTheme="minorEastAsia" w:hAnsi="Times New Roman"/>
          <w:sz w:val="26"/>
          <w:szCs w:val="26"/>
          <w:lang w:eastAsia="ar-SA"/>
        </w:rPr>
        <w:t xml:space="preserve"> городское поселение </w:t>
      </w:r>
      <w:r w:rsidRPr="00DA6975">
        <w:rPr>
          <w:rFonts w:ascii="Times New Roman" w:hAnsi="Times New Roman"/>
          <w:sz w:val="26"/>
          <w:szCs w:val="26"/>
        </w:rPr>
        <w:t>не предполагается перераспределения тепловой нагрузки потребителей тепловой энергии между зонами действия источников.</w:t>
      </w:r>
    </w:p>
    <w:p w14:paraId="46C174B2" w14:textId="0389C382" w:rsidR="00E60AD3" w:rsidRPr="00DA6975" w:rsidRDefault="00E60AD3" w:rsidP="00DA6975">
      <w:pPr>
        <w:pStyle w:val="affe"/>
        <w:spacing w:line="360" w:lineRule="auto"/>
        <w:ind w:left="0" w:firstLine="567"/>
        <w:jc w:val="both"/>
        <w:rPr>
          <w:rFonts w:ascii="Times New Roman" w:hAnsi="Times New Roman"/>
          <w:sz w:val="26"/>
          <w:szCs w:val="26"/>
        </w:rPr>
      </w:pPr>
      <w:r w:rsidRPr="00DA6975">
        <w:rPr>
          <w:rFonts w:ascii="Times New Roman" w:hAnsi="Times New Roman"/>
          <w:sz w:val="26"/>
          <w:szCs w:val="26"/>
        </w:rPr>
        <w:t>Решения о загрузке источников тепловой энергии на каждом этапе приведены в таблице 12.</w:t>
      </w:r>
      <w:r w:rsidR="003153F2" w:rsidRPr="00DA6975">
        <w:rPr>
          <w:rFonts w:ascii="Times New Roman" w:hAnsi="Times New Roman"/>
          <w:sz w:val="26"/>
          <w:szCs w:val="26"/>
        </w:rPr>
        <w:t>5</w:t>
      </w:r>
      <w:r w:rsidRPr="00DA6975">
        <w:rPr>
          <w:rFonts w:ascii="Times New Roman" w:hAnsi="Times New Roman"/>
          <w:sz w:val="26"/>
          <w:szCs w:val="26"/>
        </w:rPr>
        <w:t>.</w:t>
      </w:r>
    </w:p>
    <w:p w14:paraId="24EE966B" w14:textId="77777777" w:rsidR="0013613C" w:rsidRPr="00DA6975" w:rsidRDefault="0013613C" w:rsidP="00DA6975">
      <w:pPr>
        <w:pStyle w:val="afff9"/>
        <w:keepNext w:val="0"/>
        <w:spacing w:before="0" w:after="0"/>
        <w:ind w:right="0" w:firstLine="709"/>
        <w:rPr>
          <w:lang w:eastAsia="ru-RU"/>
        </w:rPr>
      </w:pPr>
    </w:p>
    <w:p w14:paraId="700D4210" w14:textId="77777777" w:rsidR="000074E4" w:rsidRPr="00DA6975" w:rsidRDefault="000074E4" w:rsidP="00DA6975">
      <w:pPr>
        <w:pStyle w:val="15"/>
        <w:tabs>
          <w:tab w:val="clear" w:pos="1560"/>
        </w:tabs>
        <w:spacing w:after="120" w:line="360" w:lineRule="auto"/>
        <w:ind w:left="0" w:firstLine="709"/>
        <w:jc w:val="both"/>
        <w:rPr>
          <w:caps w:val="0"/>
        </w:rPr>
      </w:pPr>
      <w:bookmarkStart w:id="123" w:name="_Toc364782425"/>
      <w:bookmarkStart w:id="124" w:name="_Toc371075807"/>
      <w:bookmarkStart w:id="125" w:name="_Toc510353496"/>
      <w:r w:rsidRPr="00DA6975">
        <w:rPr>
          <w:caps w:val="0"/>
        </w:rPr>
        <w:lastRenderedPageBreak/>
        <w:t>Решения по бесхозяйственным тепловым сетям</w:t>
      </w:r>
      <w:bookmarkEnd w:id="123"/>
      <w:bookmarkEnd w:id="124"/>
      <w:bookmarkEnd w:id="125"/>
    </w:p>
    <w:p w14:paraId="3AED8D70" w14:textId="77957C32" w:rsidR="00E60AD3" w:rsidRPr="00DA6975" w:rsidRDefault="00E60AD3" w:rsidP="00DA6975">
      <w:pPr>
        <w:pStyle w:val="afff9"/>
        <w:keepNext w:val="0"/>
        <w:spacing w:before="0" w:after="0"/>
        <w:ind w:right="0" w:firstLine="709"/>
        <w:rPr>
          <w:lang w:eastAsia="ru-RU"/>
        </w:rPr>
      </w:pPr>
      <w:r w:rsidRPr="00DA6975">
        <w:rPr>
          <w:lang w:eastAsia="ru-RU"/>
        </w:rPr>
        <w:t>Сведения о наличии бесхозяйных сетей на территории поселения отсутствуют.</w:t>
      </w:r>
    </w:p>
    <w:p w14:paraId="3806AC91" w14:textId="77777777" w:rsidR="00D45C44" w:rsidRPr="00DA6975" w:rsidRDefault="00D45C44" w:rsidP="00DA6975">
      <w:pPr>
        <w:pStyle w:val="afff9"/>
        <w:keepNext w:val="0"/>
        <w:spacing w:before="0" w:after="0"/>
        <w:ind w:right="0" w:firstLine="709"/>
        <w:rPr>
          <w:lang w:eastAsia="ru-RU"/>
        </w:rPr>
      </w:pPr>
      <w:bookmarkStart w:id="126" w:name="_Hlk501474985"/>
      <w:r w:rsidRPr="00DA6975">
        <w:rPr>
          <w:lang w:eastAsia="ru-RU"/>
        </w:rPr>
        <w:t xml:space="preserve">Порядок определения теплосетевой организации, уполномоченной на эксплуатацию выявленных бесхозяйных сетей, установлен в Статье 15 п. 6 Федерального закона РФ от 27.07.2010 г. № 190-ФЗ </w:t>
      </w:r>
      <w:r w:rsidR="004C5599" w:rsidRPr="00DA6975">
        <w:rPr>
          <w:lang w:eastAsia="ru-RU"/>
        </w:rPr>
        <w:t>"</w:t>
      </w:r>
      <w:r w:rsidRPr="00DA6975">
        <w:rPr>
          <w:lang w:eastAsia="ru-RU"/>
        </w:rPr>
        <w:t>О теплоснабжении</w:t>
      </w:r>
      <w:r w:rsidR="00762AC5" w:rsidRPr="00DA6975">
        <w:rPr>
          <w:lang w:eastAsia="ru-RU"/>
        </w:rPr>
        <w:t>"</w:t>
      </w:r>
      <w:r w:rsidRPr="00DA6975">
        <w:rPr>
          <w:lang w:eastAsia="ru-RU"/>
        </w:rPr>
        <w:t>.</w:t>
      </w:r>
    </w:p>
    <w:p w14:paraId="73170C17" w14:textId="77777777" w:rsidR="00D45C44" w:rsidRPr="006F3AAC" w:rsidRDefault="00D45C44" w:rsidP="00DA6975">
      <w:pPr>
        <w:pStyle w:val="afff9"/>
        <w:keepNext w:val="0"/>
        <w:spacing w:before="0" w:after="0"/>
        <w:ind w:right="0" w:firstLine="709"/>
        <w:rPr>
          <w:lang w:eastAsia="ru-RU"/>
        </w:rPr>
      </w:pPr>
      <w:r w:rsidRPr="00DA6975">
        <w:rPr>
          <w:lang w:eastAsia="ru-RU"/>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bookmarkEnd w:id="15"/>
    <w:bookmarkEnd w:id="126"/>
    <w:p w14:paraId="57D85A19" w14:textId="77777777" w:rsidR="00847906" w:rsidRPr="006F3AAC" w:rsidRDefault="00847906" w:rsidP="00DA6975">
      <w:pPr>
        <w:pStyle w:val="afff9"/>
        <w:keepNext w:val="0"/>
        <w:spacing w:after="0"/>
        <w:ind w:right="0" w:firstLine="0"/>
      </w:pPr>
    </w:p>
    <w:sectPr w:rsidR="00847906" w:rsidRPr="006F3AAC" w:rsidSect="008D2AC1">
      <w:pgSz w:w="11906" w:h="16838" w:code="9"/>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5C22D" w14:textId="77777777" w:rsidR="004D1463" w:rsidRDefault="004D1463" w:rsidP="00777905">
      <w:pPr>
        <w:spacing w:after="0" w:line="240" w:lineRule="auto"/>
      </w:pPr>
      <w:r>
        <w:separator/>
      </w:r>
    </w:p>
  </w:endnote>
  <w:endnote w:type="continuationSeparator" w:id="0">
    <w:p w14:paraId="475F9AE8" w14:textId="77777777" w:rsidR="004D1463" w:rsidRDefault="004D1463" w:rsidP="007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tarSymbol">
    <w:altName w:val="Calibri"/>
    <w:charset w:val="CC"/>
    <w:family w:val="auto"/>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0460" w14:textId="77777777" w:rsidR="006E685B" w:rsidRDefault="006E685B" w:rsidP="002949F0">
    <w:pPr>
      <w:pStyle w:val="aff9"/>
    </w:pPr>
    <w:r>
      <w:fldChar w:fldCharType="begin"/>
    </w:r>
    <w:r>
      <w:instrText>PAGE   \* MERGEFORMAT</w:instrText>
    </w:r>
    <w:r>
      <w:fldChar w:fldCharType="separate"/>
    </w:r>
    <w:r>
      <w:rPr>
        <w:noProof/>
      </w:rPr>
      <w:t>3</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MS PMincho"/>
        <w:noProof/>
        <w:sz w:val="24"/>
        <w:szCs w:val="24"/>
      </w:rPr>
      <w:id w:val="-242257598"/>
      <w:docPartObj>
        <w:docPartGallery w:val="Page Numbers (Bottom of Page)"/>
        <w:docPartUnique/>
      </w:docPartObj>
    </w:sdtPr>
    <w:sdtEndPr>
      <w:rPr>
        <w:rFonts w:ascii="Times New Roman" w:hAnsi="Times New Roman"/>
      </w:rPr>
    </w:sdtEndPr>
    <w:sdtContent>
      <w:p w14:paraId="78347D51" w14:textId="77777777" w:rsidR="006E685B" w:rsidRPr="00A12FA4" w:rsidRDefault="006E685B" w:rsidP="00681569">
        <w:pPr>
          <w:tabs>
            <w:tab w:val="center" w:pos="4677"/>
            <w:tab w:val="right" w:pos="9355"/>
          </w:tabs>
          <w:spacing w:after="0" w:line="240" w:lineRule="auto"/>
          <w:jc w:val="center"/>
          <w:rPr>
            <w:rFonts w:ascii="Times New Roman" w:eastAsia="MS PMincho" w:hAnsi="Times New Roman"/>
            <w:noProof/>
            <w:sz w:val="24"/>
            <w:szCs w:val="24"/>
          </w:rPr>
        </w:pPr>
        <w:r w:rsidRPr="00A12FA4">
          <w:rPr>
            <w:rFonts w:ascii="Times New Roman" w:eastAsia="MS PMincho" w:hAnsi="Times New Roman"/>
            <w:noProof/>
            <w:sz w:val="24"/>
            <w:szCs w:val="24"/>
          </w:rPr>
          <w:fldChar w:fldCharType="begin"/>
        </w:r>
        <w:r w:rsidRPr="00A12FA4">
          <w:rPr>
            <w:rFonts w:ascii="Times New Roman" w:eastAsia="MS PMincho" w:hAnsi="Times New Roman"/>
            <w:noProof/>
            <w:sz w:val="24"/>
            <w:szCs w:val="24"/>
          </w:rPr>
          <w:instrText>PAGE   \* MERGEFORMAT</w:instrText>
        </w:r>
        <w:r w:rsidRPr="00A12FA4">
          <w:rPr>
            <w:rFonts w:ascii="Times New Roman" w:eastAsia="MS PMincho" w:hAnsi="Times New Roman"/>
            <w:noProof/>
            <w:sz w:val="24"/>
            <w:szCs w:val="24"/>
          </w:rPr>
          <w:fldChar w:fldCharType="separate"/>
        </w:r>
        <w:r w:rsidR="00DA6975">
          <w:rPr>
            <w:rFonts w:ascii="Times New Roman" w:eastAsia="MS PMincho" w:hAnsi="Times New Roman"/>
            <w:noProof/>
            <w:sz w:val="24"/>
            <w:szCs w:val="24"/>
          </w:rPr>
          <w:t>51</w:t>
        </w:r>
        <w:r w:rsidRPr="00A12FA4">
          <w:rPr>
            <w:rFonts w:ascii="Times New Roman" w:eastAsia="MS PMincho" w:hAnsi="Times New Roman"/>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17657"/>
      <w:docPartObj>
        <w:docPartGallery w:val="Page Numbers (Bottom of Page)"/>
        <w:docPartUnique/>
      </w:docPartObj>
    </w:sdtPr>
    <w:sdtEndPr/>
    <w:sdtContent>
      <w:p w14:paraId="11684024" w14:textId="77777777" w:rsidR="006E685B" w:rsidRDefault="006E685B">
        <w:pPr>
          <w:pStyle w:val="aff9"/>
          <w:jc w:val="right"/>
        </w:pPr>
        <w:r>
          <w:fldChar w:fldCharType="begin"/>
        </w:r>
        <w:r>
          <w:instrText>PAGE   \* MERGEFORMAT</w:instrText>
        </w:r>
        <w:r>
          <w:fldChar w:fldCharType="separate"/>
        </w:r>
        <w:r>
          <w:rPr>
            <w:noProof/>
          </w:rPr>
          <w:t>70</w:t>
        </w:r>
        <w:r>
          <w:fldChar w:fldCharType="end"/>
        </w:r>
      </w:p>
    </w:sdtContent>
  </w:sdt>
  <w:p w14:paraId="6771557B" w14:textId="77777777" w:rsidR="006E685B" w:rsidRDefault="006E685B">
    <w:pPr>
      <w:pStyle w:val="aff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3CDA" w14:textId="77777777" w:rsidR="006E685B" w:rsidRPr="001164E6" w:rsidRDefault="006E685B" w:rsidP="00F15CAE">
    <w:pPr>
      <w:pStyle w:val="aff9"/>
      <w:tabs>
        <w:tab w:val="center" w:pos="5103"/>
      </w:tabs>
      <w:ind w:right="4761"/>
      <w:jc w:val="center"/>
      <w:rPr>
        <w:rFonts w:ascii="Arial" w:eastAsiaTheme="minorEastAsia" w:hAnsi="Arial" w:cstheme="minorBidi"/>
        <w:szCs w:val="22"/>
      </w:rPr>
    </w:pPr>
    <w:r>
      <w:tab/>
    </w:r>
    <w:r>
      <w:fldChar w:fldCharType="begin"/>
    </w:r>
    <w:r>
      <w:instrText>PAGE   \* MERGEFORMAT</w:instrText>
    </w:r>
    <w:r>
      <w:fldChar w:fldCharType="separate"/>
    </w:r>
    <w:r w:rsidR="00DA6975">
      <w:rPr>
        <w:noProof/>
      </w:rPr>
      <w:t>57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FA7A" w14:textId="6C91759E" w:rsidR="006E685B" w:rsidRPr="008B2DCA" w:rsidRDefault="006E685B" w:rsidP="008B2DCA">
    <w:pPr>
      <w:pStyle w:val="aff9"/>
      <w:jc w:val="center"/>
      <w:rPr>
        <w:sz w:val="20"/>
        <w:szCs w:val="20"/>
      </w:rPr>
    </w:pPr>
    <w:r w:rsidRPr="00150A50">
      <w:rPr>
        <w:sz w:val="20"/>
        <w:szCs w:val="20"/>
      </w:rPr>
      <w:fldChar w:fldCharType="begin"/>
    </w:r>
    <w:r w:rsidRPr="00150A50">
      <w:rPr>
        <w:sz w:val="20"/>
        <w:szCs w:val="20"/>
      </w:rPr>
      <w:instrText xml:space="preserve"> PAGE   \* MERGEFORMAT </w:instrText>
    </w:r>
    <w:r w:rsidRPr="00150A50">
      <w:rPr>
        <w:sz w:val="20"/>
        <w:szCs w:val="20"/>
      </w:rPr>
      <w:fldChar w:fldCharType="separate"/>
    </w:r>
    <w:r w:rsidR="00DA6975">
      <w:rPr>
        <w:noProof/>
        <w:sz w:val="20"/>
        <w:szCs w:val="20"/>
      </w:rPr>
      <w:t>68</w:t>
    </w:r>
    <w:r w:rsidRPr="00150A50">
      <w:rPr>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lang w:val="en-US"/>
      </w:rPr>
      <w:id w:val="992223261"/>
      <w:docPartObj>
        <w:docPartGallery w:val="Page Numbers (Bottom of Page)"/>
        <w:docPartUnique/>
      </w:docPartObj>
    </w:sdtPr>
    <w:sdtEndPr>
      <w:rPr>
        <w:sz w:val="20"/>
        <w:szCs w:val="20"/>
      </w:rPr>
    </w:sdtEndPr>
    <w:sdtContent>
      <w:p w14:paraId="575560CF" w14:textId="77777777" w:rsidR="006E685B" w:rsidRPr="00777604" w:rsidRDefault="006E685B" w:rsidP="001F66CD">
        <w:pPr>
          <w:pBdr>
            <w:top w:val="thinThickSmallGap" w:sz="24" w:space="1" w:color="622423"/>
          </w:pBdr>
          <w:tabs>
            <w:tab w:val="center" w:pos="4677"/>
            <w:tab w:val="right" w:pos="9355"/>
          </w:tabs>
          <w:rPr>
            <w:rFonts w:ascii="Times New Roman" w:hAnsi="Times New Roman"/>
            <w:szCs w:val="24"/>
          </w:rPr>
        </w:pPr>
        <w:r>
          <w:rPr>
            <w:rFonts w:ascii="Times New Roman" w:hAnsi="Times New Roman"/>
            <w:szCs w:val="24"/>
          </w:rPr>
          <w:t>57-14 ОМ ПСТ 11</w:t>
        </w:r>
        <w:r w:rsidRPr="00777604">
          <w:rPr>
            <w:rFonts w:ascii="Times New Roman" w:hAnsi="Times New Roman"/>
            <w:szCs w:val="24"/>
          </w:rPr>
          <w:t>.00</w:t>
        </w:r>
      </w:p>
      <w:p w14:paraId="016FBF91" w14:textId="77777777" w:rsidR="006E685B" w:rsidRPr="00777604" w:rsidRDefault="006E685B" w:rsidP="001F66CD">
        <w:pPr>
          <w:tabs>
            <w:tab w:val="center" w:pos="4677"/>
            <w:tab w:val="right" w:pos="9355"/>
          </w:tabs>
          <w:jc w:val="right"/>
          <w:rPr>
            <w:rFonts w:ascii="Times New Roman" w:hAnsi="Times New Roman"/>
            <w:sz w:val="20"/>
            <w:szCs w:val="20"/>
            <w:lang w:val="en-US"/>
          </w:rPr>
        </w:pPr>
        <w:r w:rsidRPr="00777604">
          <w:rPr>
            <w:rFonts w:ascii="Times New Roman" w:hAnsi="Times New Roman"/>
            <w:sz w:val="20"/>
            <w:szCs w:val="20"/>
            <w:lang w:val="en-US"/>
          </w:rPr>
          <w:fldChar w:fldCharType="begin"/>
        </w:r>
        <w:r w:rsidRPr="00777604">
          <w:rPr>
            <w:rFonts w:ascii="Times New Roman" w:hAnsi="Times New Roman"/>
            <w:sz w:val="20"/>
            <w:szCs w:val="20"/>
            <w:lang w:val="en-US"/>
          </w:rPr>
          <w:instrText>PAGE   \* MERGEFORMAT</w:instrText>
        </w:r>
        <w:r w:rsidRPr="00777604">
          <w:rPr>
            <w:rFonts w:ascii="Times New Roman" w:hAnsi="Times New Roman"/>
            <w:sz w:val="20"/>
            <w:szCs w:val="20"/>
            <w:lang w:val="en-US"/>
          </w:rPr>
          <w:fldChar w:fldCharType="separate"/>
        </w:r>
        <w:r w:rsidRPr="001520C2">
          <w:rPr>
            <w:rFonts w:ascii="Times New Roman" w:hAnsi="Times New Roman"/>
            <w:noProof/>
            <w:sz w:val="20"/>
            <w:szCs w:val="20"/>
          </w:rPr>
          <w:t>162</w:t>
        </w:r>
        <w:r w:rsidRPr="00777604">
          <w:rPr>
            <w:rFonts w:ascii="Times New Roman" w:hAnsi="Times New Roman"/>
            <w:sz w:val="20"/>
            <w:szCs w:val="20"/>
            <w:lang w:val="en-US"/>
          </w:rPr>
          <w:fldChar w:fldCharType="end"/>
        </w:r>
      </w:p>
    </w:sdtContent>
  </w:sdt>
  <w:p w14:paraId="342D148A" w14:textId="77777777" w:rsidR="006E685B" w:rsidRDefault="006E68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71950622"/>
      <w:docPartObj>
        <w:docPartGallery w:val="Page Numbers (Bottom of Page)"/>
        <w:docPartUnique/>
      </w:docPartObj>
    </w:sdtPr>
    <w:sdtEndPr/>
    <w:sdtContent>
      <w:p w14:paraId="1BE42D69" w14:textId="29A0FE16" w:rsidR="006E685B" w:rsidRDefault="006E685B" w:rsidP="001A362E">
        <w:pPr>
          <w:pStyle w:val="aff9"/>
          <w:jc w:val="center"/>
          <w:rPr>
            <w:sz w:val="22"/>
            <w:szCs w:val="22"/>
          </w:rPr>
        </w:pPr>
        <w:r w:rsidRPr="00111481">
          <w:rPr>
            <w:sz w:val="22"/>
            <w:szCs w:val="22"/>
          </w:rPr>
          <w:fldChar w:fldCharType="begin"/>
        </w:r>
        <w:r w:rsidRPr="00111481">
          <w:rPr>
            <w:sz w:val="22"/>
            <w:szCs w:val="22"/>
          </w:rPr>
          <w:instrText>PAGE   \* MERGEFORMAT</w:instrText>
        </w:r>
        <w:r w:rsidRPr="00111481">
          <w:rPr>
            <w:sz w:val="22"/>
            <w:szCs w:val="22"/>
          </w:rPr>
          <w:fldChar w:fldCharType="separate"/>
        </w:r>
        <w:r w:rsidR="00DA6975">
          <w:rPr>
            <w:noProof/>
            <w:sz w:val="22"/>
            <w:szCs w:val="22"/>
          </w:rPr>
          <w:t>11</w:t>
        </w:r>
        <w:r w:rsidRPr="00111481">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0030"/>
      <w:docPartObj>
        <w:docPartGallery w:val="Page Numbers (Bottom of Page)"/>
        <w:docPartUnique/>
      </w:docPartObj>
    </w:sdtPr>
    <w:sdtEndPr/>
    <w:sdtContent>
      <w:p w14:paraId="78330199" w14:textId="77777777" w:rsidR="006E685B" w:rsidRPr="007E0128" w:rsidRDefault="006E685B" w:rsidP="00645032">
        <w:pPr>
          <w:pStyle w:val="aff9"/>
        </w:pPr>
        <w:r>
          <w:fldChar w:fldCharType="begin"/>
        </w:r>
        <w:r>
          <w:instrText>PAGE   \* MERGEFORMAT</w:instrText>
        </w:r>
        <w:r>
          <w:fldChar w:fldCharType="separate"/>
        </w:r>
        <w:r w:rsidRPr="00500E76">
          <w:rPr>
            <w:noProof/>
          </w:rPr>
          <w:t>20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90215364"/>
      <w:docPartObj>
        <w:docPartGallery w:val="Page Numbers (Bottom of Page)"/>
        <w:docPartUnique/>
      </w:docPartObj>
    </w:sdtPr>
    <w:sdtEndPr/>
    <w:sdtContent>
      <w:p w14:paraId="1FF7FDDC" w14:textId="2488AC0F" w:rsidR="006E685B" w:rsidRDefault="006E685B" w:rsidP="00A733BB">
        <w:pPr>
          <w:pStyle w:val="aff9"/>
          <w:jc w:val="center"/>
          <w:rPr>
            <w:sz w:val="22"/>
            <w:szCs w:val="22"/>
          </w:rPr>
        </w:pPr>
        <w:r w:rsidRPr="00111481">
          <w:rPr>
            <w:sz w:val="22"/>
            <w:szCs w:val="22"/>
          </w:rPr>
          <w:fldChar w:fldCharType="begin"/>
        </w:r>
        <w:r w:rsidRPr="00111481">
          <w:rPr>
            <w:sz w:val="22"/>
            <w:szCs w:val="22"/>
          </w:rPr>
          <w:instrText>PAGE   \* MERGEFORMAT</w:instrText>
        </w:r>
        <w:r w:rsidRPr="00111481">
          <w:rPr>
            <w:sz w:val="22"/>
            <w:szCs w:val="22"/>
          </w:rPr>
          <w:fldChar w:fldCharType="separate"/>
        </w:r>
        <w:r w:rsidR="00DA6975">
          <w:rPr>
            <w:noProof/>
            <w:sz w:val="22"/>
            <w:szCs w:val="22"/>
          </w:rPr>
          <w:t>3</w:t>
        </w:r>
        <w:r w:rsidRPr="00111481">
          <w:rPr>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13457"/>
      <w:docPartObj>
        <w:docPartGallery w:val="Page Numbers (Bottom of Page)"/>
        <w:docPartUnique/>
      </w:docPartObj>
    </w:sdtPr>
    <w:sdtEndPr>
      <w:rPr>
        <w:sz w:val="18"/>
      </w:rPr>
    </w:sdtEndPr>
    <w:sdtContent>
      <w:p w14:paraId="71829C79" w14:textId="77777777" w:rsidR="006E685B" w:rsidRPr="006B419C" w:rsidRDefault="006E685B" w:rsidP="006B419C">
        <w:pPr>
          <w:pStyle w:val="aff9"/>
          <w:jc w:val="center"/>
          <w:rPr>
            <w:sz w:val="18"/>
          </w:rPr>
        </w:pPr>
        <w:r w:rsidRPr="006B419C">
          <w:rPr>
            <w:sz w:val="18"/>
          </w:rPr>
          <w:fldChar w:fldCharType="begin"/>
        </w:r>
        <w:r w:rsidRPr="006B419C">
          <w:rPr>
            <w:sz w:val="18"/>
          </w:rPr>
          <w:instrText>PAGE   \* MERGEFORMAT</w:instrText>
        </w:r>
        <w:r w:rsidRPr="006B419C">
          <w:rPr>
            <w:sz w:val="18"/>
          </w:rPr>
          <w:fldChar w:fldCharType="separate"/>
        </w:r>
        <w:r w:rsidR="00DA6975">
          <w:rPr>
            <w:noProof/>
            <w:sz w:val="18"/>
          </w:rPr>
          <w:t>15</w:t>
        </w:r>
        <w:r w:rsidRPr="006B419C">
          <w:rPr>
            <w:sz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B2A2" w14:textId="77777777" w:rsidR="006E685B" w:rsidRPr="004876E5" w:rsidRDefault="006E685B" w:rsidP="00F523D4">
    <w:pPr>
      <w:pStyle w:val="aff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51"/>
      <w:docPartObj>
        <w:docPartGallery w:val="Page Numbers (Bottom of Page)"/>
        <w:docPartUnique/>
      </w:docPartObj>
    </w:sdtPr>
    <w:sdtEndPr/>
    <w:sdtContent>
      <w:p w14:paraId="2C6FBC40" w14:textId="367F2EE7" w:rsidR="006E685B" w:rsidRPr="00E451F5" w:rsidRDefault="006E685B" w:rsidP="00E451F5">
        <w:pPr>
          <w:pStyle w:val="aff9"/>
          <w:jc w:val="center"/>
        </w:pPr>
        <w:r w:rsidRPr="00E451F5">
          <w:rPr>
            <w:sz w:val="20"/>
            <w:szCs w:val="20"/>
          </w:rPr>
          <w:fldChar w:fldCharType="begin"/>
        </w:r>
        <w:r w:rsidRPr="00E451F5">
          <w:rPr>
            <w:sz w:val="20"/>
            <w:szCs w:val="20"/>
          </w:rPr>
          <w:instrText xml:space="preserve"> PAGE   \* MERGEFORMAT </w:instrText>
        </w:r>
        <w:r w:rsidRPr="00E451F5">
          <w:rPr>
            <w:sz w:val="20"/>
            <w:szCs w:val="20"/>
          </w:rPr>
          <w:fldChar w:fldCharType="separate"/>
        </w:r>
        <w:r w:rsidR="00DA6975">
          <w:rPr>
            <w:noProof/>
            <w:sz w:val="20"/>
            <w:szCs w:val="20"/>
          </w:rPr>
          <w:t>23</w:t>
        </w:r>
        <w:r w:rsidRPr="00E451F5">
          <w:rPr>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MS PMincho"/>
        <w:noProof/>
        <w:sz w:val="24"/>
        <w:szCs w:val="24"/>
      </w:rPr>
      <w:id w:val="-56086222"/>
      <w:docPartObj>
        <w:docPartGallery w:val="Page Numbers (Bottom of Page)"/>
        <w:docPartUnique/>
      </w:docPartObj>
    </w:sdtPr>
    <w:sdtEndPr/>
    <w:sdtContent>
      <w:p w14:paraId="53A624F2" w14:textId="48872377" w:rsidR="006E685B" w:rsidRPr="00C13382" w:rsidRDefault="006E685B" w:rsidP="00560FA5">
        <w:pPr>
          <w:tabs>
            <w:tab w:val="center" w:pos="4677"/>
            <w:tab w:val="right" w:pos="9355"/>
          </w:tabs>
          <w:spacing w:after="0" w:line="240" w:lineRule="auto"/>
          <w:jc w:val="center"/>
          <w:rPr>
            <w:rFonts w:eastAsia="MS PMincho"/>
            <w:noProof/>
            <w:sz w:val="24"/>
            <w:szCs w:val="24"/>
          </w:rPr>
        </w:pPr>
        <w:r w:rsidRPr="00C13382">
          <w:rPr>
            <w:rFonts w:eastAsia="MS PMincho"/>
            <w:noProof/>
            <w:sz w:val="24"/>
            <w:szCs w:val="24"/>
          </w:rPr>
          <w:fldChar w:fldCharType="begin"/>
        </w:r>
        <w:r w:rsidRPr="00C13382">
          <w:rPr>
            <w:rFonts w:eastAsia="MS PMincho"/>
            <w:noProof/>
            <w:sz w:val="24"/>
            <w:szCs w:val="24"/>
          </w:rPr>
          <w:instrText>PAGE   \* MERGEFORMAT</w:instrText>
        </w:r>
        <w:r w:rsidRPr="00C13382">
          <w:rPr>
            <w:rFonts w:eastAsia="MS PMincho"/>
            <w:noProof/>
            <w:sz w:val="24"/>
            <w:szCs w:val="24"/>
          </w:rPr>
          <w:fldChar w:fldCharType="separate"/>
        </w:r>
        <w:r w:rsidR="00DA6975">
          <w:rPr>
            <w:rFonts w:eastAsia="MS PMincho"/>
            <w:noProof/>
            <w:sz w:val="24"/>
            <w:szCs w:val="24"/>
          </w:rPr>
          <w:t>25</w:t>
        </w:r>
        <w:r w:rsidRPr="00C13382">
          <w:rPr>
            <w:rFonts w:eastAsia="MS PMincho"/>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71247"/>
      <w:docPartObj>
        <w:docPartGallery w:val="Page Numbers (Bottom of Page)"/>
        <w:docPartUnique/>
      </w:docPartObj>
    </w:sdtPr>
    <w:sdtEndPr/>
    <w:sdtContent>
      <w:p w14:paraId="79B71AE0" w14:textId="7168EF85" w:rsidR="006E685B" w:rsidRDefault="006E685B">
        <w:pPr>
          <w:pStyle w:val="aff9"/>
          <w:jc w:val="right"/>
        </w:pPr>
        <w:r>
          <w:fldChar w:fldCharType="begin"/>
        </w:r>
        <w:r>
          <w:instrText>PAGE   \* MERGEFORMAT</w:instrText>
        </w:r>
        <w:r>
          <w:fldChar w:fldCharType="separate"/>
        </w:r>
        <w:r>
          <w:rPr>
            <w:noProof/>
          </w:rPr>
          <w:t>71</w:t>
        </w:r>
        <w:r>
          <w:fldChar w:fldCharType="end"/>
        </w:r>
      </w:p>
    </w:sdtContent>
  </w:sdt>
  <w:p w14:paraId="008EFAF7" w14:textId="77777777" w:rsidR="006E685B" w:rsidRDefault="006E685B">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6510" w14:textId="77777777" w:rsidR="004D1463" w:rsidRDefault="004D1463" w:rsidP="00777905">
      <w:pPr>
        <w:spacing w:after="0" w:line="240" w:lineRule="auto"/>
      </w:pPr>
      <w:r>
        <w:separator/>
      </w:r>
    </w:p>
  </w:footnote>
  <w:footnote w:type="continuationSeparator" w:id="0">
    <w:p w14:paraId="4EDFF6C0" w14:textId="77777777" w:rsidR="004D1463" w:rsidRDefault="004D1463" w:rsidP="007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CCFA" w14:textId="77777777" w:rsidR="006E685B" w:rsidRPr="00CF0AEF" w:rsidRDefault="006E685B" w:rsidP="00645032">
    <w:pPr>
      <w:pStyle w:val="aff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0DE0" w14:textId="77777777" w:rsidR="006E685B" w:rsidRDefault="006E685B" w:rsidP="00645032">
    <w:pPr>
      <w:pStyle w:val="aff6"/>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2B09" w14:textId="77777777" w:rsidR="006E685B" w:rsidRPr="003704B9" w:rsidRDefault="006E685B" w:rsidP="00F523D4">
    <w:pPr>
      <w:pStyle w:val="af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A21D" w14:textId="77777777" w:rsidR="006E685B" w:rsidRPr="00D9180F" w:rsidRDefault="006E685B" w:rsidP="00F523D4">
    <w:pPr>
      <w:pStyle w:val="af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50F8" w14:textId="39F9047E" w:rsidR="006E685B" w:rsidRPr="00777604" w:rsidRDefault="006E685B" w:rsidP="001F66CD">
    <w:pPr>
      <w:pBdr>
        <w:bottom w:val="single" w:sz="12" w:space="1" w:color="auto"/>
      </w:pBdr>
      <w:rPr>
        <w:sz w:val="16"/>
        <w:szCs w:val="16"/>
      </w:rPr>
    </w:pPr>
    <w:r w:rsidRPr="00777604">
      <w:rPr>
        <w:rFonts w:ascii="Arial Narrow" w:hAnsi="Arial Narrow" w:cs="Arial"/>
        <w:caps/>
        <w:sz w:val="15"/>
        <w:szCs w:val="15"/>
      </w:rPr>
      <w:t xml:space="preserve">Обосновывающие материалы к схеме теплоснабжения Манск с 2014 по </w:t>
    </w:r>
    <w:r w:rsidRPr="00262A38">
      <w:rPr>
        <w:rFonts w:ascii="Arial Narrow" w:hAnsi="Arial Narrow" w:cs="Arial"/>
        <w:caps/>
        <w:sz w:val="15"/>
        <w:szCs w:val="15"/>
      </w:rPr>
      <w:t>тивные балансы производительности водоподготовительных установок</w:t>
    </w:r>
  </w:p>
  <w:p w14:paraId="713622EA" w14:textId="77777777" w:rsidR="006E685B" w:rsidRPr="00777604" w:rsidRDefault="006E685B" w:rsidP="001F66CD">
    <w:pPr>
      <w:tabs>
        <w:tab w:val="center" w:pos="4677"/>
        <w:tab w:val="right" w:pos="9355"/>
      </w:tabs>
      <w:rPr>
        <w:sz w:val="16"/>
        <w:szCs w:val="16"/>
      </w:rPr>
    </w:pPr>
  </w:p>
  <w:p w14:paraId="321136F7" w14:textId="77777777" w:rsidR="006E685B" w:rsidRDefault="006E68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nsid w:val="FFFFFF88"/>
    <w:multiLevelType w:val="singleLevel"/>
    <w:tmpl w:val="600280D6"/>
    <w:lvl w:ilvl="0">
      <w:start w:val="1"/>
      <w:numFmt w:val="decimal"/>
      <w:pStyle w:val="a"/>
      <w:lvlText w:val="%1."/>
      <w:lvlJc w:val="left"/>
      <w:pPr>
        <w:tabs>
          <w:tab w:val="num" w:pos="360"/>
        </w:tabs>
        <w:ind w:left="360" w:hanging="360"/>
      </w:pPr>
    </w:lvl>
  </w:abstractNum>
  <w:abstractNum w:abstractNumId="3">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03F03C7A"/>
    <w:multiLevelType w:val="hybridMultilevel"/>
    <w:tmpl w:val="860E2EDE"/>
    <w:lvl w:ilvl="0" w:tplc="FFFFFFFF">
      <w:start w:val="1"/>
      <w:numFmt w:val="decimal"/>
      <w:pStyle w:val="a1"/>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05F52D34"/>
    <w:multiLevelType w:val="hybridMultilevel"/>
    <w:tmpl w:val="60FAB9F6"/>
    <w:styleLink w:val="056"/>
    <w:lvl w:ilvl="0" w:tplc="EFD439D8">
      <w:start w:val="1"/>
      <w:numFmt w:val="decimal"/>
      <w:suff w:val="space"/>
      <w:lvlText w:val="Рисунок %1 - "/>
      <w:lvlJc w:val="center"/>
      <w:pPr>
        <w:ind w:left="1874" w:hanging="360"/>
      </w:pPr>
      <w:rPr>
        <w:rFonts w:ascii="Times New Roman" w:hAnsi="Times New Roman" w:cs="Arial" w:hint="default"/>
        <w:b/>
        <w:bCs/>
        <w:i w:val="0"/>
        <w:iCs w:val="0"/>
        <w:sz w:val="26"/>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7">
    <w:nsid w:val="06004D24"/>
    <w:multiLevelType w:val="multilevel"/>
    <w:tmpl w:val="41A249DC"/>
    <w:styleLink w:val="a2"/>
    <w:lvl w:ilvl="0">
      <w:start w:val="1"/>
      <w:numFmt w:val="decimal"/>
      <w:pStyle w:val="-01"/>
      <w:suff w:val="space"/>
      <w:lvlText w:val="%1"/>
      <w:lvlJc w:val="left"/>
      <w:pPr>
        <w:ind w:left="0" w:firstLine="0"/>
      </w:pPr>
      <w:rPr>
        <w:rFonts w:hint="default"/>
      </w:rPr>
    </w:lvl>
    <w:lvl w:ilvl="1">
      <w:start w:val="1"/>
      <w:numFmt w:val="decimal"/>
      <w:pStyle w:val="-02"/>
      <w:suff w:val="space"/>
      <w:lvlText w:val="%1.%2"/>
      <w:lvlJc w:val="left"/>
      <w:pPr>
        <w:ind w:left="0" w:firstLine="0"/>
      </w:pPr>
      <w:rPr>
        <w:rFonts w:hint="default"/>
      </w:rPr>
    </w:lvl>
    <w:lvl w:ilvl="2">
      <w:start w:val="1"/>
      <w:numFmt w:val="decimal"/>
      <w:pStyle w:val="-03"/>
      <w:suff w:val="space"/>
      <w:lvlText w:val="%1.%2.%3"/>
      <w:lvlJc w:val="left"/>
      <w:pPr>
        <w:ind w:left="0" w:firstLine="0"/>
      </w:pPr>
      <w:rPr>
        <w:rFonts w:hint="default"/>
      </w:rPr>
    </w:lvl>
    <w:lvl w:ilvl="3">
      <w:start w:val="1"/>
      <w:numFmt w:val="decimal"/>
      <w:lvlRestart w:val="0"/>
      <w:pStyle w:val="-"/>
      <w:suff w:val="space"/>
      <w:lvlText w:val="Рисунок %4."/>
      <w:lvlJc w:val="left"/>
      <w:pPr>
        <w:ind w:left="0" w:firstLine="0"/>
      </w:pPr>
      <w:rPr>
        <w:rFonts w:hint="default"/>
      </w:rPr>
    </w:lvl>
    <w:lvl w:ilvl="4">
      <w:start w:val="1"/>
      <w:numFmt w:val="decimal"/>
      <w:lvlRestart w:val="0"/>
      <w:pStyle w:val="-0"/>
      <w:suff w:val="space"/>
      <w:lvlText w:val="Таблица 10.%5"/>
      <w:lvlJc w:val="left"/>
      <w:pPr>
        <w:ind w:left="0" w:firstLine="0"/>
      </w:pPr>
      <w:rPr>
        <w:rFonts w:hint="default"/>
      </w:rPr>
    </w:lvl>
    <w:lvl w:ilvl="5">
      <w:start w:val="1"/>
      <w:numFmt w:val="decimal"/>
      <w:lvlRestart w:val="1"/>
      <w:lvlText w:val="%1.%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94B2CDD"/>
    <w:multiLevelType w:val="multilevel"/>
    <w:tmpl w:val="3E9A0A34"/>
    <w:lvl w:ilvl="0">
      <w:start w:val="1"/>
      <w:numFmt w:val="decimal"/>
      <w:pStyle w:val="10"/>
      <w:lvlText w:val="%1."/>
      <w:lvlJc w:val="left"/>
      <w:pPr>
        <w:ind w:left="1211" w:hanging="360"/>
      </w:pPr>
      <w:rPr>
        <w:rFonts w:hint="default"/>
      </w:rPr>
    </w:lvl>
    <w:lvl w:ilvl="1">
      <w:start w:val="1"/>
      <w:numFmt w:val="decimal"/>
      <w:pStyle w:val="11"/>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9">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nsid w:val="0DCF7398"/>
    <w:multiLevelType w:val="hybridMultilevel"/>
    <w:tmpl w:val="45F89370"/>
    <w:lvl w:ilvl="0" w:tplc="C01C81EA">
      <w:start w:val="1"/>
      <w:numFmt w:val="bullet"/>
      <w:pStyle w:val="-1"/>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1139D0"/>
    <w:multiLevelType w:val="hybridMultilevel"/>
    <w:tmpl w:val="C784A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F6D78D6"/>
    <w:multiLevelType w:val="hybridMultilevel"/>
    <w:tmpl w:val="CBCE41A4"/>
    <w:lvl w:ilvl="0" w:tplc="A9B04082">
      <w:start w:val="1"/>
      <w:numFmt w:val="decimal"/>
      <w:pStyle w:val="a3"/>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1D4D13"/>
    <w:multiLevelType w:val="hybridMultilevel"/>
    <w:tmpl w:val="CDC8291C"/>
    <w:lvl w:ilvl="0" w:tplc="1CDA232E">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9F3565"/>
    <w:multiLevelType w:val="hybridMultilevel"/>
    <w:tmpl w:val="C784A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6">
    <w:nsid w:val="12BA0CB2"/>
    <w:multiLevelType w:val="multilevel"/>
    <w:tmpl w:val="8B6EA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1. %3"/>
      <w:lvlJc w:val="left"/>
      <w:pPr>
        <w:ind w:left="1224" w:hanging="504"/>
      </w:pPr>
      <w:rPr>
        <w:rFonts w:hint="default"/>
      </w:rPr>
    </w:lvl>
    <w:lvl w:ilvl="3">
      <w:start w:val="1"/>
      <w:numFmt w:val="decimal"/>
      <w:lvlText w:val="3.1.5.%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65E5B3C"/>
    <w:multiLevelType w:val="hybridMultilevel"/>
    <w:tmpl w:val="F93C0EA2"/>
    <w:lvl w:ilvl="0" w:tplc="F61077A2">
      <w:start w:val="1"/>
      <w:numFmt w:val="decimal"/>
      <w:lvlText w:val="%1."/>
      <w:lvlJc w:val="left"/>
      <w:pPr>
        <w:ind w:left="1494" w:hanging="360"/>
      </w:pPr>
      <w:rPr>
        <w:rFonts w:hint="default"/>
      </w:rPr>
    </w:lvl>
    <w:lvl w:ilvl="1" w:tplc="F61077A2">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D1240D"/>
    <w:multiLevelType w:val="hybridMultilevel"/>
    <w:tmpl w:val="DE4A39CA"/>
    <w:lvl w:ilvl="0" w:tplc="5986F1C0">
      <w:start w:val="1"/>
      <w:numFmt w:val="decimal"/>
      <w:lvlText w:val="Таблица 7.%1"/>
      <w:lvlJc w:val="left"/>
      <w:pPr>
        <w:ind w:left="1211" w:hanging="360"/>
      </w:pPr>
      <w:rPr>
        <w:rFonts w:ascii="Times New Roman" w:hAnsi="Times New Roman"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959" w:hanging="180"/>
      </w:pPr>
    </w:lvl>
    <w:lvl w:ilvl="3" w:tplc="0419000F" w:tentative="1">
      <w:start w:val="1"/>
      <w:numFmt w:val="decimal"/>
      <w:lvlText w:val="%4."/>
      <w:lvlJc w:val="left"/>
      <w:pPr>
        <w:ind w:left="-239" w:hanging="360"/>
      </w:pPr>
    </w:lvl>
    <w:lvl w:ilvl="4" w:tplc="04190019" w:tentative="1">
      <w:start w:val="1"/>
      <w:numFmt w:val="lowerLetter"/>
      <w:lvlText w:val="%5."/>
      <w:lvlJc w:val="left"/>
      <w:pPr>
        <w:ind w:left="481" w:hanging="360"/>
      </w:pPr>
    </w:lvl>
    <w:lvl w:ilvl="5" w:tplc="0419001B" w:tentative="1">
      <w:start w:val="1"/>
      <w:numFmt w:val="lowerRoman"/>
      <w:lvlText w:val="%6."/>
      <w:lvlJc w:val="right"/>
      <w:pPr>
        <w:ind w:left="1201" w:hanging="180"/>
      </w:pPr>
    </w:lvl>
    <w:lvl w:ilvl="6" w:tplc="0419000F" w:tentative="1">
      <w:start w:val="1"/>
      <w:numFmt w:val="decimal"/>
      <w:lvlText w:val="%7."/>
      <w:lvlJc w:val="left"/>
      <w:pPr>
        <w:ind w:left="1921" w:hanging="360"/>
      </w:pPr>
    </w:lvl>
    <w:lvl w:ilvl="7" w:tplc="04190019">
      <w:start w:val="1"/>
      <w:numFmt w:val="lowerLetter"/>
      <w:lvlText w:val="%8."/>
      <w:lvlJc w:val="left"/>
      <w:pPr>
        <w:ind w:left="2641" w:hanging="360"/>
      </w:pPr>
    </w:lvl>
    <w:lvl w:ilvl="8" w:tplc="0419001B" w:tentative="1">
      <w:start w:val="1"/>
      <w:numFmt w:val="lowerRoman"/>
      <w:lvlText w:val="%9."/>
      <w:lvlJc w:val="right"/>
      <w:pPr>
        <w:ind w:left="3361" w:hanging="180"/>
      </w:pPr>
    </w:lvl>
  </w:abstractNum>
  <w:abstractNum w:abstractNumId="19">
    <w:nsid w:val="1A0907E7"/>
    <w:multiLevelType w:val="multilevel"/>
    <w:tmpl w:val="431012D4"/>
    <w:styleLink w:val="40"/>
    <w:lvl w:ilvl="0">
      <w:start w:val="1"/>
      <w:numFmt w:val="decimal"/>
      <w:lvlText w:val="Таблица 12.%1 "/>
      <w:lvlJc w:val="center"/>
      <w:pPr>
        <w:ind w:left="284" w:firstLine="0"/>
      </w:pPr>
      <w:rPr>
        <w:rFonts w:ascii="Times New Roman" w:hAnsi="Times New Roman"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C0F1228"/>
    <w:multiLevelType w:val="multilevel"/>
    <w:tmpl w:val="9AA642FE"/>
    <w:name w:val="WW8Num522"/>
    <w:lvl w:ilvl="0">
      <w:start w:val="1"/>
      <w:numFmt w:val="decimal"/>
      <w:lvlText w:val="Глава %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2142FA"/>
    <w:multiLevelType w:val="hybridMultilevel"/>
    <w:tmpl w:val="8214ABDE"/>
    <w:name w:val="WW8Num5223"/>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E7A5C2B"/>
    <w:multiLevelType w:val="hybridMultilevel"/>
    <w:tmpl w:val="ABBCFB9A"/>
    <w:lvl w:ilvl="0" w:tplc="C9425BA8">
      <w:start w:val="1"/>
      <w:numFmt w:val="decimal"/>
      <w:pStyle w:val="a4"/>
      <w:lvlText w:val="Таблица %1 - "/>
      <w:lvlJc w:val="left"/>
      <w:pPr>
        <w:tabs>
          <w:tab w:val="num" w:pos="3261"/>
        </w:tabs>
        <w:ind w:left="2127"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4">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433C77"/>
    <w:multiLevelType w:val="hybridMultilevel"/>
    <w:tmpl w:val="B6F2FCF2"/>
    <w:lvl w:ilvl="0" w:tplc="7A06BC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14:cntxtAlts w14:val="0"/>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14:cntxtAlts w14:val="0"/>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14:cntxtAlts w14:val="0"/>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14:cntxtAlts w14:val="0"/>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27">
    <w:nsid w:val="22C47707"/>
    <w:multiLevelType w:val="hybridMultilevel"/>
    <w:tmpl w:val="36104E1E"/>
    <w:name w:val="WW8Num5224"/>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30B0C92"/>
    <w:multiLevelType w:val="hybridMultilevel"/>
    <w:tmpl w:val="F6B87550"/>
    <w:lvl w:ilvl="0" w:tplc="7A06BC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926EAF"/>
    <w:multiLevelType w:val="multilevel"/>
    <w:tmpl w:val="C9CC16BA"/>
    <w:lvl w:ilvl="0">
      <w:start w:val="1"/>
      <w:numFmt w:val="decimal"/>
      <w:pStyle w:val="-10"/>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31">
    <w:nsid w:val="277D1C4E"/>
    <w:multiLevelType w:val="multilevel"/>
    <w:tmpl w:val="1276AAD2"/>
    <w:lvl w:ilvl="0">
      <w:start w:val="2"/>
      <w:numFmt w:val="decimal"/>
      <w:lvlText w:val="%1"/>
      <w:lvlJc w:val="left"/>
      <w:pPr>
        <w:ind w:left="360" w:hanging="360"/>
      </w:pPr>
      <w:rPr>
        <w:rFonts w:hint="default"/>
      </w:rPr>
    </w:lvl>
    <w:lvl w:ilvl="1">
      <w:start w:val="1"/>
      <w:numFmt w:val="decimal"/>
      <w:pStyle w:val="110"/>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2B3007AD"/>
    <w:multiLevelType w:val="multilevel"/>
    <w:tmpl w:val="1F1251D6"/>
    <w:styleLink w:val="a6"/>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decimal"/>
      <w:lvlRestart w:val="0"/>
      <w:suff w:val="space"/>
      <w:lvlText w:val="%4Рисунок"/>
      <w:lvlJc w:val="left"/>
      <w:pPr>
        <w:ind w:left="0" w:firstLine="0"/>
      </w:pPr>
      <w:rPr>
        <w:rFonts w:hint="default"/>
        <w:vanish/>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D746AF6"/>
    <w:multiLevelType w:val="multilevel"/>
    <w:tmpl w:val="8B6E9F5E"/>
    <w:name w:val="WW8Num5225"/>
    <w:lvl w:ilvl="0">
      <w:start w:val="1"/>
      <w:numFmt w:val="decimal"/>
      <w:lvlText w:val="Глава %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1AD7D67"/>
    <w:multiLevelType w:val="hybridMultilevel"/>
    <w:tmpl w:val="511C0452"/>
    <w:lvl w:ilvl="0" w:tplc="11A0A05C">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F23AB"/>
    <w:multiLevelType w:val="hybridMultilevel"/>
    <w:tmpl w:val="2C10EB9C"/>
    <w:lvl w:ilvl="0" w:tplc="0419000F">
      <w:start w:val="1"/>
      <w:numFmt w:val="decimal"/>
      <w:pStyle w:val="-1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6D5576D"/>
    <w:multiLevelType w:val="hybridMultilevel"/>
    <w:tmpl w:val="51C2E7C4"/>
    <w:lvl w:ilvl="0" w:tplc="7FD0C61E">
      <w:start w:val="1"/>
      <w:numFmt w:val="decimal"/>
      <w:pStyle w:val="a8"/>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F6ADB"/>
    <w:multiLevelType w:val="hybridMultilevel"/>
    <w:tmpl w:val="8662CC98"/>
    <w:lvl w:ilvl="0" w:tplc="96B06804">
      <w:numFmt w:val="bullet"/>
      <w:pStyle w:val="111"/>
      <w:lvlText w:val=""/>
      <w:lvlJc w:val="left"/>
      <w:pPr>
        <w:ind w:left="1522" w:hanging="360"/>
      </w:pPr>
      <w:rPr>
        <w:rFonts w:ascii="Symbol" w:eastAsiaTheme="minorEastAsia" w:hAnsi="Symbol" w:cstheme="minorBidi"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39">
    <w:nsid w:val="3D0B7FE9"/>
    <w:multiLevelType w:val="hybridMultilevel"/>
    <w:tmpl w:val="5A6E966A"/>
    <w:lvl w:ilvl="0" w:tplc="FFFFFFFF">
      <w:start w:val="1"/>
      <w:numFmt w:val="decimal"/>
      <w:pStyle w:val="a9"/>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0">
    <w:nsid w:val="3F9B63EF"/>
    <w:multiLevelType w:val="hybridMultilevel"/>
    <w:tmpl w:val="0FF6B3C6"/>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1">
    <w:nsid w:val="3FF42A1D"/>
    <w:multiLevelType w:val="hybridMultilevel"/>
    <w:tmpl w:val="974A9C92"/>
    <w:lvl w:ilvl="0" w:tplc="D4C2C9FE">
      <w:start w:val="1"/>
      <w:numFmt w:val="bullet"/>
      <w:pStyle w:val="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2DE03B6"/>
    <w:multiLevelType w:val="hybridMultilevel"/>
    <w:tmpl w:val="F8B291E6"/>
    <w:lvl w:ilvl="0" w:tplc="D6BA31C4">
      <w:start w:val="1"/>
      <w:numFmt w:val="bullet"/>
      <w:lvlText w:val=""/>
      <w:lvlJc w:val="left"/>
      <w:pPr>
        <w:tabs>
          <w:tab w:val="num" w:pos="1428"/>
        </w:tabs>
        <w:ind w:left="1428" w:hanging="360"/>
      </w:pPr>
      <w:rPr>
        <w:rFonts w:ascii="Symbol" w:hAnsi="Symbol" w:hint="default"/>
        <w:color w:val="auto"/>
      </w:rPr>
    </w:lvl>
    <w:lvl w:ilvl="1" w:tplc="04190019">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43">
    <w:nsid w:val="43560849"/>
    <w:multiLevelType w:val="hybridMultilevel"/>
    <w:tmpl w:val="17706D9E"/>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7525CAA"/>
    <w:multiLevelType w:val="hybridMultilevel"/>
    <w:tmpl w:val="8EF4882C"/>
    <w:lvl w:ilvl="0" w:tplc="99304F0C">
      <w:start w:val="1"/>
      <w:numFmt w:val="bullet"/>
      <w:pStyle w:val="a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9382695"/>
    <w:multiLevelType w:val="hybridMultilevel"/>
    <w:tmpl w:val="18A497D4"/>
    <w:lvl w:ilvl="0" w:tplc="24AEA242">
      <w:start w:val="1"/>
      <w:numFmt w:val="bullet"/>
      <w:pStyle w:val="a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D14786"/>
    <w:multiLevelType w:val="multilevel"/>
    <w:tmpl w:val="68EECBD8"/>
    <w:styleLink w:val="30"/>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8">
    <w:nsid w:val="4C8A104F"/>
    <w:multiLevelType w:val="hybridMultilevel"/>
    <w:tmpl w:val="BA9EDFB8"/>
    <w:lvl w:ilvl="0" w:tplc="B1EC3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941177"/>
    <w:multiLevelType w:val="multilevel"/>
    <w:tmpl w:val="69787C3E"/>
    <w:name w:val="WW8Num52"/>
    <w:lvl w:ilvl="0">
      <w:start w:val="1"/>
      <w:numFmt w:val="decimal"/>
      <w:lvlText w:val="Глава %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C982BBA"/>
    <w:multiLevelType w:val="multilevel"/>
    <w:tmpl w:val="DB76D2F0"/>
    <w:styleLink w:val="5"/>
    <w:lvl w:ilvl="0">
      <w:start w:val="1"/>
      <w:numFmt w:val="decimal"/>
      <w:lvlText w:val="Рисунок 12.%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E100209"/>
    <w:multiLevelType w:val="hybridMultilevel"/>
    <w:tmpl w:val="A282F230"/>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DB1934"/>
    <w:multiLevelType w:val="hybridMultilevel"/>
    <w:tmpl w:val="41908428"/>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31E7C32"/>
    <w:multiLevelType w:val="hybridMultilevel"/>
    <w:tmpl w:val="9676D346"/>
    <w:lvl w:ilvl="0" w:tplc="0A7485AA">
      <w:start w:val="1"/>
      <w:numFmt w:val="decimal"/>
      <w:pStyle w:val="ad"/>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55">
    <w:nsid w:val="563E49DB"/>
    <w:multiLevelType w:val="hybridMultilevel"/>
    <w:tmpl w:val="236685EE"/>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87B3B04"/>
    <w:multiLevelType w:val="multilevel"/>
    <w:tmpl w:val="B422ED9C"/>
    <w:styleLink w:val="20"/>
    <w:lvl w:ilvl="0">
      <w:start w:val="1"/>
      <w:numFmt w:val="decimal"/>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1.%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8DF3BA8"/>
    <w:multiLevelType w:val="hybridMultilevel"/>
    <w:tmpl w:val="E3F0F3D6"/>
    <w:lvl w:ilvl="0" w:tplc="6D0C078E">
      <w:start w:val="1"/>
      <w:numFmt w:val="decimal"/>
      <w:pStyle w:val="13"/>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A84464B"/>
    <w:multiLevelType w:val="hybridMultilevel"/>
    <w:tmpl w:val="F0B4EF78"/>
    <w:name w:val="WW8Num52222"/>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B865AB8"/>
    <w:multiLevelType w:val="hybridMultilevel"/>
    <w:tmpl w:val="BF2C6CF0"/>
    <w:lvl w:ilvl="0" w:tplc="5F4E9B5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E32A3D"/>
    <w:multiLevelType w:val="multilevel"/>
    <w:tmpl w:val="EB524AD4"/>
    <w:styleLink w:val="112"/>
    <w:lvl w:ilvl="0">
      <w:start w:val="1"/>
      <w:numFmt w:val="decimal"/>
      <w:lvlText w:val="%1."/>
      <w:lvlJc w:val="left"/>
      <w:pPr>
        <w:ind w:left="2629"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E1C1B61"/>
    <w:multiLevelType w:val="multilevel"/>
    <w:tmpl w:val="D0C49818"/>
    <w:lvl w:ilvl="0">
      <w:start w:val="1"/>
      <w:numFmt w:val="decimal"/>
      <w:pStyle w:val="a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EFD5D00"/>
    <w:multiLevelType w:val="hybridMultilevel"/>
    <w:tmpl w:val="774AF2F4"/>
    <w:lvl w:ilvl="0" w:tplc="D37E1030">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FC23B0"/>
    <w:multiLevelType w:val="multilevel"/>
    <w:tmpl w:val="431012D4"/>
    <w:numStyleLink w:val="40"/>
  </w:abstractNum>
  <w:abstractNum w:abstractNumId="64">
    <w:nsid w:val="60526AEF"/>
    <w:multiLevelType w:val="hybridMultilevel"/>
    <w:tmpl w:val="14241568"/>
    <w:lvl w:ilvl="0" w:tplc="93628556">
      <w:start w:val="1"/>
      <w:numFmt w:val="decimal"/>
      <w:lvlText w:val="Таблица 2.%1 "/>
      <w:lvlJc w:val="center"/>
      <w:pPr>
        <w:ind w:left="284" w:firstLine="0"/>
      </w:pPr>
      <w:rPr>
        <w:rFonts w:ascii="Times New Roman" w:hAnsi="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9A2BE9"/>
    <w:multiLevelType w:val="multilevel"/>
    <w:tmpl w:val="1D2697FA"/>
    <w:name w:val="WW8Num5226"/>
    <w:lvl w:ilvl="0">
      <w:start w:val="1"/>
      <w:numFmt w:val="decimal"/>
      <w:lvlText w:val="Глава %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2.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4C34787"/>
    <w:multiLevelType w:val="hybridMultilevel"/>
    <w:tmpl w:val="1450975E"/>
    <w:lvl w:ilvl="0" w:tplc="344E07F4">
      <w:start w:val="1"/>
      <w:numFmt w:val="decimal"/>
      <w:pStyle w:val="af"/>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51359C"/>
    <w:multiLevelType w:val="multilevel"/>
    <w:tmpl w:val="0419001D"/>
    <w:styleLink w:val="14"/>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9">
    <w:nsid w:val="68A70DB4"/>
    <w:multiLevelType w:val="hybridMultilevel"/>
    <w:tmpl w:val="E514B8D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5955CA"/>
    <w:multiLevelType w:val="multilevel"/>
    <w:tmpl w:val="82C657E2"/>
    <w:styleLink w:val="af0"/>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97C0DB7"/>
    <w:multiLevelType w:val="hybridMultilevel"/>
    <w:tmpl w:val="CC8E1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13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9C750EF"/>
    <w:multiLevelType w:val="hybridMultilevel"/>
    <w:tmpl w:val="79C87D0E"/>
    <w:lvl w:ilvl="0" w:tplc="4F14152C">
      <w:start w:val="1"/>
      <w:numFmt w:val="decimal"/>
      <w:pStyle w:val="af1"/>
      <w:lvlText w:val="Рисунок 12.%1 "/>
      <w:lvlJc w:val="center"/>
      <w:pPr>
        <w:ind w:left="284" w:firstLine="0"/>
      </w:pPr>
      <w:rPr>
        <w:rFonts w:ascii="Times New Roman" w:hAnsi="Times New Roman" w:hint="default"/>
        <w:b/>
        <w:i w:val="0"/>
        <w:caps w:val="0"/>
        <w:strike w:val="0"/>
        <w:dstrike w:val="0"/>
        <w:vanish w:val="0"/>
        <w:color w:val="auto"/>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EB67CC9"/>
    <w:multiLevelType w:val="multilevel"/>
    <w:tmpl w:val="41A249DC"/>
    <w:numStyleLink w:val="a2"/>
  </w:abstractNum>
  <w:abstractNum w:abstractNumId="76">
    <w:nsid w:val="71650B4C"/>
    <w:multiLevelType w:val="singleLevel"/>
    <w:tmpl w:val="70DE7A12"/>
    <w:lvl w:ilvl="0">
      <w:start w:val="1"/>
      <w:numFmt w:val="bullet"/>
      <w:pStyle w:val="af2"/>
      <w:lvlText w:val=""/>
      <w:lvlJc w:val="left"/>
      <w:pPr>
        <w:tabs>
          <w:tab w:val="num" w:pos="360"/>
        </w:tabs>
        <w:ind w:left="360" w:hanging="360"/>
      </w:pPr>
      <w:rPr>
        <w:rFonts w:ascii="Symbol" w:hAnsi="Symbol" w:cs="Symbol" w:hint="default"/>
        <w:color w:val="auto"/>
      </w:rPr>
    </w:lvl>
  </w:abstractNum>
  <w:abstractNum w:abstractNumId="77">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8">
    <w:nsid w:val="77AF4177"/>
    <w:multiLevelType w:val="multilevel"/>
    <w:tmpl w:val="AEF0E0AE"/>
    <w:lvl w:ilvl="0">
      <w:start w:val="1"/>
      <w:numFmt w:val="decimal"/>
      <w:pStyle w:val="15"/>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94F0CB8"/>
    <w:multiLevelType w:val="hybridMultilevel"/>
    <w:tmpl w:val="65D2C670"/>
    <w:name w:val="WW8Num5222"/>
    <w:lvl w:ilvl="0" w:tplc="18A25E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AC408BB"/>
    <w:multiLevelType w:val="multilevel"/>
    <w:tmpl w:val="FC1A21DC"/>
    <w:styleLink w:val="6"/>
    <w:lvl w:ilvl="0">
      <w:start w:val="1"/>
      <w:numFmt w:val="decimal"/>
      <w:lvlText w:val="Рисунок 12.%1"/>
      <w:lvlJc w:val="left"/>
      <w:pPr>
        <w:ind w:left="357" w:hanging="357"/>
      </w:pPr>
      <w:rPr>
        <w:rFonts w:ascii="Times New Roman" w:hAnsi="Times New Roman" w:hint="default"/>
        <w:b/>
        <w:i w:val="0"/>
        <w:caps w:val="0"/>
        <w:strike w:val="0"/>
        <w:dstrike w:val="0"/>
        <w:vanish w:val="0"/>
        <w:color w:val="auto"/>
        <w:sz w:val="24"/>
        <w:u w:val="none"/>
        <w:vertAlign w:val="baseline"/>
      </w:rPr>
    </w:lvl>
    <w:lvl w:ilvl="1">
      <w:start w:val="1"/>
      <w:numFmt w:val="none"/>
      <w:lvlText w:val=""/>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
  </w:num>
  <w:num w:numId="2">
    <w:abstractNumId w:val="23"/>
  </w:num>
  <w:num w:numId="3">
    <w:abstractNumId w:val="54"/>
  </w:num>
  <w:num w:numId="4">
    <w:abstractNumId w:val="30"/>
  </w:num>
  <w:num w:numId="5">
    <w:abstractNumId w:val="0"/>
  </w:num>
  <w:num w:numId="6">
    <w:abstractNumId w:val="61"/>
  </w:num>
  <w:num w:numId="7">
    <w:abstractNumId w:val="16"/>
  </w:num>
  <w:num w:numId="8">
    <w:abstractNumId w:val="36"/>
  </w:num>
  <w:num w:numId="9">
    <w:abstractNumId w:val="13"/>
  </w:num>
  <w:num w:numId="10">
    <w:abstractNumId w:val="2"/>
  </w:num>
  <w:num w:numId="11">
    <w:abstractNumId w:val="57"/>
  </w:num>
  <w:num w:numId="12">
    <w:abstractNumId w:val="39"/>
  </w:num>
  <w:num w:numId="13">
    <w:abstractNumId w:val="5"/>
  </w:num>
  <w:num w:numId="14">
    <w:abstractNumId w:val="3"/>
  </w:num>
  <w:num w:numId="15">
    <w:abstractNumId w:val="6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1"/>
  </w:num>
  <w:num w:numId="19">
    <w:abstractNumId w:val="44"/>
  </w:num>
  <w:num w:numId="20">
    <w:abstractNumId w:val="4"/>
  </w:num>
  <w:num w:numId="21">
    <w:abstractNumId w:val="70"/>
  </w:num>
  <w:num w:numId="22">
    <w:abstractNumId w:val="67"/>
  </w:num>
  <w:num w:numId="23">
    <w:abstractNumId w:val="78"/>
  </w:num>
  <w:num w:numId="24">
    <w:abstractNumId w:val="56"/>
  </w:num>
  <w:num w:numId="25">
    <w:abstractNumId w:val="47"/>
  </w:num>
  <w:num w:numId="26">
    <w:abstractNumId w:val="20"/>
  </w:num>
  <w:num w:numId="27">
    <w:abstractNumId w:val="38"/>
  </w:num>
  <w:num w:numId="28">
    <w:abstractNumId w:val="35"/>
  </w:num>
  <w:num w:numId="29">
    <w:abstractNumId w:val="45"/>
  </w:num>
  <w:num w:numId="30">
    <w:abstractNumId w:val="8"/>
  </w:num>
  <w:num w:numId="31">
    <w:abstractNumId w:val="52"/>
  </w:num>
  <w:num w:numId="32">
    <w:abstractNumId w:val="73"/>
  </w:num>
  <w:num w:numId="33">
    <w:abstractNumId w:val="15"/>
  </w:num>
  <w:num w:numId="34">
    <w:abstractNumId w:val="68"/>
  </w:num>
  <w:num w:numId="35">
    <w:abstractNumId w:val="24"/>
  </w:num>
  <w:num w:numId="36">
    <w:abstractNumId w:val="74"/>
  </w:num>
  <w:num w:numId="37">
    <w:abstractNumId w:val="26"/>
  </w:num>
  <w:num w:numId="38">
    <w:abstractNumId w:val="6"/>
  </w:num>
  <w:num w:numId="39">
    <w:abstractNumId w:val="34"/>
  </w:num>
  <w:num w:numId="40">
    <w:abstractNumId w:val="41"/>
  </w:num>
  <w:num w:numId="41">
    <w:abstractNumId w:val="77"/>
  </w:num>
  <w:num w:numId="42">
    <w:abstractNumId w:val="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46"/>
  </w:num>
  <w:num w:numId="46">
    <w:abstractNumId w:val="76"/>
  </w:num>
  <w:num w:numId="47">
    <w:abstractNumId w:val="62"/>
  </w:num>
  <w:num w:numId="48">
    <w:abstractNumId w:val="53"/>
  </w:num>
  <w:num w:numId="49">
    <w:abstractNumId w:val="11"/>
  </w:num>
  <w:num w:numId="50">
    <w:abstractNumId w:val="59"/>
  </w:num>
  <w:num w:numId="51">
    <w:abstractNumId w:val="69"/>
  </w:num>
  <w:num w:numId="52">
    <w:abstractNumId w:val="14"/>
  </w:num>
  <w:num w:numId="53">
    <w:abstractNumId w:val="71"/>
  </w:num>
  <w:num w:numId="54">
    <w:abstractNumId w:val="10"/>
  </w:num>
  <w:num w:numId="55">
    <w:abstractNumId w:val="25"/>
  </w:num>
  <w:num w:numId="56">
    <w:abstractNumId w:val="60"/>
  </w:num>
  <w:num w:numId="57">
    <w:abstractNumId w:val="64"/>
  </w:num>
  <w:num w:numId="58">
    <w:abstractNumId w:val="40"/>
  </w:num>
  <w:num w:numId="59">
    <w:abstractNumId w:val="19"/>
  </w:num>
  <w:num w:numId="60">
    <w:abstractNumId w:val="63"/>
  </w:num>
  <w:num w:numId="61">
    <w:abstractNumId w:val="42"/>
  </w:num>
  <w:num w:numId="62">
    <w:abstractNumId w:val="48"/>
  </w:num>
  <w:num w:numId="63">
    <w:abstractNumId w:val="72"/>
  </w:num>
  <w:num w:numId="64">
    <w:abstractNumId w:val="50"/>
  </w:num>
  <w:num w:numId="65">
    <w:abstractNumId w:val="80"/>
  </w:num>
  <w:num w:numId="66">
    <w:abstractNumId w:val="32"/>
  </w:num>
  <w:num w:numId="67">
    <w:abstractNumId w:val="7"/>
  </w:num>
  <w:num w:numId="68">
    <w:abstractNumId w:val="75"/>
    <w:lvlOverride w:ilvl="0">
      <w:lvl w:ilvl="0">
        <w:start w:val="1"/>
        <w:numFmt w:val="decimal"/>
        <w:pStyle w:val="-01"/>
        <w:suff w:val="space"/>
        <w:lvlText w:val="%1"/>
        <w:lvlJc w:val="left"/>
        <w:pPr>
          <w:ind w:left="0" w:firstLine="0"/>
        </w:pPr>
        <w:rPr>
          <w:rFonts w:hint="default"/>
        </w:rPr>
      </w:lvl>
    </w:lvlOverride>
    <w:lvlOverride w:ilvl="1">
      <w:lvl w:ilvl="1">
        <w:start w:val="1"/>
        <w:numFmt w:val="decimal"/>
        <w:pStyle w:val="-02"/>
        <w:suff w:val="space"/>
        <w:lvlText w:val="%1.%2"/>
        <w:lvlJc w:val="left"/>
        <w:pPr>
          <w:ind w:left="0" w:firstLine="0"/>
        </w:pPr>
        <w:rPr>
          <w:rFonts w:hint="default"/>
        </w:rPr>
      </w:lvl>
    </w:lvlOverride>
    <w:lvlOverride w:ilvl="2">
      <w:lvl w:ilvl="2">
        <w:start w:val="1"/>
        <w:numFmt w:val="decimal"/>
        <w:pStyle w:val="-03"/>
        <w:suff w:val="space"/>
        <w:lvlText w:val="%1.%2.%3"/>
        <w:lvlJc w:val="left"/>
        <w:pPr>
          <w:ind w:left="0" w:firstLine="0"/>
        </w:pPr>
        <w:rPr>
          <w:rFonts w:hint="default"/>
        </w:rPr>
      </w:lvl>
    </w:lvlOverride>
    <w:lvlOverride w:ilvl="3">
      <w:lvl w:ilvl="3">
        <w:start w:val="1"/>
        <w:numFmt w:val="decimal"/>
        <w:lvlRestart w:val="0"/>
        <w:pStyle w:val="-"/>
        <w:suff w:val="space"/>
        <w:lvlText w:val="Рисунок %4."/>
        <w:lvlJc w:val="left"/>
        <w:pPr>
          <w:ind w:left="0" w:firstLine="0"/>
        </w:pPr>
        <w:rPr>
          <w:rFonts w:hint="default"/>
        </w:rPr>
      </w:lvl>
    </w:lvlOverride>
    <w:lvlOverride w:ilvl="4">
      <w:lvl w:ilvl="4">
        <w:start w:val="1"/>
        <w:numFmt w:val="decimal"/>
        <w:lvlRestart w:val="0"/>
        <w:pStyle w:val="-0"/>
        <w:suff w:val="space"/>
        <w:lvlText w:val="Таблица 10.%5"/>
        <w:lvlJc w:val="left"/>
        <w:pPr>
          <w:ind w:left="0" w:firstLine="0"/>
        </w:pPr>
        <w:rPr>
          <w:rFonts w:hint="default"/>
        </w:rPr>
      </w:lvl>
    </w:lvlOverride>
    <w:lvlOverride w:ilvl="5">
      <w:lvl w:ilvl="5">
        <w:start w:val="1"/>
        <w:numFmt w:val="decimal"/>
        <w:lvlRestart w:val="1"/>
        <w:lvlText w:val="%1.%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8"/>
  </w:num>
  <w:num w:numId="70">
    <w:abstractNumId w:val="51"/>
  </w:num>
  <w:num w:numId="71">
    <w:abstractNumId w:val="43"/>
  </w:num>
  <w:num w:numId="72">
    <w:abstractNumId w:val="18"/>
  </w:num>
  <w:num w:numId="73">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gutterAtTop/>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48"/>
    <w:rsid w:val="00000306"/>
    <w:rsid w:val="00000DCB"/>
    <w:rsid w:val="00001FE3"/>
    <w:rsid w:val="000021A7"/>
    <w:rsid w:val="000022DA"/>
    <w:rsid w:val="000028A4"/>
    <w:rsid w:val="000028AD"/>
    <w:rsid w:val="00003F50"/>
    <w:rsid w:val="00003FB8"/>
    <w:rsid w:val="0000417F"/>
    <w:rsid w:val="000049B6"/>
    <w:rsid w:val="00004CD0"/>
    <w:rsid w:val="000051E3"/>
    <w:rsid w:val="00005BFB"/>
    <w:rsid w:val="0000615D"/>
    <w:rsid w:val="0000633D"/>
    <w:rsid w:val="0000710F"/>
    <w:rsid w:val="000074E4"/>
    <w:rsid w:val="00007836"/>
    <w:rsid w:val="000103B1"/>
    <w:rsid w:val="000104F9"/>
    <w:rsid w:val="00010653"/>
    <w:rsid w:val="00010C9A"/>
    <w:rsid w:val="00010CD4"/>
    <w:rsid w:val="00012396"/>
    <w:rsid w:val="00012B60"/>
    <w:rsid w:val="000131D1"/>
    <w:rsid w:val="00013210"/>
    <w:rsid w:val="00014A37"/>
    <w:rsid w:val="0001511A"/>
    <w:rsid w:val="0001575A"/>
    <w:rsid w:val="000162A8"/>
    <w:rsid w:val="000166D5"/>
    <w:rsid w:val="000167DE"/>
    <w:rsid w:val="00016AB8"/>
    <w:rsid w:val="00016AD9"/>
    <w:rsid w:val="000179C9"/>
    <w:rsid w:val="00017ECE"/>
    <w:rsid w:val="00020431"/>
    <w:rsid w:val="00020748"/>
    <w:rsid w:val="00021AA2"/>
    <w:rsid w:val="000226D9"/>
    <w:rsid w:val="0002288A"/>
    <w:rsid w:val="00022FC2"/>
    <w:rsid w:val="0002381E"/>
    <w:rsid w:val="000238E5"/>
    <w:rsid w:val="00023904"/>
    <w:rsid w:val="0002445F"/>
    <w:rsid w:val="00025385"/>
    <w:rsid w:val="00025D81"/>
    <w:rsid w:val="00027445"/>
    <w:rsid w:val="000275E1"/>
    <w:rsid w:val="00030835"/>
    <w:rsid w:val="00030D60"/>
    <w:rsid w:val="000316F7"/>
    <w:rsid w:val="00031BED"/>
    <w:rsid w:val="00031E79"/>
    <w:rsid w:val="000325F6"/>
    <w:rsid w:val="00032629"/>
    <w:rsid w:val="0003317B"/>
    <w:rsid w:val="0003347D"/>
    <w:rsid w:val="000345E8"/>
    <w:rsid w:val="00035DE9"/>
    <w:rsid w:val="00036D13"/>
    <w:rsid w:val="00037474"/>
    <w:rsid w:val="00037B1F"/>
    <w:rsid w:val="00037E22"/>
    <w:rsid w:val="000406AF"/>
    <w:rsid w:val="0004106C"/>
    <w:rsid w:val="000410F6"/>
    <w:rsid w:val="000414F6"/>
    <w:rsid w:val="0004163C"/>
    <w:rsid w:val="00041932"/>
    <w:rsid w:val="00041E1E"/>
    <w:rsid w:val="00041F16"/>
    <w:rsid w:val="00042930"/>
    <w:rsid w:val="00042D9F"/>
    <w:rsid w:val="00044DFF"/>
    <w:rsid w:val="00045155"/>
    <w:rsid w:val="000467E3"/>
    <w:rsid w:val="000501C8"/>
    <w:rsid w:val="000501FF"/>
    <w:rsid w:val="00050561"/>
    <w:rsid w:val="00050C86"/>
    <w:rsid w:val="00050F16"/>
    <w:rsid w:val="000522C3"/>
    <w:rsid w:val="00053299"/>
    <w:rsid w:val="000544B7"/>
    <w:rsid w:val="00054667"/>
    <w:rsid w:val="0005478E"/>
    <w:rsid w:val="00054BF1"/>
    <w:rsid w:val="00055350"/>
    <w:rsid w:val="0005605B"/>
    <w:rsid w:val="00056D6A"/>
    <w:rsid w:val="00057BAA"/>
    <w:rsid w:val="00060B6C"/>
    <w:rsid w:val="0006185D"/>
    <w:rsid w:val="00062375"/>
    <w:rsid w:val="000631CA"/>
    <w:rsid w:val="00063940"/>
    <w:rsid w:val="0006444D"/>
    <w:rsid w:val="000648AA"/>
    <w:rsid w:val="000666CF"/>
    <w:rsid w:val="00066A1B"/>
    <w:rsid w:val="00066BDB"/>
    <w:rsid w:val="000678AB"/>
    <w:rsid w:val="000678F9"/>
    <w:rsid w:val="000705FA"/>
    <w:rsid w:val="000707DB"/>
    <w:rsid w:val="00071F0C"/>
    <w:rsid w:val="000722F3"/>
    <w:rsid w:val="00072573"/>
    <w:rsid w:val="000734EF"/>
    <w:rsid w:val="00073B79"/>
    <w:rsid w:val="00074880"/>
    <w:rsid w:val="000757D3"/>
    <w:rsid w:val="0007695F"/>
    <w:rsid w:val="00077578"/>
    <w:rsid w:val="00077C7A"/>
    <w:rsid w:val="000800F1"/>
    <w:rsid w:val="00080EB4"/>
    <w:rsid w:val="000814C2"/>
    <w:rsid w:val="000819B2"/>
    <w:rsid w:val="00081CD6"/>
    <w:rsid w:val="000824CB"/>
    <w:rsid w:val="000827A6"/>
    <w:rsid w:val="00082858"/>
    <w:rsid w:val="00083082"/>
    <w:rsid w:val="000834E5"/>
    <w:rsid w:val="0008350A"/>
    <w:rsid w:val="0008367B"/>
    <w:rsid w:val="00084881"/>
    <w:rsid w:val="00084B0D"/>
    <w:rsid w:val="00084BB5"/>
    <w:rsid w:val="000867C8"/>
    <w:rsid w:val="00086F56"/>
    <w:rsid w:val="00087511"/>
    <w:rsid w:val="00087B59"/>
    <w:rsid w:val="00087E1D"/>
    <w:rsid w:val="000907C2"/>
    <w:rsid w:val="000914E6"/>
    <w:rsid w:val="00091532"/>
    <w:rsid w:val="00091645"/>
    <w:rsid w:val="00091B75"/>
    <w:rsid w:val="000935B6"/>
    <w:rsid w:val="00093F98"/>
    <w:rsid w:val="0009412D"/>
    <w:rsid w:val="00094A77"/>
    <w:rsid w:val="000956E0"/>
    <w:rsid w:val="000958FD"/>
    <w:rsid w:val="00095CC5"/>
    <w:rsid w:val="00096548"/>
    <w:rsid w:val="000976E2"/>
    <w:rsid w:val="00097917"/>
    <w:rsid w:val="00097B86"/>
    <w:rsid w:val="00097D1F"/>
    <w:rsid w:val="000A0AF9"/>
    <w:rsid w:val="000A0CEA"/>
    <w:rsid w:val="000A15A8"/>
    <w:rsid w:val="000A167D"/>
    <w:rsid w:val="000A1A7D"/>
    <w:rsid w:val="000A1D7E"/>
    <w:rsid w:val="000A28EE"/>
    <w:rsid w:val="000A29A8"/>
    <w:rsid w:val="000A2F8E"/>
    <w:rsid w:val="000A3392"/>
    <w:rsid w:val="000A3821"/>
    <w:rsid w:val="000A3B14"/>
    <w:rsid w:val="000A3B2A"/>
    <w:rsid w:val="000A3B61"/>
    <w:rsid w:val="000A3C5D"/>
    <w:rsid w:val="000A525E"/>
    <w:rsid w:val="000A56A8"/>
    <w:rsid w:val="000A588F"/>
    <w:rsid w:val="000A5A16"/>
    <w:rsid w:val="000A5C05"/>
    <w:rsid w:val="000A5EAB"/>
    <w:rsid w:val="000A7006"/>
    <w:rsid w:val="000A7AA5"/>
    <w:rsid w:val="000B0043"/>
    <w:rsid w:val="000B0409"/>
    <w:rsid w:val="000B156D"/>
    <w:rsid w:val="000B1A66"/>
    <w:rsid w:val="000B1BFA"/>
    <w:rsid w:val="000B246F"/>
    <w:rsid w:val="000B4064"/>
    <w:rsid w:val="000B4B39"/>
    <w:rsid w:val="000B760F"/>
    <w:rsid w:val="000B7DD4"/>
    <w:rsid w:val="000B7EF0"/>
    <w:rsid w:val="000C0211"/>
    <w:rsid w:val="000C0248"/>
    <w:rsid w:val="000C0296"/>
    <w:rsid w:val="000C06FF"/>
    <w:rsid w:val="000C0B39"/>
    <w:rsid w:val="000C1AB2"/>
    <w:rsid w:val="000C23D8"/>
    <w:rsid w:val="000C28F9"/>
    <w:rsid w:val="000C299B"/>
    <w:rsid w:val="000C29A3"/>
    <w:rsid w:val="000C3207"/>
    <w:rsid w:val="000C329F"/>
    <w:rsid w:val="000C3D4E"/>
    <w:rsid w:val="000C479F"/>
    <w:rsid w:val="000C4A17"/>
    <w:rsid w:val="000C5AAD"/>
    <w:rsid w:val="000C5B88"/>
    <w:rsid w:val="000C68CA"/>
    <w:rsid w:val="000C6FFB"/>
    <w:rsid w:val="000C7123"/>
    <w:rsid w:val="000C72B4"/>
    <w:rsid w:val="000C7A03"/>
    <w:rsid w:val="000D013D"/>
    <w:rsid w:val="000D03AF"/>
    <w:rsid w:val="000D0F32"/>
    <w:rsid w:val="000D12C5"/>
    <w:rsid w:val="000D1463"/>
    <w:rsid w:val="000D1B1E"/>
    <w:rsid w:val="000D20B3"/>
    <w:rsid w:val="000D3BD7"/>
    <w:rsid w:val="000D42BA"/>
    <w:rsid w:val="000D44E5"/>
    <w:rsid w:val="000D513B"/>
    <w:rsid w:val="000D56D8"/>
    <w:rsid w:val="000D6C1C"/>
    <w:rsid w:val="000D73A3"/>
    <w:rsid w:val="000E066C"/>
    <w:rsid w:val="000E0B31"/>
    <w:rsid w:val="000E14AA"/>
    <w:rsid w:val="000E17EC"/>
    <w:rsid w:val="000E1D9A"/>
    <w:rsid w:val="000E2E5F"/>
    <w:rsid w:val="000E485B"/>
    <w:rsid w:val="000E4FB2"/>
    <w:rsid w:val="000E566E"/>
    <w:rsid w:val="000E5C58"/>
    <w:rsid w:val="000E6511"/>
    <w:rsid w:val="000E6709"/>
    <w:rsid w:val="000E7F9F"/>
    <w:rsid w:val="000F0206"/>
    <w:rsid w:val="000F0470"/>
    <w:rsid w:val="000F0AE8"/>
    <w:rsid w:val="000F0F5E"/>
    <w:rsid w:val="000F1800"/>
    <w:rsid w:val="000F1938"/>
    <w:rsid w:val="000F2F9B"/>
    <w:rsid w:val="000F3D85"/>
    <w:rsid w:val="000F4022"/>
    <w:rsid w:val="000F47D6"/>
    <w:rsid w:val="000F5103"/>
    <w:rsid w:val="000F5862"/>
    <w:rsid w:val="000F5B23"/>
    <w:rsid w:val="000F5BBC"/>
    <w:rsid w:val="000F5C28"/>
    <w:rsid w:val="000F6883"/>
    <w:rsid w:val="000F79F7"/>
    <w:rsid w:val="000F7F79"/>
    <w:rsid w:val="00101FC1"/>
    <w:rsid w:val="00102629"/>
    <w:rsid w:val="0010280B"/>
    <w:rsid w:val="001030A5"/>
    <w:rsid w:val="00103D77"/>
    <w:rsid w:val="001042F6"/>
    <w:rsid w:val="00105F1B"/>
    <w:rsid w:val="00105FBD"/>
    <w:rsid w:val="00107392"/>
    <w:rsid w:val="0010739D"/>
    <w:rsid w:val="001076CB"/>
    <w:rsid w:val="0010773D"/>
    <w:rsid w:val="0011001F"/>
    <w:rsid w:val="001104B8"/>
    <w:rsid w:val="00110B80"/>
    <w:rsid w:val="001112E7"/>
    <w:rsid w:val="00111481"/>
    <w:rsid w:val="00111516"/>
    <w:rsid w:val="0011151B"/>
    <w:rsid w:val="00111E53"/>
    <w:rsid w:val="00112420"/>
    <w:rsid w:val="00112814"/>
    <w:rsid w:val="00112E0D"/>
    <w:rsid w:val="001139CF"/>
    <w:rsid w:val="00113FC4"/>
    <w:rsid w:val="00114332"/>
    <w:rsid w:val="00114DD2"/>
    <w:rsid w:val="00115E66"/>
    <w:rsid w:val="0011669E"/>
    <w:rsid w:val="00116AB0"/>
    <w:rsid w:val="00116EA5"/>
    <w:rsid w:val="00117C02"/>
    <w:rsid w:val="0012026C"/>
    <w:rsid w:val="001202CF"/>
    <w:rsid w:val="0012031C"/>
    <w:rsid w:val="00120845"/>
    <w:rsid w:val="00121403"/>
    <w:rsid w:val="00121A7A"/>
    <w:rsid w:val="00121BB2"/>
    <w:rsid w:val="00121D34"/>
    <w:rsid w:val="00121DB3"/>
    <w:rsid w:val="0012216F"/>
    <w:rsid w:val="001222B4"/>
    <w:rsid w:val="00122973"/>
    <w:rsid w:val="00122ABF"/>
    <w:rsid w:val="00123795"/>
    <w:rsid w:val="00123F3A"/>
    <w:rsid w:val="00124860"/>
    <w:rsid w:val="00124A9D"/>
    <w:rsid w:val="00124B3B"/>
    <w:rsid w:val="00124ED3"/>
    <w:rsid w:val="001259F5"/>
    <w:rsid w:val="00125A61"/>
    <w:rsid w:val="00125C87"/>
    <w:rsid w:val="00125E0A"/>
    <w:rsid w:val="001268D2"/>
    <w:rsid w:val="001273CC"/>
    <w:rsid w:val="0012747E"/>
    <w:rsid w:val="00127A0A"/>
    <w:rsid w:val="00127A48"/>
    <w:rsid w:val="00127D85"/>
    <w:rsid w:val="00130324"/>
    <w:rsid w:val="001310BF"/>
    <w:rsid w:val="001319D4"/>
    <w:rsid w:val="00133175"/>
    <w:rsid w:val="00133A54"/>
    <w:rsid w:val="00133DEA"/>
    <w:rsid w:val="00134640"/>
    <w:rsid w:val="0013482F"/>
    <w:rsid w:val="00134AA0"/>
    <w:rsid w:val="00134E8E"/>
    <w:rsid w:val="00135197"/>
    <w:rsid w:val="0013579F"/>
    <w:rsid w:val="0013613C"/>
    <w:rsid w:val="001364BB"/>
    <w:rsid w:val="001379D4"/>
    <w:rsid w:val="00137AF8"/>
    <w:rsid w:val="00137DAD"/>
    <w:rsid w:val="001401B6"/>
    <w:rsid w:val="001404DF"/>
    <w:rsid w:val="00141B47"/>
    <w:rsid w:val="00142ACC"/>
    <w:rsid w:val="00142C05"/>
    <w:rsid w:val="00142CEC"/>
    <w:rsid w:val="001434B5"/>
    <w:rsid w:val="00144525"/>
    <w:rsid w:val="00145516"/>
    <w:rsid w:val="001458CB"/>
    <w:rsid w:val="00145FA9"/>
    <w:rsid w:val="00146A7B"/>
    <w:rsid w:val="00146D06"/>
    <w:rsid w:val="00146D75"/>
    <w:rsid w:val="0014774F"/>
    <w:rsid w:val="00147CCD"/>
    <w:rsid w:val="00150665"/>
    <w:rsid w:val="00150949"/>
    <w:rsid w:val="00150A50"/>
    <w:rsid w:val="00151300"/>
    <w:rsid w:val="0015162A"/>
    <w:rsid w:val="001534FD"/>
    <w:rsid w:val="00153B06"/>
    <w:rsid w:val="00154644"/>
    <w:rsid w:val="0015498F"/>
    <w:rsid w:val="00154AF7"/>
    <w:rsid w:val="00154F64"/>
    <w:rsid w:val="00155486"/>
    <w:rsid w:val="001557E1"/>
    <w:rsid w:val="001568BC"/>
    <w:rsid w:val="0015774A"/>
    <w:rsid w:val="00157914"/>
    <w:rsid w:val="00160088"/>
    <w:rsid w:val="001602E0"/>
    <w:rsid w:val="001602E8"/>
    <w:rsid w:val="0016101D"/>
    <w:rsid w:val="0016178D"/>
    <w:rsid w:val="001622DB"/>
    <w:rsid w:val="001637F1"/>
    <w:rsid w:val="00163EA6"/>
    <w:rsid w:val="001646C2"/>
    <w:rsid w:val="00165D27"/>
    <w:rsid w:val="00166E1F"/>
    <w:rsid w:val="00166F9C"/>
    <w:rsid w:val="00167EAF"/>
    <w:rsid w:val="00170FBC"/>
    <w:rsid w:val="0017114E"/>
    <w:rsid w:val="00171C8D"/>
    <w:rsid w:val="0017277F"/>
    <w:rsid w:val="00172ADE"/>
    <w:rsid w:val="00172BF1"/>
    <w:rsid w:val="0017334B"/>
    <w:rsid w:val="00174B23"/>
    <w:rsid w:val="001751A8"/>
    <w:rsid w:val="001761CC"/>
    <w:rsid w:val="00176B74"/>
    <w:rsid w:val="0017745E"/>
    <w:rsid w:val="00177E2F"/>
    <w:rsid w:val="00180685"/>
    <w:rsid w:val="0018102B"/>
    <w:rsid w:val="00182946"/>
    <w:rsid w:val="00182C31"/>
    <w:rsid w:val="001833F7"/>
    <w:rsid w:val="00183B17"/>
    <w:rsid w:val="0018409A"/>
    <w:rsid w:val="00185124"/>
    <w:rsid w:val="00186365"/>
    <w:rsid w:val="0018694C"/>
    <w:rsid w:val="00186F1B"/>
    <w:rsid w:val="00187419"/>
    <w:rsid w:val="0018744B"/>
    <w:rsid w:val="001875EA"/>
    <w:rsid w:val="00187804"/>
    <w:rsid w:val="00187B74"/>
    <w:rsid w:val="00190930"/>
    <w:rsid w:val="001909EF"/>
    <w:rsid w:val="00190B6A"/>
    <w:rsid w:val="001912BA"/>
    <w:rsid w:val="001915BB"/>
    <w:rsid w:val="0019195B"/>
    <w:rsid w:val="00193018"/>
    <w:rsid w:val="00194087"/>
    <w:rsid w:val="001940FF"/>
    <w:rsid w:val="00194912"/>
    <w:rsid w:val="00195785"/>
    <w:rsid w:val="00195C21"/>
    <w:rsid w:val="00195D2A"/>
    <w:rsid w:val="0019683F"/>
    <w:rsid w:val="00197511"/>
    <w:rsid w:val="001978EB"/>
    <w:rsid w:val="001A0F17"/>
    <w:rsid w:val="001A25EA"/>
    <w:rsid w:val="001A284E"/>
    <w:rsid w:val="001A2C98"/>
    <w:rsid w:val="001A2D29"/>
    <w:rsid w:val="001A362E"/>
    <w:rsid w:val="001A4E4D"/>
    <w:rsid w:val="001A4EF5"/>
    <w:rsid w:val="001A569A"/>
    <w:rsid w:val="001A5869"/>
    <w:rsid w:val="001A5EDF"/>
    <w:rsid w:val="001A5FCF"/>
    <w:rsid w:val="001A6257"/>
    <w:rsid w:val="001A6938"/>
    <w:rsid w:val="001A6F0A"/>
    <w:rsid w:val="001A70CC"/>
    <w:rsid w:val="001B0FFB"/>
    <w:rsid w:val="001B292E"/>
    <w:rsid w:val="001B2ABB"/>
    <w:rsid w:val="001B2C01"/>
    <w:rsid w:val="001B3224"/>
    <w:rsid w:val="001B4587"/>
    <w:rsid w:val="001B51AD"/>
    <w:rsid w:val="001B51B7"/>
    <w:rsid w:val="001B61BB"/>
    <w:rsid w:val="001B6C77"/>
    <w:rsid w:val="001B7669"/>
    <w:rsid w:val="001C0156"/>
    <w:rsid w:val="001C1A26"/>
    <w:rsid w:val="001C1F15"/>
    <w:rsid w:val="001C34C5"/>
    <w:rsid w:val="001C3FEB"/>
    <w:rsid w:val="001C409D"/>
    <w:rsid w:val="001C4107"/>
    <w:rsid w:val="001C450A"/>
    <w:rsid w:val="001C57D3"/>
    <w:rsid w:val="001C67B3"/>
    <w:rsid w:val="001C6B1C"/>
    <w:rsid w:val="001C72AE"/>
    <w:rsid w:val="001C72B5"/>
    <w:rsid w:val="001C7463"/>
    <w:rsid w:val="001C79BA"/>
    <w:rsid w:val="001C7B93"/>
    <w:rsid w:val="001D1024"/>
    <w:rsid w:val="001D10CC"/>
    <w:rsid w:val="001D1177"/>
    <w:rsid w:val="001D1262"/>
    <w:rsid w:val="001D17D7"/>
    <w:rsid w:val="001D1CE1"/>
    <w:rsid w:val="001D2089"/>
    <w:rsid w:val="001D2264"/>
    <w:rsid w:val="001D2EA5"/>
    <w:rsid w:val="001D49CC"/>
    <w:rsid w:val="001D550D"/>
    <w:rsid w:val="001D5E7B"/>
    <w:rsid w:val="001D646E"/>
    <w:rsid w:val="001D651E"/>
    <w:rsid w:val="001D6FFD"/>
    <w:rsid w:val="001D7D07"/>
    <w:rsid w:val="001D7FBB"/>
    <w:rsid w:val="001E0169"/>
    <w:rsid w:val="001E0A54"/>
    <w:rsid w:val="001E0C09"/>
    <w:rsid w:val="001E0C5D"/>
    <w:rsid w:val="001E0F89"/>
    <w:rsid w:val="001E10B1"/>
    <w:rsid w:val="001E227E"/>
    <w:rsid w:val="001E2513"/>
    <w:rsid w:val="001E2B58"/>
    <w:rsid w:val="001E3AC4"/>
    <w:rsid w:val="001E4918"/>
    <w:rsid w:val="001F1A0D"/>
    <w:rsid w:val="001F1CC3"/>
    <w:rsid w:val="001F2B3C"/>
    <w:rsid w:val="001F2E35"/>
    <w:rsid w:val="001F3000"/>
    <w:rsid w:val="001F3194"/>
    <w:rsid w:val="001F399D"/>
    <w:rsid w:val="001F3BE9"/>
    <w:rsid w:val="001F41FE"/>
    <w:rsid w:val="001F501E"/>
    <w:rsid w:val="001F556A"/>
    <w:rsid w:val="001F5979"/>
    <w:rsid w:val="001F5A20"/>
    <w:rsid w:val="001F5CAC"/>
    <w:rsid w:val="001F639A"/>
    <w:rsid w:val="001F66CD"/>
    <w:rsid w:val="001F6740"/>
    <w:rsid w:val="001F77D8"/>
    <w:rsid w:val="0020081D"/>
    <w:rsid w:val="002018F9"/>
    <w:rsid w:val="00201E32"/>
    <w:rsid w:val="00202456"/>
    <w:rsid w:val="00202E1C"/>
    <w:rsid w:val="0020519D"/>
    <w:rsid w:val="002056AB"/>
    <w:rsid w:val="002057CA"/>
    <w:rsid w:val="00205D09"/>
    <w:rsid w:val="002077DE"/>
    <w:rsid w:val="00207EB7"/>
    <w:rsid w:val="00210361"/>
    <w:rsid w:val="00211267"/>
    <w:rsid w:val="002128AA"/>
    <w:rsid w:val="002144BA"/>
    <w:rsid w:val="002147BE"/>
    <w:rsid w:val="00214BF4"/>
    <w:rsid w:val="00214C56"/>
    <w:rsid w:val="00215766"/>
    <w:rsid w:val="00215768"/>
    <w:rsid w:val="00215DA3"/>
    <w:rsid w:val="00215FEF"/>
    <w:rsid w:val="002163BE"/>
    <w:rsid w:val="00216AFF"/>
    <w:rsid w:val="002177AF"/>
    <w:rsid w:val="00217EF0"/>
    <w:rsid w:val="00220AFF"/>
    <w:rsid w:val="00221115"/>
    <w:rsid w:val="002211FC"/>
    <w:rsid w:val="002215B9"/>
    <w:rsid w:val="0022187A"/>
    <w:rsid w:val="00221A8D"/>
    <w:rsid w:val="00222F03"/>
    <w:rsid w:val="002230D5"/>
    <w:rsid w:val="00223711"/>
    <w:rsid w:val="00223865"/>
    <w:rsid w:val="00224301"/>
    <w:rsid w:val="002243BF"/>
    <w:rsid w:val="002249E1"/>
    <w:rsid w:val="00224BBA"/>
    <w:rsid w:val="0022514C"/>
    <w:rsid w:val="00225FC8"/>
    <w:rsid w:val="002262D2"/>
    <w:rsid w:val="00226DD5"/>
    <w:rsid w:val="0022731C"/>
    <w:rsid w:val="0022731F"/>
    <w:rsid w:val="00227FDE"/>
    <w:rsid w:val="0023004C"/>
    <w:rsid w:val="00230DE0"/>
    <w:rsid w:val="00230F34"/>
    <w:rsid w:val="00231C41"/>
    <w:rsid w:val="00231E7E"/>
    <w:rsid w:val="00232DCF"/>
    <w:rsid w:val="00233BE7"/>
    <w:rsid w:val="00234886"/>
    <w:rsid w:val="00234927"/>
    <w:rsid w:val="00234C99"/>
    <w:rsid w:val="00235574"/>
    <w:rsid w:val="002355C3"/>
    <w:rsid w:val="00235E9A"/>
    <w:rsid w:val="00235EC6"/>
    <w:rsid w:val="0023680A"/>
    <w:rsid w:val="0023725C"/>
    <w:rsid w:val="002406BC"/>
    <w:rsid w:val="00240A6C"/>
    <w:rsid w:val="00240C23"/>
    <w:rsid w:val="00241C6A"/>
    <w:rsid w:val="00242247"/>
    <w:rsid w:val="00242387"/>
    <w:rsid w:val="00242ADC"/>
    <w:rsid w:val="00242B10"/>
    <w:rsid w:val="00242EE5"/>
    <w:rsid w:val="002435B3"/>
    <w:rsid w:val="00243EE9"/>
    <w:rsid w:val="00244401"/>
    <w:rsid w:val="002447D6"/>
    <w:rsid w:val="00244CC9"/>
    <w:rsid w:val="00244F59"/>
    <w:rsid w:val="0024568E"/>
    <w:rsid w:val="002457F7"/>
    <w:rsid w:val="00245AB2"/>
    <w:rsid w:val="0024637F"/>
    <w:rsid w:val="0024678F"/>
    <w:rsid w:val="002476F9"/>
    <w:rsid w:val="00247B67"/>
    <w:rsid w:val="00250116"/>
    <w:rsid w:val="0025043C"/>
    <w:rsid w:val="00250C49"/>
    <w:rsid w:val="00251C46"/>
    <w:rsid w:val="00251C93"/>
    <w:rsid w:val="0025206C"/>
    <w:rsid w:val="0025213D"/>
    <w:rsid w:val="00252177"/>
    <w:rsid w:val="00252309"/>
    <w:rsid w:val="00253B4A"/>
    <w:rsid w:val="00253CD9"/>
    <w:rsid w:val="0025408B"/>
    <w:rsid w:val="00254C8B"/>
    <w:rsid w:val="00254E63"/>
    <w:rsid w:val="00255167"/>
    <w:rsid w:val="0025518A"/>
    <w:rsid w:val="00255C0D"/>
    <w:rsid w:val="00257253"/>
    <w:rsid w:val="00257A93"/>
    <w:rsid w:val="00257AB9"/>
    <w:rsid w:val="00257BA5"/>
    <w:rsid w:val="00257C06"/>
    <w:rsid w:val="0026110E"/>
    <w:rsid w:val="0026279A"/>
    <w:rsid w:val="002628BF"/>
    <w:rsid w:val="00262BB0"/>
    <w:rsid w:val="002633EF"/>
    <w:rsid w:val="00263535"/>
    <w:rsid w:val="00263DBD"/>
    <w:rsid w:val="002640BF"/>
    <w:rsid w:val="00264525"/>
    <w:rsid w:val="00264D55"/>
    <w:rsid w:val="002651A7"/>
    <w:rsid w:val="002652E8"/>
    <w:rsid w:val="002653B0"/>
    <w:rsid w:val="00265AA0"/>
    <w:rsid w:val="00265B00"/>
    <w:rsid w:val="0026661C"/>
    <w:rsid w:val="00266DD1"/>
    <w:rsid w:val="0026768A"/>
    <w:rsid w:val="0026775A"/>
    <w:rsid w:val="00267C04"/>
    <w:rsid w:val="00270544"/>
    <w:rsid w:val="0027064B"/>
    <w:rsid w:val="00271B1B"/>
    <w:rsid w:val="00274ACB"/>
    <w:rsid w:val="00274B47"/>
    <w:rsid w:val="0027533C"/>
    <w:rsid w:val="00276C63"/>
    <w:rsid w:val="0027758E"/>
    <w:rsid w:val="0028045E"/>
    <w:rsid w:val="00280B95"/>
    <w:rsid w:val="002821A5"/>
    <w:rsid w:val="00282350"/>
    <w:rsid w:val="00282380"/>
    <w:rsid w:val="002843FF"/>
    <w:rsid w:val="0028484F"/>
    <w:rsid w:val="00284A87"/>
    <w:rsid w:val="00284C56"/>
    <w:rsid w:val="00284F0F"/>
    <w:rsid w:val="002861D7"/>
    <w:rsid w:val="00286BB1"/>
    <w:rsid w:val="00286BB3"/>
    <w:rsid w:val="00286D59"/>
    <w:rsid w:val="00287429"/>
    <w:rsid w:val="00287DEA"/>
    <w:rsid w:val="00287F2D"/>
    <w:rsid w:val="002901CF"/>
    <w:rsid w:val="00290C84"/>
    <w:rsid w:val="0029210D"/>
    <w:rsid w:val="00292F36"/>
    <w:rsid w:val="0029314E"/>
    <w:rsid w:val="00293E68"/>
    <w:rsid w:val="002949F0"/>
    <w:rsid w:val="00294A52"/>
    <w:rsid w:val="00295723"/>
    <w:rsid w:val="00295CAE"/>
    <w:rsid w:val="00295D5F"/>
    <w:rsid w:val="00296B3E"/>
    <w:rsid w:val="0029740C"/>
    <w:rsid w:val="00297550"/>
    <w:rsid w:val="00297BCD"/>
    <w:rsid w:val="002A08E4"/>
    <w:rsid w:val="002A0928"/>
    <w:rsid w:val="002A0AC0"/>
    <w:rsid w:val="002A18AB"/>
    <w:rsid w:val="002A1C93"/>
    <w:rsid w:val="002A2A25"/>
    <w:rsid w:val="002A3AA2"/>
    <w:rsid w:val="002A3C31"/>
    <w:rsid w:val="002A401C"/>
    <w:rsid w:val="002A44A8"/>
    <w:rsid w:val="002A46F5"/>
    <w:rsid w:val="002A4B11"/>
    <w:rsid w:val="002A5147"/>
    <w:rsid w:val="002A52C9"/>
    <w:rsid w:val="002A56DE"/>
    <w:rsid w:val="002A5F3F"/>
    <w:rsid w:val="002A608B"/>
    <w:rsid w:val="002A6A4A"/>
    <w:rsid w:val="002A6B4B"/>
    <w:rsid w:val="002A6B5F"/>
    <w:rsid w:val="002A77A8"/>
    <w:rsid w:val="002B0034"/>
    <w:rsid w:val="002B0268"/>
    <w:rsid w:val="002B05FC"/>
    <w:rsid w:val="002B0CE5"/>
    <w:rsid w:val="002B0F99"/>
    <w:rsid w:val="002B0FCC"/>
    <w:rsid w:val="002B125C"/>
    <w:rsid w:val="002B177F"/>
    <w:rsid w:val="002B183F"/>
    <w:rsid w:val="002B1CB7"/>
    <w:rsid w:val="002B2080"/>
    <w:rsid w:val="002B21EF"/>
    <w:rsid w:val="002B2D00"/>
    <w:rsid w:val="002B3237"/>
    <w:rsid w:val="002B389E"/>
    <w:rsid w:val="002B3A40"/>
    <w:rsid w:val="002B45EC"/>
    <w:rsid w:val="002B49F0"/>
    <w:rsid w:val="002B638D"/>
    <w:rsid w:val="002B645F"/>
    <w:rsid w:val="002B6A06"/>
    <w:rsid w:val="002B6DE5"/>
    <w:rsid w:val="002B714C"/>
    <w:rsid w:val="002B794B"/>
    <w:rsid w:val="002B7E6A"/>
    <w:rsid w:val="002C021F"/>
    <w:rsid w:val="002C0270"/>
    <w:rsid w:val="002C20EC"/>
    <w:rsid w:val="002C221A"/>
    <w:rsid w:val="002C2844"/>
    <w:rsid w:val="002C2B3A"/>
    <w:rsid w:val="002C2D54"/>
    <w:rsid w:val="002C2E5F"/>
    <w:rsid w:val="002C307A"/>
    <w:rsid w:val="002C3D1F"/>
    <w:rsid w:val="002C4014"/>
    <w:rsid w:val="002C4100"/>
    <w:rsid w:val="002C43C3"/>
    <w:rsid w:val="002C5DEB"/>
    <w:rsid w:val="002C7963"/>
    <w:rsid w:val="002D020D"/>
    <w:rsid w:val="002D081C"/>
    <w:rsid w:val="002D0A20"/>
    <w:rsid w:val="002D1208"/>
    <w:rsid w:val="002D2061"/>
    <w:rsid w:val="002D223E"/>
    <w:rsid w:val="002D2AFC"/>
    <w:rsid w:val="002D348C"/>
    <w:rsid w:val="002D3B22"/>
    <w:rsid w:val="002D42EC"/>
    <w:rsid w:val="002D5D4D"/>
    <w:rsid w:val="002D6326"/>
    <w:rsid w:val="002D6C3F"/>
    <w:rsid w:val="002D6D90"/>
    <w:rsid w:val="002D70BB"/>
    <w:rsid w:val="002D72C4"/>
    <w:rsid w:val="002D7A6C"/>
    <w:rsid w:val="002E018B"/>
    <w:rsid w:val="002E0C96"/>
    <w:rsid w:val="002E0F92"/>
    <w:rsid w:val="002E1970"/>
    <w:rsid w:val="002E1994"/>
    <w:rsid w:val="002E1C27"/>
    <w:rsid w:val="002E1DEB"/>
    <w:rsid w:val="002E2385"/>
    <w:rsid w:val="002E3B61"/>
    <w:rsid w:val="002E401C"/>
    <w:rsid w:val="002E7537"/>
    <w:rsid w:val="002E7AA7"/>
    <w:rsid w:val="002F0139"/>
    <w:rsid w:val="002F08F3"/>
    <w:rsid w:val="002F1E0C"/>
    <w:rsid w:val="002F1F2A"/>
    <w:rsid w:val="002F37BA"/>
    <w:rsid w:val="002F3988"/>
    <w:rsid w:val="002F3B24"/>
    <w:rsid w:val="002F4F23"/>
    <w:rsid w:val="002F55BC"/>
    <w:rsid w:val="002F5668"/>
    <w:rsid w:val="002F737C"/>
    <w:rsid w:val="002F7AA3"/>
    <w:rsid w:val="002F7C6E"/>
    <w:rsid w:val="003002E3"/>
    <w:rsid w:val="0030037C"/>
    <w:rsid w:val="003025F9"/>
    <w:rsid w:val="003030B4"/>
    <w:rsid w:val="00303147"/>
    <w:rsid w:val="0030338C"/>
    <w:rsid w:val="0030531E"/>
    <w:rsid w:val="003054A5"/>
    <w:rsid w:val="0030576D"/>
    <w:rsid w:val="0030582B"/>
    <w:rsid w:val="00305965"/>
    <w:rsid w:val="00305F99"/>
    <w:rsid w:val="00306441"/>
    <w:rsid w:val="003064DF"/>
    <w:rsid w:val="003070DE"/>
    <w:rsid w:val="003074BA"/>
    <w:rsid w:val="00307D4A"/>
    <w:rsid w:val="003105F1"/>
    <w:rsid w:val="00310609"/>
    <w:rsid w:val="00311042"/>
    <w:rsid w:val="00311E8D"/>
    <w:rsid w:val="00311EF8"/>
    <w:rsid w:val="00311FD2"/>
    <w:rsid w:val="003132DC"/>
    <w:rsid w:val="003138EE"/>
    <w:rsid w:val="003147F8"/>
    <w:rsid w:val="00315254"/>
    <w:rsid w:val="003153F2"/>
    <w:rsid w:val="00315553"/>
    <w:rsid w:val="00315843"/>
    <w:rsid w:val="00316122"/>
    <w:rsid w:val="003167A2"/>
    <w:rsid w:val="0032039A"/>
    <w:rsid w:val="003207E2"/>
    <w:rsid w:val="00320877"/>
    <w:rsid w:val="00321205"/>
    <w:rsid w:val="0032130C"/>
    <w:rsid w:val="00321B39"/>
    <w:rsid w:val="0032201F"/>
    <w:rsid w:val="00322A18"/>
    <w:rsid w:val="003232D3"/>
    <w:rsid w:val="00323489"/>
    <w:rsid w:val="0032396E"/>
    <w:rsid w:val="00323D87"/>
    <w:rsid w:val="00323FB7"/>
    <w:rsid w:val="003241BE"/>
    <w:rsid w:val="00324402"/>
    <w:rsid w:val="00324816"/>
    <w:rsid w:val="003251B6"/>
    <w:rsid w:val="003259EB"/>
    <w:rsid w:val="00326A29"/>
    <w:rsid w:val="003277CF"/>
    <w:rsid w:val="00330016"/>
    <w:rsid w:val="00330999"/>
    <w:rsid w:val="00331CC3"/>
    <w:rsid w:val="00333073"/>
    <w:rsid w:val="003332A4"/>
    <w:rsid w:val="003334FC"/>
    <w:rsid w:val="0033360E"/>
    <w:rsid w:val="0033378B"/>
    <w:rsid w:val="0033425C"/>
    <w:rsid w:val="00335182"/>
    <w:rsid w:val="003352FB"/>
    <w:rsid w:val="00335533"/>
    <w:rsid w:val="00335BE0"/>
    <w:rsid w:val="00335CAB"/>
    <w:rsid w:val="00335D07"/>
    <w:rsid w:val="003364BA"/>
    <w:rsid w:val="003369FF"/>
    <w:rsid w:val="00336D3A"/>
    <w:rsid w:val="00337533"/>
    <w:rsid w:val="003375D1"/>
    <w:rsid w:val="00337D39"/>
    <w:rsid w:val="0034023C"/>
    <w:rsid w:val="00340E2C"/>
    <w:rsid w:val="00341288"/>
    <w:rsid w:val="00341B68"/>
    <w:rsid w:val="00343418"/>
    <w:rsid w:val="00343990"/>
    <w:rsid w:val="00343A1E"/>
    <w:rsid w:val="003443E5"/>
    <w:rsid w:val="0034485E"/>
    <w:rsid w:val="00344C63"/>
    <w:rsid w:val="003452FC"/>
    <w:rsid w:val="00345EB9"/>
    <w:rsid w:val="003503C4"/>
    <w:rsid w:val="0035074E"/>
    <w:rsid w:val="00350DCA"/>
    <w:rsid w:val="00350F9D"/>
    <w:rsid w:val="00351498"/>
    <w:rsid w:val="0035234B"/>
    <w:rsid w:val="00352912"/>
    <w:rsid w:val="003530E7"/>
    <w:rsid w:val="00353180"/>
    <w:rsid w:val="003540C4"/>
    <w:rsid w:val="003547A6"/>
    <w:rsid w:val="00354AFB"/>
    <w:rsid w:val="00354DA5"/>
    <w:rsid w:val="00355178"/>
    <w:rsid w:val="003551D0"/>
    <w:rsid w:val="0035555A"/>
    <w:rsid w:val="003574EF"/>
    <w:rsid w:val="003578A9"/>
    <w:rsid w:val="00357A07"/>
    <w:rsid w:val="00357A88"/>
    <w:rsid w:val="00357D64"/>
    <w:rsid w:val="00360192"/>
    <w:rsid w:val="003602ED"/>
    <w:rsid w:val="003607C0"/>
    <w:rsid w:val="00360E85"/>
    <w:rsid w:val="00361343"/>
    <w:rsid w:val="0036173E"/>
    <w:rsid w:val="00361EEC"/>
    <w:rsid w:val="003623CF"/>
    <w:rsid w:val="003629C8"/>
    <w:rsid w:val="00362BE8"/>
    <w:rsid w:val="0036352D"/>
    <w:rsid w:val="0036404B"/>
    <w:rsid w:val="003647C5"/>
    <w:rsid w:val="00364A7C"/>
    <w:rsid w:val="00364C02"/>
    <w:rsid w:val="003655AC"/>
    <w:rsid w:val="0036603C"/>
    <w:rsid w:val="003667FB"/>
    <w:rsid w:val="00366BF3"/>
    <w:rsid w:val="00366EB0"/>
    <w:rsid w:val="00366F16"/>
    <w:rsid w:val="00367351"/>
    <w:rsid w:val="0036747A"/>
    <w:rsid w:val="003675A2"/>
    <w:rsid w:val="003678B8"/>
    <w:rsid w:val="00367BA1"/>
    <w:rsid w:val="00367C1A"/>
    <w:rsid w:val="00367C25"/>
    <w:rsid w:val="00367DDA"/>
    <w:rsid w:val="00370012"/>
    <w:rsid w:val="003701B7"/>
    <w:rsid w:val="0037029B"/>
    <w:rsid w:val="0037105D"/>
    <w:rsid w:val="00372485"/>
    <w:rsid w:val="00372760"/>
    <w:rsid w:val="00373288"/>
    <w:rsid w:val="003733EF"/>
    <w:rsid w:val="00373464"/>
    <w:rsid w:val="0037381F"/>
    <w:rsid w:val="00374A93"/>
    <w:rsid w:val="00375912"/>
    <w:rsid w:val="00375DA6"/>
    <w:rsid w:val="00377F13"/>
    <w:rsid w:val="00380C43"/>
    <w:rsid w:val="00381F11"/>
    <w:rsid w:val="00381F24"/>
    <w:rsid w:val="00382394"/>
    <w:rsid w:val="003825B0"/>
    <w:rsid w:val="0038366E"/>
    <w:rsid w:val="00383A3D"/>
    <w:rsid w:val="00383CF5"/>
    <w:rsid w:val="003842C8"/>
    <w:rsid w:val="003850B8"/>
    <w:rsid w:val="003863BB"/>
    <w:rsid w:val="003866C4"/>
    <w:rsid w:val="0038760F"/>
    <w:rsid w:val="00387829"/>
    <w:rsid w:val="0039013E"/>
    <w:rsid w:val="003902B1"/>
    <w:rsid w:val="00390C18"/>
    <w:rsid w:val="00391F6B"/>
    <w:rsid w:val="00393133"/>
    <w:rsid w:val="00393365"/>
    <w:rsid w:val="003937A3"/>
    <w:rsid w:val="00393812"/>
    <w:rsid w:val="00393C00"/>
    <w:rsid w:val="0039418E"/>
    <w:rsid w:val="00394FA2"/>
    <w:rsid w:val="00395671"/>
    <w:rsid w:val="00395956"/>
    <w:rsid w:val="0039673A"/>
    <w:rsid w:val="00396F0F"/>
    <w:rsid w:val="00397C4B"/>
    <w:rsid w:val="00397F51"/>
    <w:rsid w:val="003A0585"/>
    <w:rsid w:val="003A09E1"/>
    <w:rsid w:val="003A09EE"/>
    <w:rsid w:val="003A1227"/>
    <w:rsid w:val="003A1B46"/>
    <w:rsid w:val="003A1B5B"/>
    <w:rsid w:val="003A1B9C"/>
    <w:rsid w:val="003A1DDE"/>
    <w:rsid w:val="003A2F22"/>
    <w:rsid w:val="003A3667"/>
    <w:rsid w:val="003A3870"/>
    <w:rsid w:val="003A3E18"/>
    <w:rsid w:val="003A4161"/>
    <w:rsid w:val="003A667A"/>
    <w:rsid w:val="003A670F"/>
    <w:rsid w:val="003A6A17"/>
    <w:rsid w:val="003A7331"/>
    <w:rsid w:val="003A746B"/>
    <w:rsid w:val="003A7BBF"/>
    <w:rsid w:val="003A7DD6"/>
    <w:rsid w:val="003B0133"/>
    <w:rsid w:val="003B020F"/>
    <w:rsid w:val="003B0448"/>
    <w:rsid w:val="003B044E"/>
    <w:rsid w:val="003B0567"/>
    <w:rsid w:val="003B096B"/>
    <w:rsid w:val="003B0C69"/>
    <w:rsid w:val="003B1121"/>
    <w:rsid w:val="003B1201"/>
    <w:rsid w:val="003B17EF"/>
    <w:rsid w:val="003B22CE"/>
    <w:rsid w:val="003B29A2"/>
    <w:rsid w:val="003B2DE8"/>
    <w:rsid w:val="003B2F46"/>
    <w:rsid w:val="003B2F9E"/>
    <w:rsid w:val="003B4127"/>
    <w:rsid w:val="003B45AD"/>
    <w:rsid w:val="003B576D"/>
    <w:rsid w:val="003B5B0D"/>
    <w:rsid w:val="003B5EED"/>
    <w:rsid w:val="003B7DDE"/>
    <w:rsid w:val="003C0797"/>
    <w:rsid w:val="003C1469"/>
    <w:rsid w:val="003C2342"/>
    <w:rsid w:val="003C2BEF"/>
    <w:rsid w:val="003C37CE"/>
    <w:rsid w:val="003C4474"/>
    <w:rsid w:val="003C4F77"/>
    <w:rsid w:val="003C53C1"/>
    <w:rsid w:val="003C590D"/>
    <w:rsid w:val="003C5B06"/>
    <w:rsid w:val="003C6ADE"/>
    <w:rsid w:val="003C774B"/>
    <w:rsid w:val="003C7DB5"/>
    <w:rsid w:val="003D029C"/>
    <w:rsid w:val="003D031E"/>
    <w:rsid w:val="003D0717"/>
    <w:rsid w:val="003D0878"/>
    <w:rsid w:val="003D12D2"/>
    <w:rsid w:val="003D1EA1"/>
    <w:rsid w:val="003D3363"/>
    <w:rsid w:val="003D3DCB"/>
    <w:rsid w:val="003D4A99"/>
    <w:rsid w:val="003D50C8"/>
    <w:rsid w:val="003D5A59"/>
    <w:rsid w:val="003D6283"/>
    <w:rsid w:val="003D78E9"/>
    <w:rsid w:val="003D7957"/>
    <w:rsid w:val="003E0537"/>
    <w:rsid w:val="003E0753"/>
    <w:rsid w:val="003E0CDB"/>
    <w:rsid w:val="003E1A65"/>
    <w:rsid w:val="003E20BE"/>
    <w:rsid w:val="003E2582"/>
    <w:rsid w:val="003E3086"/>
    <w:rsid w:val="003E336E"/>
    <w:rsid w:val="003E3FA6"/>
    <w:rsid w:val="003E4385"/>
    <w:rsid w:val="003E4E30"/>
    <w:rsid w:val="003E4E6F"/>
    <w:rsid w:val="003E5129"/>
    <w:rsid w:val="003E5679"/>
    <w:rsid w:val="003E56BD"/>
    <w:rsid w:val="003E688D"/>
    <w:rsid w:val="003E6898"/>
    <w:rsid w:val="003E6D62"/>
    <w:rsid w:val="003E763F"/>
    <w:rsid w:val="003E7A54"/>
    <w:rsid w:val="003E7E1F"/>
    <w:rsid w:val="003F11E8"/>
    <w:rsid w:val="003F1CC1"/>
    <w:rsid w:val="003F1D00"/>
    <w:rsid w:val="003F1D95"/>
    <w:rsid w:val="003F2EFE"/>
    <w:rsid w:val="003F30B3"/>
    <w:rsid w:val="003F3194"/>
    <w:rsid w:val="003F3639"/>
    <w:rsid w:val="003F36CA"/>
    <w:rsid w:val="003F3872"/>
    <w:rsid w:val="003F38D7"/>
    <w:rsid w:val="003F3BA1"/>
    <w:rsid w:val="003F3CE8"/>
    <w:rsid w:val="003F4697"/>
    <w:rsid w:val="003F4EC0"/>
    <w:rsid w:val="003F52D4"/>
    <w:rsid w:val="003F54D0"/>
    <w:rsid w:val="003F5600"/>
    <w:rsid w:val="003F59BD"/>
    <w:rsid w:val="003F6318"/>
    <w:rsid w:val="003F6D3A"/>
    <w:rsid w:val="003F7FE8"/>
    <w:rsid w:val="004002A4"/>
    <w:rsid w:val="0040050B"/>
    <w:rsid w:val="004013BC"/>
    <w:rsid w:val="004021E9"/>
    <w:rsid w:val="004024F8"/>
    <w:rsid w:val="00402A59"/>
    <w:rsid w:val="00402AFE"/>
    <w:rsid w:val="00403731"/>
    <w:rsid w:val="00403A00"/>
    <w:rsid w:val="004045EF"/>
    <w:rsid w:val="00405253"/>
    <w:rsid w:val="004065DC"/>
    <w:rsid w:val="00406C70"/>
    <w:rsid w:val="0040728C"/>
    <w:rsid w:val="0040775F"/>
    <w:rsid w:val="004079DC"/>
    <w:rsid w:val="00407C4C"/>
    <w:rsid w:val="00407E03"/>
    <w:rsid w:val="0041000F"/>
    <w:rsid w:val="00410097"/>
    <w:rsid w:val="004101F6"/>
    <w:rsid w:val="00410DDF"/>
    <w:rsid w:val="00411199"/>
    <w:rsid w:val="004119C6"/>
    <w:rsid w:val="00411B54"/>
    <w:rsid w:val="004128A2"/>
    <w:rsid w:val="00412B70"/>
    <w:rsid w:val="00412D48"/>
    <w:rsid w:val="00412F45"/>
    <w:rsid w:val="004148B2"/>
    <w:rsid w:val="0041491A"/>
    <w:rsid w:val="00415F7C"/>
    <w:rsid w:val="00416511"/>
    <w:rsid w:val="00416660"/>
    <w:rsid w:val="0041714A"/>
    <w:rsid w:val="00420A3C"/>
    <w:rsid w:val="00420D5F"/>
    <w:rsid w:val="004214A2"/>
    <w:rsid w:val="00421AB3"/>
    <w:rsid w:val="004222AC"/>
    <w:rsid w:val="004223AF"/>
    <w:rsid w:val="0042246B"/>
    <w:rsid w:val="00422830"/>
    <w:rsid w:val="00422C23"/>
    <w:rsid w:val="004242A9"/>
    <w:rsid w:val="004244E6"/>
    <w:rsid w:val="0042466D"/>
    <w:rsid w:val="004246BB"/>
    <w:rsid w:val="00424A9F"/>
    <w:rsid w:val="00424BBC"/>
    <w:rsid w:val="00424C2D"/>
    <w:rsid w:val="00425870"/>
    <w:rsid w:val="00425F40"/>
    <w:rsid w:val="00426456"/>
    <w:rsid w:val="004266E8"/>
    <w:rsid w:val="004266F5"/>
    <w:rsid w:val="00427CBA"/>
    <w:rsid w:val="00430048"/>
    <w:rsid w:val="00430CB2"/>
    <w:rsid w:val="00431877"/>
    <w:rsid w:val="00431D0C"/>
    <w:rsid w:val="004321E7"/>
    <w:rsid w:val="00433247"/>
    <w:rsid w:val="00433A7B"/>
    <w:rsid w:val="004346EF"/>
    <w:rsid w:val="00434760"/>
    <w:rsid w:val="004351C1"/>
    <w:rsid w:val="004352A6"/>
    <w:rsid w:val="004352FC"/>
    <w:rsid w:val="0043562D"/>
    <w:rsid w:val="00436066"/>
    <w:rsid w:val="00436173"/>
    <w:rsid w:val="004363D3"/>
    <w:rsid w:val="004367FF"/>
    <w:rsid w:val="004406F3"/>
    <w:rsid w:val="00440BA1"/>
    <w:rsid w:val="00440D3A"/>
    <w:rsid w:val="00440D3F"/>
    <w:rsid w:val="00440E3C"/>
    <w:rsid w:val="00441897"/>
    <w:rsid w:val="004418F4"/>
    <w:rsid w:val="0044252A"/>
    <w:rsid w:val="00442FAA"/>
    <w:rsid w:val="004446E8"/>
    <w:rsid w:val="004448B4"/>
    <w:rsid w:val="00444B66"/>
    <w:rsid w:val="00444FB5"/>
    <w:rsid w:val="004452E4"/>
    <w:rsid w:val="00445892"/>
    <w:rsid w:val="00445A27"/>
    <w:rsid w:val="004463B2"/>
    <w:rsid w:val="00446C26"/>
    <w:rsid w:val="0044720C"/>
    <w:rsid w:val="00447BF9"/>
    <w:rsid w:val="00447C4E"/>
    <w:rsid w:val="004503FB"/>
    <w:rsid w:val="004513FE"/>
    <w:rsid w:val="004518C7"/>
    <w:rsid w:val="00451C5E"/>
    <w:rsid w:val="0045211C"/>
    <w:rsid w:val="00452153"/>
    <w:rsid w:val="004522FE"/>
    <w:rsid w:val="0045295A"/>
    <w:rsid w:val="00453103"/>
    <w:rsid w:val="004531E6"/>
    <w:rsid w:val="00453E47"/>
    <w:rsid w:val="00454ECE"/>
    <w:rsid w:val="00455FA9"/>
    <w:rsid w:val="00456052"/>
    <w:rsid w:val="00456B2E"/>
    <w:rsid w:val="00456B60"/>
    <w:rsid w:val="00456D54"/>
    <w:rsid w:val="00457DFD"/>
    <w:rsid w:val="00460FAE"/>
    <w:rsid w:val="00461A7D"/>
    <w:rsid w:val="0046250D"/>
    <w:rsid w:val="004632C2"/>
    <w:rsid w:val="00463322"/>
    <w:rsid w:val="00463535"/>
    <w:rsid w:val="00463A00"/>
    <w:rsid w:val="00464159"/>
    <w:rsid w:val="00464679"/>
    <w:rsid w:val="00464D1C"/>
    <w:rsid w:val="004653A1"/>
    <w:rsid w:val="004657B1"/>
    <w:rsid w:val="00465866"/>
    <w:rsid w:val="00465F97"/>
    <w:rsid w:val="00466E44"/>
    <w:rsid w:val="00466E61"/>
    <w:rsid w:val="0046736C"/>
    <w:rsid w:val="00467C05"/>
    <w:rsid w:val="00467E6F"/>
    <w:rsid w:val="00470F8A"/>
    <w:rsid w:val="0047182A"/>
    <w:rsid w:val="00471F65"/>
    <w:rsid w:val="00472C7D"/>
    <w:rsid w:val="00474137"/>
    <w:rsid w:val="004744E6"/>
    <w:rsid w:val="0047578A"/>
    <w:rsid w:val="0047586C"/>
    <w:rsid w:val="004760DF"/>
    <w:rsid w:val="00476806"/>
    <w:rsid w:val="00476D07"/>
    <w:rsid w:val="00476F37"/>
    <w:rsid w:val="004771A5"/>
    <w:rsid w:val="0047768F"/>
    <w:rsid w:val="004776C1"/>
    <w:rsid w:val="004777FD"/>
    <w:rsid w:val="00480301"/>
    <w:rsid w:val="00481292"/>
    <w:rsid w:val="004814A4"/>
    <w:rsid w:val="004814FD"/>
    <w:rsid w:val="004819CA"/>
    <w:rsid w:val="00482C06"/>
    <w:rsid w:val="00483CC2"/>
    <w:rsid w:val="0048413D"/>
    <w:rsid w:val="004847B6"/>
    <w:rsid w:val="0048485C"/>
    <w:rsid w:val="00485264"/>
    <w:rsid w:val="00485CB8"/>
    <w:rsid w:val="0048618F"/>
    <w:rsid w:val="00486377"/>
    <w:rsid w:val="00486B1C"/>
    <w:rsid w:val="00486B21"/>
    <w:rsid w:val="00490305"/>
    <w:rsid w:val="004907F8"/>
    <w:rsid w:val="004910E4"/>
    <w:rsid w:val="004912C9"/>
    <w:rsid w:val="00491678"/>
    <w:rsid w:val="0049184F"/>
    <w:rsid w:val="00492396"/>
    <w:rsid w:val="0049385D"/>
    <w:rsid w:val="00493B5C"/>
    <w:rsid w:val="00494763"/>
    <w:rsid w:val="004949BB"/>
    <w:rsid w:val="004950F8"/>
    <w:rsid w:val="00495AEA"/>
    <w:rsid w:val="00495E7F"/>
    <w:rsid w:val="004967FF"/>
    <w:rsid w:val="00496990"/>
    <w:rsid w:val="004973F3"/>
    <w:rsid w:val="00497D8D"/>
    <w:rsid w:val="004A02F4"/>
    <w:rsid w:val="004A091F"/>
    <w:rsid w:val="004A1117"/>
    <w:rsid w:val="004A1822"/>
    <w:rsid w:val="004A18E0"/>
    <w:rsid w:val="004A21B6"/>
    <w:rsid w:val="004A261A"/>
    <w:rsid w:val="004A2BC4"/>
    <w:rsid w:val="004A2CDD"/>
    <w:rsid w:val="004A2D3A"/>
    <w:rsid w:val="004A2D3E"/>
    <w:rsid w:val="004A3365"/>
    <w:rsid w:val="004A3616"/>
    <w:rsid w:val="004A38AE"/>
    <w:rsid w:val="004A3A72"/>
    <w:rsid w:val="004A3C5F"/>
    <w:rsid w:val="004A4210"/>
    <w:rsid w:val="004A421D"/>
    <w:rsid w:val="004A4DA3"/>
    <w:rsid w:val="004A4E5D"/>
    <w:rsid w:val="004A53F4"/>
    <w:rsid w:val="004A6080"/>
    <w:rsid w:val="004A6BAA"/>
    <w:rsid w:val="004A6ECB"/>
    <w:rsid w:val="004A7BF8"/>
    <w:rsid w:val="004B032D"/>
    <w:rsid w:val="004B0A69"/>
    <w:rsid w:val="004B0B1E"/>
    <w:rsid w:val="004B10A6"/>
    <w:rsid w:val="004B1584"/>
    <w:rsid w:val="004B1B4A"/>
    <w:rsid w:val="004B231C"/>
    <w:rsid w:val="004B2455"/>
    <w:rsid w:val="004B2FFC"/>
    <w:rsid w:val="004B39BE"/>
    <w:rsid w:val="004B4EEF"/>
    <w:rsid w:val="004B4FBF"/>
    <w:rsid w:val="004B5559"/>
    <w:rsid w:val="004B5770"/>
    <w:rsid w:val="004B684A"/>
    <w:rsid w:val="004B6A68"/>
    <w:rsid w:val="004B735B"/>
    <w:rsid w:val="004C00D3"/>
    <w:rsid w:val="004C01CF"/>
    <w:rsid w:val="004C0213"/>
    <w:rsid w:val="004C0F48"/>
    <w:rsid w:val="004C1134"/>
    <w:rsid w:val="004C18A6"/>
    <w:rsid w:val="004C1AE1"/>
    <w:rsid w:val="004C1FC9"/>
    <w:rsid w:val="004C2034"/>
    <w:rsid w:val="004C2595"/>
    <w:rsid w:val="004C2AA3"/>
    <w:rsid w:val="004C2D43"/>
    <w:rsid w:val="004C301E"/>
    <w:rsid w:val="004C3CC1"/>
    <w:rsid w:val="004C4BDA"/>
    <w:rsid w:val="004C4DE6"/>
    <w:rsid w:val="004C5599"/>
    <w:rsid w:val="004C561B"/>
    <w:rsid w:val="004C5839"/>
    <w:rsid w:val="004C6C4A"/>
    <w:rsid w:val="004C72E8"/>
    <w:rsid w:val="004C76F1"/>
    <w:rsid w:val="004C775C"/>
    <w:rsid w:val="004D0A57"/>
    <w:rsid w:val="004D1463"/>
    <w:rsid w:val="004D1765"/>
    <w:rsid w:val="004D1AAA"/>
    <w:rsid w:val="004D252C"/>
    <w:rsid w:val="004D27ED"/>
    <w:rsid w:val="004D2A34"/>
    <w:rsid w:val="004D2A4B"/>
    <w:rsid w:val="004D2AD6"/>
    <w:rsid w:val="004D2C01"/>
    <w:rsid w:val="004D2CC5"/>
    <w:rsid w:val="004D2F48"/>
    <w:rsid w:val="004D3497"/>
    <w:rsid w:val="004D371F"/>
    <w:rsid w:val="004D3FB8"/>
    <w:rsid w:val="004D4249"/>
    <w:rsid w:val="004D4B74"/>
    <w:rsid w:val="004D4EE9"/>
    <w:rsid w:val="004D5207"/>
    <w:rsid w:val="004D591E"/>
    <w:rsid w:val="004D5AE3"/>
    <w:rsid w:val="004D62F0"/>
    <w:rsid w:val="004D655F"/>
    <w:rsid w:val="004D66D4"/>
    <w:rsid w:val="004D7854"/>
    <w:rsid w:val="004E07D3"/>
    <w:rsid w:val="004E08DA"/>
    <w:rsid w:val="004E1573"/>
    <w:rsid w:val="004E25A5"/>
    <w:rsid w:val="004E3D44"/>
    <w:rsid w:val="004E3F79"/>
    <w:rsid w:val="004E432F"/>
    <w:rsid w:val="004E44EE"/>
    <w:rsid w:val="004E52A1"/>
    <w:rsid w:val="004E57D9"/>
    <w:rsid w:val="004E6493"/>
    <w:rsid w:val="004E65E4"/>
    <w:rsid w:val="004E6E79"/>
    <w:rsid w:val="004E78AB"/>
    <w:rsid w:val="004E7F1F"/>
    <w:rsid w:val="004F015F"/>
    <w:rsid w:val="004F018E"/>
    <w:rsid w:val="004F0392"/>
    <w:rsid w:val="004F12DB"/>
    <w:rsid w:val="004F153D"/>
    <w:rsid w:val="004F1696"/>
    <w:rsid w:val="004F1866"/>
    <w:rsid w:val="004F1AD1"/>
    <w:rsid w:val="004F20D9"/>
    <w:rsid w:val="004F3193"/>
    <w:rsid w:val="004F37ED"/>
    <w:rsid w:val="004F3CBA"/>
    <w:rsid w:val="004F46D4"/>
    <w:rsid w:val="004F4B4E"/>
    <w:rsid w:val="004F4FF2"/>
    <w:rsid w:val="004F5978"/>
    <w:rsid w:val="004F6B42"/>
    <w:rsid w:val="004F768B"/>
    <w:rsid w:val="004F79E7"/>
    <w:rsid w:val="00500AC5"/>
    <w:rsid w:val="00500D48"/>
    <w:rsid w:val="0050121B"/>
    <w:rsid w:val="0050271E"/>
    <w:rsid w:val="00502E9C"/>
    <w:rsid w:val="00503608"/>
    <w:rsid w:val="00503702"/>
    <w:rsid w:val="00503B1B"/>
    <w:rsid w:val="00503E4E"/>
    <w:rsid w:val="0050428E"/>
    <w:rsid w:val="005042E1"/>
    <w:rsid w:val="005049AD"/>
    <w:rsid w:val="00504C3A"/>
    <w:rsid w:val="00504FAB"/>
    <w:rsid w:val="0050598B"/>
    <w:rsid w:val="00505B2D"/>
    <w:rsid w:val="00505B8E"/>
    <w:rsid w:val="005061E8"/>
    <w:rsid w:val="0050653E"/>
    <w:rsid w:val="005066A9"/>
    <w:rsid w:val="0050743B"/>
    <w:rsid w:val="00507614"/>
    <w:rsid w:val="00507A39"/>
    <w:rsid w:val="00510578"/>
    <w:rsid w:val="005113A4"/>
    <w:rsid w:val="005113FB"/>
    <w:rsid w:val="00514267"/>
    <w:rsid w:val="00514404"/>
    <w:rsid w:val="0051466F"/>
    <w:rsid w:val="005149C1"/>
    <w:rsid w:val="00515420"/>
    <w:rsid w:val="00515515"/>
    <w:rsid w:val="00515516"/>
    <w:rsid w:val="00515799"/>
    <w:rsid w:val="00515BE5"/>
    <w:rsid w:val="005160A8"/>
    <w:rsid w:val="00516785"/>
    <w:rsid w:val="00516D2E"/>
    <w:rsid w:val="0051757E"/>
    <w:rsid w:val="005200A5"/>
    <w:rsid w:val="00520245"/>
    <w:rsid w:val="0052188C"/>
    <w:rsid w:val="00521C39"/>
    <w:rsid w:val="00521F7D"/>
    <w:rsid w:val="0052213F"/>
    <w:rsid w:val="0052246F"/>
    <w:rsid w:val="00522A2C"/>
    <w:rsid w:val="0052385A"/>
    <w:rsid w:val="00523AA5"/>
    <w:rsid w:val="005240F4"/>
    <w:rsid w:val="005248A6"/>
    <w:rsid w:val="00526079"/>
    <w:rsid w:val="00526A7D"/>
    <w:rsid w:val="00526A7E"/>
    <w:rsid w:val="00526A8E"/>
    <w:rsid w:val="00526B4F"/>
    <w:rsid w:val="00526C99"/>
    <w:rsid w:val="005279AE"/>
    <w:rsid w:val="00527A67"/>
    <w:rsid w:val="00527A7C"/>
    <w:rsid w:val="00527B30"/>
    <w:rsid w:val="00527E9C"/>
    <w:rsid w:val="00530655"/>
    <w:rsid w:val="005309EF"/>
    <w:rsid w:val="005309F4"/>
    <w:rsid w:val="00531180"/>
    <w:rsid w:val="00531FF9"/>
    <w:rsid w:val="00532010"/>
    <w:rsid w:val="005330AA"/>
    <w:rsid w:val="005339D7"/>
    <w:rsid w:val="00534317"/>
    <w:rsid w:val="005348D2"/>
    <w:rsid w:val="00534C10"/>
    <w:rsid w:val="00535C6E"/>
    <w:rsid w:val="00535E1C"/>
    <w:rsid w:val="00536547"/>
    <w:rsid w:val="00536583"/>
    <w:rsid w:val="00536612"/>
    <w:rsid w:val="00537A47"/>
    <w:rsid w:val="00537CB5"/>
    <w:rsid w:val="00540551"/>
    <w:rsid w:val="00540656"/>
    <w:rsid w:val="00541029"/>
    <w:rsid w:val="005418ED"/>
    <w:rsid w:val="00542CB3"/>
    <w:rsid w:val="00542CC4"/>
    <w:rsid w:val="00543684"/>
    <w:rsid w:val="005441F7"/>
    <w:rsid w:val="005446A5"/>
    <w:rsid w:val="00544F2B"/>
    <w:rsid w:val="005454F4"/>
    <w:rsid w:val="00545A63"/>
    <w:rsid w:val="00545ABA"/>
    <w:rsid w:val="00545C07"/>
    <w:rsid w:val="00545D24"/>
    <w:rsid w:val="005464C8"/>
    <w:rsid w:val="005465B9"/>
    <w:rsid w:val="0054683E"/>
    <w:rsid w:val="00547E74"/>
    <w:rsid w:val="00550565"/>
    <w:rsid w:val="0055097B"/>
    <w:rsid w:val="00550ED3"/>
    <w:rsid w:val="005517A3"/>
    <w:rsid w:val="00551D43"/>
    <w:rsid w:val="00551FB2"/>
    <w:rsid w:val="00552295"/>
    <w:rsid w:val="00552B3C"/>
    <w:rsid w:val="0055358C"/>
    <w:rsid w:val="00553E9A"/>
    <w:rsid w:val="00553F26"/>
    <w:rsid w:val="005551E9"/>
    <w:rsid w:val="00556AD6"/>
    <w:rsid w:val="00556EBA"/>
    <w:rsid w:val="00557A83"/>
    <w:rsid w:val="00557C5D"/>
    <w:rsid w:val="00560066"/>
    <w:rsid w:val="005601D0"/>
    <w:rsid w:val="00560B8F"/>
    <w:rsid w:val="00560FA5"/>
    <w:rsid w:val="00561E0B"/>
    <w:rsid w:val="005622DA"/>
    <w:rsid w:val="005624AA"/>
    <w:rsid w:val="005629B5"/>
    <w:rsid w:val="00562F20"/>
    <w:rsid w:val="00563171"/>
    <w:rsid w:val="00563FC9"/>
    <w:rsid w:val="00563FFF"/>
    <w:rsid w:val="0056549B"/>
    <w:rsid w:val="00565BED"/>
    <w:rsid w:val="0056609C"/>
    <w:rsid w:val="00567198"/>
    <w:rsid w:val="00570978"/>
    <w:rsid w:val="00571505"/>
    <w:rsid w:val="005715F5"/>
    <w:rsid w:val="005719D3"/>
    <w:rsid w:val="00571C69"/>
    <w:rsid w:val="00572429"/>
    <w:rsid w:val="00572EE8"/>
    <w:rsid w:val="0057321C"/>
    <w:rsid w:val="005735F1"/>
    <w:rsid w:val="005736A9"/>
    <w:rsid w:val="00573BB4"/>
    <w:rsid w:val="005742F9"/>
    <w:rsid w:val="00574A99"/>
    <w:rsid w:val="00574C65"/>
    <w:rsid w:val="00574D07"/>
    <w:rsid w:val="00575493"/>
    <w:rsid w:val="0057578B"/>
    <w:rsid w:val="00575D94"/>
    <w:rsid w:val="00576505"/>
    <w:rsid w:val="00576719"/>
    <w:rsid w:val="00577192"/>
    <w:rsid w:val="00577989"/>
    <w:rsid w:val="00580716"/>
    <w:rsid w:val="005809AE"/>
    <w:rsid w:val="00582C27"/>
    <w:rsid w:val="00582EFC"/>
    <w:rsid w:val="00582F99"/>
    <w:rsid w:val="00583203"/>
    <w:rsid w:val="00583F65"/>
    <w:rsid w:val="00584A70"/>
    <w:rsid w:val="00584BF5"/>
    <w:rsid w:val="005852B1"/>
    <w:rsid w:val="00585682"/>
    <w:rsid w:val="00585AB0"/>
    <w:rsid w:val="00585DB1"/>
    <w:rsid w:val="00586389"/>
    <w:rsid w:val="005866C9"/>
    <w:rsid w:val="005868F4"/>
    <w:rsid w:val="00587147"/>
    <w:rsid w:val="005877A1"/>
    <w:rsid w:val="00590A8C"/>
    <w:rsid w:val="00590E56"/>
    <w:rsid w:val="00590EEB"/>
    <w:rsid w:val="00591267"/>
    <w:rsid w:val="005919BF"/>
    <w:rsid w:val="00591B99"/>
    <w:rsid w:val="00592A0E"/>
    <w:rsid w:val="00592C36"/>
    <w:rsid w:val="00593B7A"/>
    <w:rsid w:val="00593C41"/>
    <w:rsid w:val="0059497B"/>
    <w:rsid w:val="00594A6D"/>
    <w:rsid w:val="00594C1C"/>
    <w:rsid w:val="00596EF4"/>
    <w:rsid w:val="00597585"/>
    <w:rsid w:val="00597E18"/>
    <w:rsid w:val="005A09A4"/>
    <w:rsid w:val="005A0A27"/>
    <w:rsid w:val="005A1AA2"/>
    <w:rsid w:val="005A403F"/>
    <w:rsid w:val="005A47A0"/>
    <w:rsid w:val="005A4912"/>
    <w:rsid w:val="005A4F1F"/>
    <w:rsid w:val="005A5A84"/>
    <w:rsid w:val="005A62D3"/>
    <w:rsid w:val="005A6611"/>
    <w:rsid w:val="005A67D2"/>
    <w:rsid w:val="005A6C34"/>
    <w:rsid w:val="005A762A"/>
    <w:rsid w:val="005B0160"/>
    <w:rsid w:val="005B0E90"/>
    <w:rsid w:val="005B1233"/>
    <w:rsid w:val="005B1854"/>
    <w:rsid w:val="005B1F2C"/>
    <w:rsid w:val="005B220B"/>
    <w:rsid w:val="005B2A07"/>
    <w:rsid w:val="005B2AD4"/>
    <w:rsid w:val="005B5020"/>
    <w:rsid w:val="005B54CE"/>
    <w:rsid w:val="005B5518"/>
    <w:rsid w:val="005B55CA"/>
    <w:rsid w:val="005B6A6F"/>
    <w:rsid w:val="005B6F37"/>
    <w:rsid w:val="005B75EB"/>
    <w:rsid w:val="005B787C"/>
    <w:rsid w:val="005B7A05"/>
    <w:rsid w:val="005C0646"/>
    <w:rsid w:val="005C0EC9"/>
    <w:rsid w:val="005C26E0"/>
    <w:rsid w:val="005C353F"/>
    <w:rsid w:val="005C3650"/>
    <w:rsid w:val="005C3A25"/>
    <w:rsid w:val="005C3E66"/>
    <w:rsid w:val="005C40C6"/>
    <w:rsid w:val="005C4EB0"/>
    <w:rsid w:val="005C4EFD"/>
    <w:rsid w:val="005C5B7C"/>
    <w:rsid w:val="005C6005"/>
    <w:rsid w:val="005C7246"/>
    <w:rsid w:val="005C7BB3"/>
    <w:rsid w:val="005D0C5A"/>
    <w:rsid w:val="005D124F"/>
    <w:rsid w:val="005D1A45"/>
    <w:rsid w:val="005D228F"/>
    <w:rsid w:val="005D33E7"/>
    <w:rsid w:val="005D3488"/>
    <w:rsid w:val="005D372A"/>
    <w:rsid w:val="005D39C9"/>
    <w:rsid w:val="005D461C"/>
    <w:rsid w:val="005D46CB"/>
    <w:rsid w:val="005D4720"/>
    <w:rsid w:val="005D4AA2"/>
    <w:rsid w:val="005D55C5"/>
    <w:rsid w:val="005D5DA9"/>
    <w:rsid w:val="005D6075"/>
    <w:rsid w:val="005D61FA"/>
    <w:rsid w:val="005D77B7"/>
    <w:rsid w:val="005D7BC6"/>
    <w:rsid w:val="005E078F"/>
    <w:rsid w:val="005E1911"/>
    <w:rsid w:val="005E1C97"/>
    <w:rsid w:val="005E1CD5"/>
    <w:rsid w:val="005E1EA3"/>
    <w:rsid w:val="005E1F8B"/>
    <w:rsid w:val="005E207D"/>
    <w:rsid w:val="005E35EB"/>
    <w:rsid w:val="005E4699"/>
    <w:rsid w:val="005E4A46"/>
    <w:rsid w:val="005E65C1"/>
    <w:rsid w:val="005E6BBD"/>
    <w:rsid w:val="005E78B1"/>
    <w:rsid w:val="005F06D8"/>
    <w:rsid w:val="005F0C16"/>
    <w:rsid w:val="005F0D94"/>
    <w:rsid w:val="005F0D9F"/>
    <w:rsid w:val="005F2368"/>
    <w:rsid w:val="005F2827"/>
    <w:rsid w:val="005F2BDE"/>
    <w:rsid w:val="005F3105"/>
    <w:rsid w:val="005F3B7A"/>
    <w:rsid w:val="005F3E15"/>
    <w:rsid w:val="005F4039"/>
    <w:rsid w:val="005F4142"/>
    <w:rsid w:val="005F4A3B"/>
    <w:rsid w:val="005F4AA8"/>
    <w:rsid w:val="005F4C10"/>
    <w:rsid w:val="005F5983"/>
    <w:rsid w:val="005F6090"/>
    <w:rsid w:val="005F627D"/>
    <w:rsid w:val="005F6636"/>
    <w:rsid w:val="005F6977"/>
    <w:rsid w:val="005F6DEA"/>
    <w:rsid w:val="005F709E"/>
    <w:rsid w:val="006004B7"/>
    <w:rsid w:val="00600A4C"/>
    <w:rsid w:val="0060105F"/>
    <w:rsid w:val="0060166D"/>
    <w:rsid w:val="00601963"/>
    <w:rsid w:val="00601E6A"/>
    <w:rsid w:val="006024D9"/>
    <w:rsid w:val="00604513"/>
    <w:rsid w:val="006046F0"/>
    <w:rsid w:val="006048C1"/>
    <w:rsid w:val="00605052"/>
    <w:rsid w:val="0060555E"/>
    <w:rsid w:val="00606217"/>
    <w:rsid w:val="0060624B"/>
    <w:rsid w:val="00606AD6"/>
    <w:rsid w:val="00606B2F"/>
    <w:rsid w:val="00607073"/>
    <w:rsid w:val="00607357"/>
    <w:rsid w:val="00607456"/>
    <w:rsid w:val="0060791B"/>
    <w:rsid w:val="00607996"/>
    <w:rsid w:val="00607A72"/>
    <w:rsid w:val="00607E77"/>
    <w:rsid w:val="006102DC"/>
    <w:rsid w:val="0061170A"/>
    <w:rsid w:val="00612E2F"/>
    <w:rsid w:val="006142C6"/>
    <w:rsid w:val="006153CE"/>
    <w:rsid w:val="0061649E"/>
    <w:rsid w:val="00616674"/>
    <w:rsid w:val="00616F20"/>
    <w:rsid w:val="00616F24"/>
    <w:rsid w:val="0061759A"/>
    <w:rsid w:val="006177D8"/>
    <w:rsid w:val="00617821"/>
    <w:rsid w:val="006178BA"/>
    <w:rsid w:val="006179F9"/>
    <w:rsid w:val="006202BE"/>
    <w:rsid w:val="006212FD"/>
    <w:rsid w:val="00621C48"/>
    <w:rsid w:val="00621E0E"/>
    <w:rsid w:val="00623BFF"/>
    <w:rsid w:val="00623CCE"/>
    <w:rsid w:val="00623E99"/>
    <w:rsid w:val="006243D1"/>
    <w:rsid w:val="00624E9C"/>
    <w:rsid w:val="00625138"/>
    <w:rsid w:val="006252E5"/>
    <w:rsid w:val="006255D4"/>
    <w:rsid w:val="006259B1"/>
    <w:rsid w:val="00625CF8"/>
    <w:rsid w:val="006260D7"/>
    <w:rsid w:val="00626462"/>
    <w:rsid w:val="00626631"/>
    <w:rsid w:val="00626BC1"/>
    <w:rsid w:val="00626F58"/>
    <w:rsid w:val="0062773C"/>
    <w:rsid w:val="00630CC1"/>
    <w:rsid w:val="00631C1C"/>
    <w:rsid w:val="00631D2D"/>
    <w:rsid w:val="00631E1D"/>
    <w:rsid w:val="00632366"/>
    <w:rsid w:val="00632418"/>
    <w:rsid w:val="00632470"/>
    <w:rsid w:val="00632EE8"/>
    <w:rsid w:val="00633091"/>
    <w:rsid w:val="00634B29"/>
    <w:rsid w:val="006359D1"/>
    <w:rsid w:val="00635BA8"/>
    <w:rsid w:val="00636146"/>
    <w:rsid w:val="00636BAC"/>
    <w:rsid w:val="006379B4"/>
    <w:rsid w:val="00637C1E"/>
    <w:rsid w:val="006400A2"/>
    <w:rsid w:val="00641C9A"/>
    <w:rsid w:val="00641E06"/>
    <w:rsid w:val="00642595"/>
    <w:rsid w:val="00642665"/>
    <w:rsid w:val="00643229"/>
    <w:rsid w:val="00643F9B"/>
    <w:rsid w:val="0064455D"/>
    <w:rsid w:val="006445C0"/>
    <w:rsid w:val="00644852"/>
    <w:rsid w:val="00644B4C"/>
    <w:rsid w:val="00644C17"/>
    <w:rsid w:val="00644F94"/>
    <w:rsid w:val="00645032"/>
    <w:rsid w:val="00645AEA"/>
    <w:rsid w:val="00646B83"/>
    <w:rsid w:val="00646E2D"/>
    <w:rsid w:val="006472F8"/>
    <w:rsid w:val="00650556"/>
    <w:rsid w:val="006522AE"/>
    <w:rsid w:val="00653D4B"/>
    <w:rsid w:val="006543A1"/>
    <w:rsid w:val="006544F4"/>
    <w:rsid w:val="00654F72"/>
    <w:rsid w:val="006555BE"/>
    <w:rsid w:val="0065568B"/>
    <w:rsid w:val="00655CAD"/>
    <w:rsid w:val="00655D13"/>
    <w:rsid w:val="006562B8"/>
    <w:rsid w:val="006566FB"/>
    <w:rsid w:val="00656AC1"/>
    <w:rsid w:val="00656EBD"/>
    <w:rsid w:val="00657BC5"/>
    <w:rsid w:val="00661086"/>
    <w:rsid w:val="0066160D"/>
    <w:rsid w:val="0066263D"/>
    <w:rsid w:val="00663A58"/>
    <w:rsid w:val="00663E6B"/>
    <w:rsid w:val="0066475D"/>
    <w:rsid w:val="00664E3A"/>
    <w:rsid w:val="00665B51"/>
    <w:rsid w:val="006660F5"/>
    <w:rsid w:val="00666628"/>
    <w:rsid w:val="006666B0"/>
    <w:rsid w:val="00666C29"/>
    <w:rsid w:val="00667D67"/>
    <w:rsid w:val="0067028C"/>
    <w:rsid w:val="00670D7C"/>
    <w:rsid w:val="00671CCA"/>
    <w:rsid w:val="00672731"/>
    <w:rsid w:val="00672EE9"/>
    <w:rsid w:val="00673D10"/>
    <w:rsid w:val="006744E0"/>
    <w:rsid w:val="0067520C"/>
    <w:rsid w:val="0067588E"/>
    <w:rsid w:val="00675C1F"/>
    <w:rsid w:val="00675E5C"/>
    <w:rsid w:val="00676603"/>
    <w:rsid w:val="00676661"/>
    <w:rsid w:val="006767AD"/>
    <w:rsid w:val="00676916"/>
    <w:rsid w:val="00676D7E"/>
    <w:rsid w:val="006776EB"/>
    <w:rsid w:val="006779FD"/>
    <w:rsid w:val="00677C54"/>
    <w:rsid w:val="00677CD8"/>
    <w:rsid w:val="00680461"/>
    <w:rsid w:val="00680783"/>
    <w:rsid w:val="00680F5D"/>
    <w:rsid w:val="00681569"/>
    <w:rsid w:val="00681899"/>
    <w:rsid w:val="0068192C"/>
    <w:rsid w:val="00681EE4"/>
    <w:rsid w:val="0068222F"/>
    <w:rsid w:val="00682DDB"/>
    <w:rsid w:val="0068319B"/>
    <w:rsid w:val="00683435"/>
    <w:rsid w:val="00683DFA"/>
    <w:rsid w:val="00683F43"/>
    <w:rsid w:val="006840C5"/>
    <w:rsid w:val="00684AEE"/>
    <w:rsid w:val="0068500B"/>
    <w:rsid w:val="00685795"/>
    <w:rsid w:val="006868DC"/>
    <w:rsid w:val="00686D65"/>
    <w:rsid w:val="00687070"/>
    <w:rsid w:val="00687088"/>
    <w:rsid w:val="00687847"/>
    <w:rsid w:val="00690AFD"/>
    <w:rsid w:val="006910C5"/>
    <w:rsid w:val="006911B1"/>
    <w:rsid w:val="006913DF"/>
    <w:rsid w:val="00691BB7"/>
    <w:rsid w:val="00691D6F"/>
    <w:rsid w:val="00692747"/>
    <w:rsid w:val="00692B86"/>
    <w:rsid w:val="006930A6"/>
    <w:rsid w:val="006932C1"/>
    <w:rsid w:val="00693358"/>
    <w:rsid w:val="00693E46"/>
    <w:rsid w:val="00694FC9"/>
    <w:rsid w:val="006958E5"/>
    <w:rsid w:val="00695E05"/>
    <w:rsid w:val="00695F24"/>
    <w:rsid w:val="00695F7F"/>
    <w:rsid w:val="006968A7"/>
    <w:rsid w:val="00696988"/>
    <w:rsid w:val="00697108"/>
    <w:rsid w:val="00697345"/>
    <w:rsid w:val="00697953"/>
    <w:rsid w:val="006A017E"/>
    <w:rsid w:val="006A06D2"/>
    <w:rsid w:val="006A0E2A"/>
    <w:rsid w:val="006A1013"/>
    <w:rsid w:val="006A1509"/>
    <w:rsid w:val="006A1C17"/>
    <w:rsid w:val="006A30E1"/>
    <w:rsid w:val="006A32FA"/>
    <w:rsid w:val="006A33B2"/>
    <w:rsid w:val="006A34A9"/>
    <w:rsid w:val="006A34AE"/>
    <w:rsid w:val="006A38FA"/>
    <w:rsid w:val="006A3E62"/>
    <w:rsid w:val="006A3FA8"/>
    <w:rsid w:val="006A474B"/>
    <w:rsid w:val="006A4F85"/>
    <w:rsid w:val="006A50BD"/>
    <w:rsid w:val="006A5266"/>
    <w:rsid w:val="006A5418"/>
    <w:rsid w:val="006A5D4F"/>
    <w:rsid w:val="006A66D4"/>
    <w:rsid w:val="006A671C"/>
    <w:rsid w:val="006A6782"/>
    <w:rsid w:val="006A6797"/>
    <w:rsid w:val="006A689D"/>
    <w:rsid w:val="006A70CC"/>
    <w:rsid w:val="006A7352"/>
    <w:rsid w:val="006A76BC"/>
    <w:rsid w:val="006B0260"/>
    <w:rsid w:val="006B0323"/>
    <w:rsid w:val="006B03A0"/>
    <w:rsid w:val="006B03D1"/>
    <w:rsid w:val="006B0D09"/>
    <w:rsid w:val="006B0D10"/>
    <w:rsid w:val="006B0E2F"/>
    <w:rsid w:val="006B10C3"/>
    <w:rsid w:val="006B1106"/>
    <w:rsid w:val="006B1A1A"/>
    <w:rsid w:val="006B1B1B"/>
    <w:rsid w:val="006B2309"/>
    <w:rsid w:val="006B27B4"/>
    <w:rsid w:val="006B29FE"/>
    <w:rsid w:val="006B2A22"/>
    <w:rsid w:val="006B2A5E"/>
    <w:rsid w:val="006B379A"/>
    <w:rsid w:val="006B3C22"/>
    <w:rsid w:val="006B3D33"/>
    <w:rsid w:val="006B3F48"/>
    <w:rsid w:val="006B4155"/>
    <w:rsid w:val="006B419C"/>
    <w:rsid w:val="006B4FE7"/>
    <w:rsid w:val="006B523B"/>
    <w:rsid w:val="006B54A2"/>
    <w:rsid w:val="006B69B9"/>
    <w:rsid w:val="006B6E35"/>
    <w:rsid w:val="006B6F23"/>
    <w:rsid w:val="006B70E1"/>
    <w:rsid w:val="006B762B"/>
    <w:rsid w:val="006C005A"/>
    <w:rsid w:val="006C0830"/>
    <w:rsid w:val="006C088B"/>
    <w:rsid w:val="006C0F10"/>
    <w:rsid w:val="006C108C"/>
    <w:rsid w:val="006C1A1C"/>
    <w:rsid w:val="006C237A"/>
    <w:rsid w:val="006C3608"/>
    <w:rsid w:val="006C3894"/>
    <w:rsid w:val="006C3FAA"/>
    <w:rsid w:val="006C3FCE"/>
    <w:rsid w:val="006C4059"/>
    <w:rsid w:val="006C44CA"/>
    <w:rsid w:val="006C5395"/>
    <w:rsid w:val="006C6CAD"/>
    <w:rsid w:val="006C746E"/>
    <w:rsid w:val="006C7E3B"/>
    <w:rsid w:val="006D0281"/>
    <w:rsid w:val="006D0BAF"/>
    <w:rsid w:val="006D1159"/>
    <w:rsid w:val="006D149A"/>
    <w:rsid w:val="006D1558"/>
    <w:rsid w:val="006D1B81"/>
    <w:rsid w:val="006D204F"/>
    <w:rsid w:val="006D26C7"/>
    <w:rsid w:val="006D31A2"/>
    <w:rsid w:val="006D31F2"/>
    <w:rsid w:val="006D37EC"/>
    <w:rsid w:val="006D3A8E"/>
    <w:rsid w:val="006D439A"/>
    <w:rsid w:val="006D5A75"/>
    <w:rsid w:val="006D5E91"/>
    <w:rsid w:val="006D6108"/>
    <w:rsid w:val="006D618C"/>
    <w:rsid w:val="006D63A2"/>
    <w:rsid w:val="006D79F3"/>
    <w:rsid w:val="006D7B2F"/>
    <w:rsid w:val="006D7C41"/>
    <w:rsid w:val="006E02A6"/>
    <w:rsid w:val="006E0406"/>
    <w:rsid w:val="006E052B"/>
    <w:rsid w:val="006E061F"/>
    <w:rsid w:val="006E097F"/>
    <w:rsid w:val="006E1904"/>
    <w:rsid w:val="006E26DE"/>
    <w:rsid w:val="006E30BC"/>
    <w:rsid w:val="006E3B71"/>
    <w:rsid w:val="006E3D80"/>
    <w:rsid w:val="006E406F"/>
    <w:rsid w:val="006E48E9"/>
    <w:rsid w:val="006E504A"/>
    <w:rsid w:val="006E54CF"/>
    <w:rsid w:val="006E567F"/>
    <w:rsid w:val="006E6178"/>
    <w:rsid w:val="006E61BE"/>
    <w:rsid w:val="006E685B"/>
    <w:rsid w:val="006E6D50"/>
    <w:rsid w:val="006E7558"/>
    <w:rsid w:val="006E7A79"/>
    <w:rsid w:val="006F0001"/>
    <w:rsid w:val="006F099D"/>
    <w:rsid w:val="006F0D1B"/>
    <w:rsid w:val="006F1532"/>
    <w:rsid w:val="006F1636"/>
    <w:rsid w:val="006F1979"/>
    <w:rsid w:val="006F2140"/>
    <w:rsid w:val="006F2843"/>
    <w:rsid w:val="006F38FF"/>
    <w:rsid w:val="006F3AAC"/>
    <w:rsid w:val="006F43D8"/>
    <w:rsid w:val="006F5323"/>
    <w:rsid w:val="006F6E4C"/>
    <w:rsid w:val="006F7A08"/>
    <w:rsid w:val="0070074D"/>
    <w:rsid w:val="00701C96"/>
    <w:rsid w:val="0070240B"/>
    <w:rsid w:val="00702451"/>
    <w:rsid w:val="00702E19"/>
    <w:rsid w:val="00704ACA"/>
    <w:rsid w:val="00704C09"/>
    <w:rsid w:val="00704EC4"/>
    <w:rsid w:val="00704F45"/>
    <w:rsid w:val="00705F91"/>
    <w:rsid w:val="007061DB"/>
    <w:rsid w:val="00706A6F"/>
    <w:rsid w:val="0070746D"/>
    <w:rsid w:val="007075D7"/>
    <w:rsid w:val="00707AC0"/>
    <w:rsid w:val="00707AE2"/>
    <w:rsid w:val="00707E8B"/>
    <w:rsid w:val="00710982"/>
    <w:rsid w:val="00710E4E"/>
    <w:rsid w:val="00710F1A"/>
    <w:rsid w:val="00711E57"/>
    <w:rsid w:val="00712515"/>
    <w:rsid w:val="00713369"/>
    <w:rsid w:val="00715348"/>
    <w:rsid w:val="007153B4"/>
    <w:rsid w:val="00715A9D"/>
    <w:rsid w:val="00716711"/>
    <w:rsid w:val="00716C63"/>
    <w:rsid w:val="007171C0"/>
    <w:rsid w:val="007175CB"/>
    <w:rsid w:val="0072004A"/>
    <w:rsid w:val="00720138"/>
    <w:rsid w:val="007202CC"/>
    <w:rsid w:val="00720381"/>
    <w:rsid w:val="007204DA"/>
    <w:rsid w:val="00720800"/>
    <w:rsid w:val="00721EA9"/>
    <w:rsid w:val="00722D22"/>
    <w:rsid w:val="0072326D"/>
    <w:rsid w:val="00723F43"/>
    <w:rsid w:val="007251CF"/>
    <w:rsid w:val="00725397"/>
    <w:rsid w:val="00725E8B"/>
    <w:rsid w:val="0072661E"/>
    <w:rsid w:val="00726988"/>
    <w:rsid w:val="00726B6E"/>
    <w:rsid w:val="007275DF"/>
    <w:rsid w:val="00727EBB"/>
    <w:rsid w:val="007320F4"/>
    <w:rsid w:val="007324DE"/>
    <w:rsid w:val="00732B01"/>
    <w:rsid w:val="00732DE4"/>
    <w:rsid w:val="00733D6C"/>
    <w:rsid w:val="00734231"/>
    <w:rsid w:val="00734460"/>
    <w:rsid w:val="007349D8"/>
    <w:rsid w:val="00734C19"/>
    <w:rsid w:val="0073536E"/>
    <w:rsid w:val="00735628"/>
    <w:rsid w:val="00736271"/>
    <w:rsid w:val="00736576"/>
    <w:rsid w:val="00736848"/>
    <w:rsid w:val="00736F28"/>
    <w:rsid w:val="00737124"/>
    <w:rsid w:val="00737580"/>
    <w:rsid w:val="00737818"/>
    <w:rsid w:val="0073785A"/>
    <w:rsid w:val="0074087B"/>
    <w:rsid w:val="00740B3B"/>
    <w:rsid w:val="007417B4"/>
    <w:rsid w:val="00741A48"/>
    <w:rsid w:val="00741BF8"/>
    <w:rsid w:val="00741D00"/>
    <w:rsid w:val="00741EB9"/>
    <w:rsid w:val="00741FDA"/>
    <w:rsid w:val="007420E5"/>
    <w:rsid w:val="00742157"/>
    <w:rsid w:val="00743733"/>
    <w:rsid w:val="00743F71"/>
    <w:rsid w:val="007440B5"/>
    <w:rsid w:val="0074481D"/>
    <w:rsid w:val="0074531F"/>
    <w:rsid w:val="00745733"/>
    <w:rsid w:val="007457F9"/>
    <w:rsid w:val="007458E1"/>
    <w:rsid w:val="00746472"/>
    <w:rsid w:val="007471A4"/>
    <w:rsid w:val="007471AF"/>
    <w:rsid w:val="00750211"/>
    <w:rsid w:val="00750EFD"/>
    <w:rsid w:val="00751CFF"/>
    <w:rsid w:val="00753411"/>
    <w:rsid w:val="00753511"/>
    <w:rsid w:val="00753604"/>
    <w:rsid w:val="00753A40"/>
    <w:rsid w:val="00753A49"/>
    <w:rsid w:val="00754CF0"/>
    <w:rsid w:val="007560C6"/>
    <w:rsid w:val="00756153"/>
    <w:rsid w:val="007562EA"/>
    <w:rsid w:val="00756C1F"/>
    <w:rsid w:val="007573D6"/>
    <w:rsid w:val="00757855"/>
    <w:rsid w:val="00760A9F"/>
    <w:rsid w:val="00761B75"/>
    <w:rsid w:val="00762AC5"/>
    <w:rsid w:val="0076308F"/>
    <w:rsid w:val="007630FA"/>
    <w:rsid w:val="007633EA"/>
    <w:rsid w:val="007641E3"/>
    <w:rsid w:val="00764DDD"/>
    <w:rsid w:val="00764E03"/>
    <w:rsid w:val="00765171"/>
    <w:rsid w:val="00765691"/>
    <w:rsid w:val="00765D83"/>
    <w:rsid w:val="00766A25"/>
    <w:rsid w:val="00766D1A"/>
    <w:rsid w:val="00766D1B"/>
    <w:rsid w:val="00767090"/>
    <w:rsid w:val="0076727C"/>
    <w:rsid w:val="0076795E"/>
    <w:rsid w:val="00767C83"/>
    <w:rsid w:val="00767E24"/>
    <w:rsid w:val="0077148F"/>
    <w:rsid w:val="007715AC"/>
    <w:rsid w:val="00771650"/>
    <w:rsid w:val="00772E62"/>
    <w:rsid w:val="00773712"/>
    <w:rsid w:val="007737D3"/>
    <w:rsid w:val="0077543D"/>
    <w:rsid w:val="00777026"/>
    <w:rsid w:val="007773A4"/>
    <w:rsid w:val="007777CD"/>
    <w:rsid w:val="00777905"/>
    <w:rsid w:val="0078066B"/>
    <w:rsid w:val="00780C3A"/>
    <w:rsid w:val="00780CF5"/>
    <w:rsid w:val="00781085"/>
    <w:rsid w:val="00782186"/>
    <w:rsid w:val="0078248A"/>
    <w:rsid w:val="007833CA"/>
    <w:rsid w:val="007833F1"/>
    <w:rsid w:val="00783569"/>
    <w:rsid w:val="00784222"/>
    <w:rsid w:val="00784EC4"/>
    <w:rsid w:val="0078600C"/>
    <w:rsid w:val="00786723"/>
    <w:rsid w:val="007871CB"/>
    <w:rsid w:val="00787378"/>
    <w:rsid w:val="00787640"/>
    <w:rsid w:val="007877F9"/>
    <w:rsid w:val="007879FD"/>
    <w:rsid w:val="00787A13"/>
    <w:rsid w:val="007905DC"/>
    <w:rsid w:val="0079077A"/>
    <w:rsid w:val="00790AB0"/>
    <w:rsid w:val="007912C5"/>
    <w:rsid w:val="0079162A"/>
    <w:rsid w:val="00792BD3"/>
    <w:rsid w:val="00793C87"/>
    <w:rsid w:val="007940B3"/>
    <w:rsid w:val="0079432C"/>
    <w:rsid w:val="00794A33"/>
    <w:rsid w:val="00796E45"/>
    <w:rsid w:val="00797246"/>
    <w:rsid w:val="00797DC8"/>
    <w:rsid w:val="007A0A11"/>
    <w:rsid w:val="007A1C19"/>
    <w:rsid w:val="007A1DC0"/>
    <w:rsid w:val="007A29C1"/>
    <w:rsid w:val="007A2C86"/>
    <w:rsid w:val="007A2E91"/>
    <w:rsid w:val="007A318F"/>
    <w:rsid w:val="007A3D29"/>
    <w:rsid w:val="007A47E7"/>
    <w:rsid w:val="007A4A09"/>
    <w:rsid w:val="007A65EB"/>
    <w:rsid w:val="007A6AB3"/>
    <w:rsid w:val="007A6B9D"/>
    <w:rsid w:val="007A6C6D"/>
    <w:rsid w:val="007A6C79"/>
    <w:rsid w:val="007A7302"/>
    <w:rsid w:val="007A733C"/>
    <w:rsid w:val="007A7572"/>
    <w:rsid w:val="007B0BE0"/>
    <w:rsid w:val="007B1221"/>
    <w:rsid w:val="007B167C"/>
    <w:rsid w:val="007B2823"/>
    <w:rsid w:val="007B29E5"/>
    <w:rsid w:val="007B2FCC"/>
    <w:rsid w:val="007B331F"/>
    <w:rsid w:val="007B33AD"/>
    <w:rsid w:val="007B3ADF"/>
    <w:rsid w:val="007B41C6"/>
    <w:rsid w:val="007B46AD"/>
    <w:rsid w:val="007B4EB8"/>
    <w:rsid w:val="007B70CE"/>
    <w:rsid w:val="007B7284"/>
    <w:rsid w:val="007B76C5"/>
    <w:rsid w:val="007B7A1F"/>
    <w:rsid w:val="007C13CA"/>
    <w:rsid w:val="007C165C"/>
    <w:rsid w:val="007C2803"/>
    <w:rsid w:val="007C2CCC"/>
    <w:rsid w:val="007C2E11"/>
    <w:rsid w:val="007C352A"/>
    <w:rsid w:val="007C4137"/>
    <w:rsid w:val="007C43B5"/>
    <w:rsid w:val="007C49C4"/>
    <w:rsid w:val="007C4A1F"/>
    <w:rsid w:val="007C4AA3"/>
    <w:rsid w:val="007C58D2"/>
    <w:rsid w:val="007C6060"/>
    <w:rsid w:val="007C63D5"/>
    <w:rsid w:val="007C7DD5"/>
    <w:rsid w:val="007D0014"/>
    <w:rsid w:val="007D00E5"/>
    <w:rsid w:val="007D0119"/>
    <w:rsid w:val="007D0570"/>
    <w:rsid w:val="007D11F0"/>
    <w:rsid w:val="007D2445"/>
    <w:rsid w:val="007D245E"/>
    <w:rsid w:val="007D24A4"/>
    <w:rsid w:val="007D3800"/>
    <w:rsid w:val="007D42E0"/>
    <w:rsid w:val="007D5469"/>
    <w:rsid w:val="007D56FD"/>
    <w:rsid w:val="007D572C"/>
    <w:rsid w:val="007D5FB8"/>
    <w:rsid w:val="007D6B75"/>
    <w:rsid w:val="007D71B0"/>
    <w:rsid w:val="007E01F9"/>
    <w:rsid w:val="007E0B10"/>
    <w:rsid w:val="007E0B6D"/>
    <w:rsid w:val="007E13A4"/>
    <w:rsid w:val="007E14E2"/>
    <w:rsid w:val="007E1647"/>
    <w:rsid w:val="007E18AF"/>
    <w:rsid w:val="007E2363"/>
    <w:rsid w:val="007E23C2"/>
    <w:rsid w:val="007E24E9"/>
    <w:rsid w:val="007E274E"/>
    <w:rsid w:val="007E2861"/>
    <w:rsid w:val="007E2AF1"/>
    <w:rsid w:val="007E2C55"/>
    <w:rsid w:val="007E4DA4"/>
    <w:rsid w:val="007E593F"/>
    <w:rsid w:val="007E6D5E"/>
    <w:rsid w:val="007F0120"/>
    <w:rsid w:val="007F1A3B"/>
    <w:rsid w:val="007F3414"/>
    <w:rsid w:val="007F34AC"/>
    <w:rsid w:val="007F3692"/>
    <w:rsid w:val="007F3ED1"/>
    <w:rsid w:val="007F48E9"/>
    <w:rsid w:val="007F4DEB"/>
    <w:rsid w:val="007F4F1F"/>
    <w:rsid w:val="007F52DD"/>
    <w:rsid w:val="007F53C6"/>
    <w:rsid w:val="007F55F1"/>
    <w:rsid w:val="007F7C25"/>
    <w:rsid w:val="008000E4"/>
    <w:rsid w:val="008001EE"/>
    <w:rsid w:val="0080084B"/>
    <w:rsid w:val="00800D96"/>
    <w:rsid w:val="00801727"/>
    <w:rsid w:val="008023EE"/>
    <w:rsid w:val="00802422"/>
    <w:rsid w:val="00802C27"/>
    <w:rsid w:val="00802F2E"/>
    <w:rsid w:val="00802F55"/>
    <w:rsid w:val="008031FD"/>
    <w:rsid w:val="00803210"/>
    <w:rsid w:val="00803288"/>
    <w:rsid w:val="0080402B"/>
    <w:rsid w:val="0080424F"/>
    <w:rsid w:val="00804482"/>
    <w:rsid w:val="00805136"/>
    <w:rsid w:val="008054EE"/>
    <w:rsid w:val="00805AEE"/>
    <w:rsid w:val="00805E59"/>
    <w:rsid w:val="0080630B"/>
    <w:rsid w:val="008073E9"/>
    <w:rsid w:val="008075A8"/>
    <w:rsid w:val="008108E5"/>
    <w:rsid w:val="008114B8"/>
    <w:rsid w:val="0081160D"/>
    <w:rsid w:val="008127D8"/>
    <w:rsid w:val="00812E02"/>
    <w:rsid w:val="00813AA4"/>
    <w:rsid w:val="0081483C"/>
    <w:rsid w:val="008149AE"/>
    <w:rsid w:val="00814FE1"/>
    <w:rsid w:val="008150E0"/>
    <w:rsid w:val="008171DB"/>
    <w:rsid w:val="00817346"/>
    <w:rsid w:val="00817A76"/>
    <w:rsid w:val="00820029"/>
    <w:rsid w:val="008207C1"/>
    <w:rsid w:val="00820984"/>
    <w:rsid w:val="00823156"/>
    <w:rsid w:val="00823B6B"/>
    <w:rsid w:val="008245FD"/>
    <w:rsid w:val="00825382"/>
    <w:rsid w:val="0082576E"/>
    <w:rsid w:val="008259BB"/>
    <w:rsid w:val="00825A08"/>
    <w:rsid w:val="00825D60"/>
    <w:rsid w:val="00826713"/>
    <w:rsid w:val="0082684E"/>
    <w:rsid w:val="008279B4"/>
    <w:rsid w:val="00830416"/>
    <w:rsid w:val="0083119F"/>
    <w:rsid w:val="0083137C"/>
    <w:rsid w:val="008323DC"/>
    <w:rsid w:val="00832BFD"/>
    <w:rsid w:val="00833BA1"/>
    <w:rsid w:val="0083406A"/>
    <w:rsid w:val="00835004"/>
    <w:rsid w:val="00835018"/>
    <w:rsid w:val="0083616E"/>
    <w:rsid w:val="00837103"/>
    <w:rsid w:val="008402C5"/>
    <w:rsid w:val="00841CCC"/>
    <w:rsid w:val="00842174"/>
    <w:rsid w:val="00842672"/>
    <w:rsid w:val="008429C2"/>
    <w:rsid w:val="00842FD3"/>
    <w:rsid w:val="008431AB"/>
    <w:rsid w:val="008443DD"/>
    <w:rsid w:val="008449AB"/>
    <w:rsid w:val="00845945"/>
    <w:rsid w:val="00845CA7"/>
    <w:rsid w:val="00846B37"/>
    <w:rsid w:val="00846DC4"/>
    <w:rsid w:val="008474CE"/>
    <w:rsid w:val="008476C6"/>
    <w:rsid w:val="00847906"/>
    <w:rsid w:val="00847CC7"/>
    <w:rsid w:val="00850AB9"/>
    <w:rsid w:val="00850F62"/>
    <w:rsid w:val="008515C1"/>
    <w:rsid w:val="00851758"/>
    <w:rsid w:val="00853103"/>
    <w:rsid w:val="00854FF6"/>
    <w:rsid w:val="00855081"/>
    <w:rsid w:val="0085509F"/>
    <w:rsid w:val="00855C83"/>
    <w:rsid w:val="00855F70"/>
    <w:rsid w:val="008562A1"/>
    <w:rsid w:val="008562F9"/>
    <w:rsid w:val="00856BFB"/>
    <w:rsid w:val="00856C41"/>
    <w:rsid w:val="00857A30"/>
    <w:rsid w:val="00857E2A"/>
    <w:rsid w:val="00857F01"/>
    <w:rsid w:val="00860636"/>
    <w:rsid w:val="00860795"/>
    <w:rsid w:val="00860E85"/>
    <w:rsid w:val="00860FAE"/>
    <w:rsid w:val="00861BDE"/>
    <w:rsid w:val="0086204E"/>
    <w:rsid w:val="0086246A"/>
    <w:rsid w:val="00862796"/>
    <w:rsid w:val="00864078"/>
    <w:rsid w:val="0086418F"/>
    <w:rsid w:val="00864592"/>
    <w:rsid w:val="00864D0C"/>
    <w:rsid w:val="0086604F"/>
    <w:rsid w:val="008668D3"/>
    <w:rsid w:val="00866ADC"/>
    <w:rsid w:val="00866F2A"/>
    <w:rsid w:val="0086705C"/>
    <w:rsid w:val="0086714E"/>
    <w:rsid w:val="0086724C"/>
    <w:rsid w:val="008675E7"/>
    <w:rsid w:val="00867C34"/>
    <w:rsid w:val="008704C8"/>
    <w:rsid w:val="008707DB"/>
    <w:rsid w:val="00870A4D"/>
    <w:rsid w:val="0087174E"/>
    <w:rsid w:val="00872DE9"/>
    <w:rsid w:val="00872EEA"/>
    <w:rsid w:val="00872FE9"/>
    <w:rsid w:val="0087388A"/>
    <w:rsid w:val="00873E73"/>
    <w:rsid w:val="00874C07"/>
    <w:rsid w:val="0087547E"/>
    <w:rsid w:val="00876081"/>
    <w:rsid w:val="0087618E"/>
    <w:rsid w:val="00876AA9"/>
    <w:rsid w:val="00877C2D"/>
    <w:rsid w:val="00877F03"/>
    <w:rsid w:val="00880220"/>
    <w:rsid w:val="00880421"/>
    <w:rsid w:val="00880A3D"/>
    <w:rsid w:val="00880EDE"/>
    <w:rsid w:val="008812F0"/>
    <w:rsid w:val="00881CB7"/>
    <w:rsid w:val="008821F7"/>
    <w:rsid w:val="00882C21"/>
    <w:rsid w:val="00882FA3"/>
    <w:rsid w:val="00883F3C"/>
    <w:rsid w:val="00884124"/>
    <w:rsid w:val="0088421F"/>
    <w:rsid w:val="008842B2"/>
    <w:rsid w:val="00884896"/>
    <w:rsid w:val="00884D92"/>
    <w:rsid w:val="00885423"/>
    <w:rsid w:val="008857E2"/>
    <w:rsid w:val="00885993"/>
    <w:rsid w:val="0088651D"/>
    <w:rsid w:val="00886BA3"/>
    <w:rsid w:val="00886D7F"/>
    <w:rsid w:val="00886FEB"/>
    <w:rsid w:val="008879E6"/>
    <w:rsid w:val="00887B90"/>
    <w:rsid w:val="0089023D"/>
    <w:rsid w:val="00890584"/>
    <w:rsid w:val="008919B9"/>
    <w:rsid w:val="00891DA3"/>
    <w:rsid w:val="0089264A"/>
    <w:rsid w:val="00893199"/>
    <w:rsid w:val="00895090"/>
    <w:rsid w:val="008968E1"/>
    <w:rsid w:val="00896E6F"/>
    <w:rsid w:val="00896F76"/>
    <w:rsid w:val="00896FEF"/>
    <w:rsid w:val="008A00B1"/>
    <w:rsid w:val="008A01B2"/>
    <w:rsid w:val="008A0823"/>
    <w:rsid w:val="008A0FEC"/>
    <w:rsid w:val="008A200D"/>
    <w:rsid w:val="008A2FD7"/>
    <w:rsid w:val="008A39E3"/>
    <w:rsid w:val="008A3D9C"/>
    <w:rsid w:val="008A3E2D"/>
    <w:rsid w:val="008A421C"/>
    <w:rsid w:val="008A427C"/>
    <w:rsid w:val="008A42FF"/>
    <w:rsid w:val="008A4559"/>
    <w:rsid w:val="008A4E28"/>
    <w:rsid w:val="008A6582"/>
    <w:rsid w:val="008A6D9C"/>
    <w:rsid w:val="008A6E07"/>
    <w:rsid w:val="008A771F"/>
    <w:rsid w:val="008A7B06"/>
    <w:rsid w:val="008A7EA0"/>
    <w:rsid w:val="008B0141"/>
    <w:rsid w:val="008B03B6"/>
    <w:rsid w:val="008B132F"/>
    <w:rsid w:val="008B2B50"/>
    <w:rsid w:val="008B2C29"/>
    <w:rsid w:val="008B2DCA"/>
    <w:rsid w:val="008B3CD7"/>
    <w:rsid w:val="008B4CDF"/>
    <w:rsid w:val="008B4D0D"/>
    <w:rsid w:val="008B4D53"/>
    <w:rsid w:val="008B517A"/>
    <w:rsid w:val="008B57CF"/>
    <w:rsid w:val="008B6817"/>
    <w:rsid w:val="008C01BB"/>
    <w:rsid w:val="008C07C3"/>
    <w:rsid w:val="008C0968"/>
    <w:rsid w:val="008C0A10"/>
    <w:rsid w:val="008C0A94"/>
    <w:rsid w:val="008C0DE7"/>
    <w:rsid w:val="008C0F7F"/>
    <w:rsid w:val="008C10AF"/>
    <w:rsid w:val="008C1856"/>
    <w:rsid w:val="008C28A9"/>
    <w:rsid w:val="008C2B2E"/>
    <w:rsid w:val="008C3CF0"/>
    <w:rsid w:val="008C404D"/>
    <w:rsid w:val="008C4209"/>
    <w:rsid w:val="008C4E2C"/>
    <w:rsid w:val="008C4F50"/>
    <w:rsid w:val="008C5199"/>
    <w:rsid w:val="008C7254"/>
    <w:rsid w:val="008D0798"/>
    <w:rsid w:val="008D1931"/>
    <w:rsid w:val="008D26CB"/>
    <w:rsid w:val="008D28DF"/>
    <w:rsid w:val="008D2AB0"/>
    <w:rsid w:val="008D2AC1"/>
    <w:rsid w:val="008D38E1"/>
    <w:rsid w:val="008D3D36"/>
    <w:rsid w:val="008D4EE5"/>
    <w:rsid w:val="008D60CB"/>
    <w:rsid w:val="008D628E"/>
    <w:rsid w:val="008D64CC"/>
    <w:rsid w:val="008D7DB2"/>
    <w:rsid w:val="008E012A"/>
    <w:rsid w:val="008E01D2"/>
    <w:rsid w:val="008E0AE7"/>
    <w:rsid w:val="008E14E0"/>
    <w:rsid w:val="008E16C3"/>
    <w:rsid w:val="008E2048"/>
    <w:rsid w:val="008E2558"/>
    <w:rsid w:val="008E29AF"/>
    <w:rsid w:val="008E3EBC"/>
    <w:rsid w:val="008E4D90"/>
    <w:rsid w:val="008E6A59"/>
    <w:rsid w:val="008E6F01"/>
    <w:rsid w:val="008E714C"/>
    <w:rsid w:val="008F0056"/>
    <w:rsid w:val="008F010C"/>
    <w:rsid w:val="008F0802"/>
    <w:rsid w:val="008F128F"/>
    <w:rsid w:val="008F15F3"/>
    <w:rsid w:val="008F3182"/>
    <w:rsid w:val="008F3A91"/>
    <w:rsid w:val="008F3D33"/>
    <w:rsid w:val="008F4EC7"/>
    <w:rsid w:val="008F4FBB"/>
    <w:rsid w:val="008F53C7"/>
    <w:rsid w:val="008F5AF5"/>
    <w:rsid w:val="008F5BC8"/>
    <w:rsid w:val="008F5DF9"/>
    <w:rsid w:val="008F63BA"/>
    <w:rsid w:val="008F67B7"/>
    <w:rsid w:val="008F69FB"/>
    <w:rsid w:val="008F6EE9"/>
    <w:rsid w:val="008F7035"/>
    <w:rsid w:val="00900B2A"/>
    <w:rsid w:val="00900DD7"/>
    <w:rsid w:val="0090108B"/>
    <w:rsid w:val="009011ED"/>
    <w:rsid w:val="00902874"/>
    <w:rsid w:val="00902C61"/>
    <w:rsid w:val="0090379B"/>
    <w:rsid w:val="00903D1C"/>
    <w:rsid w:val="00904226"/>
    <w:rsid w:val="0090436F"/>
    <w:rsid w:val="00905A22"/>
    <w:rsid w:val="00906240"/>
    <w:rsid w:val="0090626C"/>
    <w:rsid w:val="00906E58"/>
    <w:rsid w:val="00910455"/>
    <w:rsid w:val="0091046D"/>
    <w:rsid w:val="00910C38"/>
    <w:rsid w:val="009112AC"/>
    <w:rsid w:val="009112CD"/>
    <w:rsid w:val="00911EDC"/>
    <w:rsid w:val="009125D5"/>
    <w:rsid w:val="0091334E"/>
    <w:rsid w:val="009135D0"/>
    <w:rsid w:val="0091440D"/>
    <w:rsid w:val="00915E1D"/>
    <w:rsid w:val="00915E2A"/>
    <w:rsid w:val="00915FE3"/>
    <w:rsid w:val="0091658B"/>
    <w:rsid w:val="00916B81"/>
    <w:rsid w:val="00916C39"/>
    <w:rsid w:val="00917050"/>
    <w:rsid w:val="00917322"/>
    <w:rsid w:val="00917524"/>
    <w:rsid w:val="009204B8"/>
    <w:rsid w:val="00920576"/>
    <w:rsid w:val="00920D79"/>
    <w:rsid w:val="00920DC2"/>
    <w:rsid w:val="00920FF5"/>
    <w:rsid w:val="009217B7"/>
    <w:rsid w:val="00921A78"/>
    <w:rsid w:val="00921B8A"/>
    <w:rsid w:val="00921E38"/>
    <w:rsid w:val="009224B4"/>
    <w:rsid w:val="0092268F"/>
    <w:rsid w:val="00922B64"/>
    <w:rsid w:val="00922C49"/>
    <w:rsid w:val="00922F2B"/>
    <w:rsid w:val="00923F19"/>
    <w:rsid w:val="00924ABB"/>
    <w:rsid w:val="00924BBC"/>
    <w:rsid w:val="009251E9"/>
    <w:rsid w:val="00925372"/>
    <w:rsid w:val="00926887"/>
    <w:rsid w:val="00926B1F"/>
    <w:rsid w:val="0092760C"/>
    <w:rsid w:val="00930297"/>
    <w:rsid w:val="00931230"/>
    <w:rsid w:val="00931883"/>
    <w:rsid w:val="00932575"/>
    <w:rsid w:val="009329EE"/>
    <w:rsid w:val="00932FBC"/>
    <w:rsid w:val="009333DF"/>
    <w:rsid w:val="009339A9"/>
    <w:rsid w:val="00933ECC"/>
    <w:rsid w:val="00934226"/>
    <w:rsid w:val="00934669"/>
    <w:rsid w:val="009350FE"/>
    <w:rsid w:val="00935C32"/>
    <w:rsid w:val="00936089"/>
    <w:rsid w:val="0093656C"/>
    <w:rsid w:val="00937F01"/>
    <w:rsid w:val="009416A6"/>
    <w:rsid w:val="0094235B"/>
    <w:rsid w:val="00942395"/>
    <w:rsid w:val="0094286B"/>
    <w:rsid w:val="009428AE"/>
    <w:rsid w:val="00943A6D"/>
    <w:rsid w:val="009442D8"/>
    <w:rsid w:val="00944B00"/>
    <w:rsid w:val="0094504A"/>
    <w:rsid w:val="009454F3"/>
    <w:rsid w:val="0094649B"/>
    <w:rsid w:val="009464B2"/>
    <w:rsid w:val="00946CCA"/>
    <w:rsid w:val="009474EE"/>
    <w:rsid w:val="0094758A"/>
    <w:rsid w:val="00947993"/>
    <w:rsid w:val="00947CC5"/>
    <w:rsid w:val="00947E01"/>
    <w:rsid w:val="00950442"/>
    <w:rsid w:val="00951FAA"/>
    <w:rsid w:val="0095276F"/>
    <w:rsid w:val="009528D2"/>
    <w:rsid w:val="009536BC"/>
    <w:rsid w:val="00953EF3"/>
    <w:rsid w:val="00953F85"/>
    <w:rsid w:val="00953FBC"/>
    <w:rsid w:val="00954503"/>
    <w:rsid w:val="0095489A"/>
    <w:rsid w:val="00954DCD"/>
    <w:rsid w:val="009557DE"/>
    <w:rsid w:val="00955C48"/>
    <w:rsid w:val="009566EA"/>
    <w:rsid w:val="00956C39"/>
    <w:rsid w:val="00957E2B"/>
    <w:rsid w:val="00960ADC"/>
    <w:rsid w:val="00961058"/>
    <w:rsid w:val="009614E9"/>
    <w:rsid w:val="009619AA"/>
    <w:rsid w:val="00961ABF"/>
    <w:rsid w:val="00962BEB"/>
    <w:rsid w:val="00962CF4"/>
    <w:rsid w:val="00963423"/>
    <w:rsid w:val="009634B1"/>
    <w:rsid w:val="00963754"/>
    <w:rsid w:val="00963C16"/>
    <w:rsid w:val="00963E43"/>
    <w:rsid w:val="00964B33"/>
    <w:rsid w:val="00964EE8"/>
    <w:rsid w:val="009656A3"/>
    <w:rsid w:val="00966092"/>
    <w:rsid w:val="00966F85"/>
    <w:rsid w:val="00967D87"/>
    <w:rsid w:val="00967EDC"/>
    <w:rsid w:val="009701AE"/>
    <w:rsid w:val="0097137A"/>
    <w:rsid w:val="0097202E"/>
    <w:rsid w:val="00972680"/>
    <w:rsid w:val="00972A2F"/>
    <w:rsid w:val="00973A43"/>
    <w:rsid w:val="00974762"/>
    <w:rsid w:val="00974B1D"/>
    <w:rsid w:val="00975382"/>
    <w:rsid w:val="00975D1B"/>
    <w:rsid w:val="009760DF"/>
    <w:rsid w:val="009765FF"/>
    <w:rsid w:val="009766FE"/>
    <w:rsid w:val="00976A80"/>
    <w:rsid w:val="00977874"/>
    <w:rsid w:val="009809A0"/>
    <w:rsid w:val="00980A05"/>
    <w:rsid w:val="00980C8C"/>
    <w:rsid w:val="00981192"/>
    <w:rsid w:val="009817D0"/>
    <w:rsid w:val="009820A1"/>
    <w:rsid w:val="009821BF"/>
    <w:rsid w:val="00982879"/>
    <w:rsid w:val="00982942"/>
    <w:rsid w:val="00982A51"/>
    <w:rsid w:val="009834F6"/>
    <w:rsid w:val="0098424F"/>
    <w:rsid w:val="009848D9"/>
    <w:rsid w:val="00985209"/>
    <w:rsid w:val="009854BC"/>
    <w:rsid w:val="0098563B"/>
    <w:rsid w:val="00986057"/>
    <w:rsid w:val="0098640D"/>
    <w:rsid w:val="0098641A"/>
    <w:rsid w:val="009864B6"/>
    <w:rsid w:val="00987E77"/>
    <w:rsid w:val="00990140"/>
    <w:rsid w:val="00990761"/>
    <w:rsid w:val="00991511"/>
    <w:rsid w:val="00991E4B"/>
    <w:rsid w:val="00991F3E"/>
    <w:rsid w:val="0099201A"/>
    <w:rsid w:val="00992062"/>
    <w:rsid w:val="0099215D"/>
    <w:rsid w:val="00992C92"/>
    <w:rsid w:val="00993D23"/>
    <w:rsid w:val="00993F4E"/>
    <w:rsid w:val="0099464D"/>
    <w:rsid w:val="00995098"/>
    <w:rsid w:val="00995772"/>
    <w:rsid w:val="00995810"/>
    <w:rsid w:val="00995DEF"/>
    <w:rsid w:val="009965DC"/>
    <w:rsid w:val="00996B2E"/>
    <w:rsid w:val="0099719E"/>
    <w:rsid w:val="00997B63"/>
    <w:rsid w:val="009A06B9"/>
    <w:rsid w:val="009A0805"/>
    <w:rsid w:val="009A0918"/>
    <w:rsid w:val="009A0A17"/>
    <w:rsid w:val="009A0BEC"/>
    <w:rsid w:val="009A0CD1"/>
    <w:rsid w:val="009A17A0"/>
    <w:rsid w:val="009A18EB"/>
    <w:rsid w:val="009A2000"/>
    <w:rsid w:val="009A318C"/>
    <w:rsid w:val="009A3512"/>
    <w:rsid w:val="009A3BA7"/>
    <w:rsid w:val="009A4F6A"/>
    <w:rsid w:val="009A56A1"/>
    <w:rsid w:val="009A5C66"/>
    <w:rsid w:val="009A65C3"/>
    <w:rsid w:val="009A6720"/>
    <w:rsid w:val="009A6951"/>
    <w:rsid w:val="009A6A9F"/>
    <w:rsid w:val="009A6FC9"/>
    <w:rsid w:val="009A7172"/>
    <w:rsid w:val="009A75E0"/>
    <w:rsid w:val="009B04C6"/>
    <w:rsid w:val="009B0637"/>
    <w:rsid w:val="009B1258"/>
    <w:rsid w:val="009B1F13"/>
    <w:rsid w:val="009B2C45"/>
    <w:rsid w:val="009B34BE"/>
    <w:rsid w:val="009B4353"/>
    <w:rsid w:val="009B458E"/>
    <w:rsid w:val="009B4691"/>
    <w:rsid w:val="009B51FC"/>
    <w:rsid w:val="009B54A2"/>
    <w:rsid w:val="009B5985"/>
    <w:rsid w:val="009B64B6"/>
    <w:rsid w:val="009B68FE"/>
    <w:rsid w:val="009B6E44"/>
    <w:rsid w:val="009B6E52"/>
    <w:rsid w:val="009B787E"/>
    <w:rsid w:val="009B7914"/>
    <w:rsid w:val="009B798B"/>
    <w:rsid w:val="009B7A07"/>
    <w:rsid w:val="009B7E6C"/>
    <w:rsid w:val="009C0346"/>
    <w:rsid w:val="009C05A6"/>
    <w:rsid w:val="009C05C1"/>
    <w:rsid w:val="009C0AB2"/>
    <w:rsid w:val="009C0C95"/>
    <w:rsid w:val="009C102C"/>
    <w:rsid w:val="009C11E3"/>
    <w:rsid w:val="009C1908"/>
    <w:rsid w:val="009C2183"/>
    <w:rsid w:val="009C26A8"/>
    <w:rsid w:val="009C2764"/>
    <w:rsid w:val="009C367F"/>
    <w:rsid w:val="009C3970"/>
    <w:rsid w:val="009C3AE2"/>
    <w:rsid w:val="009C414E"/>
    <w:rsid w:val="009C4447"/>
    <w:rsid w:val="009C51E3"/>
    <w:rsid w:val="009D0A66"/>
    <w:rsid w:val="009D15EF"/>
    <w:rsid w:val="009D1DBF"/>
    <w:rsid w:val="009D24CB"/>
    <w:rsid w:val="009D2D5E"/>
    <w:rsid w:val="009D32DB"/>
    <w:rsid w:val="009D3DD3"/>
    <w:rsid w:val="009D3E8A"/>
    <w:rsid w:val="009D49D8"/>
    <w:rsid w:val="009D4B48"/>
    <w:rsid w:val="009D5348"/>
    <w:rsid w:val="009D5AC7"/>
    <w:rsid w:val="009D6DF6"/>
    <w:rsid w:val="009D6E4A"/>
    <w:rsid w:val="009D6EEB"/>
    <w:rsid w:val="009D7B90"/>
    <w:rsid w:val="009D7CA0"/>
    <w:rsid w:val="009E0340"/>
    <w:rsid w:val="009E0B73"/>
    <w:rsid w:val="009E22A1"/>
    <w:rsid w:val="009E31F8"/>
    <w:rsid w:val="009E3571"/>
    <w:rsid w:val="009E3DBA"/>
    <w:rsid w:val="009E3ECB"/>
    <w:rsid w:val="009E414B"/>
    <w:rsid w:val="009E43D7"/>
    <w:rsid w:val="009E4598"/>
    <w:rsid w:val="009E5648"/>
    <w:rsid w:val="009E5AC7"/>
    <w:rsid w:val="009E5C19"/>
    <w:rsid w:val="009E60AD"/>
    <w:rsid w:val="009E64F1"/>
    <w:rsid w:val="009E690F"/>
    <w:rsid w:val="009E795C"/>
    <w:rsid w:val="009F00DD"/>
    <w:rsid w:val="009F0BA1"/>
    <w:rsid w:val="009F29E4"/>
    <w:rsid w:val="009F3F3B"/>
    <w:rsid w:val="009F4A8A"/>
    <w:rsid w:val="009F5113"/>
    <w:rsid w:val="009F60E1"/>
    <w:rsid w:val="009F63ED"/>
    <w:rsid w:val="009F6611"/>
    <w:rsid w:val="009F6D4B"/>
    <w:rsid w:val="009F74E3"/>
    <w:rsid w:val="009F7B7E"/>
    <w:rsid w:val="009F7EBF"/>
    <w:rsid w:val="00A0122D"/>
    <w:rsid w:val="00A01848"/>
    <w:rsid w:val="00A0186F"/>
    <w:rsid w:val="00A0292C"/>
    <w:rsid w:val="00A0329E"/>
    <w:rsid w:val="00A0405E"/>
    <w:rsid w:val="00A043F6"/>
    <w:rsid w:val="00A04404"/>
    <w:rsid w:val="00A044C4"/>
    <w:rsid w:val="00A04531"/>
    <w:rsid w:val="00A0505D"/>
    <w:rsid w:val="00A0517D"/>
    <w:rsid w:val="00A0536A"/>
    <w:rsid w:val="00A0679E"/>
    <w:rsid w:val="00A068BF"/>
    <w:rsid w:val="00A06D95"/>
    <w:rsid w:val="00A070C5"/>
    <w:rsid w:val="00A07A4E"/>
    <w:rsid w:val="00A07AE0"/>
    <w:rsid w:val="00A07D2A"/>
    <w:rsid w:val="00A100F8"/>
    <w:rsid w:val="00A1078F"/>
    <w:rsid w:val="00A10B51"/>
    <w:rsid w:val="00A11150"/>
    <w:rsid w:val="00A11B41"/>
    <w:rsid w:val="00A11DD8"/>
    <w:rsid w:val="00A11F96"/>
    <w:rsid w:val="00A1297C"/>
    <w:rsid w:val="00A12E35"/>
    <w:rsid w:val="00A12FA4"/>
    <w:rsid w:val="00A132FF"/>
    <w:rsid w:val="00A14092"/>
    <w:rsid w:val="00A141B3"/>
    <w:rsid w:val="00A14C72"/>
    <w:rsid w:val="00A162E4"/>
    <w:rsid w:val="00A16567"/>
    <w:rsid w:val="00A176A0"/>
    <w:rsid w:val="00A179FB"/>
    <w:rsid w:val="00A2017F"/>
    <w:rsid w:val="00A20234"/>
    <w:rsid w:val="00A203B5"/>
    <w:rsid w:val="00A21C92"/>
    <w:rsid w:val="00A2203D"/>
    <w:rsid w:val="00A2237B"/>
    <w:rsid w:val="00A225BB"/>
    <w:rsid w:val="00A225CA"/>
    <w:rsid w:val="00A22899"/>
    <w:rsid w:val="00A22A03"/>
    <w:rsid w:val="00A22DFA"/>
    <w:rsid w:val="00A23386"/>
    <w:rsid w:val="00A233A2"/>
    <w:rsid w:val="00A23A1B"/>
    <w:rsid w:val="00A25136"/>
    <w:rsid w:val="00A25A95"/>
    <w:rsid w:val="00A260E2"/>
    <w:rsid w:val="00A265A5"/>
    <w:rsid w:val="00A266B7"/>
    <w:rsid w:val="00A26707"/>
    <w:rsid w:val="00A27CEB"/>
    <w:rsid w:val="00A27D9E"/>
    <w:rsid w:val="00A300A0"/>
    <w:rsid w:val="00A3060C"/>
    <w:rsid w:val="00A30EB5"/>
    <w:rsid w:val="00A310D3"/>
    <w:rsid w:val="00A3124B"/>
    <w:rsid w:val="00A3147A"/>
    <w:rsid w:val="00A32868"/>
    <w:rsid w:val="00A32A5C"/>
    <w:rsid w:val="00A32F59"/>
    <w:rsid w:val="00A33476"/>
    <w:rsid w:val="00A338F9"/>
    <w:rsid w:val="00A33B6E"/>
    <w:rsid w:val="00A348C8"/>
    <w:rsid w:val="00A35A55"/>
    <w:rsid w:val="00A35EA1"/>
    <w:rsid w:val="00A3600E"/>
    <w:rsid w:val="00A3734A"/>
    <w:rsid w:val="00A374F6"/>
    <w:rsid w:val="00A403D3"/>
    <w:rsid w:val="00A415E5"/>
    <w:rsid w:val="00A42051"/>
    <w:rsid w:val="00A432B7"/>
    <w:rsid w:val="00A434E2"/>
    <w:rsid w:val="00A44395"/>
    <w:rsid w:val="00A44AA0"/>
    <w:rsid w:val="00A44E93"/>
    <w:rsid w:val="00A45109"/>
    <w:rsid w:val="00A45998"/>
    <w:rsid w:val="00A4669C"/>
    <w:rsid w:val="00A46EA0"/>
    <w:rsid w:val="00A46F75"/>
    <w:rsid w:val="00A506C4"/>
    <w:rsid w:val="00A50903"/>
    <w:rsid w:val="00A51DD3"/>
    <w:rsid w:val="00A51FE9"/>
    <w:rsid w:val="00A52289"/>
    <w:rsid w:val="00A52C91"/>
    <w:rsid w:val="00A542B2"/>
    <w:rsid w:val="00A549B2"/>
    <w:rsid w:val="00A56330"/>
    <w:rsid w:val="00A564E7"/>
    <w:rsid w:val="00A56CC7"/>
    <w:rsid w:val="00A601BF"/>
    <w:rsid w:val="00A6103F"/>
    <w:rsid w:val="00A6234E"/>
    <w:rsid w:val="00A6265B"/>
    <w:rsid w:val="00A626A5"/>
    <w:rsid w:val="00A62BC2"/>
    <w:rsid w:val="00A62E81"/>
    <w:rsid w:val="00A62F19"/>
    <w:rsid w:val="00A630D5"/>
    <w:rsid w:val="00A63CBC"/>
    <w:rsid w:val="00A63E51"/>
    <w:rsid w:val="00A6419A"/>
    <w:rsid w:val="00A64707"/>
    <w:rsid w:val="00A65208"/>
    <w:rsid w:val="00A66442"/>
    <w:rsid w:val="00A66543"/>
    <w:rsid w:val="00A66D97"/>
    <w:rsid w:val="00A671BF"/>
    <w:rsid w:val="00A675B9"/>
    <w:rsid w:val="00A67BDA"/>
    <w:rsid w:val="00A67D37"/>
    <w:rsid w:val="00A70B86"/>
    <w:rsid w:val="00A71223"/>
    <w:rsid w:val="00A71224"/>
    <w:rsid w:val="00A71272"/>
    <w:rsid w:val="00A714A9"/>
    <w:rsid w:val="00A71731"/>
    <w:rsid w:val="00A730B1"/>
    <w:rsid w:val="00A733BB"/>
    <w:rsid w:val="00A735F4"/>
    <w:rsid w:val="00A73CDC"/>
    <w:rsid w:val="00A74D23"/>
    <w:rsid w:val="00A74E81"/>
    <w:rsid w:val="00A755EA"/>
    <w:rsid w:val="00A761BA"/>
    <w:rsid w:val="00A80368"/>
    <w:rsid w:val="00A8056C"/>
    <w:rsid w:val="00A80C42"/>
    <w:rsid w:val="00A80F8D"/>
    <w:rsid w:val="00A81123"/>
    <w:rsid w:val="00A811C8"/>
    <w:rsid w:val="00A815C2"/>
    <w:rsid w:val="00A81D56"/>
    <w:rsid w:val="00A82766"/>
    <w:rsid w:val="00A8279D"/>
    <w:rsid w:val="00A836BB"/>
    <w:rsid w:val="00A842DC"/>
    <w:rsid w:val="00A85351"/>
    <w:rsid w:val="00A858ED"/>
    <w:rsid w:val="00A85A34"/>
    <w:rsid w:val="00A85D07"/>
    <w:rsid w:val="00A85ED2"/>
    <w:rsid w:val="00A87DE1"/>
    <w:rsid w:val="00A90DDB"/>
    <w:rsid w:val="00A91AFF"/>
    <w:rsid w:val="00A9264C"/>
    <w:rsid w:val="00A92EFD"/>
    <w:rsid w:val="00A938E5"/>
    <w:rsid w:val="00A9732B"/>
    <w:rsid w:val="00A976C6"/>
    <w:rsid w:val="00A97D51"/>
    <w:rsid w:val="00AA076C"/>
    <w:rsid w:val="00AA1109"/>
    <w:rsid w:val="00AA1200"/>
    <w:rsid w:val="00AA132A"/>
    <w:rsid w:val="00AA1401"/>
    <w:rsid w:val="00AA14FE"/>
    <w:rsid w:val="00AA16BC"/>
    <w:rsid w:val="00AA17F6"/>
    <w:rsid w:val="00AA243E"/>
    <w:rsid w:val="00AA29A5"/>
    <w:rsid w:val="00AA2DCB"/>
    <w:rsid w:val="00AA44A8"/>
    <w:rsid w:val="00AA4527"/>
    <w:rsid w:val="00AA465F"/>
    <w:rsid w:val="00AA5025"/>
    <w:rsid w:val="00AA5351"/>
    <w:rsid w:val="00AA67B2"/>
    <w:rsid w:val="00AA6A81"/>
    <w:rsid w:val="00AA6BCC"/>
    <w:rsid w:val="00AA6E34"/>
    <w:rsid w:val="00AB0AA5"/>
    <w:rsid w:val="00AB1160"/>
    <w:rsid w:val="00AB119A"/>
    <w:rsid w:val="00AB1814"/>
    <w:rsid w:val="00AB1BB7"/>
    <w:rsid w:val="00AB1C23"/>
    <w:rsid w:val="00AB20F6"/>
    <w:rsid w:val="00AB21B8"/>
    <w:rsid w:val="00AB2701"/>
    <w:rsid w:val="00AB2B5E"/>
    <w:rsid w:val="00AB2DC5"/>
    <w:rsid w:val="00AB2F43"/>
    <w:rsid w:val="00AB30EC"/>
    <w:rsid w:val="00AB3335"/>
    <w:rsid w:val="00AB3DB8"/>
    <w:rsid w:val="00AB46DF"/>
    <w:rsid w:val="00AB485A"/>
    <w:rsid w:val="00AB494C"/>
    <w:rsid w:val="00AB4DEB"/>
    <w:rsid w:val="00AB523D"/>
    <w:rsid w:val="00AB5982"/>
    <w:rsid w:val="00AB692F"/>
    <w:rsid w:val="00AB735C"/>
    <w:rsid w:val="00AC05E4"/>
    <w:rsid w:val="00AC0E70"/>
    <w:rsid w:val="00AC19EF"/>
    <w:rsid w:val="00AC3403"/>
    <w:rsid w:val="00AC3B53"/>
    <w:rsid w:val="00AC3FE7"/>
    <w:rsid w:val="00AC40BB"/>
    <w:rsid w:val="00AC455D"/>
    <w:rsid w:val="00AC457A"/>
    <w:rsid w:val="00AC4814"/>
    <w:rsid w:val="00AC546E"/>
    <w:rsid w:val="00AC59F2"/>
    <w:rsid w:val="00AC5D45"/>
    <w:rsid w:val="00AC60FC"/>
    <w:rsid w:val="00AC6C15"/>
    <w:rsid w:val="00AC7491"/>
    <w:rsid w:val="00AC7ED6"/>
    <w:rsid w:val="00AD0151"/>
    <w:rsid w:val="00AD1625"/>
    <w:rsid w:val="00AD2287"/>
    <w:rsid w:val="00AD2BE9"/>
    <w:rsid w:val="00AD3819"/>
    <w:rsid w:val="00AD3AAF"/>
    <w:rsid w:val="00AD3BD4"/>
    <w:rsid w:val="00AD4117"/>
    <w:rsid w:val="00AD4569"/>
    <w:rsid w:val="00AD46E3"/>
    <w:rsid w:val="00AD6527"/>
    <w:rsid w:val="00AD68F7"/>
    <w:rsid w:val="00AD7D54"/>
    <w:rsid w:val="00AE032F"/>
    <w:rsid w:val="00AE0334"/>
    <w:rsid w:val="00AE034B"/>
    <w:rsid w:val="00AE05BE"/>
    <w:rsid w:val="00AE113B"/>
    <w:rsid w:val="00AE12C0"/>
    <w:rsid w:val="00AE27C9"/>
    <w:rsid w:val="00AE2829"/>
    <w:rsid w:val="00AE2A28"/>
    <w:rsid w:val="00AE2B5B"/>
    <w:rsid w:val="00AE2EF8"/>
    <w:rsid w:val="00AE3B15"/>
    <w:rsid w:val="00AE3F24"/>
    <w:rsid w:val="00AE441B"/>
    <w:rsid w:val="00AE4DCA"/>
    <w:rsid w:val="00AE50FE"/>
    <w:rsid w:val="00AE6B75"/>
    <w:rsid w:val="00AE6E4A"/>
    <w:rsid w:val="00AE7079"/>
    <w:rsid w:val="00AE7554"/>
    <w:rsid w:val="00AE7F2A"/>
    <w:rsid w:val="00AF067C"/>
    <w:rsid w:val="00AF0738"/>
    <w:rsid w:val="00AF0EC7"/>
    <w:rsid w:val="00AF0FCF"/>
    <w:rsid w:val="00AF11BC"/>
    <w:rsid w:val="00AF11EA"/>
    <w:rsid w:val="00AF17CF"/>
    <w:rsid w:val="00AF2688"/>
    <w:rsid w:val="00AF348D"/>
    <w:rsid w:val="00AF364B"/>
    <w:rsid w:val="00AF3BD7"/>
    <w:rsid w:val="00AF4FE4"/>
    <w:rsid w:val="00AF57BA"/>
    <w:rsid w:val="00AF5BB7"/>
    <w:rsid w:val="00AF6208"/>
    <w:rsid w:val="00AF68F3"/>
    <w:rsid w:val="00AF7C1C"/>
    <w:rsid w:val="00B004F3"/>
    <w:rsid w:val="00B00580"/>
    <w:rsid w:val="00B00AA0"/>
    <w:rsid w:val="00B027FD"/>
    <w:rsid w:val="00B033AA"/>
    <w:rsid w:val="00B03990"/>
    <w:rsid w:val="00B04B9E"/>
    <w:rsid w:val="00B04D93"/>
    <w:rsid w:val="00B050B2"/>
    <w:rsid w:val="00B05AA9"/>
    <w:rsid w:val="00B0674D"/>
    <w:rsid w:val="00B069DF"/>
    <w:rsid w:val="00B06ACA"/>
    <w:rsid w:val="00B07F78"/>
    <w:rsid w:val="00B10083"/>
    <w:rsid w:val="00B1087F"/>
    <w:rsid w:val="00B1139F"/>
    <w:rsid w:val="00B1214F"/>
    <w:rsid w:val="00B1276A"/>
    <w:rsid w:val="00B12801"/>
    <w:rsid w:val="00B13108"/>
    <w:rsid w:val="00B137CF"/>
    <w:rsid w:val="00B13CF4"/>
    <w:rsid w:val="00B13F1D"/>
    <w:rsid w:val="00B14407"/>
    <w:rsid w:val="00B14483"/>
    <w:rsid w:val="00B14D80"/>
    <w:rsid w:val="00B14E57"/>
    <w:rsid w:val="00B14F60"/>
    <w:rsid w:val="00B1533D"/>
    <w:rsid w:val="00B15639"/>
    <w:rsid w:val="00B16405"/>
    <w:rsid w:val="00B17173"/>
    <w:rsid w:val="00B174E3"/>
    <w:rsid w:val="00B1784D"/>
    <w:rsid w:val="00B178DE"/>
    <w:rsid w:val="00B17A7B"/>
    <w:rsid w:val="00B2040A"/>
    <w:rsid w:val="00B20A16"/>
    <w:rsid w:val="00B21119"/>
    <w:rsid w:val="00B211C5"/>
    <w:rsid w:val="00B21B92"/>
    <w:rsid w:val="00B21CC1"/>
    <w:rsid w:val="00B227C6"/>
    <w:rsid w:val="00B22924"/>
    <w:rsid w:val="00B22D94"/>
    <w:rsid w:val="00B23828"/>
    <w:rsid w:val="00B24759"/>
    <w:rsid w:val="00B26DCE"/>
    <w:rsid w:val="00B273F1"/>
    <w:rsid w:val="00B2792C"/>
    <w:rsid w:val="00B3034D"/>
    <w:rsid w:val="00B30854"/>
    <w:rsid w:val="00B30A54"/>
    <w:rsid w:val="00B30D61"/>
    <w:rsid w:val="00B31E71"/>
    <w:rsid w:val="00B31EDD"/>
    <w:rsid w:val="00B32676"/>
    <w:rsid w:val="00B328CD"/>
    <w:rsid w:val="00B32FED"/>
    <w:rsid w:val="00B33DCA"/>
    <w:rsid w:val="00B34540"/>
    <w:rsid w:val="00B34A9C"/>
    <w:rsid w:val="00B34B89"/>
    <w:rsid w:val="00B34C41"/>
    <w:rsid w:val="00B3532B"/>
    <w:rsid w:val="00B35411"/>
    <w:rsid w:val="00B35E01"/>
    <w:rsid w:val="00B36C41"/>
    <w:rsid w:val="00B36E4C"/>
    <w:rsid w:val="00B37031"/>
    <w:rsid w:val="00B373EE"/>
    <w:rsid w:val="00B401E4"/>
    <w:rsid w:val="00B40C7B"/>
    <w:rsid w:val="00B40E18"/>
    <w:rsid w:val="00B41223"/>
    <w:rsid w:val="00B417A2"/>
    <w:rsid w:val="00B42CDA"/>
    <w:rsid w:val="00B43515"/>
    <w:rsid w:val="00B45AD4"/>
    <w:rsid w:val="00B46029"/>
    <w:rsid w:val="00B461E1"/>
    <w:rsid w:val="00B46247"/>
    <w:rsid w:val="00B4785D"/>
    <w:rsid w:val="00B500BA"/>
    <w:rsid w:val="00B50261"/>
    <w:rsid w:val="00B5035E"/>
    <w:rsid w:val="00B51301"/>
    <w:rsid w:val="00B5256C"/>
    <w:rsid w:val="00B525AE"/>
    <w:rsid w:val="00B525BE"/>
    <w:rsid w:val="00B5284E"/>
    <w:rsid w:val="00B52F54"/>
    <w:rsid w:val="00B531EC"/>
    <w:rsid w:val="00B536B1"/>
    <w:rsid w:val="00B54189"/>
    <w:rsid w:val="00B54D3E"/>
    <w:rsid w:val="00B54ED7"/>
    <w:rsid w:val="00B553B8"/>
    <w:rsid w:val="00B5548D"/>
    <w:rsid w:val="00B554C3"/>
    <w:rsid w:val="00B56230"/>
    <w:rsid w:val="00B56394"/>
    <w:rsid w:val="00B564E5"/>
    <w:rsid w:val="00B5651C"/>
    <w:rsid w:val="00B567C1"/>
    <w:rsid w:val="00B56A1B"/>
    <w:rsid w:val="00B571BB"/>
    <w:rsid w:val="00B57459"/>
    <w:rsid w:val="00B57F74"/>
    <w:rsid w:val="00B61783"/>
    <w:rsid w:val="00B61930"/>
    <w:rsid w:val="00B61A86"/>
    <w:rsid w:val="00B61F6A"/>
    <w:rsid w:val="00B626BA"/>
    <w:rsid w:val="00B640FB"/>
    <w:rsid w:val="00B64614"/>
    <w:rsid w:val="00B64CC7"/>
    <w:rsid w:val="00B653C9"/>
    <w:rsid w:val="00B6627D"/>
    <w:rsid w:val="00B66840"/>
    <w:rsid w:val="00B66CAE"/>
    <w:rsid w:val="00B707F9"/>
    <w:rsid w:val="00B708ED"/>
    <w:rsid w:val="00B7091A"/>
    <w:rsid w:val="00B7183B"/>
    <w:rsid w:val="00B72012"/>
    <w:rsid w:val="00B723FC"/>
    <w:rsid w:val="00B7324B"/>
    <w:rsid w:val="00B7356D"/>
    <w:rsid w:val="00B73724"/>
    <w:rsid w:val="00B73D9E"/>
    <w:rsid w:val="00B743E7"/>
    <w:rsid w:val="00B7589E"/>
    <w:rsid w:val="00B75FF2"/>
    <w:rsid w:val="00B76A59"/>
    <w:rsid w:val="00B76B8C"/>
    <w:rsid w:val="00B76ED8"/>
    <w:rsid w:val="00B76F8B"/>
    <w:rsid w:val="00B771AC"/>
    <w:rsid w:val="00B77DED"/>
    <w:rsid w:val="00B80141"/>
    <w:rsid w:val="00B8156E"/>
    <w:rsid w:val="00B821DE"/>
    <w:rsid w:val="00B82402"/>
    <w:rsid w:val="00B824EE"/>
    <w:rsid w:val="00B82637"/>
    <w:rsid w:val="00B82962"/>
    <w:rsid w:val="00B830AE"/>
    <w:rsid w:val="00B83207"/>
    <w:rsid w:val="00B83BE2"/>
    <w:rsid w:val="00B84194"/>
    <w:rsid w:val="00B84F2B"/>
    <w:rsid w:val="00B85478"/>
    <w:rsid w:val="00B859CB"/>
    <w:rsid w:val="00B8782A"/>
    <w:rsid w:val="00B87E55"/>
    <w:rsid w:val="00B9074C"/>
    <w:rsid w:val="00B9148D"/>
    <w:rsid w:val="00B914D7"/>
    <w:rsid w:val="00B918E0"/>
    <w:rsid w:val="00B91E2F"/>
    <w:rsid w:val="00B92717"/>
    <w:rsid w:val="00B94675"/>
    <w:rsid w:val="00B94AE2"/>
    <w:rsid w:val="00B94CB6"/>
    <w:rsid w:val="00B951F3"/>
    <w:rsid w:val="00B95CA7"/>
    <w:rsid w:val="00B95CD3"/>
    <w:rsid w:val="00B95D2A"/>
    <w:rsid w:val="00B9712E"/>
    <w:rsid w:val="00B976D5"/>
    <w:rsid w:val="00BA09FB"/>
    <w:rsid w:val="00BA13BE"/>
    <w:rsid w:val="00BA24AA"/>
    <w:rsid w:val="00BA2E9F"/>
    <w:rsid w:val="00BA322D"/>
    <w:rsid w:val="00BA3730"/>
    <w:rsid w:val="00BA3A51"/>
    <w:rsid w:val="00BA3D8E"/>
    <w:rsid w:val="00BA405B"/>
    <w:rsid w:val="00BA46AB"/>
    <w:rsid w:val="00BA4CC0"/>
    <w:rsid w:val="00BA59FB"/>
    <w:rsid w:val="00BA65A7"/>
    <w:rsid w:val="00BA675F"/>
    <w:rsid w:val="00BA6BDE"/>
    <w:rsid w:val="00BB0020"/>
    <w:rsid w:val="00BB069E"/>
    <w:rsid w:val="00BB101F"/>
    <w:rsid w:val="00BB1522"/>
    <w:rsid w:val="00BB1809"/>
    <w:rsid w:val="00BB1A23"/>
    <w:rsid w:val="00BB27E2"/>
    <w:rsid w:val="00BB2873"/>
    <w:rsid w:val="00BB3099"/>
    <w:rsid w:val="00BB34DB"/>
    <w:rsid w:val="00BB39DE"/>
    <w:rsid w:val="00BB3B95"/>
    <w:rsid w:val="00BB439F"/>
    <w:rsid w:val="00BB44B5"/>
    <w:rsid w:val="00BB5178"/>
    <w:rsid w:val="00BB5813"/>
    <w:rsid w:val="00BB5AFC"/>
    <w:rsid w:val="00BB62B0"/>
    <w:rsid w:val="00BB6547"/>
    <w:rsid w:val="00BB654C"/>
    <w:rsid w:val="00BB6790"/>
    <w:rsid w:val="00BB697A"/>
    <w:rsid w:val="00BB6CB3"/>
    <w:rsid w:val="00BC01A8"/>
    <w:rsid w:val="00BC076A"/>
    <w:rsid w:val="00BC0924"/>
    <w:rsid w:val="00BC11EA"/>
    <w:rsid w:val="00BC14DE"/>
    <w:rsid w:val="00BC1A39"/>
    <w:rsid w:val="00BC1F0D"/>
    <w:rsid w:val="00BC2486"/>
    <w:rsid w:val="00BC24C1"/>
    <w:rsid w:val="00BC257B"/>
    <w:rsid w:val="00BC25D1"/>
    <w:rsid w:val="00BC29BB"/>
    <w:rsid w:val="00BC35AB"/>
    <w:rsid w:val="00BC39C3"/>
    <w:rsid w:val="00BC4076"/>
    <w:rsid w:val="00BC44A6"/>
    <w:rsid w:val="00BC46BB"/>
    <w:rsid w:val="00BC48AA"/>
    <w:rsid w:val="00BC4B55"/>
    <w:rsid w:val="00BC532E"/>
    <w:rsid w:val="00BC560E"/>
    <w:rsid w:val="00BC5923"/>
    <w:rsid w:val="00BC5F46"/>
    <w:rsid w:val="00BC69C3"/>
    <w:rsid w:val="00BC6CEF"/>
    <w:rsid w:val="00BC7248"/>
    <w:rsid w:val="00BD037D"/>
    <w:rsid w:val="00BD042C"/>
    <w:rsid w:val="00BD05B0"/>
    <w:rsid w:val="00BD09EF"/>
    <w:rsid w:val="00BD1856"/>
    <w:rsid w:val="00BD1CD7"/>
    <w:rsid w:val="00BD2046"/>
    <w:rsid w:val="00BD2CE4"/>
    <w:rsid w:val="00BD34D7"/>
    <w:rsid w:val="00BD4816"/>
    <w:rsid w:val="00BD49E5"/>
    <w:rsid w:val="00BD6EDD"/>
    <w:rsid w:val="00BE0D0D"/>
    <w:rsid w:val="00BE0F69"/>
    <w:rsid w:val="00BE1CE7"/>
    <w:rsid w:val="00BE2D63"/>
    <w:rsid w:val="00BE46A8"/>
    <w:rsid w:val="00BE4C04"/>
    <w:rsid w:val="00BE4F01"/>
    <w:rsid w:val="00BE5500"/>
    <w:rsid w:val="00BE592C"/>
    <w:rsid w:val="00BE5B67"/>
    <w:rsid w:val="00BE6B97"/>
    <w:rsid w:val="00BE772A"/>
    <w:rsid w:val="00BE7D3F"/>
    <w:rsid w:val="00BF04E0"/>
    <w:rsid w:val="00BF058C"/>
    <w:rsid w:val="00BF0B50"/>
    <w:rsid w:val="00BF181D"/>
    <w:rsid w:val="00BF1A03"/>
    <w:rsid w:val="00BF1E9C"/>
    <w:rsid w:val="00BF2639"/>
    <w:rsid w:val="00BF4097"/>
    <w:rsid w:val="00BF40BD"/>
    <w:rsid w:val="00BF426C"/>
    <w:rsid w:val="00BF46B8"/>
    <w:rsid w:val="00BF48B7"/>
    <w:rsid w:val="00BF4EDB"/>
    <w:rsid w:val="00BF507D"/>
    <w:rsid w:val="00BF5F22"/>
    <w:rsid w:val="00BF6700"/>
    <w:rsid w:val="00BF693D"/>
    <w:rsid w:val="00BF7199"/>
    <w:rsid w:val="00BF7447"/>
    <w:rsid w:val="00C00B25"/>
    <w:rsid w:val="00C01428"/>
    <w:rsid w:val="00C028CF"/>
    <w:rsid w:val="00C043E2"/>
    <w:rsid w:val="00C05C07"/>
    <w:rsid w:val="00C05FEA"/>
    <w:rsid w:val="00C068BC"/>
    <w:rsid w:val="00C0790D"/>
    <w:rsid w:val="00C10740"/>
    <w:rsid w:val="00C10AE4"/>
    <w:rsid w:val="00C123A8"/>
    <w:rsid w:val="00C12CBE"/>
    <w:rsid w:val="00C130AD"/>
    <w:rsid w:val="00C13A99"/>
    <w:rsid w:val="00C1407C"/>
    <w:rsid w:val="00C1458A"/>
    <w:rsid w:val="00C159F5"/>
    <w:rsid w:val="00C16299"/>
    <w:rsid w:val="00C16567"/>
    <w:rsid w:val="00C16FF6"/>
    <w:rsid w:val="00C1741F"/>
    <w:rsid w:val="00C17A9C"/>
    <w:rsid w:val="00C17D98"/>
    <w:rsid w:val="00C20CA5"/>
    <w:rsid w:val="00C213BD"/>
    <w:rsid w:val="00C21C6F"/>
    <w:rsid w:val="00C220C8"/>
    <w:rsid w:val="00C2226C"/>
    <w:rsid w:val="00C22412"/>
    <w:rsid w:val="00C22B87"/>
    <w:rsid w:val="00C243FA"/>
    <w:rsid w:val="00C24EB3"/>
    <w:rsid w:val="00C25362"/>
    <w:rsid w:val="00C2574C"/>
    <w:rsid w:val="00C2586B"/>
    <w:rsid w:val="00C26E53"/>
    <w:rsid w:val="00C27420"/>
    <w:rsid w:val="00C30317"/>
    <w:rsid w:val="00C31704"/>
    <w:rsid w:val="00C33524"/>
    <w:rsid w:val="00C336C5"/>
    <w:rsid w:val="00C3445D"/>
    <w:rsid w:val="00C348FA"/>
    <w:rsid w:val="00C34A0C"/>
    <w:rsid w:val="00C35E39"/>
    <w:rsid w:val="00C36180"/>
    <w:rsid w:val="00C36A0B"/>
    <w:rsid w:val="00C3778F"/>
    <w:rsid w:val="00C37EE0"/>
    <w:rsid w:val="00C4119C"/>
    <w:rsid w:val="00C413B6"/>
    <w:rsid w:val="00C41F4F"/>
    <w:rsid w:val="00C4250A"/>
    <w:rsid w:val="00C43872"/>
    <w:rsid w:val="00C43897"/>
    <w:rsid w:val="00C439AA"/>
    <w:rsid w:val="00C43C66"/>
    <w:rsid w:val="00C465B9"/>
    <w:rsid w:val="00C4691C"/>
    <w:rsid w:val="00C474EF"/>
    <w:rsid w:val="00C50719"/>
    <w:rsid w:val="00C5227D"/>
    <w:rsid w:val="00C5314A"/>
    <w:rsid w:val="00C53984"/>
    <w:rsid w:val="00C53C73"/>
    <w:rsid w:val="00C53D70"/>
    <w:rsid w:val="00C545B3"/>
    <w:rsid w:val="00C54B73"/>
    <w:rsid w:val="00C54D48"/>
    <w:rsid w:val="00C54F49"/>
    <w:rsid w:val="00C5557F"/>
    <w:rsid w:val="00C5580B"/>
    <w:rsid w:val="00C55E71"/>
    <w:rsid w:val="00C55FA9"/>
    <w:rsid w:val="00C56625"/>
    <w:rsid w:val="00C56839"/>
    <w:rsid w:val="00C57B1E"/>
    <w:rsid w:val="00C60A5E"/>
    <w:rsid w:val="00C60E61"/>
    <w:rsid w:val="00C61270"/>
    <w:rsid w:val="00C61CE0"/>
    <w:rsid w:val="00C61DF7"/>
    <w:rsid w:val="00C61FB5"/>
    <w:rsid w:val="00C629B8"/>
    <w:rsid w:val="00C629FE"/>
    <w:rsid w:val="00C62F2C"/>
    <w:rsid w:val="00C6377B"/>
    <w:rsid w:val="00C63B54"/>
    <w:rsid w:val="00C64350"/>
    <w:rsid w:val="00C651D9"/>
    <w:rsid w:val="00C655BC"/>
    <w:rsid w:val="00C662E2"/>
    <w:rsid w:val="00C67A0D"/>
    <w:rsid w:val="00C70311"/>
    <w:rsid w:val="00C7063C"/>
    <w:rsid w:val="00C7156A"/>
    <w:rsid w:val="00C71A27"/>
    <w:rsid w:val="00C72235"/>
    <w:rsid w:val="00C72BCF"/>
    <w:rsid w:val="00C7452C"/>
    <w:rsid w:val="00C76068"/>
    <w:rsid w:val="00C763FA"/>
    <w:rsid w:val="00C766F3"/>
    <w:rsid w:val="00C76799"/>
    <w:rsid w:val="00C7703D"/>
    <w:rsid w:val="00C77092"/>
    <w:rsid w:val="00C77A7E"/>
    <w:rsid w:val="00C77CD7"/>
    <w:rsid w:val="00C77F25"/>
    <w:rsid w:val="00C8005D"/>
    <w:rsid w:val="00C80430"/>
    <w:rsid w:val="00C80AD2"/>
    <w:rsid w:val="00C80D66"/>
    <w:rsid w:val="00C8155C"/>
    <w:rsid w:val="00C81F7F"/>
    <w:rsid w:val="00C82FAE"/>
    <w:rsid w:val="00C83BB8"/>
    <w:rsid w:val="00C842EC"/>
    <w:rsid w:val="00C85417"/>
    <w:rsid w:val="00C85C0F"/>
    <w:rsid w:val="00C85C65"/>
    <w:rsid w:val="00C85EAC"/>
    <w:rsid w:val="00C864DA"/>
    <w:rsid w:val="00C866EF"/>
    <w:rsid w:val="00C8710D"/>
    <w:rsid w:val="00C87502"/>
    <w:rsid w:val="00C901E4"/>
    <w:rsid w:val="00C9032F"/>
    <w:rsid w:val="00C90693"/>
    <w:rsid w:val="00C910A1"/>
    <w:rsid w:val="00C91165"/>
    <w:rsid w:val="00C9121E"/>
    <w:rsid w:val="00C9185C"/>
    <w:rsid w:val="00C91EA9"/>
    <w:rsid w:val="00C923CB"/>
    <w:rsid w:val="00C92405"/>
    <w:rsid w:val="00C94083"/>
    <w:rsid w:val="00C95977"/>
    <w:rsid w:val="00C96404"/>
    <w:rsid w:val="00C96CD1"/>
    <w:rsid w:val="00C97A78"/>
    <w:rsid w:val="00CA0FCC"/>
    <w:rsid w:val="00CA1225"/>
    <w:rsid w:val="00CA1D5C"/>
    <w:rsid w:val="00CA249C"/>
    <w:rsid w:val="00CA3D3C"/>
    <w:rsid w:val="00CA4145"/>
    <w:rsid w:val="00CA501A"/>
    <w:rsid w:val="00CA5044"/>
    <w:rsid w:val="00CA5365"/>
    <w:rsid w:val="00CA57C1"/>
    <w:rsid w:val="00CA667E"/>
    <w:rsid w:val="00CA71AE"/>
    <w:rsid w:val="00CA7B33"/>
    <w:rsid w:val="00CA7DBA"/>
    <w:rsid w:val="00CA7FD9"/>
    <w:rsid w:val="00CB0568"/>
    <w:rsid w:val="00CB06C3"/>
    <w:rsid w:val="00CB176F"/>
    <w:rsid w:val="00CB2692"/>
    <w:rsid w:val="00CB29A6"/>
    <w:rsid w:val="00CB2FE3"/>
    <w:rsid w:val="00CB3098"/>
    <w:rsid w:val="00CB356D"/>
    <w:rsid w:val="00CB3641"/>
    <w:rsid w:val="00CB3D11"/>
    <w:rsid w:val="00CB3E2C"/>
    <w:rsid w:val="00CB459A"/>
    <w:rsid w:val="00CB4BF1"/>
    <w:rsid w:val="00CB4D26"/>
    <w:rsid w:val="00CB5068"/>
    <w:rsid w:val="00CB53BE"/>
    <w:rsid w:val="00CB5570"/>
    <w:rsid w:val="00CB56AA"/>
    <w:rsid w:val="00CB59CA"/>
    <w:rsid w:val="00CB5D64"/>
    <w:rsid w:val="00CB5EF8"/>
    <w:rsid w:val="00CB6224"/>
    <w:rsid w:val="00CB6AFB"/>
    <w:rsid w:val="00CB7292"/>
    <w:rsid w:val="00CC1502"/>
    <w:rsid w:val="00CC182E"/>
    <w:rsid w:val="00CC1B25"/>
    <w:rsid w:val="00CC21EA"/>
    <w:rsid w:val="00CC38C3"/>
    <w:rsid w:val="00CC434D"/>
    <w:rsid w:val="00CC4D37"/>
    <w:rsid w:val="00CC512F"/>
    <w:rsid w:val="00CC5E69"/>
    <w:rsid w:val="00CC5FF4"/>
    <w:rsid w:val="00CC6EB7"/>
    <w:rsid w:val="00CC72BB"/>
    <w:rsid w:val="00CC7587"/>
    <w:rsid w:val="00CC78B7"/>
    <w:rsid w:val="00CC7D8A"/>
    <w:rsid w:val="00CD0278"/>
    <w:rsid w:val="00CD02EA"/>
    <w:rsid w:val="00CD11F7"/>
    <w:rsid w:val="00CD1203"/>
    <w:rsid w:val="00CD12F3"/>
    <w:rsid w:val="00CD162E"/>
    <w:rsid w:val="00CD16FA"/>
    <w:rsid w:val="00CD1B42"/>
    <w:rsid w:val="00CD1E23"/>
    <w:rsid w:val="00CD2F16"/>
    <w:rsid w:val="00CD37CA"/>
    <w:rsid w:val="00CD3850"/>
    <w:rsid w:val="00CD3BF4"/>
    <w:rsid w:val="00CD575E"/>
    <w:rsid w:val="00CD5AD4"/>
    <w:rsid w:val="00CD645B"/>
    <w:rsid w:val="00CD7006"/>
    <w:rsid w:val="00CD70EF"/>
    <w:rsid w:val="00CD72B8"/>
    <w:rsid w:val="00CE04D6"/>
    <w:rsid w:val="00CE1863"/>
    <w:rsid w:val="00CE1FE8"/>
    <w:rsid w:val="00CE20B2"/>
    <w:rsid w:val="00CE3320"/>
    <w:rsid w:val="00CE34EC"/>
    <w:rsid w:val="00CE35E3"/>
    <w:rsid w:val="00CE4507"/>
    <w:rsid w:val="00CE4965"/>
    <w:rsid w:val="00CE4D20"/>
    <w:rsid w:val="00CE5A1A"/>
    <w:rsid w:val="00CE5CA1"/>
    <w:rsid w:val="00CE6D74"/>
    <w:rsid w:val="00CE6F1E"/>
    <w:rsid w:val="00CE74DF"/>
    <w:rsid w:val="00CE7573"/>
    <w:rsid w:val="00CE78B6"/>
    <w:rsid w:val="00CE7D1A"/>
    <w:rsid w:val="00CE7DEF"/>
    <w:rsid w:val="00CF1558"/>
    <w:rsid w:val="00CF1659"/>
    <w:rsid w:val="00CF2484"/>
    <w:rsid w:val="00CF2982"/>
    <w:rsid w:val="00CF2BED"/>
    <w:rsid w:val="00CF304F"/>
    <w:rsid w:val="00CF3E8E"/>
    <w:rsid w:val="00CF5CBF"/>
    <w:rsid w:val="00CF6A64"/>
    <w:rsid w:val="00CF70E1"/>
    <w:rsid w:val="00CF718E"/>
    <w:rsid w:val="00CF73D4"/>
    <w:rsid w:val="00CF775E"/>
    <w:rsid w:val="00CF7D0E"/>
    <w:rsid w:val="00D005E6"/>
    <w:rsid w:val="00D00BCF"/>
    <w:rsid w:val="00D02AF1"/>
    <w:rsid w:val="00D02FE1"/>
    <w:rsid w:val="00D03817"/>
    <w:rsid w:val="00D03D50"/>
    <w:rsid w:val="00D03FC7"/>
    <w:rsid w:val="00D045AB"/>
    <w:rsid w:val="00D0527C"/>
    <w:rsid w:val="00D05401"/>
    <w:rsid w:val="00D06BC1"/>
    <w:rsid w:val="00D079CB"/>
    <w:rsid w:val="00D10894"/>
    <w:rsid w:val="00D10946"/>
    <w:rsid w:val="00D111C2"/>
    <w:rsid w:val="00D1156D"/>
    <w:rsid w:val="00D11687"/>
    <w:rsid w:val="00D11D00"/>
    <w:rsid w:val="00D11D57"/>
    <w:rsid w:val="00D12691"/>
    <w:rsid w:val="00D126A1"/>
    <w:rsid w:val="00D13E01"/>
    <w:rsid w:val="00D14457"/>
    <w:rsid w:val="00D14858"/>
    <w:rsid w:val="00D15232"/>
    <w:rsid w:val="00D152AB"/>
    <w:rsid w:val="00D1586E"/>
    <w:rsid w:val="00D1589C"/>
    <w:rsid w:val="00D15D73"/>
    <w:rsid w:val="00D15FB7"/>
    <w:rsid w:val="00D16896"/>
    <w:rsid w:val="00D169FE"/>
    <w:rsid w:val="00D16E4F"/>
    <w:rsid w:val="00D17055"/>
    <w:rsid w:val="00D20D9A"/>
    <w:rsid w:val="00D212ED"/>
    <w:rsid w:val="00D214D4"/>
    <w:rsid w:val="00D226D5"/>
    <w:rsid w:val="00D2283E"/>
    <w:rsid w:val="00D22E8E"/>
    <w:rsid w:val="00D23068"/>
    <w:rsid w:val="00D2306E"/>
    <w:rsid w:val="00D23C1B"/>
    <w:rsid w:val="00D23DD0"/>
    <w:rsid w:val="00D24240"/>
    <w:rsid w:val="00D247A8"/>
    <w:rsid w:val="00D247C8"/>
    <w:rsid w:val="00D247FA"/>
    <w:rsid w:val="00D255B8"/>
    <w:rsid w:val="00D25E81"/>
    <w:rsid w:val="00D268EB"/>
    <w:rsid w:val="00D270B4"/>
    <w:rsid w:val="00D273D6"/>
    <w:rsid w:val="00D274CE"/>
    <w:rsid w:val="00D276EF"/>
    <w:rsid w:val="00D278CD"/>
    <w:rsid w:val="00D30397"/>
    <w:rsid w:val="00D30F55"/>
    <w:rsid w:val="00D314FA"/>
    <w:rsid w:val="00D31700"/>
    <w:rsid w:val="00D31712"/>
    <w:rsid w:val="00D31A02"/>
    <w:rsid w:val="00D32F44"/>
    <w:rsid w:val="00D338E1"/>
    <w:rsid w:val="00D340F0"/>
    <w:rsid w:val="00D3507F"/>
    <w:rsid w:val="00D353E0"/>
    <w:rsid w:val="00D366F4"/>
    <w:rsid w:val="00D36895"/>
    <w:rsid w:val="00D36F8C"/>
    <w:rsid w:val="00D37030"/>
    <w:rsid w:val="00D374E5"/>
    <w:rsid w:val="00D37775"/>
    <w:rsid w:val="00D37A21"/>
    <w:rsid w:val="00D37DDE"/>
    <w:rsid w:val="00D40DB3"/>
    <w:rsid w:val="00D412AD"/>
    <w:rsid w:val="00D413C4"/>
    <w:rsid w:val="00D41F08"/>
    <w:rsid w:val="00D434C8"/>
    <w:rsid w:val="00D436AD"/>
    <w:rsid w:val="00D43B6B"/>
    <w:rsid w:val="00D44C58"/>
    <w:rsid w:val="00D451ED"/>
    <w:rsid w:val="00D454E1"/>
    <w:rsid w:val="00D45C44"/>
    <w:rsid w:val="00D45F0D"/>
    <w:rsid w:val="00D4697F"/>
    <w:rsid w:val="00D46D94"/>
    <w:rsid w:val="00D47145"/>
    <w:rsid w:val="00D506FB"/>
    <w:rsid w:val="00D5087E"/>
    <w:rsid w:val="00D50E61"/>
    <w:rsid w:val="00D51997"/>
    <w:rsid w:val="00D5208F"/>
    <w:rsid w:val="00D526C3"/>
    <w:rsid w:val="00D5271C"/>
    <w:rsid w:val="00D549A5"/>
    <w:rsid w:val="00D54C40"/>
    <w:rsid w:val="00D55073"/>
    <w:rsid w:val="00D55116"/>
    <w:rsid w:val="00D561B6"/>
    <w:rsid w:val="00D602D7"/>
    <w:rsid w:val="00D6030D"/>
    <w:rsid w:val="00D60EC5"/>
    <w:rsid w:val="00D60ED5"/>
    <w:rsid w:val="00D6173B"/>
    <w:rsid w:val="00D619AC"/>
    <w:rsid w:val="00D62EB5"/>
    <w:rsid w:val="00D634CE"/>
    <w:rsid w:val="00D63764"/>
    <w:rsid w:val="00D642D0"/>
    <w:rsid w:val="00D64C77"/>
    <w:rsid w:val="00D64CED"/>
    <w:rsid w:val="00D64E4B"/>
    <w:rsid w:val="00D65350"/>
    <w:rsid w:val="00D654DA"/>
    <w:rsid w:val="00D66246"/>
    <w:rsid w:val="00D66467"/>
    <w:rsid w:val="00D66697"/>
    <w:rsid w:val="00D674C6"/>
    <w:rsid w:val="00D70CDA"/>
    <w:rsid w:val="00D71589"/>
    <w:rsid w:val="00D72491"/>
    <w:rsid w:val="00D72508"/>
    <w:rsid w:val="00D72719"/>
    <w:rsid w:val="00D72788"/>
    <w:rsid w:val="00D729EE"/>
    <w:rsid w:val="00D72BC8"/>
    <w:rsid w:val="00D73F66"/>
    <w:rsid w:val="00D7515D"/>
    <w:rsid w:val="00D75182"/>
    <w:rsid w:val="00D757C5"/>
    <w:rsid w:val="00D75DC1"/>
    <w:rsid w:val="00D76799"/>
    <w:rsid w:val="00D7717E"/>
    <w:rsid w:val="00D80922"/>
    <w:rsid w:val="00D80D96"/>
    <w:rsid w:val="00D81269"/>
    <w:rsid w:val="00D81533"/>
    <w:rsid w:val="00D819A4"/>
    <w:rsid w:val="00D81B1C"/>
    <w:rsid w:val="00D820C1"/>
    <w:rsid w:val="00D82EA9"/>
    <w:rsid w:val="00D8332D"/>
    <w:rsid w:val="00D834A7"/>
    <w:rsid w:val="00D84779"/>
    <w:rsid w:val="00D865EB"/>
    <w:rsid w:val="00D8691D"/>
    <w:rsid w:val="00D869FF"/>
    <w:rsid w:val="00D86D94"/>
    <w:rsid w:val="00D87378"/>
    <w:rsid w:val="00D87471"/>
    <w:rsid w:val="00D87E51"/>
    <w:rsid w:val="00D87E96"/>
    <w:rsid w:val="00D902EC"/>
    <w:rsid w:val="00D908C4"/>
    <w:rsid w:val="00D91A04"/>
    <w:rsid w:val="00D91E46"/>
    <w:rsid w:val="00D92E73"/>
    <w:rsid w:val="00D92E74"/>
    <w:rsid w:val="00D931B8"/>
    <w:rsid w:val="00D9367A"/>
    <w:rsid w:val="00D93E14"/>
    <w:rsid w:val="00D94468"/>
    <w:rsid w:val="00D94802"/>
    <w:rsid w:val="00D94CA1"/>
    <w:rsid w:val="00D953BD"/>
    <w:rsid w:val="00D95C15"/>
    <w:rsid w:val="00D96254"/>
    <w:rsid w:val="00D963BC"/>
    <w:rsid w:val="00D96518"/>
    <w:rsid w:val="00D9745D"/>
    <w:rsid w:val="00D97FAD"/>
    <w:rsid w:val="00DA0016"/>
    <w:rsid w:val="00DA03D0"/>
    <w:rsid w:val="00DA0CFF"/>
    <w:rsid w:val="00DA297E"/>
    <w:rsid w:val="00DA31A5"/>
    <w:rsid w:val="00DA38C2"/>
    <w:rsid w:val="00DA3D10"/>
    <w:rsid w:val="00DA3EDE"/>
    <w:rsid w:val="00DA49C6"/>
    <w:rsid w:val="00DA4A0D"/>
    <w:rsid w:val="00DA4F25"/>
    <w:rsid w:val="00DA51EF"/>
    <w:rsid w:val="00DA52EC"/>
    <w:rsid w:val="00DA5326"/>
    <w:rsid w:val="00DA5507"/>
    <w:rsid w:val="00DA5B80"/>
    <w:rsid w:val="00DA5BBE"/>
    <w:rsid w:val="00DA665F"/>
    <w:rsid w:val="00DA6975"/>
    <w:rsid w:val="00DA7CB3"/>
    <w:rsid w:val="00DA7D9D"/>
    <w:rsid w:val="00DB02D2"/>
    <w:rsid w:val="00DB0519"/>
    <w:rsid w:val="00DB1228"/>
    <w:rsid w:val="00DB2D35"/>
    <w:rsid w:val="00DB33E8"/>
    <w:rsid w:val="00DB355F"/>
    <w:rsid w:val="00DB3B62"/>
    <w:rsid w:val="00DB4281"/>
    <w:rsid w:val="00DB4968"/>
    <w:rsid w:val="00DB4D25"/>
    <w:rsid w:val="00DB573F"/>
    <w:rsid w:val="00DB58F0"/>
    <w:rsid w:val="00DB69D6"/>
    <w:rsid w:val="00DB6B15"/>
    <w:rsid w:val="00DB77CA"/>
    <w:rsid w:val="00DB7C45"/>
    <w:rsid w:val="00DC0155"/>
    <w:rsid w:val="00DC070C"/>
    <w:rsid w:val="00DC1176"/>
    <w:rsid w:val="00DC1370"/>
    <w:rsid w:val="00DC1B07"/>
    <w:rsid w:val="00DC2AAD"/>
    <w:rsid w:val="00DC3958"/>
    <w:rsid w:val="00DC4E6C"/>
    <w:rsid w:val="00DC5564"/>
    <w:rsid w:val="00DC56A1"/>
    <w:rsid w:val="00DC5CE0"/>
    <w:rsid w:val="00DC62FE"/>
    <w:rsid w:val="00DC6875"/>
    <w:rsid w:val="00DC71C0"/>
    <w:rsid w:val="00DC7239"/>
    <w:rsid w:val="00DC788B"/>
    <w:rsid w:val="00DC7FDD"/>
    <w:rsid w:val="00DD0B53"/>
    <w:rsid w:val="00DD0F90"/>
    <w:rsid w:val="00DD1668"/>
    <w:rsid w:val="00DD196D"/>
    <w:rsid w:val="00DD1BC2"/>
    <w:rsid w:val="00DD22C5"/>
    <w:rsid w:val="00DD30E9"/>
    <w:rsid w:val="00DD3768"/>
    <w:rsid w:val="00DD4B08"/>
    <w:rsid w:val="00DD552F"/>
    <w:rsid w:val="00DD5908"/>
    <w:rsid w:val="00DD694D"/>
    <w:rsid w:val="00DD6C8D"/>
    <w:rsid w:val="00DD7194"/>
    <w:rsid w:val="00DD7936"/>
    <w:rsid w:val="00DD7BEB"/>
    <w:rsid w:val="00DE1D74"/>
    <w:rsid w:val="00DE2A47"/>
    <w:rsid w:val="00DE32CA"/>
    <w:rsid w:val="00DE39EB"/>
    <w:rsid w:val="00DE3B39"/>
    <w:rsid w:val="00DE43C4"/>
    <w:rsid w:val="00DE45ED"/>
    <w:rsid w:val="00DE4644"/>
    <w:rsid w:val="00DE49A9"/>
    <w:rsid w:val="00DE49F3"/>
    <w:rsid w:val="00DE542C"/>
    <w:rsid w:val="00DE5607"/>
    <w:rsid w:val="00DE659E"/>
    <w:rsid w:val="00DE6736"/>
    <w:rsid w:val="00DE6B58"/>
    <w:rsid w:val="00DE7A4E"/>
    <w:rsid w:val="00DF0253"/>
    <w:rsid w:val="00DF0AF2"/>
    <w:rsid w:val="00DF0D47"/>
    <w:rsid w:val="00DF1B58"/>
    <w:rsid w:val="00DF1E6A"/>
    <w:rsid w:val="00DF2631"/>
    <w:rsid w:val="00DF38E8"/>
    <w:rsid w:val="00DF419C"/>
    <w:rsid w:val="00DF5103"/>
    <w:rsid w:val="00DF59C2"/>
    <w:rsid w:val="00DF5CFB"/>
    <w:rsid w:val="00DF5E18"/>
    <w:rsid w:val="00DF5F52"/>
    <w:rsid w:val="00DF638D"/>
    <w:rsid w:val="00DF6725"/>
    <w:rsid w:val="00DF71A1"/>
    <w:rsid w:val="00DF72AA"/>
    <w:rsid w:val="00DF7B04"/>
    <w:rsid w:val="00E00753"/>
    <w:rsid w:val="00E00DEC"/>
    <w:rsid w:val="00E015AF"/>
    <w:rsid w:val="00E01761"/>
    <w:rsid w:val="00E02726"/>
    <w:rsid w:val="00E03072"/>
    <w:rsid w:val="00E037AA"/>
    <w:rsid w:val="00E03B8C"/>
    <w:rsid w:val="00E047C5"/>
    <w:rsid w:val="00E04A85"/>
    <w:rsid w:val="00E05118"/>
    <w:rsid w:val="00E05FEA"/>
    <w:rsid w:val="00E0680F"/>
    <w:rsid w:val="00E06CFF"/>
    <w:rsid w:val="00E06F4B"/>
    <w:rsid w:val="00E07043"/>
    <w:rsid w:val="00E07404"/>
    <w:rsid w:val="00E0751C"/>
    <w:rsid w:val="00E0787A"/>
    <w:rsid w:val="00E100B9"/>
    <w:rsid w:val="00E10173"/>
    <w:rsid w:val="00E10552"/>
    <w:rsid w:val="00E106D5"/>
    <w:rsid w:val="00E1093C"/>
    <w:rsid w:val="00E10996"/>
    <w:rsid w:val="00E109E6"/>
    <w:rsid w:val="00E12120"/>
    <w:rsid w:val="00E125E4"/>
    <w:rsid w:val="00E12B35"/>
    <w:rsid w:val="00E12BE6"/>
    <w:rsid w:val="00E13C07"/>
    <w:rsid w:val="00E13C90"/>
    <w:rsid w:val="00E13CA2"/>
    <w:rsid w:val="00E14B66"/>
    <w:rsid w:val="00E15D14"/>
    <w:rsid w:val="00E160F3"/>
    <w:rsid w:val="00E16347"/>
    <w:rsid w:val="00E17527"/>
    <w:rsid w:val="00E179BC"/>
    <w:rsid w:val="00E17E15"/>
    <w:rsid w:val="00E20879"/>
    <w:rsid w:val="00E208C5"/>
    <w:rsid w:val="00E20E32"/>
    <w:rsid w:val="00E21720"/>
    <w:rsid w:val="00E21E76"/>
    <w:rsid w:val="00E2259E"/>
    <w:rsid w:val="00E23778"/>
    <w:rsid w:val="00E24159"/>
    <w:rsid w:val="00E2492F"/>
    <w:rsid w:val="00E25282"/>
    <w:rsid w:val="00E259B6"/>
    <w:rsid w:val="00E25CCD"/>
    <w:rsid w:val="00E2654E"/>
    <w:rsid w:val="00E273AB"/>
    <w:rsid w:val="00E273ED"/>
    <w:rsid w:val="00E2761B"/>
    <w:rsid w:val="00E2772D"/>
    <w:rsid w:val="00E277F0"/>
    <w:rsid w:val="00E30F9B"/>
    <w:rsid w:val="00E31B91"/>
    <w:rsid w:val="00E32046"/>
    <w:rsid w:val="00E32160"/>
    <w:rsid w:val="00E325CD"/>
    <w:rsid w:val="00E32BE5"/>
    <w:rsid w:val="00E32FEF"/>
    <w:rsid w:val="00E3380E"/>
    <w:rsid w:val="00E33C9E"/>
    <w:rsid w:val="00E33FAE"/>
    <w:rsid w:val="00E34494"/>
    <w:rsid w:val="00E34D0A"/>
    <w:rsid w:val="00E352C0"/>
    <w:rsid w:val="00E3571F"/>
    <w:rsid w:val="00E35B09"/>
    <w:rsid w:val="00E35FE2"/>
    <w:rsid w:val="00E365D2"/>
    <w:rsid w:val="00E3741D"/>
    <w:rsid w:val="00E37E40"/>
    <w:rsid w:val="00E40186"/>
    <w:rsid w:val="00E414C1"/>
    <w:rsid w:val="00E4153B"/>
    <w:rsid w:val="00E41920"/>
    <w:rsid w:val="00E42145"/>
    <w:rsid w:val="00E42786"/>
    <w:rsid w:val="00E42923"/>
    <w:rsid w:val="00E42B1D"/>
    <w:rsid w:val="00E42D88"/>
    <w:rsid w:val="00E43756"/>
    <w:rsid w:val="00E43773"/>
    <w:rsid w:val="00E43FF7"/>
    <w:rsid w:val="00E446CF"/>
    <w:rsid w:val="00E44B1B"/>
    <w:rsid w:val="00E45172"/>
    <w:rsid w:val="00E451DF"/>
    <w:rsid w:val="00E451F5"/>
    <w:rsid w:val="00E45B99"/>
    <w:rsid w:val="00E46923"/>
    <w:rsid w:val="00E46AEB"/>
    <w:rsid w:val="00E47725"/>
    <w:rsid w:val="00E479AC"/>
    <w:rsid w:val="00E5057C"/>
    <w:rsid w:val="00E5059E"/>
    <w:rsid w:val="00E50882"/>
    <w:rsid w:val="00E508F3"/>
    <w:rsid w:val="00E51E1A"/>
    <w:rsid w:val="00E51E42"/>
    <w:rsid w:val="00E52854"/>
    <w:rsid w:val="00E55C3F"/>
    <w:rsid w:val="00E5679D"/>
    <w:rsid w:val="00E56835"/>
    <w:rsid w:val="00E60509"/>
    <w:rsid w:val="00E60949"/>
    <w:rsid w:val="00E60A32"/>
    <w:rsid w:val="00E60ACB"/>
    <w:rsid w:val="00E60AD3"/>
    <w:rsid w:val="00E60C0B"/>
    <w:rsid w:val="00E60D76"/>
    <w:rsid w:val="00E6105D"/>
    <w:rsid w:val="00E6129A"/>
    <w:rsid w:val="00E61EB7"/>
    <w:rsid w:val="00E62345"/>
    <w:rsid w:val="00E62D1D"/>
    <w:rsid w:val="00E6327F"/>
    <w:rsid w:val="00E63D19"/>
    <w:rsid w:val="00E6451D"/>
    <w:rsid w:val="00E657D3"/>
    <w:rsid w:val="00E658F6"/>
    <w:rsid w:val="00E65D15"/>
    <w:rsid w:val="00E65EEB"/>
    <w:rsid w:val="00E6649E"/>
    <w:rsid w:val="00E66924"/>
    <w:rsid w:val="00E66E82"/>
    <w:rsid w:val="00E66ED7"/>
    <w:rsid w:val="00E674D7"/>
    <w:rsid w:val="00E7064C"/>
    <w:rsid w:val="00E70E2A"/>
    <w:rsid w:val="00E71647"/>
    <w:rsid w:val="00E71CD6"/>
    <w:rsid w:val="00E72987"/>
    <w:rsid w:val="00E72AD5"/>
    <w:rsid w:val="00E72FF2"/>
    <w:rsid w:val="00E7377F"/>
    <w:rsid w:val="00E74A5A"/>
    <w:rsid w:val="00E75480"/>
    <w:rsid w:val="00E75524"/>
    <w:rsid w:val="00E75D68"/>
    <w:rsid w:val="00E76803"/>
    <w:rsid w:val="00E770D3"/>
    <w:rsid w:val="00E77298"/>
    <w:rsid w:val="00E802C5"/>
    <w:rsid w:val="00E80714"/>
    <w:rsid w:val="00E80AEA"/>
    <w:rsid w:val="00E80C87"/>
    <w:rsid w:val="00E81418"/>
    <w:rsid w:val="00E81872"/>
    <w:rsid w:val="00E81975"/>
    <w:rsid w:val="00E823BD"/>
    <w:rsid w:val="00E827B4"/>
    <w:rsid w:val="00E82DB0"/>
    <w:rsid w:val="00E8327B"/>
    <w:rsid w:val="00E83409"/>
    <w:rsid w:val="00E83ADF"/>
    <w:rsid w:val="00E846A2"/>
    <w:rsid w:val="00E847AD"/>
    <w:rsid w:val="00E84B6C"/>
    <w:rsid w:val="00E84F8B"/>
    <w:rsid w:val="00E85E9F"/>
    <w:rsid w:val="00E85F1F"/>
    <w:rsid w:val="00E86177"/>
    <w:rsid w:val="00E86576"/>
    <w:rsid w:val="00E866B1"/>
    <w:rsid w:val="00E86A85"/>
    <w:rsid w:val="00E87ABE"/>
    <w:rsid w:val="00E87D13"/>
    <w:rsid w:val="00E90C8F"/>
    <w:rsid w:val="00E91216"/>
    <w:rsid w:val="00E92979"/>
    <w:rsid w:val="00E94AF2"/>
    <w:rsid w:val="00E94C98"/>
    <w:rsid w:val="00E94F90"/>
    <w:rsid w:val="00E9508E"/>
    <w:rsid w:val="00E9616F"/>
    <w:rsid w:val="00E967BF"/>
    <w:rsid w:val="00E96F6B"/>
    <w:rsid w:val="00E9720B"/>
    <w:rsid w:val="00E9747B"/>
    <w:rsid w:val="00E977FA"/>
    <w:rsid w:val="00E9792B"/>
    <w:rsid w:val="00EA05E4"/>
    <w:rsid w:val="00EA0DE7"/>
    <w:rsid w:val="00EA0E8A"/>
    <w:rsid w:val="00EA2A50"/>
    <w:rsid w:val="00EA2F14"/>
    <w:rsid w:val="00EA330B"/>
    <w:rsid w:val="00EA45E4"/>
    <w:rsid w:val="00EA4BE4"/>
    <w:rsid w:val="00EA5B56"/>
    <w:rsid w:val="00EA647D"/>
    <w:rsid w:val="00EA6A30"/>
    <w:rsid w:val="00EA6B19"/>
    <w:rsid w:val="00EA7456"/>
    <w:rsid w:val="00EA7B70"/>
    <w:rsid w:val="00EB0910"/>
    <w:rsid w:val="00EB1CB1"/>
    <w:rsid w:val="00EB1FA7"/>
    <w:rsid w:val="00EB2975"/>
    <w:rsid w:val="00EB2E69"/>
    <w:rsid w:val="00EB3DA8"/>
    <w:rsid w:val="00EB48B6"/>
    <w:rsid w:val="00EB48BE"/>
    <w:rsid w:val="00EB49CE"/>
    <w:rsid w:val="00EB4C1C"/>
    <w:rsid w:val="00EB4C23"/>
    <w:rsid w:val="00EB7BBC"/>
    <w:rsid w:val="00EC0169"/>
    <w:rsid w:val="00EC0A34"/>
    <w:rsid w:val="00EC14E8"/>
    <w:rsid w:val="00EC22B9"/>
    <w:rsid w:val="00EC2DD2"/>
    <w:rsid w:val="00EC4046"/>
    <w:rsid w:val="00EC41A4"/>
    <w:rsid w:val="00EC427B"/>
    <w:rsid w:val="00EC5261"/>
    <w:rsid w:val="00EC56D0"/>
    <w:rsid w:val="00EC57CA"/>
    <w:rsid w:val="00EC586A"/>
    <w:rsid w:val="00EC66C5"/>
    <w:rsid w:val="00EC66F2"/>
    <w:rsid w:val="00EC6766"/>
    <w:rsid w:val="00EC67D1"/>
    <w:rsid w:val="00EC685A"/>
    <w:rsid w:val="00EC689D"/>
    <w:rsid w:val="00EC7300"/>
    <w:rsid w:val="00EC740F"/>
    <w:rsid w:val="00EC7F5E"/>
    <w:rsid w:val="00ED122B"/>
    <w:rsid w:val="00ED1795"/>
    <w:rsid w:val="00ED1B98"/>
    <w:rsid w:val="00ED2D5A"/>
    <w:rsid w:val="00ED2D65"/>
    <w:rsid w:val="00ED2E5A"/>
    <w:rsid w:val="00ED2F85"/>
    <w:rsid w:val="00ED37D0"/>
    <w:rsid w:val="00ED46F0"/>
    <w:rsid w:val="00ED4CFD"/>
    <w:rsid w:val="00ED4E13"/>
    <w:rsid w:val="00ED52B3"/>
    <w:rsid w:val="00ED5814"/>
    <w:rsid w:val="00ED5AFD"/>
    <w:rsid w:val="00ED6960"/>
    <w:rsid w:val="00ED6AA2"/>
    <w:rsid w:val="00ED6DC9"/>
    <w:rsid w:val="00EE0310"/>
    <w:rsid w:val="00EE0534"/>
    <w:rsid w:val="00EE0CED"/>
    <w:rsid w:val="00EE0E87"/>
    <w:rsid w:val="00EE1227"/>
    <w:rsid w:val="00EE1712"/>
    <w:rsid w:val="00EE1B9B"/>
    <w:rsid w:val="00EE2054"/>
    <w:rsid w:val="00EE23FA"/>
    <w:rsid w:val="00EE26C5"/>
    <w:rsid w:val="00EE2955"/>
    <w:rsid w:val="00EE2C19"/>
    <w:rsid w:val="00EE32ED"/>
    <w:rsid w:val="00EE33EF"/>
    <w:rsid w:val="00EE3A0C"/>
    <w:rsid w:val="00EE3C02"/>
    <w:rsid w:val="00EE3CC1"/>
    <w:rsid w:val="00EE5DB0"/>
    <w:rsid w:val="00EE6D97"/>
    <w:rsid w:val="00EE6F28"/>
    <w:rsid w:val="00EE74CF"/>
    <w:rsid w:val="00EE7BAA"/>
    <w:rsid w:val="00EF05A6"/>
    <w:rsid w:val="00EF0C18"/>
    <w:rsid w:val="00EF25F8"/>
    <w:rsid w:val="00EF2AB7"/>
    <w:rsid w:val="00EF4CBC"/>
    <w:rsid w:val="00EF4DAA"/>
    <w:rsid w:val="00EF5255"/>
    <w:rsid w:val="00EF5443"/>
    <w:rsid w:val="00EF54C6"/>
    <w:rsid w:val="00EF6E16"/>
    <w:rsid w:val="00EF7C42"/>
    <w:rsid w:val="00F0014B"/>
    <w:rsid w:val="00F007D6"/>
    <w:rsid w:val="00F0105F"/>
    <w:rsid w:val="00F01134"/>
    <w:rsid w:val="00F0195E"/>
    <w:rsid w:val="00F033F6"/>
    <w:rsid w:val="00F03633"/>
    <w:rsid w:val="00F0455C"/>
    <w:rsid w:val="00F04AF0"/>
    <w:rsid w:val="00F04F6E"/>
    <w:rsid w:val="00F056D9"/>
    <w:rsid w:val="00F06AE0"/>
    <w:rsid w:val="00F07742"/>
    <w:rsid w:val="00F0777C"/>
    <w:rsid w:val="00F10362"/>
    <w:rsid w:val="00F1153F"/>
    <w:rsid w:val="00F12018"/>
    <w:rsid w:val="00F12986"/>
    <w:rsid w:val="00F12CFB"/>
    <w:rsid w:val="00F14A22"/>
    <w:rsid w:val="00F156EF"/>
    <w:rsid w:val="00F1582F"/>
    <w:rsid w:val="00F15CAE"/>
    <w:rsid w:val="00F15D58"/>
    <w:rsid w:val="00F15E18"/>
    <w:rsid w:val="00F16285"/>
    <w:rsid w:val="00F16707"/>
    <w:rsid w:val="00F16D97"/>
    <w:rsid w:val="00F16E15"/>
    <w:rsid w:val="00F16EB3"/>
    <w:rsid w:val="00F175F1"/>
    <w:rsid w:val="00F22B9C"/>
    <w:rsid w:val="00F23669"/>
    <w:rsid w:val="00F23B08"/>
    <w:rsid w:val="00F24300"/>
    <w:rsid w:val="00F2446C"/>
    <w:rsid w:val="00F257DE"/>
    <w:rsid w:val="00F25B5F"/>
    <w:rsid w:val="00F25BBE"/>
    <w:rsid w:val="00F261C7"/>
    <w:rsid w:val="00F2648E"/>
    <w:rsid w:val="00F27002"/>
    <w:rsid w:val="00F27ADD"/>
    <w:rsid w:val="00F27B04"/>
    <w:rsid w:val="00F30A8E"/>
    <w:rsid w:val="00F30B12"/>
    <w:rsid w:val="00F310B0"/>
    <w:rsid w:val="00F31F30"/>
    <w:rsid w:val="00F321E0"/>
    <w:rsid w:val="00F329AA"/>
    <w:rsid w:val="00F32F26"/>
    <w:rsid w:val="00F32FA7"/>
    <w:rsid w:val="00F339F0"/>
    <w:rsid w:val="00F33AC3"/>
    <w:rsid w:val="00F340AD"/>
    <w:rsid w:val="00F342B0"/>
    <w:rsid w:val="00F34C3E"/>
    <w:rsid w:val="00F3520B"/>
    <w:rsid w:val="00F3528F"/>
    <w:rsid w:val="00F36283"/>
    <w:rsid w:val="00F36626"/>
    <w:rsid w:val="00F375D6"/>
    <w:rsid w:val="00F4002F"/>
    <w:rsid w:val="00F40BBB"/>
    <w:rsid w:val="00F40CBE"/>
    <w:rsid w:val="00F40F3B"/>
    <w:rsid w:val="00F412E4"/>
    <w:rsid w:val="00F4172C"/>
    <w:rsid w:val="00F41BDE"/>
    <w:rsid w:val="00F428A5"/>
    <w:rsid w:val="00F433A9"/>
    <w:rsid w:val="00F43FB4"/>
    <w:rsid w:val="00F44097"/>
    <w:rsid w:val="00F444A7"/>
    <w:rsid w:val="00F44675"/>
    <w:rsid w:val="00F4496E"/>
    <w:rsid w:val="00F4510A"/>
    <w:rsid w:val="00F454C9"/>
    <w:rsid w:val="00F45712"/>
    <w:rsid w:val="00F46972"/>
    <w:rsid w:val="00F46C37"/>
    <w:rsid w:val="00F46FB0"/>
    <w:rsid w:val="00F4795C"/>
    <w:rsid w:val="00F47EA5"/>
    <w:rsid w:val="00F50261"/>
    <w:rsid w:val="00F50998"/>
    <w:rsid w:val="00F5151A"/>
    <w:rsid w:val="00F51AFF"/>
    <w:rsid w:val="00F5221B"/>
    <w:rsid w:val="00F523D4"/>
    <w:rsid w:val="00F5251C"/>
    <w:rsid w:val="00F52724"/>
    <w:rsid w:val="00F52BB3"/>
    <w:rsid w:val="00F53794"/>
    <w:rsid w:val="00F543D1"/>
    <w:rsid w:val="00F548ED"/>
    <w:rsid w:val="00F54A28"/>
    <w:rsid w:val="00F56248"/>
    <w:rsid w:val="00F56A65"/>
    <w:rsid w:val="00F56BA0"/>
    <w:rsid w:val="00F5723F"/>
    <w:rsid w:val="00F57319"/>
    <w:rsid w:val="00F60058"/>
    <w:rsid w:val="00F60703"/>
    <w:rsid w:val="00F60A9F"/>
    <w:rsid w:val="00F60B43"/>
    <w:rsid w:val="00F61408"/>
    <w:rsid w:val="00F620A5"/>
    <w:rsid w:val="00F62430"/>
    <w:rsid w:val="00F62527"/>
    <w:rsid w:val="00F629C2"/>
    <w:rsid w:val="00F62C80"/>
    <w:rsid w:val="00F62E42"/>
    <w:rsid w:val="00F63433"/>
    <w:rsid w:val="00F6349C"/>
    <w:rsid w:val="00F636DD"/>
    <w:rsid w:val="00F643F0"/>
    <w:rsid w:val="00F65215"/>
    <w:rsid w:val="00F6567F"/>
    <w:rsid w:val="00F6586F"/>
    <w:rsid w:val="00F65882"/>
    <w:rsid w:val="00F658E8"/>
    <w:rsid w:val="00F665BB"/>
    <w:rsid w:val="00F702BF"/>
    <w:rsid w:val="00F7070E"/>
    <w:rsid w:val="00F73089"/>
    <w:rsid w:val="00F73FD2"/>
    <w:rsid w:val="00F74726"/>
    <w:rsid w:val="00F74DF7"/>
    <w:rsid w:val="00F74EDE"/>
    <w:rsid w:val="00F74F2F"/>
    <w:rsid w:val="00F7561A"/>
    <w:rsid w:val="00F767C5"/>
    <w:rsid w:val="00F768CB"/>
    <w:rsid w:val="00F7714B"/>
    <w:rsid w:val="00F77785"/>
    <w:rsid w:val="00F77936"/>
    <w:rsid w:val="00F77D12"/>
    <w:rsid w:val="00F802E8"/>
    <w:rsid w:val="00F80694"/>
    <w:rsid w:val="00F80DCE"/>
    <w:rsid w:val="00F811CB"/>
    <w:rsid w:val="00F81368"/>
    <w:rsid w:val="00F81A74"/>
    <w:rsid w:val="00F8212D"/>
    <w:rsid w:val="00F822AE"/>
    <w:rsid w:val="00F83762"/>
    <w:rsid w:val="00F83A9A"/>
    <w:rsid w:val="00F83F37"/>
    <w:rsid w:val="00F844B3"/>
    <w:rsid w:val="00F847B4"/>
    <w:rsid w:val="00F868B6"/>
    <w:rsid w:val="00F8698B"/>
    <w:rsid w:val="00F87D17"/>
    <w:rsid w:val="00F902F7"/>
    <w:rsid w:val="00F91C3F"/>
    <w:rsid w:val="00F91FE9"/>
    <w:rsid w:val="00F92BC3"/>
    <w:rsid w:val="00F932B2"/>
    <w:rsid w:val="00F93489"/>
    <w:rsid w:val="00F93E4B"/>
    <w:rsid w:val="00F940F0"/>
    <w:rsid w:val="00F94107"/>
    <w:rsid w:val="00F94742"/>
    <w:rsid w:val="00F94C83"/>
    <w:rsid w:val="00F94D28"/>
    <w:rsid w:val="00F95944"/>
    <w:rsid w:val="00F95C00"/>
    <w:rsid w:val="00F95C3F"/>
    <w:rsid w:val="00F960DD"/>
    <w:rsid w:val="00F961F1"/>
    <w:rsid w:val="00F96320"/>
    <w:rsid w:val="00F96BED"/>
    <w:rsid w:val="00F97E73"/>
    <w:rsid w:val="00FA0063"/>
    <w:rsid w:val="00FA012C"/>
    <w:rsid w:val="00FA072D"/>
    <w:rsid w:val="00FA15E6"/>
    <w:rsid w:val="00FA1750"/>
    <w:rsid w:val="00FA19AA"/>
    <w:rsid w:val="00FA23B0"/>
    <w:rsid w:val="00FA2938"/>
    <w:rsid w:val="00FA2F23"/>
    <w:rsid w:val="00FA34C5"/>
    <w:rsid w:val="00FA3BBD"/>
    <w:rsid w:val="00FA4CE7"/>
    <w:rsid w:val="00FA4EC5"/>
    <w:rsid w:val="00FA4F66"/>
    <w:rsid w:val="00FA581A"/>
    <w:rsid w:val="00FA5B54"/>
    <w:rsid w:val="00FA60AD"/>
    <w:rsid w:val="00FA72A6"/>
    <w:rsid w:val="00FB0C60"/>
    <w:rsid w:val="00FB11DE"/>
    <w:rsid w:val="00FB1BF2"/>
    <w:rsid w:val="00FB1D2E"/>
    <w:rsid w:val="00FB1FC4"/>
    <w:rsid w:val="00FB2361"/>
    <w:rsid w:val="00FB2958"/>
    <w:rsid w:val="00FB2C8B"/>
    <w:rsid w:val="00FB2D68"/>
    <w:rsid w:val="00FB304D"/>
    <w:rsid w:val="00FB385F"/>
    <w:rsid w:val="00FB477B"/>
    <w:rsid w:val="00FB49FE"/>
    <w:rsid w:val="00FB4BA2"/>
    <w:rsid w:val="00FB52A9"/>
    <w:rsid w:val="00FB62CB"/>
    <w:rsid w:val="00FB67B8"/>
    <w:rsid w:val="00FB757B"/>
    <w:rsid w:val="00FB78F0"/>
    <w:rsid w:val="00FC0394"/>
    <w:rsid w:val="00FC04E6"/>
    <w:rsid w:val="00FC0BDF"/>
    <w:rsid w:val="00FC0C87"/>
    <w:rsid w:val="00FC11C6"/>
    <w:rsid w:val="00FC136F"/>
    <w:rsid w:val="00FC13DE"/>
    <w:rsid w:val="00FC1D90"/>
    <w:rsid w:val="00FC2635"/>
    <w:rsid w:val="00FC27E6"/>
    <w:rsid w:val="00FC2845"/>
    <w:rsid w:val="00FC2BF2"/>
    <w:rsid w:val="00FC32C7"/>
    <w:rsid w:val="00FC3818"/>
    <w:rsid w:val="00FC4A2A"/>
    <w:rsid w:val="00FC4A99"/>
    <w:rsid w:val="00FC4AB5"/>
    <w:rsid w:val="00FC4C13"/>
    <w:rsid w:val="00FC5CEC"/>
    <w:rsid w:val="00FC5D37"/>
    <w:rsid w:val="00FC6470"/>
    <w:rsid w:val="00FC687F"/>
    <w:rsid w:val="00FC794F"/>
    <w:rsid w:val="00FC7B37"/>
    <w:rsid w:val="00FC7CFC"/>
    <w:rsid w:val="00FD046E"/>
    <w:rsid w:val="00FD3118"/>
    <w:rsid w:val="00FD37DF"/>
    <w:rsid w:val="00FD3F08"/>
    <w:rsid w:val="00FD423B"/>
    <w:rsid w:val="00FD4301"/>
    <w:rsid w:val="00FD6408"/>
    <w:rsid w:val="00FD648F"/>
    <w:rsid w:val="00FD6597"/>
    <w:rsid w:val="00FD6D98"/>
    <w:rsid w:val="00FD6E63"/>
    <w:rsid w:val="00FE0328"/>
    <w:rsid w:val="00FE1049"/>
    <w:rsid w:val="00FE1AC9"/>
    <w:rsid w:val="00FE1F57"/>
    <w:rsid w:val="00FE318F"/>
    <w:rsid w:val="00FE380B"/>
    <w:rsid w:val="00FE3B60"/>
    <w:rsid w:val="00FE3F89"/>
    <w:rsid w:val="00FE45B5"/>
    <w:rsid w:val="00FE49E3"/>
    <w:rsid w:val="00FE50B6"/>
    <w:rsid w:val="00FE52E3"/>
    <w:rsid w:val="00FE57B8"/>
    <w:rsid w:val="00FE5A5D"/>
    <w:rsid w:val="00FE5A75"/>
    <w:rsid w:val="00FE5C0F"/>
    <w:rsid w:val="00FE64BB"/>
    <w:rsid w:val="00FE6BAE"/>
    <w:rsid w:val="00FE7A59"/>
    <w:rsid w:val="00FE7CBB"/>
    <w:rsid w:val="00FF0B6E"/>
    <w:rsid w:val="00FF113D"/>
    <w:rsid w:val="00FF1846"/>
    <w:rsid w:val="00FF1A08"/>
    <w:rsid w:val="00FF1EBA"/>
    <w:rsid w:val="00FF31EA"/>
    <w:rsid w:val="00FF362A"/>
    <w:rsid w:val="00FF4740"/>
    <w:rsid w:val="00FF4772"/>
    <w:rsid w:val="00FF4E17"/>
    <w:rsid w:val="00FF5053"/>
    <w:rsid w:val="00FF5E8E"/>
    <w:rsid w:val="00FF6C0F"/>
    <w:rsid w:val="00FF715F"/>
    <w:rsid w:val="00FF7164"/>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qFormat="1"/>
    <w:lsdException w:name="Body Text Inden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Date" w:uiPriority="0"/>
    <w:lsdException w:name="Note Heading" w:qFormat="1"/>
    <w:lsdException w:name="Body Tex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186365"/>
    <w:pPr>
      <w:spacing w:after="200" w:line="276" w:lineRule="auto"/>
    </w:pPr>
    <w:rPr>
      <w:sz w:val="22"/>
      <w:szCs w:val="22"/>
      <w:lang w:eastAsia="en-US"/>
    </w:rPr>
  </w:style>
  <w:style w:type="paragraph" w:styleId="16">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f3"/>
    <w:next w:val="af3"/>
    <w:link w:val="113"/>
    <w:uiPriority w:val="9"/>
    <w:qFormat/>
    <w:rsid w:val="007A1DC0"/>
    <w:pPr>
      <w:keepNext/>
      <w:tabs>
        <w:tab w:val="left" w:leader="dot" w:pos="9356"/>
      </w:tabs>
      <w:suppressAutoHyphens/>
      <w:spacing w:after="0" w:line="240" w:lineRule="auto"/>
      <w:jc w:val="center"/>
      <w:outlineLvl w:val="0"/>
    </w:pPr>
    <w:rPr>
      <w:rFonts w:ascii="Times New Roman" w:eastAsia="Times New Roman" w:hAnsi="Times New Roman"/>
      <w:b/>
      <w:bCs/>
      <w:caps/>
      <w:kern w:val="28"/>
      <w:sz w:val="26"/>
      <w:szCs w:val="26"/>
    </w:rPr>
  </w:style>
  <w:style w:type="paragraph" w:styleId="21">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16"/>
    <w:next w:val="af3"/>
    <w:link w:val="22"/>
    <w:qFormat/>
    <w:rsid w:val="007A1DC0"/>
    <w:pPr>
      <w:numPr>
        <w:ilvl w:val="1"/>
      </w:numPr>
      <w:suppressLineNumbers/>
      <w:spacing w:before="240" w:after="60"/>
      <w:outlineLvl w:val="1"/>
    </w:pPr>
    <w:rPr>
      <w:caps w:val="0"/>
    </w:rPr>
  </w:style>
  <w:style w:type="paragraph" w:styleId="3">
    <w:name w:val="heading 3"/>
    <w:aliases w:val="Знак2,Знак,Заголовок 3 Знак + 12 pt,не полужирный,влево,Перед:  0 пт,Пос...,Заголовок 3 Знак +,Пер...,Заголовок 3 Знак Знак Знак"/>
    <w:basedOn w:val="af3"/>
    <w:next w:val="af3"/>
    <w:link w:val="31"/>
    <w:autoRedefine/>
    <w:uiPriority w:val="9"/>
    <w:qFormat/>
    <w:rsid w:val="00A11150"/>
    <w:pPr>
      <w:keepNext/>
      <w:keepLines/>
      <w:widowControl w:val="0"/>
      <w:numPr>
        <w:ilvl w:val="2"/>
        <w:numId w:val="7"/>
      </w:numPr>
      <w:suppressAutoHyphens/>
      <w:spacing w:before="240" w:after="240" w:line="240" w:lineRule="auto"/>
      <w:jc w:val="both"/>
      <w:outlineLvl w:val="2"/>
    </w:pPr>
    <w:rPr>
      <w:rFonts w:ascii="Times New Roman" w:eastAsia="Times New Roman" w:hAnsi="Times New Roman"/>
      <w:b/>
      <w:bCs/>
      <w:sz w:val="24"/>
      <w:szCs w:val="24"/>
    </w:rPr>
  </w:style>
  <w:style w:type="paragraph" w:styleId="41">
    <w:name w:val="heading 4"/>
    <w:basedOn w:val="af3"/>
    <w:next w:val="af3"/>
    <w:link w:val="42"/>
    <w:uiPriority w:val="9"/>
    <w:qFormat/>
    <w:rsid w:val="00FC4A99"/>
    <w:pPr>
      <w:keepNext/>
      <w:tabs>
        <w:tab w:val="num" w:pos="1304"/>
      </w:tabs>
      <w:spacing w:before="240" w:after="60" w:line="240" w:lineRule="auto"/>
      <w:ind w:left="1304" w:hanging="1304"/>
      <w:outlineLvl w:val="3"/>
    </w:pPr>
    <w:rPr>
      <w:rFonts w:ascii="Times New Roman" w:eastAsia="Times New Roman" w:hAnsi="Times New Roman"/>
      <w:b/>
      <w:bCs/>
      <w:sz w:val="28"/>
      <w:szCs w:val="28"/>
      <w:lang w:eastAsia="ru-RU"/>
    </w:rPr>
  </w:style>
  <w:style w:type="paragraph" w:styleId="50">
    <w:name w:val="heading 5"/>
    <w:basedOn w:val="af3"/>
    <w:next w:val="af3"/>
    <w:link w:val="51"/>
    <w:autoRedefine/>
    <w:uiPriority w:val="9"/>
    <w:qFormat/>
    <w:rsid w:val="007A1DC0"/>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b/>
      <w:bCs/>
      <w:sz w:val="24"/>
      <w:szCs w:val="24"/>
    </w:rPr>
  </w:style>
  <w:style w:type="paragraph" w:styleId="60">
    <w:name w:val="heading 6"/>
    <w:aliases w:val="для сущ"/>
    <w:basedOn w:val="af3"/>
    <w:next w:val="af3"/>
    <w:link w:val="61"/>
    <w:uiPriority w:val="9"/>
    <w:qFormat/>
    <w:rsid w:val="00FC4A99"/>
    <w:pPr>
      <w:tabs>
        <w:tab w:val="num" w:pos="1304"/>
      </w:tabs>
      <w:spacing w:before="240" w:after="60" w:line="240" w:lineRule="auto"/>
      <w:ind w:left="1304" w:hanging="1304"/>
      <w:outlineLvl w:val="5"/>
    </w:pPr>
    <w:rPr>
      <w:rFonts w:ascii="Times New Roman" w:eastAsia="Times New Roman" w:hAnsi="Times New Roman"/>
      <w:b/>
      <w:bCs/>
      <w:lang w:eastAsia="ru-RU"/>
    </w:rPr>
  </w:style>
  <w:style w:type="paragraph" w:styleId="7">
    <w:name w:val="heading 7"/>
    <w:basedOn w:val="af3"/>
    <w:next w:val="af3"/>
    <w:link w:val="70"/>
    <w:uiPriority w:val="9"/>
    <w:qFormat/>
    <w:rsid w:val="00FC4A99"/>
    <w:pPr>
      <w:tabs>
        <w:tab w:val="num" w:pos="1304"/>
      </w:tabs>
      <w:spacing w:before="240" w:after="60" w:line="240" w:lineRule="auto"/>
      <w:ind w:left="1304" w:hanging="1304"/>
      <w:outlineLvl w:val="6"/>
    </w:pPr>
    <w:rPr>
      <w:rFonts w:ascii="Times New Roman" w:eastAsia="Times New Roman" w:hAnsi="Times New Roman"/>
      <w:sz w:val="24"/>
      <w:szCs w:val="24"/>
      <w:lang w:eastAsia="ru-RU"/>
    </w:rPr>
  </w:style>
  <w:style w:type="paragraph" w:styleId="8">
    <w:name w:val="heading 8"/>
    <w:basedOn w:val="af3"/>
    <w:next w:val="af3"/>
    <w:link w:val="80"/>
    <w:uiPriority w:val="9"/>
    <w:qFormat/>
    <w:rsid w:val="00FC4A99"/>
    <w:pPr>
      <w:tabs>
        <w:tab w:val="num" w:pos="1304"/>
      </w:tabs>
      <w:spacing w:before="240" w:after="60" w:line="240" w:lineRule="auto"/>
      <w:ind w:left="1304" w:hanging="1304"/>
      <w:outlineLvl w:val="7"/>
    </w:pPr>
    <w:rPr>
      <w:rFonts w:ascii="Times New Roman" w:eastAsia="Times New Roman" w:hAnsi="Times New Roman"/>
      <w:i/>
      <w:iCs/>
      <w:sz w:val="24"/>
      <w:szCs w:val="24"/>
      <w:lang w:eastAsia="ru-RU"/>
    </w:rPr>
  </w:style>
  <w:style w:type="paragraph" w:styleId="9">
    <w:name w:val="heading 9"/>
    <w:basedOn w:val="af3"/>
    <w:next w:val="af3"/>
    <w:link w:val="90"/>
    <w:uiPriority w:val="9"/>
    <w:qFormat/>
    <w:rsid w:val="00FC4A99"/>
    <w:pPr>
      <w:tabs>
        <w:tab w:val="num" w:pos="1304"/>
      </w:tabs>
      <w:spacing w:before="240" w:after="60" w:line="240" w:lineRule="auto"/>
      <w:ind w:left="1304" w:hanging="1304"/>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13">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link w:val="16"/>
    <w:qFormat/>
    <w:rsid w:val="007A1DC0"/>
    <w:rPr>
      <w:rFonts w:ascii="Times New Roman" w:eastAsia="Times New Roman" w:hAnsi="Times New Roman"/>
      <w:b/>
      <w:bCs/>
      <w:caps/>
      <w:kern w:val="28"/>
      <w:sz w:val="26"/>
      <w:szCs w:val="26"/>
      <w:lang w:eastAsia="en-US"/>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link w:val="21"/>
    <w:rsid w:val="007A1DC0"/>
    <w:rPr>
      <w:rFonts w:ascii="Times New Roman" w:eastAsia="Times New Roman" w:hAnsi="Times New Roman"/>
      <w:b/>
      <w:bCs/>
      <w:kern w:val="28"/>
      <w:sz w:val="26"/>
      <w:szCs w:val="26"/>
      <w:lang w:eastAsia="en-US"/>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link w:val="3"/>
    <w:uiPriority w:val="9"/>
    <w:rsid w:val="00A11150"/>
    <w:rPr>
      <w:rFonts w:ascii="Times New Roman" w:eastAsia="Times New Roman" w:hAnsi="Times New Roman"/>
      <w:b/>
      <w:bCs/>
      <w:sz w:val="24"/>
      <w:szCs w:val="24"/>
      <w:lang w:eastAsia="en-US"/>
    </w:rPr>
  </w:style>
  <w:style w:type="character" w:customStyle="1" w:styleId="42">
    <w:name w:val="Заголовок 4 Знак"/>
    <w:basedOn w:val="af4"/>
    <w:link w:val="41"/>
    <w:uiPriority w:val="9"/>
    <w:rsid w:val="00FC4A99"/>
    <w:rPr>
      <w:rFonts w:ascii="Times New Roman" w:eastAsia="Times New Roman" w:hAnsi="Times New Roman"/>
      <w:b/>
      <w:bCs/>
      <w:sz w:val="28"/>
      <w:szCs w:val="28"/>
    </w:rPr>
  </w:style>
  <w:style w:type="character" w:customStyle="1" w:styleId="51">
    <w:name w:val="Заголовок 5 Знак"/>
    <w:link w:val="50"/>
    <w:uiPriority w:val="9"/>
    <w:rsid w:val="007A1DC0"/>
    <w:rPr>
      <w:rFonts w:ascii="Times New Roman" w:eastAsia="Times New Roman" w:hAnsi="Times New Roman"/>
      <w:b/>
      <w:bCs/>
      <w:sz w:val="24"/>
      <w:szCs w:val="24"/>
      <w:lang w:eastAsia="en-US"/>
    </w:rPr>
  </w:style>
  <w:style w:type="character" w:customStyle="1" w:styleId="61">
    <w:name w:val="Заголовок 6 Знак"/>
    <w:aliases w:val="для сущ Знак"/>
    <w:basedOn w:val="af4"/>
    <w:link w:val="60"/>
    <w:uiPriority w:val="9"/>
    <w:rsid w:val="00FC4A99"/>
    <w:rPr>
      <w:rFonts w:ascii="Times New Roman" w:eastAsia="Times New Roman" w:hAnsi="Times New Roman"/>
      <w:b/>
      <w:bCs/>
      <w:sz w:val="22"/>
      <w:szCs w:val="22"/>
    </w:rPr>
  </w:style>
  <w:style w:type="character" w:customStyle="1" w:styleId="70">
    <w:name w:val="Заголовок 7 Знак"/>
    <w:basedOn w:val="af4"/>
    <w:link w:val="7"/>
    <w:uiPriority w:val="9"/>
    <w:rsid w:val="00FC4A99"/>
    <w:rPr>
      <w:rFonts w:ascii="Times New Roman" w:eastAsia="Times New Roman" w:hAnsi="Times New Roman"/>
      <w:sz w:val="24"/>
      <w:szCs w:val="24"/>
    </w:rPr>
  </w:style>
  <w:style w:type="character" w:customStyle="1" w:styleId="80">
    <w:name w:val="Заголовок 8 Знак"/>
    <w:basedOn w:val="af4"/>
    <w:link w:val="8"/>
    <w:uiPriority w:val="9"/>
    <w:rsid w:val="00FC4A99"/>
    <w:rPr>
      <w:rFonts w:ascii="Times New Roman" w:eastAsia="Times New Roman" w:hAnsi="Times New Roman"/>
      <w:i/>
      <w:iCs/>
      <w:sz w:val="24"/>
      <w:szCs w:val="24"/>
    </w:rPr>
  </w:style>
  <w:style w:type="character" w:customStyle="1" w:styleId="90">
    <w:name w:val="Заголовок 9 Знак"/>
    <w:basedOn w:val="af4"/>
    <w:link w:val="9"/>
    <w:uiPriority w:val="9"/>
    <w:rsid w:val="00FC4A99"/>
    <w:rPr>
      <w:rFonts w:ascii="Arial" w:eastAsia="Times New Roman" w:hAnsi="Arial" w:cs="Arial"/>
      <w:sz w:val="22"/>
      <w:szCs w:val="22"/>
    </w:rPr>
  </w:style>
  <w:style w:type="character" w:customStyle="1" w:styleId="17">
    <w:name w:val="Заголовок 1 Знак"/>
    <w:aliases w:val="Слева:  0... Знак,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
    <w:uiPriority w:val="9"/>
    <w:qFormat/>
    <w:rsid w:val="007A1DC0"/>
    <w:rPr>
      <w:rFonts w:ascii="Cambria" w:eastAsia="Times New Roman" w:hAnsi="Cambria" w:cs="Times New Roman"/>
      <w:b/>
      <w:bCs/>
      <w:color w:val="365F91"/>
      <w:sz w:val="28"/>
      <w:szCs w:val="28"/>
    </w:rPr>
  </w:style>
  <w:style w:type="paragraph" w:styleId="2">
    <w:name w:val="List Bullet 2"/>
    <w:basedOn w:val="af3"/>
    <w:autoRedefine/>
    <w:uiPriority w:val="13"/>
    <w:qFormat/>
    <w:rsid w:val="00DF59C2"/>
    <w:pPr>
      <w:keepNext/>
      <w:numPr>
        <w:numId w:val="1"/>
      </w:numPr>
      <w:suppressLineNumbers/>
      <w:tabs>
        <w:tab w:val="left" w:pos="851"/>
        <w:tab w:val="left" w:leader="dot" w:pos="9356"/>
      </w:tabs>
      <w:suppressAutoHyphens/>
      <w:spacing w:after="0" w:line="240" w:lineRule="auto"/>
      <w:jc w:val="both"/>
    </w:pPr>
    <w:rPr>
      <w:rFonts w:ascii="Times New Roman" w:eastAsia="Times New Roman" w:hAnsi="Times New Roman"/>
      <w:sz w:val="26"/>
      <w:szCs w:val="26"/>
      <w:lang w:eastAsia="ru-RU"/>
    </w:rPr>
  </w:style>
  <w:style w:type="table" w:styleId="af7">
    <w:name w:val="Table Grid"/>
    <w:aliases w:val="Table Grid Report"/>
    <w:basedOn w:val="af5"/>
    <w:uiPriority w:val="59"/>
    <w:rsid w:val="002C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aliases w:val="Таблица - Название объекта,!! Object Novogor !!,Caption Char,Caption Char1 Char1 Char Char,Caption Char Char2 Char1 Char Char,Caption Char Char Char Char Char1 Char1 Char Char1 Char,Caption Char Char Char1 Char Char Char, Знак,Часть 1"/>
    <w:basedOn w:val="af3"/>
    <w:next w:val="af3"/>
    <w:link w:val="af9"/>
    <w:unhideWhenUsed/>
    <w:qFormat/>
    <w:rsid w:val="00D41F08"/>
    <w:rPr>
      <w:b/>
      <w:bCs/>
      <w:sz w:val="20"/>
      <w:szCs w:val="20"/>
    </w:rPr>
  </w:style>
  <w:style w:type="paragraph" w:styleId="afa">
    <w:name w:val="Plain Text"/>
    <w:basedOn w:val="af3"/>
    <w:link w:val="afb"/>
    <w:rsid w:val="00EB4C1C"/>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rsid w:val="00EB4C1C"/>
    <w:rPr>
      <w:rFonts w:ascii="Courier New" w:eastAsia="Times New Roman" w:hAnsi="Courier New" w:cs="Courier New"/>
    </w:rPr>
  </w:style>
  <w:style w:type="paragraph" w:styleId="afc">
    <w:name w:val="Normal (Web)"/>
    <w:aliases w:val="Обычный (Web)1,Обычный (веб) Знак,Обычный (Web)1 Знак"/>
    <w:basedOn w:val="af3"/>
    <w:uiPriority w:val="99"/>
    <w:unhideWhenUsed/>
    <w:rsid w:val="00632470"/>
    <w:pPr>
      <w:spacing w:before="100" w:beforeAutospacing="1" w:after="335" w:line="240" w:lineRule="auto"/>
    </w:pPr>
    <w:rPr>
      <w:rFonts w:ascii="Times New Roman" w:eastAsia="Times New Roman" w:hAnsi="Times New Roman"/>
      <w:sz w:val="24"/>
      <w:szCs w:val="24"/>
      <w:lang w:eastAsia="ru-RU"/>
    </w:rPr>
  </w:style>
  <w:style w:type="paragraph" w:styleId="af1">
    <w:name w:val="Document Map"/>
    <w:basedOn w:val="af3"/>
    <w:link w:val="afd"/>
    <w:uiPriority w:val="99"/>
    <w:semiHidden/>
    <w:rsid w:val="007E274E"/>
    <w:pPr>
      <w:numPr>
        <w:numId w:val="63"/>
      </w:num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link w:val="af1"/>
    <w:uiPriority w:val="99"/>
    <w:semiHidden/>
    <w:rsid w:val="007E274E"/>
    <w:rPr>
      <w:rFonts w:ascii="Tahoma" w:eastAsia="Times New Roman" w:hAnsi="Tahoma" w:cs="Tahoma"/>
      <w:shd w:val="clear" w:color="auto" w:fill="000080"/>
    </w:rPr>
  </w:style>
  <w:style w:type="paragraph" w:styleId="afe">
    <w:name w:val="TOC Heading"/>
    <w:basedOn w:val="16"/>
    <w:next w:val="af3"/>
    <w:uiPriority w:val="39"/>
    <w:unhideWhenUsed/>
    <w:qFormat/>
    <w:rsid w:val="00F74EDE"/>
    <w:pPr>
      <w:keepLines/>
      <w:tabs>
        <w:tab w:val="clear" w:pos="9356"/>
      </w:tabs>
      <w:suppressAutoHyphens w:val="0"/>
      <w:spacing w:before="480" w:line="276" w:lineRule="auto"/>
      <w:jc w:val="left"/>
      <w:outlineLvl w:val="9"/>
    </w:pPr>
    <w:rPr>
      <w:rFonts w:ascii="Cambria" w:hAnsi="Cambria"/>
      <w:caps w:val="0"/>
      <w:color w:val="365F91"/>
      <w:kern w:val="0"/>
      <w:sz w:val="28"/>
      <w:szCs w:val="28"/>
    </w:rPr>
  </w:style>
  <w:style w:type="paragraph" w:styleId="18">
    <w:name w:val="toc 1"/>
    <w:basedOn w:val="af3"/>
    <w:next w:val="af3"/>
    <w:link w:val="19"/>
    <w:autoRedefine/>
    <w:uiPriority w:val="39"/>
    <w:unhideWhenUsed/>
    <w:qFormat/>
    <w:rsid w:val="009F00DD"/>
    <w:rPr>
      <w:rFonts w:ascii="Times New Roman" w:hAnsi="Times New Roman"/>
      <w:sz w:val="24"/>
    </w:rPr>
  </w:style>
  <w:style w:type="paragraph" w:styleId="23">
    <w:name w:val="toc 2"/>
    <w:basedOn w:val="af3"/>
    <w:next w:val="af3"/>
    <w:link w:val="24"/>
    <w:autoRedefine/>
    <w:uiPriority w:val="39"/>
    <w:unhideWhenUsed/>
    <w:qFormat/>
    <w:rsid w:val="009F00DD"/>
    <w:pPr>
      <w:tabs>
        <w:tab w:val="left" w:pos="567"/>
        <w:tab w:val="right" w:leader="dot" w:pos="9639"/>
      </w:tabs>
      <w:spacing w:after="0" w:line="360" w:lineRule="auto"/>
    </w:pPr>
    <w:rPr>
      <w:rFonts w:ascii="Times New Roman" w:hAnsi="Times New Roman"/>
      <w:sz w:val="24"/>
    </w:rPr>
  </w:style>
  <w:style w:type="paragraph" w:styleId="32">
    <w:name w:val="toc 3"/>
    <w:basedOn w:val="af3"/>
    <w:next w:val="af3"/>
    <w:link w:val="33"/>
    <w:autoRedefine/>
    <w:uiPriority w:val="39"/>
    <w:unhideWhenUsed/>
    <w:qFormat/>
    <w:rsid w:val="00F74EDE"/>
    <w:pPr>
      <w:ind w:left="440"/>
    </w:pPr>
  </w:style>
  <w:style w:type="character" w:styleId="aff">
    <w:name w:val="Hyperlink"/>
    <w:uiPriority w:val="99"/>
    <w:unhideWhenUsed/>
    <w:rsid w:val="00F74EDE"/>
    <w:rPr>
      <w:color w:val="0000FF"/>
      <w:u w:val="single"/>
    </w:rPr>
  </w:style>
  <w:style w:type="paragraph" w:customStyle="1" w:styleId="a4">
    <w:name w:val="заголовок таблицы"/>
    <w:basedOn w:val="af3"/>
    <w:link w:val="aff0"/>
    <w:autoRedefine/>
    <w:rsid w:val="00972680"/>
    <w:pPr>
      <w:keepNext/>
      <w:widowControl w:val="0"/>
      <w:numPr>
        <w:numId w:val="2"/>
      </w:numPr>
      <w:tabs>
        <w:tab w:val="left" w:pos="1440"/>
      </w:tabs>
      <w:suppressAutoHyphens/>
      <w:spacing w:before="120" w:after="120" w:line="240" w:lineRule="auto"/>
      <w:contextualSpacing/>
      <w:jc w:val="both"/>
    </w:pPr>
    <w:rPr>
      <w:rFonts w:ascii="Times New Roman" w:eastAsia="Times New Roman" w:hAnsi="Times New Roman"/>
      <w:b/>
      <w:sz w:val="24"/>
      <w:szCs w:val="24"/>
    </w:rPr>
  </w:style>
  <w:style w:type="character" w:customStyle="1" w:styleId="aff0">
    <w:name w:val="заголовок таблицы Знак Знак"/>
    <w:link w:val="a4"/>
    <w:rsid w:val="00972680"/>
    <w:rPr>
      <w:rFonts w:ascii="Times New Roman" w:eastAsia="Times New Roman" w:hAnsi="Times New Roman"/>
      <w:b/>
      <w:sz w:val="24"/>
      <w:szCs w:val="24"/>
      <w:lang w:eastAsia="en-US"/>
    </w:rPr>
  </w:style>
  <w:style w:type="paragraph" w:customStyle="1" w:styleId="130">
    <w:name w:val="Обычный 13"/>
    <w:basedOn w:val="af3"/>
    <w:link w:val="135"/>
    <w:qFormat/>
    <w:rsid w:val="00EE0534"/>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sz w:val="26"/>
      <w:szCs w:val="26"/>
    </w:rPr>
  </w:style>
  <w:style w:type="character" w:customStyle="1" w:styleId="135">
    <w:name w:val="Обычный 13 Знак5"/>
    <w:link w:val="130"/>
    <w:rsid w:val="00EE0534"/>
    <w:rPr>
      <w:rFonts w:ascii="Times New Roman" w:eastAsia="Times New Roman" w:hAnsi="Times New Roman"/>
      <w:sz w:val="26"/>
      <w:szCs w:val="26"/>
    </w:rPr>
  </w:style>
  <w:style w:type="paragraph" w:customStyle="1" w:styleId="ad">
    <w:name w:val="заголовок табл"/>
    <w:basedOn w:val="af3"/>
    <w:link w:val="1a"/>
    <w:qFormat/>
    <w:rsid w:val="00680F5D"/>
    <w:pPr>
      <w:keepNext/>
      <w:numPr>
        <w:numId w:val="3"/>
      </w:numPr>
      <w:suppressLineNumbers/>
      <w:tabs>
        <w:tab w:val="left" w:leader="dot" w:pos="9356"/>
      </w:tabs>
      <w:suppressAutoHyphens/>
      <w:spacing w:before="120" w:after="120" w:line="240" w:lineRule="auto"/>
      <w:jc w:val="center"/>
    </w:pPr>
    <w:rPr>
      <w:rFonts w:ascii="Times New Roman" w:eastAsia="Times New Roman" w:hAnsi="Times New Roman"/>
      <w:b/>
      <w:bCs/>
      <w:sz w:val="24"/>
      <w:szCs w:val="24"/>
      <w:lang w:eastAsia="ru-RU"/>
    </w:rPr>
  </w:style>
  <w:style w:type="character" w:customStyle="1" w:styleId="1a">
    <w:name w:val="заголовок табл Знак1"/>
    <w:link w:val="ad"/>
    <w:rsid w:val="00242387"/>
    <w:rPr>
      <w:rFonts w:ascii="Times New Roman" w:eastAsia="Times New Roman" w:hAnsi="Times New Roman"/>
      <w:b/>
      <w:bCs/>
      <w:sz w:val="24"/>
      <w:szCs w:val="24"/>
    </w:rPr>
  </w:style>
  <w:style w:type="paragraph" w:customStyle="1" w:styleId="-20">
    <w:name w:val="Текст-2"/>
    <w:basedOn w:val="af3"/>
    <w:link w:val="-21"/>
    <w:qFormat/>
    <w:rsid w:val="00680F5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1">
    <w:name w:val="Текст-2 Знак"/>
    <w:link w:val="-20"/>
    <w:rsid w:val="00680F5D"/>
    <w:rPr>
      <w:rFonts w:ascii="Times New Roman CYR" w:eastAsia="Times New Roman" w:hAnsi="Times New Roman CYR" w:cs="Times New Roman CYR"/>
      <w:sz w:val="26"/>
      <w:szCs w:val="26"/>
    </w:rPr>
  </w:style>
  <w:style w:type="paragraph" w:customStyle="1" w:styleId="aff1">
    <w:name w:val="Заголовок табл."/>
    <w:basedOn w:val="ad"/>
    <w:link w:val="aff2"/>
    <w:qFormat/>
    <w:rsid w:val="00680F5D"/>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2">
    <w:name w:val="Заголовок табл. Знак"/>
    <w:link w:val="aff1"/>
    <w:rsid w:val="00680F5D"/>
    <w:rPr>
      <w:rFonts w:ascii="Times New Roman" w:eastAsia="Times New Roman" w:hAnsi="Times New Roman"/>
      <w:b/>
      <w:sz w:val="24"/>
    </w:rPr>
  </w:style>
  <w:style w:type="paragraph" w:customStyle="1" w:styleId="a5">
    <w:name w:val="Подрисуночная надпись"/>
    <w:basedOn w:val="af3"/>
    <w:link w:val="aff3"/>
    <w:autoRedefine/>
    <w:rsid w:val="005622DA"/>
    <w:pPr>
      <w:numPr>
        <w:numId w:val="4"/>
      </w:numPr>
      <w:suppressLineNumbers/>
      <w:suppressAutoHyphens/>
      <w:spacing w:before="120" w:after="240" w:line="240" w:lineRule="auto"/>
      <w:jc w:val="both"/>
    </w:pPr>
    <w:rPr>
      <w:rFonts w:ascii="Times New Roman" w:eastAsia="Times New Roman" w:hAnsi="Times New Roman"/>
      <w:b/>
      <w:bCs/>
      <w:sz w:val="24"/>
      <w:szCs w:val="24"/>
    </w:rPr>
  </w:style>
  <w:style w:type="character" w:customStyle="1" w:styleId="aff3">
    <w:name w:val="Подрисуночная надпись Знак Знак"/>
    <w:link w:val="a5"/>
    <w:rsid w:val="005622DA"/>
    <w:rPr>
      <w:rFonts w:ascii="Times New Roman" w:eastAsia="Times New Roman" w:hAnsi="Times New Roman"/>
      <w:b/>
      <w:bCs/>
      <w:sz w:val="24"/>
      <w:szCs w:val="24"/>
      <w:lang w:eastAsia="en-US"/>
    </w:rPr>
  </w:style>
  <w:style w:type="paragraph" w:customStyle="1" w:styleId="aff4">
    <w:name w:val="Заголовок рис."/>
    <w:basedOn w:val="a5"/>
    <w:link w:val="aff5"/>
    <w:qFormat/>
    <w:rsid w:val="00680F5D"/>
    <w:pPr>
      <w:tabs>
        <w:tab w:val="left" w:pos="709"/>
        <w:tab w:val="left" w:pos="1134"/>
      </w:tabs>
      <w:suppressAutoHyphens w:val="0"/>
      <w:spacing w:before="60"/>
    </w:pPr>
    <w:rPr>
      <w:bCs w:val="0"/>
      <w:szCs w:val="20"/>
    </w:rPr>
  </w:style>
  <w:style w:type="character" w:customStyle="1" w:styleId="aff5">
    <w:name w:val="Заголовок рис. Знак"/>
    <w:link w:val="aff4"/>
    <w:rsid w:val="00680F5D"/>
    <w:rPr>
      <w:rFonts w:ascii="Times New Roman" w:eastAsia="Times New Roman" w:hAnsi="Times New Roman"/>
      <w:b/>
      <w:sz w:val="24"/>
      <w:lang w:eastAsia="en-US"/>
    </w:rPr>
  </w:style>
  <w:style w:type="paragraph" w:customStyle="1" w:styleId="133">
    <w:name w:val="Обычный 13 Знак3"/>
    <w:basedOn w:val="af3"/>
    <w:autoRedefine/>
    <w:rsid w:val="00676603"/>
    <w:pPr>
      <w:keepNext/>
      <w:keepLines/>
      <w:suppressLineNumbers/>
      <w:tabs>
        <w:tab w:val="left" w:leader="dot" w:pos="9356"/>
      </w:tabs>
      <w:suppressAutoHyphens/>
      <w:spacing w:before="60" w:after="0" w:line="360" w:lineRule="auto"/>
      <w:jc w:val="both"/>
    </w:pPr>
    <w:rPr>
      <w:rFonts w:ascii="Times New Roman" w:eastAsia="Times New Roman" w:hAnsi="Times New Roman"/>
      <w:sz w:val="26"/>
      <w:szCs w:val="26"/>
      <w:lang w:eastAsia="ru-RU"/>
    </w:rPr>
  </w:style>
  <w:style w:type="paragraph" w:styleId="aff6">
    <w:name w:val="header"/>
    <w:basedOn w:val="af3"/>
    <w:link w:val="aff7"/>
    <w:uiPriority w:val="99"/>
    <w:rsid w:val="005809AE"/>
    <w:pPr>
      <w:keepNext/>
      <w:keepLines/>
      <w:suppressLineNumbers/>
      <w:tabs>
        <w:tab w:val="center" w:pos="4153"/>
        <w:tab w:val="right" w:pos="8306"/>
        <w:tab w:val="left" w:leader="dot" w:pos="9356"/>
      </w:tabs>
      <w:suppressAutoHyphens/>
      <w:spacing w:after="0" w:line="240" w:lineRule="auto"/>
      <w:jc w:val="right"/>
    </w:pPr>
    <w:rPr>
      <w:rFonts w:ascii="Times New Roman" w:eastAsia="Times New Roman" w:hAnsi="Times New Roman"/>
      <w:sz w:val="24"/>
      <w:szCs w:val="24"/>
      <w:lang w:eastAsia="ru-RU"/>
    </w:rPr>
  </w:style>
  <w:style w:type="character" w:customStyle="1" w:styleId="aff7">
    <w:name w:val="Верхний колонтитул Знак"/>
    <w:link w:val="aff6"/>
    <w:uiPriority w:val="99"/>
    <w:rsid w:val="005809AE"/>
    <w:rPr>
      <w:rFonts w:ascii="Times New Roman" w:eastAsia="Times New Roman" w:hAnsi="Times New Roman"/>
      <w:sz w:val="24"/>
      <w:szCs w:val="24"/>
    </w:rPr>
  </w:style>
  <w:style w:type="character" w:styleId="aff8">
    <w:name w:val="page number"/>
    <w:rsid w:val="005809AE"/>
    <w:rPr>
      <w:rFonts w:ascii="Arial" w:hAnsi="Arial" w:cs="Arial"/>
      <w:sz w:val="20"/>
      <w:szCs w:val="20"/>
    </w:rPr>
  </w:style>
  <w:style w:type="paragraph" w:styleId="aff9">
    <w:name w:val="footer"/>
    <w:basedOn w:val="af3"/>
    <w:link w:val="affa"/>
    <w:uiPriority w:val="99"/>
    <w:qFormat/>
    <w:rsid w:val="005809AE"/>
    <w:pPr>
      <w:keepNext/>
      <w:suppressLineNumbers/>
      <w:tabs>
        <w:tab w:val="center" w:pos="4153"/>
        <w:tab w:val="right" w:pos="8306"/>
        <w:tab w:val="left" w:leader="dot" w:pos="9356"/>
      </w:tabs>
      <w:suppressAutoHyphens/>
      <w:spacing w:after="0" w:line="240" w:lineRule="auto"/>
      <w:jc w:val="both"/>
    </w:pPr>
    <w:rPr>
      <w:rFonts w:ascii="Times New Roman" w:eastAsia="Times New Roman" w:hAnsi="Times New Roman"/>
      <w:sz w:val="12"/>
      <w:szCs w:val="12"/>
      <w:lang w:eastAsia="ru-RU"/>
    </w:rPr>
  </w:style>
  <w:style w:type="character" w:customStyle="1" w:styleId="affa">
    <w:name w:val="Нижний колонтитул Знак"/>
    <w:link w:val="aff9"/>
    <w:uiPriority w:val="99"/>
    <w:rsid w:val="005809AE"/>
    <w:rPr>
      <w:rFonts w:ascii="Times New Roman" w:eastAsia="Times New Roman" w:hAnsi="Times New Roman"/>
      <w:sz w:val="12"/>
      <w:szCs w:val="12"/>
    </w:rPr>
  </w:style>
  <w:style w:type="paragraph" w:styleId="43">
    <w:name w:val="toc 4"/>
    <w:basedOn w:val="af3"/>
    <w:next w:val="af3"/>
    <w:link w:val="44"/>
    <w:autoRedefine/>
    <w:uiPriority w:val="39"/>
    <w:unhideWhenUsed/>
    <w:rsid w:val="00AD6527"/>
    <w:pPr>
      <w:ind w:left="660"/>
    </w:pPr>
  </w:style>
  <w:style w:type="paragraph" w:customStyle="1" w:styleId="132">
    <w:name w:val="Обычный 13 Знак"/>
    <w:basedOn w:val="af3"/>
    <w:link w:val="1330"/>
    <w:rsid w:val="00944B00"/>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sz w:val="26"/>
      <w:szCs w:val="20"/>
      <w:lang w:eastAsia="ru-RU"/>
    </w:rPr>
  </w:style>
  <w:style w:type="character" w:customStyle="1" w:styleId="1330">
    <w:name w:val="Обычный 13 Знак Знак3"/>
    <w:link w:val="132"/>
    <w:rsid w:val="00944B00"/>
    <w:rPr>
      <w:rFonts w:ascii="Times New Roman" w:eastAsia="Times New Roman" w:hAnsi="Times New Roman"/>
      <w:sz w:val="26"/>
    </w:rPr>
  </w:style>
  <w:style w:type="character" w:styleId="affb">
    <w:name w:val="Strong"/>
    <w:uiPriority w:val="22"/>
    <w:qFormat/>
    <w:rsid w:val="00C20CA5"/>
    <w:rPr>
      <w:b/>
      <w:bCs/>
    </w:rPr>
  </w:style>
  <w:style w:type="paragraph" w:styleId="affc">
    <w:name w:val="Balloon Text"/>
    <w:basedOn w:val="af3"/>
    <w:link w:val="affd"/>
    <w:uiPriority w:val="99"/>
    <w:semiHidden/>
    <w:unhideWhenUsed/>
    <w:rsid w:val="009C2764"/>
    <w:pPr>
      <w:spacing w:after="0" w:line="240" w:lineRule="auto"/>
    </w:pPr>
    <w:rPr>
      <w:rFonts w:ascii="Tahoma" w:hAnsi="Tahoma" w:cs="Tahoma"/>
      <w:sz w:val="16"/>
      <w:szCs w:val="16"/>
    </w:rPr>
  </w:style>
  <w:style w:type="character" w:customStyle="1" w:styleId="affd">
    <w:name w:val="Текст выноски Знак"/>
    <w:link w:val="affc"/>
    <w:uiPriority w:val="99"/>
    <w:semiHidden/>
    <w:rsid w:val="009C2764"/>
    <w:rPr>
      <w:rFonts w:ascii="Tahoma" w:hAnsi="Tahoma" w:cs="Tahoma"/>
      <w:sz w:val="16"/>
      <w:szCs w:val="16"/>
      <w:lang w:eastAsia="en-US"/>
    </w:rPr>
  </w:style>
  <w:style w:type="paragraph" w:styleId="affe">
    <w:name w:val="List Paragraph"/>
    <w:aliases w:val="Введение"/>
    <w:basedOn w:val="af3"/>
    <w:link w:val="afff"/>
    <w:uiPriority w:val="34"/>
    <w:qFormat/>
    <w:rsid w:val="00684AEE"/>
    <w:pPr>
      <w:ind w:left="720"/>
      <w:contextualSpacing/>
    </w:pPr>
  </w:style>
  <w:style w:type="character" w:styleId="afff0">
    <w:name w:val="FollowedHyperlink"/>
    <w:uiPriority w:val="99"/>
    <w:unhideWhenUsed/>
    <w:rsid w:val="00A33476"/>
    <w:rPr>
      <w:color w:val="800080"/>
      <w:u w:val="single"/>
    </w:rPr>
  </w:style>
  <w:style w:type="paragraph" w:customStyle="1" w:styleId="xl65">
    <w:name w:val="xl65"/>
    <w:basedOn w:val="af3"/>
    <w:rsid w:val="00A3347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f3"/>
    <w:rsid w:val="00A3347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4">
    <w:name w:val="xl74"/>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8">
    <w:name w:val="xl78"/>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f3"/>
    <w:rsid w:val="00A334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9">
    <w:name w:val="xl89"/>
    <w:basedOn w:val="af3"/>
    <w:rsid w:val="00A334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0">
    <w:name w:val="xl90"/>
    <w:basedOn w:val="af3"/>
    <w:rsid w:val="00A334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1">
    <w:name w:val="xl91"/>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f3"/>
    <w:rsid w:val="00A3347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f3"/>
    <w:rsid w:val="00A3347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f3"/>
    <w:rsid w:val="00A334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f3"/>
    <w:rsid w:val="00A3347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f3"/>
    <w:rsid w:val="00A3347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f3"/>
    <w:rsid w:val="00A3347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8">
    <w:name w:val="xl98"/>
    <w:basedOn w:val="af3"/>
    <w:rsid w:val="00A334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f3"/>
    <w:rsid w:val="00A334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01">
    <w:name w:val="xl101"/>
    <w:basedOn w:val="af3"/>
    <w:rsid w:val="00A3347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f3"/>
    <w:rsid w:val="00A334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f3"/>
    <w:rsid w:val="00A3347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f3"/>
    <w:rsid w:val="00A3347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f3"/>
    <w:rsid w:val="00A3347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f3"/>
    <w:rsid w:val="00A334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SmartView">
    <w:name w:val="Smart View"/>
    <w:basedOn w:val="af3"/>
    <w:uiPriority w:val="99"/>
    <w:qFormat/>
    <w:rsid w:val="00E10552"/>
    <w:pPr>
      <w:spacing w:after="0" w:line="240" w:lineRule="auto"/>
      <w:contextualSpacing/>
    </w:pPr>
    <w:rPr>
      <w:rFonts w:ascii="Arial" w:hAnsi="Arial"/>
      <w:sz w:val="20"/>
      <w:szCs w:val="20"/>
      <w:lang w:val="en-US"/>
    </w:rPr>
  </w:style>
  <w:style w:type="paragraph" w:customStyle="1" w:styleId="SmartView3">
    <w:name w:val="Smart View 3"/>
    <w:basedOn w:val="af3"/>
    <w:uiPriority w:val="99"/>
    <w:qFormat/>
    <w:rsid w:val="00E10552"/>
    <w:pPr>
      <w:keepNext/>
      <w:keepLines/>
      <w:spacing w:after="0" w:line="240" w:lineRule="auto"/>
      <w:contextualSpacing/>
    </w:pPr>
    <w:rPr>
      <w:rFonts w:ascii="Arial" w:eastAsia="Times New Roman" w:hAnsi="Arial"/>
      <w:b/>
      <w:bCs/>
      <w:sz w:val="24"/>
      <w:szCs w:val="28"/>
      <w:lang w:val="en-US"/>
    </w:rPr>
  </w:style>
  <w:style w:type="paragraph" w:styleId="4">
    <w:name w:val="List Number 4"/>
    <w:basedOn w:val="af3"/>
    <w:uiPriority w:val="13"/>
    <w:rsid w:val="00F30B12"/>
    <w:pPr>
      <w:keepNext/>
      <w:numPr>
        <w:numId w:val="5"/>
      </w:numPr>
      <w:suppressLineNumbers/>
      <w:tabs>
        <w:tab w:val="left" w:leader="dot" w:pos="9356"/>
      </w:tabs>
      <w:suppressAutoHyphens/>
      <w:spacing w:before="240" w:after="60" w:line="288" w:lineRule="auto"/>
      <w:jc w:val="both"/>
    </w:pPr>
    <w:rPr>
      <w:rFonts w:ascii="Times New Roman" w:eastAsia="Times New Roman" w:hAnsi="Times New Roman"/>
      <w:sz w:val="24"/>
      <w:szCs w:val="20"/>
      <w:lang w:eastAsia="ru-RU"/>
    </w:rPr>
  </w:style>
  <w:style w:type="paragraph" w:styleId="afff1">
    <w:name w:val="endnote text"/>
    <w:basedOn w:val="af3"/>
    <w:link w:val="afff2"/>
    <w:uiPriority w:val="99"/>
    <w:semiHidden/>
    <w:unhideWhenUsed/>
    <w:rsid w:val="00F811CB"/>
    <w:pPr>
      <w:spacing w:after="0" w:line="240" w:lineRule="auto"/>
    </w:pPr>
    <w:rPr>
      <w:sz w:val="20"/>
      <w:szCs w:val="20"/>
    </w:rPr>
  </w:style>
  <w:style w:type="character" w:customStyle="1" w:styleId="afff2">
    <w:name w:val="Текст концевой сноски Знак"/>
    <w:link w:val="afff1"/>
    <w:uiPriority w:val="99"/>
    <w:semiHidden/>
    <w:rsid w:val="00F811CB"/>
    <w:rPr>
      <w:lang w:eastAsia="en-US"/>
    </w:rPr>
  </w:style>
  <w:style w:type="character" w:styleId="afff3">
    <w:name w:val="endnote reference"/>
    <w:uiPriority w:val="99"/>
    <w:semiHidden/>
    <w:unhideWhenUsed/>
    <w:rsid w:val="00F811CB"/>
    <w:rPr>
      <w:vertAlign w:val="superscript"/>
    </w:rPr>
  </w:style>
  <w:style w:type="paragraph" w:styleId="52">
    <w:name w:val="toc 5"/>
    <w:basedOn w:val="af3"/>
    <w:next w:val="af3"/>
    <w:autoRedefine/>
    <w:uiPriority w:val="39"/>
    <w:unhideWhenUsed/>
    <w:rsid w:val="00C54D48"/>
    <w:pPr>
      <w:spacing w:after="100"/>
      <w:ind w:left="880"/>
    </w:pPr>
    <w:rPr>
      <w:rFonts w:eastAsia="Times New Roman"/>
      <w:lang w:eastAsia="ru-RU"/>
    </w:rPr>
  </w:style>
  <w:style w:type="paragraph" w:styleId="62">
    <w:name w:val="toc 6"/>
    <w:basedOn w:val="af3"/>
    <w:next w:val="af3"/>
    <w:autoRedefine/>
    <w:uiPriority w:val="39"/>
    <w:unhideWhenUsed/>
    <w:rsid w:val="00C54D48"/>
    <w:pPr>
      <w:spacing w:after="100"/>
      <w:ind w:left="1100"/>
    </w:pPr>
    <w:rPr>
      <w:rFonts w:eastAsia="Times New Roman"/>
      <w:lang w:eastAsia="ru-RU"/>
    </w:rPr>
  </w:style>
  <w:style w:type="paragraph" w:styleId="71">
    <w:name w:val="toc 7"/>
    <w:basedOn w:val="af3"/>
    <w:next w:val="af3"/>
    <w:autoRedefine/>
    <w:uiPriority w:val="39"/>
    <w:unhideWhenUsed/>
    <w:rsid w:val="00C54D48"/>
    <w:pPr>
      <w:spacing w:after="100"/>
      <w:ind w:left="1320"/>
    </w:pPr>
    <w:rPr>
      <w:rFonts w:eastAsia="Times New Roman"/>
      <w:lang w:eastAsia="ru-RU"/>
    </w:rPr>
  </w:style>
  <w:style w:type="paragraph" w:styleId="81">
    <w:name w:val="toc 8"/>
    <w:basedOn w:val="af3"/>
    <w:next w:val="af3"/>
    <w:autoRedefine/>
    <w:uiPriority w:val="39"/>
    <w:unhideWhenUsed/>
    <w:rsid w:val="00C54D48"/>
    <w:pPr>
      <w:spacing w:after="100"/>
      <w:ind w:left="1540"/>
    </w:pPr>
    <w:rPr>
      <w:rFonts w:eastAsia="Times New Roman"/>
      <w:lang w:eastAsia="ru-RU"/>
    </w:rPr>
  </w:style>
  <w:style w:type="paragraph" w:styleId="91">
    <w:name w:val="toc 9"/>
    <w:basedOn w:val="af3"/>
    <w:next w:val="af3"/>
    <w:autoRedefine/>
    <w:uiPriority w:val="39"/>
    <w:unhideWhenUsed/>
    <w:rsid w:val="00C54D48"/>
    <w:pPr>
      <w:spacing w:after="100"/>
      <w:ind w:left="1760"/>
    </w:pPr>
    <w:rPr>
      <w:rFonts w:eastAsia="Times New Roman"/>
      <w:lang w:eastAsia="ru-RU"/>
    </w:rPr>
  </w:style>
  <w:style w:type="character" w:customStyle="1" w:styleId="apple-converted-space">
    <w:name w:val="apple-converted-space"/>
    <w:basedOn w:val="af4"/>
    <w:rsid w:val="00EA0DE7"/>
  </w:style>
  <w:style w:type="paragraph" w:customStyle="1" w:styleId="txt1">
    <w:name w:val="txt1"/>
    <w:basedOn w:val="af3"/>
    <w:rsid w:val="00F16D97"/>
    <w:pPr>
      <w:spacing w:before="45" w:after="45" w:line="240" w:lineRule="auto"/>
      <w:ind w:left="20" w:right="20" w:firstLine="400"/>
      <w:jc w:val="both"/>
    </w:pPr>
    <w:rPr>
      <w:rFonts w:ascii="Arial" w:eastAsia="Times New Roman" w:hAnsi="Arial" w:cs="Arial"/>
      <w:color w:val="000000"/>
      <w:sz w:val="18"/>
      <w:szCs w:val="18"/>
      <w:lang w:eastAsia="ru-RU"/>
    </w:rPr>
  </w:style>
  <w:style w:type="paragraph" w:styleId="afff4">
    <w:name w:val="Title"/>
    <w:aliases w:val="Заголовок1"/>
    <w:basedOn w:val="af3"/>
    <w:link w:val="afff5"/>
    <w:qFormat/>
    <w:rsid w:val="00B32FED"/>
    <w:pPr>
      <w:keepNext/>
      <w:tabs>
        <w:tab w:val="left" w:pos="9072"/>
        <w:tab w:val="left" w:leader="dot" w:pos="9356"/>
      </w:tabs>
      <w:suppressAutoHyphens/>
      <w:spacing w:after="0" w:line="300" w:lineRule="auto"/>
      <w:jc w:val="center"/>
      <w:outlineLvl w:val="0"/>
    </w:pPr>
    <w:rPr>
      <w:rFonts w:ascii="Times New Roman" w:eastAsia="Times New Roman" w:hAnsi="Times New Roman"/>
      <w:b/>
      <w:bCs/>
      <w:sz w:val="28"/>
      <w:szCs w:val="28"/>
    </w:rPr>
  </w:style>
  <w:style w:type="character" w:customStyle="1" w:styleId="afff5">
    <w:name w:val="Название Знак"/>
    <w:aliases w:val="Заголовок1 Знак"/>
    <w:link w:val="afff4"/>
    <w:uiPriority w:val="10"/>
    <w:rsid w:val="00B32FED"/>
    <w:rPr>
      <w:rFonts w:ascii="Times New Roman" w:eastAsia="Times New Roman" w:hAnsi="Times New Roman"/>
      <w:b/>
      <w:bCs/>
      <w:sz w:val="28"/>
      <w:szCs w:val="28"/>
    </w:rPr>
  </w:style>
  <w:style w:type="paragraph" w:customStyle="1" w:styleId="1b">
    <w:name w:val="1. Заголовок"/>
    <w:basedOn w:val="16"/>
    <w:link w:val="1c"/>
    <w:qFormat/>
    <w:rsid w:val="00B32FED"/>
    <w:pPr>
      <w:keepLines/>
      <w:suppressLineNumbers/>
      <w:tabs>
        <w:tab w:val="num" w:pos="643"/>
      </w:tabs>
      <w:spacing w:before="120" w:after="120"/>
      <w:ind w:left="643" w:hanging="360"/>
      <w:jc w:val="left"/>
    </w:pPr>
    <w:rPr>
      <w:bCs w:val="0"/>
      <w:sz w:val="28"/>
      <w:szCs w:val="20"/>
    </w:rPr>
  </w:style>
  <w:style w:type="character" w:customStyle="1" w:styleId="1c">
    <w:name w:val="1. Заголовок Знак"/>
    <w:link w:val="1b"/>
    <w:rsid w:val="00B32FED"/>
    <w:rPr>
      <w:rFonts w:ascii="Times New Roman" w:eastAsia="Times New Roman" w:hAnsi="Times New Roman"/>
      <w:b/>
      <w:caps/>
      <w:kern w:val="28"/>
      <w:sz w:val="28"/>
    </w:rPr>
  </w:style>
  <w:style w:type="character" w:customStyle="1" w:styleId="afff6">
    <w:name w:val="заголовок табл Знак Знак"/>
    <w:uiPriority w:val="99"/>
    <w:rsid w:val="009D4B48"/>
    <w:rPr>
      <w:rFonts w:ascii="Times New Roman" w:eastAsia="Times New Roman" w:hAnsi="Times New Roman" w:cs="Times New Roman"/>
      <w:b/>
      <w:bCs/>
      <w:sz w:val="24"/>
      <w:szCs w:val="24"/>
    </w:rPr>
  </w:style>
  <w:style w:type="paragraph" w:customStyle="1" w:styleId="-11">
    <w:name w:val="Рис-1"/>
    <w:basedOn w:val="a5"/>
    <w:qFormat/>
    <w:rsid w:val="009D4B48"/>
    <w:pPr>
      <w:keepNext/>
      <w:keepLines/>
      <w:numPr>
        <w:numId w:val="8"/>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7">
    <w:name w:val="отчетный"/>
    <w:basedOn w:val="af3"/>
    <w:link w:val="afff8"/>
    <w:qFormat/>
    <w:rsid w:val="009D4B48"/>
    <w:pPr>
      <w:suppressLineNumbers/>
      <w:tabs>
        <w:tab w:val="left" w:leader="dot" w:pos="540"/>
      </w:tabs>
      <w:suppressAutoHyphens/>
      <w:spacing w:before="120" w:after="0" w:line="240" w:lineRule="auto"/>
      <w:ind w:firstLine="539"/>
      <w:jc w:val="both"/>
    </w:pPr>
    <w:rPr>
      <w:rFonts w:ascii="Times New Roman CYR" w:eastAsia="Times New Roman" w:hAnsi="Times New Roman CYR"/>
      <w:sz w:val="26"/>
      <w:szCs w:val="26"/>
    </w:rPr>
  </w:style>
  <w:style w:type="character" w:customStyle="1" w:styleId="afff8">
    <w:name w:val="отчетный Знак"/>
    <w:link w:val="afff7"/>
    <w:rsid w:val="009D4B48"/>
    <w:rPr>
      <w:rFonts w:ascii="Times New Roman CYR" w:eastAsia="Times New Roman" w:hAnsi="Times New Roman CYR"/>
      <w:sz w:val="26"/>
      <w:szCs w:val="26"/>
    </w:rPr>
  </w:style>
  <w:style w:type="paragraph" w:customStyle="1" w:styleId="afff9">
    <w:name w:val="ТЕКСТ"/>
    <w:basedOn w:val="af3"/>
    <w:link w:val="afffa"/>
    <w:qFormat/>
    <w:rsid w:val="0001511A"/>
    <w:pPr>
      <w:keepNext/>
      <w:widowControl w:val="0"/>
      <w:suppressAutoHyphens/>
      <w:spacing w:before="120" w:after="120" w:line="360" w:lineRule="auto"/>
      <w:ind w:right="-108" w:firstLine="720"/>
      <w:jc w:val="both"/>
    </w:pPr>
    <w:rPr>
      <w:rFonts w:ascii="Times New Roman" w:eastAsia="Times New Roman" w:hAnsi="Times New Roman"/>
      <w:sz w:val="26"/>
      <w:szCs w:val="20"/>
    </w:rPr>
  </w:style>
  <w:style w:type="character" w:customStyle="1" w:styleId="afffa">
    <w:name w:val="ТЕКСТ Знак"/>
    <w:link w:val="afff9"/>
    <w:rsid w:val="0001511A"/>
    <w:rPr>
      <w:rFonts w:ascii="Times New Roman" w:eastAsia="Times New Roman" w:hAnsi="Times New Roman"/>
      <w:sz w:val="26"/>
    </w:rPr>
  </w:style>
  <w:style w:type="paragraph" w:customStyle="1" w:styleId="12">
    <w:name w:val="Рис.1. Подрисуночная надпись"/>
    <w:basedOn w:val="af3"/>
    <w:autoRedefine/>
    <w:rsid w:val="00146A7B"/>
    <w:pPr>
      <w:keepNext/>
      <w:numPr>
        <w:numId w:val="9"/>
      </w:numPr>
      <w:suppressLineNumbers/>
      <w:tabs>
        <w:tab w:val="left" w:pos="851"/>
        <w:tab w:val="left" w:leader="dot" w:pos="9356"/>
      </w:tabs>
      <w:suppressAutoHyphens/>
      <w:spacing w:after="0" w:line="240" w:lineRule="auto"/>
      <w:jc w:val="center"/>
    </w:pPr>
    <w:rPr>
      <w:rFonts w:ascii="Times New Roman" w:eastAsia="Times New Roman" w:hAnsi="Times New Roman"/>
      <w:b/>
      <w:bCs/>
      <w:sz w:val="24"/>
      <w:szCs w:val="24"/>
      <w:lang w:eastAsia="ru-RU"/>
    </w:rPr>
  </w:style>
  <w:style w:type="paragraph" w:styleId="afffb">
    <w:name w:val="No Spacing"/>
    <w:link w:val="afffc"/>
    <w:uiPriority w:val="1"/>
    <w:qFormat/>
    <w:rsid w:val="00133A54"/>
    <w:rPr>
      <w:sz w:val="22"/>
      <w:szCs w:val="22"/>
      <w:lang w:eastAsia="en-US"/>
    </w:rPr>
  </w:style>
  <w:style w:type="paragraph" w:styleId="a">
    <w:name w:val="List Number"/>
    <w:basedOn w:val="af3"/>
    <w:uiPriority w:val="13"/>
    <w:unhideWhenUsed/>
    <w:qFormat/>
    <w:rsid w:val="005F4C10"/>
    <w:pPr>
      <w:numPr>
        <w:numId w:val="10"/>
      </w:numPr>
      <w:contextualSpacing/>
    </w:pPr>
  </w:style>
  <w:style w:type="character" w:styleId="afffd">
    <w:name w:val="Placeholder Text"/>
    <w:basedOn w:val="af4"/>
    <w:uiPriority w:val="99"/>
    <w:semiHidden/>
    <w:rsid w:val="007471A4"/>
    <w:rPr>
      <w:color w:val="808080"/>
    </w:rPr>
  </w:style>
  <w:style w:type="paragraph" w:customStyle="1" w:styleId="13">
    <w:name w:val="Стиль Рис.1. Подрисуночная надпись + полужирный"/>
    <w:basedOn w:val="af3"/>
    <w:autoRedefine/>
    <w:rsid w:val="0068192C"/>
    <w:pPr>
      <w:keepNext/>
      <w:numPr>
        <w:numId w:val="11"/>
      </w:numPr>
      <w:suppressLineNumbers/>
      <w:tabs>
        <w:tab w:val="left" w:pos="851"/>
        <w:tab w:val="left" w:leader="dot" w:pos="9356"/>
      </w:tabs>
      <w:suppressAutoHyphens/>
      <w:spacing w:after="0" w:line="240" w:lineRule="auto"/>
      <w:jc w:val="center"/>
    </w:pPr>
    <w:rPr>
      <w:rFonts w:ascii="Times New Roman" w:eastAsia="Times New Roman" w:hAnsi="Times New Roman"/>
      <w:b/>
      <w:bCs/>
      <w:sz w:val="24"/>
      <w:szCs w:val="24"/>
      <w:lang w:eastAsia="ru-RU"/>
    </w:rPr>
  </w:style>
  <w:style w:type="paragraph" w:customStyle="1" w:styleId="-12">
    <w:name w:val="Текст-1"/>
    <w:basedOn w:val="afff9"/>
    <w:link w:val="-110"/>
    <w:rsid w:val="00A62BC2"/>
    <w:pPr>
      <w:keepNext w:val="0"/>
    </w:pPr>
  </w:style>
  <w:style w:type="character" w:customStyle="1" w:styleId="-110">
    <w:name w:val="Текст-1 Знак1"/>
    <w:basedOn w:val="afffa"/>
    <w:link w:val="-12"/>
    <w:locked/>
    <w:rsid w:val="00A62BC2"/>
    <w:rPr>
      <w:rFonts w:ascii="Times New Roman" w:eastAsia="Times New Roman" w:hAnsi="Times New Roman"/>
      <w:sz w:val="26"/>
    </w:rPr>
  </w:style>
  <w:style w:type="paragraph" w:customStyle="1" w:styleId="a9">
    <w:name w:val="ТАБЛ."/>
    <w:basedOn w:val="-12"/>
    <w:next w:val="-12"/>
    <w:link w:val="afffe"/>
    <w:rsid w:val="00A62BC2"/>
    <w:pPr>
      <w:numPr>
        <w:numId w:val="12"/>
      </w:numPr>
      <w:jc w:val="left"/>
    </w:pPr>
    <w:rPr>
      <w:b/>
      <w:lang w:eastAsia="ru-RU"/>
    </w:rPr>
  </w:style>
  <w:style w:type="character" w:customStyle="1" w:styleId="afffe">
    <w:name w:val="ТАБЛ. Знак"/>
    <w:link w:val="a9"/>
    <w:locked/>
    <w:rsid w:val="00A62BC2"/>
    <w:rPr>
      <w:rFonts w:ascii="Times New Roman" w:eastAsia="Times New Roman" w:hAnsi="Times New Roman"/>
      <w:b/>
      <w:sz w:val="26"/>
    </w:rPr>
  </w:style>
  <w:style w:type="paragraph" w:customStyle="1" w:styleId="12-">
    <w:name w:val="ТАБ 12-Заг."/>
    <w:basedOn w:val="af3"/>
    <w:qFormat/>
    <w:rsid w:val="00A62BC2"/>
    <w:pPr>
      <w:widowControl w:val="0"/>
      <w:spacing w:after="0" w:line="240" w:lineRule="auto"/>
      <w:ind w:left="-57" w:right="-57"/>
      <w:jc w:val="center"/>
    </w:pPr>
    <w:rPr>
      <w:rFonts w:ascii="Times New Roman" w:eastAsia="Times New Roman" w:hAnsi="Times New Roman"/>
      <w:b/>
      <w:sz w:val="24"/>
      <w:szCs w:val="26"/>
      <w:lang w:eastAsia="ru-RU"/>
    </w:rPr>
  </w:style>
  <w:style w:type="paragraph" w:customStyle="1" w:styleId="a1">
    <w:name w:val="Рис."/>
    <w:basedOn w:val="a9"/>
    <w:next w:val="-12"/>
    <w:link w:val="affff"/>
    <w:qFormat/>
    <w:rsid w:val="00A62BC2"/>
    <w:pPr>
      <w:numPr>
        <w:numId w:val="13"/>
      </w:numPr>
      <w:spacing w:before="0" w:after="0" w:line="240" w:lineRule="auto"/>
    </w:pPr>
  </w:style>
  <w:style w:type="character" w:customStyle="1" w:styleId="affff">
    <w:name w:val="Рис. Знак"/>
    <w:link w:val="a1"/>
    <w:locked/>
    <w:rsid w:val="00A62BC2"/>
    <w:rPr>
      <w:rFonts w:ascii="Times New Roman" w:eastAsia="Times New Roman" w:hAnsi="Times New Roman"/>
      <w:b/>
      <w:sz w:val="26"/>
    </w:rPr>
  </w:style>
  <w:style w:type="paragraph" w:customStyle="1" w:styleId="affff0">
    <w:name w:val="Базовый"/>
    <w:rsid w:val="00A62BC2"/>
    <w:pPr>
      <w:tabs>
        <w:tab w:val="left" w:pos="708"/>
      </w:tabs>
      <w:suppressAutoHyphens/>
      <w:spacing w:after="200" w:line="276" w:lineRule="auto"/>
    </w:pPr>
    <w:rPr>
      <w:rFonts w:ascii="Times New Roman" w:hAnsi="Times New Roman"/>
      <w:sz w:val="24"/>
    </w:rPr>
  </w:style>
  <w:style w:type="paragraph" w:customStyle="1" w:styleId="10-">
    <w:name w:val="ТАБ 10-Заг."/>
    <w:basedOn w:val="12-"/>
    <w:qFormat/>
    <w:rsid w:val="00A62BC2"/>
    <w:rPr>
      <w:sz w:val="20"/>
    </w:rPr>
  </w:style>
  <w:style w:type="character" w:styleId="affff1">
    <w:name w:val="annotation reference"/>
    <w:basedOn w:val="af4"/>
    <w:uiPriority w:val="99"/>
    <w:unhideWhenUsed/>
    <w:rsid w:val="00E25CCD"/>
    <w:rPr>
      <w:sz w:val="16"/>
      <w:szCs w:val="16"/>
    </w:rPr>
  </w:style>
  <w:style w:type="paragraph" w:styleId="affff2">
    <w:name w:val="annotation text"/>
    <w:basedOn w:val="af3"/>
    <w:link w:val="affff3"/>
    <w:uiPriority w:val="99"/>
    <w:unhideWhenUsed/>
    <w:rsid w:val="00E25CCD"/>
    <w:pPr>
      <w:spacing w:line="240" w:lineRule="auto"/>
    </w:pPr>
    <w:rPr>
      <w:sz w:val="20"/>
      <w:szCs w:val="20"/>
    </w:rPr>
  </w:style>
  <w:style w:type="character" w:customStyle="1" w:styleId="affff3">
    <w:name w:val="Текст примечания Знак"/>
    <w:basedOn w:val="af4"/>
    <w:link w:val="affff2"/>
    <w:uiPriority w:val="99"/>
    <w:rsid w:val="00E25CCD"/>
    <w:rPr>
      <w:lang w:eastAsia="en-US"/>
    </w:rPr>
  </w:style>
  <w:style w:type="paragraph" w:styleId="affff4">
    <w:name w:val="annotation subject"/>
    <w:basedOn w:val="affff2"/>
    <w:next w:val="affff2"/>
    <w:link w:val="affff5"/>
    <w:uiPriority w:val="99"/>
    <w:semiHidden/>
    <w:unhideWhenUsed/>
    <w:rsid w:val="00E25CCD"/>
    <w:rPr>
      <w:b/>
      <w:bCs/>
    </w:rPr>
  </w:style>
  <w:style w:type="character" w:customStyle="1" w:styleId="affff5">
    <w:name w:val="Тема примечания Знак"/>
    <w:basedOn w:val="affff3"/>
    <w:link w:val="affff4"/>
    <w:uiPriority w:val="99"/>
    <w:semiHidden/>
    <w:rsid w:val="00E25CCD"/>
    <w:rPr>
      <w:b/>
      <w:bCs/>
      <w:lang w:eastAsia="en-US"/>
    </w:rPr>
  </w:style>
  <w:style w:type="paragraph" w:styleId="a0">
    <w:name w:val="List Bullet"/>
    <w:basedOn w:val="af3"/>
    <w:link w:val="affff6"/>
    <w:uiPriority w:val="13"/>
    <w:unhideWhenUsed/>
    <w:qFormat/>
    <w:rsid w:val="00FC4A99"/>
    <w:pPr>
      <w:numPr>
        <w:numId w:val="14"/>
      </w:numPr>
      <w:contextualSpacing/>
    </w:pPr>
  </w:style>
  <w:style w:type="character" w:customStyle="1" w:styleId="affff6">
    <w:name w:val="Маркированный список Знак"/>
    <w:basedOn w:val="af4"/>
    <w:link w:val="a0"/>
    <w:uiPriority w:val="13"/>
    <w:locked/>
    <w:rsid w:val="00FC4A99"/>
    <w:rPr>
      <w:sz w:val="22"/>
      <w:szCs w:val="22"/>
      <w:lang w:eastAsia="en-US"/>
    </w:rPr>
  </w:style>
  <w:style w:type="paragraph" w:styleId="affff7">
    <w:name w:val="footnote text"/>
    <w:basedOn w:val="af3"/>
    <w:link w:val="affff8"/>
    <w:uiPriority w:val="99"/>
    <w:semiHidden/>
    <w:unhideWhenUsed/>
    <w:rsid w:val="00FC4A99"/>
    <w:pPr>
      <w:spacing w:after="0" w:line="240" w:lineRule="auto"/>
      <w:jc w:val="center"/>
    </w:pPr>
    <w:rPr>
      <w:rFonts w:asciiTheme="minorHAnsi" w:eastAsiaTheme="minorHAnsi" w:hAnsiTheme="minorHAnsi" w:cstheme="minorBidi"/>
      <w:sz w:val="20"/>
      <w:szCs w:val="20"/>
    </w:rPr>
  </w:style>
  <w:style w:type="character" w:customStyle="1" w:styleId="affff8">
    <w:name w:val="Текст сноски Знак"/>
    <w:basedOn w:val="af4"/>
    <w:link w:val="affff7"/>
    <w:uiPriority w:val="99"/>
    <w:semiHidden/>
    <w:rsid w:val="00FC4A99"/>
    <w:rPr>
      <w:rFonts w:asciiTheme="minorHAnsi" w:eastAsiaTheme="minorHAnsi" w:hAnsiTheme="minorHAnsi" w:cstheme="minorBidi"/>
      <w:lang w:eastAsia="en-US"/>
    </w:rPr>
  </w:style>
  <w:style w:type="character" w:styleId="affff9">
    <w:name w:val="footnote reference"/>
    <w:basedOn w:val="af4"/>
    <w:uiPriority w:val="99"/>
    <w:unhideWhenUsed/>
    <w:rsid w:val="00FC4A99"/>
    <w:rPr>
      <w:vertAlign w:val="superscript"/>
    </w:rPr>
  </w:style>
  <w:style w:type="paragraph" w:customStyle="1" w:styleId="1d">
    <w:name w:val="Текст1"/>
    <w:basedOn w:val="af3"/>
    <w:rsid w:val="00FC4A99"/>
    <w:pPr>
      <w:tabs>
        <w:tab w:val="left" w:pos="1701"/>
      </w:tabs>
      <w:suppressAutoHyphens/>
      <w:spacing w:before="80" w:after="0" w:line="252" w:lineRule="auto"/>
      <w:ind w:firstLine="852"/>
      <w:jc w:val="both"/>
    </w:pPr>
    <w:rPr>
      <w:rFonts w:ascii="Times New Roman" w:eastAsia="SimSun" w:hAnsi="Times New Roman"/>
      <w:sz w:val="28"/>
      <w:szCs w:val="28"/>
      <w:lang w:eastAsia="ar-SA"/>
    </w:rPr>
  </w:style>
  <w:style w:type="paragraph" w:customStyle="1" w:styleId="font5">
    <w:name w:val="font5"/>
    <w:basedOn w:val="af3"/>
    <w:rsid w:val="00FC4A9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f3"/>
    <w:rsid w:val="00FC4A99"/>
    <w:pPr>
      <w:spacing w:before="100" w:beforeAutospacing="1" w:after="100" w:afterAutospacing="1" w:line="240" w:lineRule="auto"/>
    </w:pPr>
    <w:rPr>
      <w:rFonts w:ascii="Tahoma" w:eastAsia="Times New Roman" w:hAnsi="Tahoma" w:cs="Tahoma"/>
      <w:color w:val="000000"/>
      <w:sz w:val="16"/>
      <w:szCs w:val="16"/>
      <w:lang w:eastAsia="ru-RU"/>
    </w:rPr>
  </w:style>
  <w:style w:type="paragraph" w:styleId="affffa">
    <w:name w:val="Body Text Indent"/>
    <w:aliases w:val="Основной текст 1"/>
    <w:basedOn w:val="af3"/>
    <w:link w:val="affffb"/>
    <w:qFormat/>
    <w:rsid w:val="00FC4A99"/>
    <w:pPr>
      <w:spacing w:after="0" w:line="240" w:lineRule="auto"/>
      <w:ind w:firstLine="709"/>
      <w:jc w:val="both"/>
    </w:pPr>
    <w:rPr>
      <w:rFonts w:ascii="Times New Roman" w:eastAsia="Times New Roman" w:hAnsi="Times New Roman"/>
      <w:sz w:val="24"/>
      <w:szCs w:val="24"/>
      <w:lang w:eastAsia="ru-RU"/>
    </w:rPr>
  </w:style>
  <w:style w:type="character" w:customStyle="1" w:styleId="affffb">
    <w:name w:val="Основной текст с отступом Знак"/>
    <w:aliases w:val="Основной текст 1 Знак"/>
    <w:basedOn w:val="af4"/>
    <w:link w:val="affffa"/>
    <w:rsid w:val="00FC4A99"/>
    <w:rPr>
      <w:rFonts w:ascii="Times New Roman" w:eastAsia="Times New Roman" w:hAnsi="Times New Roman"/>
      <w:sz w:val="24"/>
      <w:szCs w:val="24"/>
    </w:rPr>
  </w:style>
  <w:style w:type="character" w:customStyle="1" w:styleId="25">
    <w:name w:val="Основной текст с отступом 2 Знак"/>
    <w:basedOn w:val="af4"/>
    <w:link w:val="26"/>
    <w:uiPriority w:val="99"/>
    <w:rsid w:val="00FC4A99"/>
    <w:rPr>
      <w:rFonts w:asciiTheme="minorHAnsi" w:eastAsiaTheme="minorHAnsi" w:hAnsiTheme="minorHAnsi" w:cstheme="minorBidi"/>
      <w:sz w:val="22"/>
      <w:szCs w:val="22"/>
      <w:lang w:eastAsia="en-US"/>
    </w:rPr>
  </w:style>
  <w:style w:type="paragraph" w:styleId="26">
    <w:name w:val="Body Text Indent 2"/>
    <w:basedOn w:val="af3"/>
    <w:link w:val="25"/>
    <w:uiPriority w:val="99"/>
    <w:unhideWhenUsed/>
    <w:rsid w:val="00FC4A99"/>
    <w:pPr>
      <w:spacing w:after="120" w:line="480" w:lineRule="auto"/>
      <w:ind w:left="283"/>
    </w:pPr>
    <w:rPr>
      <w:rFonts w:asciiTheme="minorHAnsi" w:eastAsiaTheme="minorHAnsi" w:hAnsiTheme="minorHAnsi" w:cstheme="minorBidi"/>
    </w:rPr>
  </w:style>
  <w:style w:type="character" w:customStyle="1" w:styleId="45">
    <w:name w:val="заголовок 4 Знак"/>
    <w:rsid w:val="00FC4A99"/>
    <w:rPr>
      <w:rFonts w:ascii="Arial" w:hAnsi="Arial"/>
      <w:i/>
      <w:sz w:val="24"/>
      <w:szCs w:val="24"/>
      <w:lang w:val="ru-RU" w:eastAsia="ru-RU" w:bidi="ar-SA"/>
    </w:rPr>
  </w:style>
  <w:style w:type="paragraph" w:customStyle="1" w:styleId="affffc">
    <w:name w:val="основной"/>
    <w:basedOn w:val="af3"/>
    <w:rsid w:val="00FC4A99"/>
    <w:pPr>
      <w:spacing w:after="0" w:line="240" w:lineRule="auto"/>
      <w:ind w:firstLine="720"/>
      <w:jc w:val="both"/>
    </w:pPr>
    <w:rPr>
      <w:rFonts w:ascii="Times New Roman" w:eastAsia="Times New Roman" w:hAnsi="Times New Roman"/>
      <w:sz w:val="24"/>
      <w:szCs w:val="20"/>
      <w:lang w:eastAsia="ru-RU"/>
    </w:rPr>
  </w:style>
  <w:style w:type="character" w:customStyle="1" w:styleId="FontStyle23">
    <w:name w:val="Font Style23"/>
    <w:rsid w:val="00FC4A99"/>
    <w:rPr>
      <w:rFonts w:ascii="Times New Roman" w:hAnsi="Times New Roman" w:cs="Times New Roman"/>
      <w:sz w:val="18"/>
      <w:szCs w:val="18"/>
    </w:rPr>
  </w:style>
  <w:style w:type="paragraph" w:customStyle="1" w:styleId="ConsPlusNonformat">
    <w:name w:val="ConsPlusNonformat"/>
    <w:uiPriority w:val="99"/>
    <w:rsid w:val="00FC4A99"/>
    <w:pPr>
      <w:autoSpaceDE w:val="0"/>
      <w:autoSpaceDN w:val="0"/>
      <w:adjustRightInd w:val="0"/>
    </w:pPr>
    <w:rPr>
      <w:rFonts w:ascii="Courier New" w:eastAsiaTheme="minorHAnsi" w:hAnsi="Courier New" w:cs="Courier New"/>
      <w:lang w:eastAsia="en-US"/>
    </w:rPr>
  </w:style>
  <w:style w:type="character" w:styleId="affffd">
    <w:name w:val="Emphasis"/>
    <w:basedOn w:val="af4"/>
    <w:uiPriority w:val="20"/>
    <w:qFormat/>
    <w:rsid w:val="00FC4A99"/>
    <w:rPr>
      <w:i/>
      <w:iCs/>
    </w:rPr>
  </w:style>
  <w:style w:type="paragraph" w:customStyle="1" w:styleId="ConsPlusTitle">
    <w:name w:val="ConsPlusTitle"/>
    <w:rsid w:val="00FC4A99"/>
    <w:pPr>
      <w:widowControl w:val="0"/>
      <w:autoSpaceDE w:val="0"/>
      <w:autoSpaceDN w:val="0"/>
      <w:adjustRightInd w:val="0"/>
    </w:pPr>
    <w:rPr>
      <w:rFonts w:ascii="Times New Roman" w:eastAsia="Times New Roman" w:hAnsi="Times New Roman"/>
      <w:b/>
      <w:bCs/>
      <w:sz w:val="24"/>
      <w:szCs w:val="24"/>
    </w:rPr>
  </w:style>
  <w:style w:type="paragraph" w:customStyle="1" w:styleId="1e">
    <w:name w:val="Для таблицы (приложения 1)"/>
    <w:basedOn w:val="af3"/>
    <w:uiPriority w:val="99"/>
    <w:rsid w:val="00FC4A99"/>
    <w:pPr>
      <w:widowControl w:val="0"/>
      <w:adjustRightInd w:val="0"/>
      <w:spacing w:after="0" w:line="240" w:lineRule="atLeast"/>
      <w:textAlignment w:val="baseline"/>
    </w:pPr>
    <w:rPr>
      <w:rFonts w:ascii="Arial" w:eastAsia="Times New Roman" w:hAnsi="Arial"/>
      <w:bCs/>
      <w:color w:val="000000"/>
      <w:spacing w:val="-5"/>
      <w:sz w:val="18"/>
    </w:rPr>
  </w:style>
  <w:style w:type="paragraph" w:styleId="affffe">
    <w:name w:val="List"/>
    <w:basedOn w:val="af3"/>
    <w:link w:val="afffff"/>
    <w:uiPriority w:val="99"/>
    <w:unhideWhenUsed/>
    <w:rsid w:val="00FC4A99"/>
    <w:pPr>
      <w:spacing w:after="0" w:line="240" w:lineRule="auto"/>
      <w:ind w:left="283" w:hanging="283"/>
      <w:contextualSpacing/>
      <w:jc w:val="center"/>
    </w:pPr>
    <w:rPr>
      <w:rFonts w:asciiTheme="minorHAnsi" w:eastAsiaTheme="minorHAnsi" w:hAnsiTheme="minorHAnsi" w:cstheme="minorBidi"/>
    </w:rPr>
  </w:style>
  <w:style w:type="paragraph" w:styleId="afffff0">
    <w:name w:val="Revision"/>
    <w:hidden/>
    <w:uiPriority w:val="99"/>
    <w:semiHidden/>
    <w:rsid w:val="004C2034"/>
    <w:rPr>
      <w:sz w:val="22"/>
      <w:szCs w:val="22"/>
      <w:lang w:eastAsia="en-US"/>
    </w:rPr>
  </w:style>
  <w:style w:type="numbering" w:customStyle="1" w:styleId="1f">
    <w:name w:val="Нет списка1"/>
    <w:next w:val="af6"/>
    <w:uiPriority w:val="99"/>
    <w:semiHidden/>
    <w:unhideWhenUsed/>
    <w:rsid w:val="000C479F"/>
  </w:style>
  <w:style w:type="table" w:customStyle="1" w:styleId="1f0">
    <w:name w:val="Сетка таблицы1"/>
    <w:basedOn w:val="af5"/>
    <w:next w:val="af7"/>
    <w:uiPriority w:val="59"/>
    <w:rsid w:val="000C479F"/>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line number"/>
    <w:basedOn w:val="af4"/>
    <w:uiPriority w:val="99"/>
    <w:semiHidden/>
    <w:unhideWhenUsed/>
    <w:rsid w:val="000C479F"/>
  </w:style>
  <w:style w:type="paragraph" w:customStyle="1" w:styleId="xl63">
    <w:name w:val="xl63"/>
    <w:basedOn w:val="af3"/>
    <w:rsid w:val="00D454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f3"/>
    <w:rsid w:val="00D454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Default">
    <w:name w:val="Default"/>
    <w:rsid w:val="00B914D7"/>
    <w:pPr>
      <w:autoSpaceDE w:val="0"/>
      <w:autoSpaceDN w:val="0"/>
      <w:adjustRightInd w:val="0"/>
    </w:pPr>
    <w:rPr>
      <w:rFonts w:ascii="Times New Roman" w:hAnsi="Times New Roman"/>
      <w:color w:val="000000"/>
      <w:sz w:val="24"/>
      <w:szCs w:val="24"/>
    </w:rPr>
  </w:style>
  <w:style w:type="paragraph" w:customStyle="1" w:styleId="af">
    <w:name w:val="_таблица"/>
    <w:basedOn w:val="af3"/>
    <w:link w:val="afffff2"/>
    <w:qFormat/>
    <w:rsid w:val="00B914D7"/>
    <w:pPr>
      <w:keepNext/>
      <w:keepLines/>
      <w:numPr>
        <w:numId w:val="15"/>
      </w:numPr>
      <w:autoSpaceDE w:val="0"/>
      <w:autoSpaceDN w:val="0"/>
      <w:adjustRightInd w:val="0"/>
      <w:spacing w:after="0" w:line="360" w:lineRule="auto"/>
      <w:jc w:val="right"/>
    </w:pPr>
    <w:rPr>
      <w:rFonts w:ascii="Times New Roman" w:hAnsi="Times New Roman"/>
      <w:b/>
      <w:sz w:val="26"/>
      <w:szCs w:val="26"/>
    </w:rPr>
  </w:style>
  <w:style w:type="character" w:customStyle="1" w:styleId="afffff2">
    <w:name w:val="_таблица Знак"/>
    <w:link w:val="af"/>
    <w:rsid w:val="00B914D7"/>
    <w:rPr>
      <w:rFonts w:ascii="Times New Roman" w:hAnsi="Times New Roman"/>
      <w:b/>
      <w:sz w:val="26"/>
      <w:szCs w:val="26"/>
      <w:lang w:eastAsia="en-US"/>
    </w:rPr>
  </w:style>
  <w:style w:type="character" w:customStyle="1" w:styleId="afff">
    <w:name w:val="Абзац списка Знак"/>
    <w:aliases w:val="Введение Знак"/>
    <w:basedOn w:val="af4"/>
    <w:link w:val="affe"/>
    <w:uiPriority w:val="34"/>
    <w:rsid w:val="00B914D7"/>
    <w:rPr>
      <w:sz w:val="22"/>
      <w:szCs w:val="22"/>
      <w:lang w:eastAsia="en-US"/>
    </w:rPr>
  </w:style>
  <w:style w:type="paragraph" w:customStyle="1" w:styleId="afffff3">
    <w:name w:val="_прилож_"/>
    <w:basedOn w:val="21"/>
    <w:link w:val="afffff4"/>
    <w:qFormat/>
    <w:rsid w:val="000414F6"/>
    <w:pPr>
      <w:numPr>
        <w:ilvl w:val="0"/>
      </w:numPr>
      <w:suppressLineNumbers w:val="0"/>
      <w:tabs>
        <w:tab w:val="clear" w:pos="9356"/>
      </w:tabs>
      <w:suppressAutoHyphens w:val="0"/>
      <w:spacing w:line="360" w:lineRule="auto"/>
      <w:ind w:firstLine="709"/>
    </w:pPr>
    <w:rPr>
      <w:iCs/>
      <w:color w:val="000000"/>
      <w:kern w:val="0"/>
      <w:sz w:val="48"/>
      <w:szCs w:val="28"/>
    </w:rPr>
  </w:style>
  <w:style w:type="character" w:customStyle="1" w:styleId="afffff4">
    <w:name w:val="_прилож_ Знак"/>
    <w:link w:val="afffff3"/>
    <w:rsid w:val="000414F6"/>
    <w:rPr>
      <w:rFonts w:ascii="Times New Roman" w:eastAsia="Times New Roman" w:hAnsi="Times New Roman"/>
      <w:b/>
      <w:bCs/>
      <w:iCs/>
      <w:color w:val="000000"/>
      <w:sz w:val="48"/>
      <w:szCs w:val="28"/>
      <w:lang w:eastAsia="en-US"/>
    </w:rPr>
  </w:style>
  <w:style w:type="character" w:customStyle="1" w:styleId="afffff5">
    <w:name w:val="_рисунок Знак"/>
    <w:link w:val="a3"/>
    <w:locked/>
    <w:rsid w:val="00C10AE4"/>
    <w:rPr>
      <w:rFonts w:ascii="Times New Roman" w:hAnsi="Times New Roman"/>
      <w:b/>
      <w:sz w:val="24"/>
      <w:szCs w:val="24"/>
      <w:lang w:eastAsia="en-US"/>
    </w:rPr>
  </w:style>
  <w:style w:type="paragraph" w:customStyle="1" w:styleId="a3">
    <w:name w:val="_рисунок"/>
    <w:basedOn w:val="af3"/>
    <w:link w:val="afffff5"/>
    <w:qFormat/>
    <w:rsid w:val="00C10AE4"/>
    <w:pPr>
      <w:numPr>
        <w:numId w:val="16"/>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link w:val="ConsPlusNormal0"/>
    <w:rsid w:val="00673D10"/>
    <w:pPr>
      <w:widowControl w:val="0"/>
      <w:autoSpaceDE w:val="0"/>
      <w:autoSpaceDN w:val="0"/>
      <w:adjustRightInd w:val="0"/>
      <w:ind w:firstLine="720"/>
    </w:pPr>
    <w:rPr>
      <w:rFonts w:ascii="Arial" w:eastAsia="Times New Roman" w:hAnsi="Arial" w:cs="Arial"/>
    </w:rPr>
  </w:style>
  <w:style w:type="paragraph" w:customStyle="1" w:styleId="font7">
    <w:name w:val="font7"/>
    <w:basedOn w:val="af3"/>
    <w:rsid w:val="00172BF1"/>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f3"/>
    <w:rsid w:val="00172BF1"/>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f3"/>
    <w:rsid w:val="00172BF1"/>
    <w:pPr>
      <w:spacing w:before="100" w:beforeAutospacing="1" w:after="100" w:afterAutospacing="1" w:line="240" w:lineRule="auto"/>
    </w:pPr>
    <w:rPr>
      <w:rFonts w:ascii="Tahoma" w:eastAsia="Times New Roman" w:hAnsi="Tahoma" w:cs="Tahoma"/>
      <w:color w:val="000000"/>
      <w:lang w:eastAsia="ru-RU"/>
    </w:rPr>
  </w:style>
  <w:style w:type="paragraph" w:customStyle="1" w:styleId="xl107">
    <w:name w:val="xl107"/>
    <w:basedOn w:val="af3"/>
    <w:rsid w:val="00172BF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b/>
      <w:bCs/>
      <w:sz w:val="24"/>
      <w:szCs w:val="24"/>
      <w:lang w:eastAsia="ru-RU"/>
    </w:rPr>
  </w:style>
  <w:style w:type="paragraph" w:customStyle="1" w:styleId="xl108">
    <w:name w:val="xl108"/>
    <w:basedOn w:val="af3"/>
    <w:rsid w:val="00172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9">
    <w:name w:val="xl109"/>
    <w:basedOn w:val="af3"/>
    <w:rsid w:val="00172B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0">
    <w:name w:val="xl110"/>
    <w:basedOn w:val="af3"/>
    <w:rsid w:val="00172BF1"/>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sz w:val="24"/>
      <w:szCs w:val="24"/>
      <w:lang w:eastAsia="ru-RU"/>
    </w:rPr>
  </w:style>
  <w:style w:type="paragraph" w:customStyle="1" w:styleId="xl111">
    <w:name w:val="xl111"/>
    <w:basedOn w:val="af3"/>
    <w:rsid w:val="00172B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sz w:val="24"/>
      <w:szCs w:val="24"/>
      <w:lang w:eastAsia="ru-RU"/>
    </w:rPr>
  </w:style>
  <w:style w:type="paragraph" w:customStyle="1" w:styleId="xl112">
    <w:name w:val="xl112"/>
    <w:basedOn w:val="af3"/>
    <w:rsid w:val="00172BF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f3"/>
    <w:rsid w:val="00172BF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f3"/>
    <w:rsid w:val="00172BF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f3"/>
    <w:rsid w:val="00172BF1"/>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CYR" w:eastAsia="Times New Roman" w:hAnsi="Arial CYR"/>
      <w:b/>
      <w:bCs/>
      <w:sz w:val="32"/>
      <w:szCs w:val="32"/>
      <w:lang w:eastAsia="ru-RU"/>
    </w:rPr>
  </w:style>
  <w:style w:type="paragraph" w:customStyle="1" w:styleId="xl116">
    <w:name w:val="xl116"/>
    <w:basedOn w:val="af3"/>
    <w:rsid w:val="00172BF1"/>
    <w:pPr>
      <w:pBdr>
        <w:top w:val="single" w:sz="4" w:space="0" w:color="auto"/>
        <w:right w:val="single" w:sz="4" w:space="0" w:color="auto"/>
      </w:pBdr>
      <w:spacing w:before="100" w:beforeAutospacing="1" w:after="100" w:afterAutospacing="1" w:line="240" w:lineRule="auto"/>
    </w:pPr>
    <w:rPr>
      <w:rFonts w:ascii="Arial CYR" w:eastAsia="Times New Roman" w:hAnsi="Arial CYR"/>
      <w:sz w:val="32"/>
      <w:szCs w:val="32"/>
      <w:lang w:eastAsia="ru-RU"/>
    </w:rPr>
  </w:style>
  <w:style w:type="paragraph" w:customStyle="1" w:styleId="xl117">
    <w:name w:val="xl117"/>
    <w:basedOn w:val="af3"/>
    <w:rsid w:val="00172BF1"/>
    <w:pPr>
      <w:pBdr>
        <w:top w:val="single" w:sz="4" w:space="0" w:color="auto"/>
        <w:right w:val="single" w:sz="4" w:space="0" w:color="auto"/>
      </w:pBdr>
      <w:spacing w:before="100" w:beforeAutospacing="1" w:after="100" w:afterAutospacing="1" w:line="240" w:lineRule="auto"/>
    </w:pPr>
    <w:rPr>
      <w:rFonts w:ascii="Arial CYR" w:eastAsia="Times New Roman" w:hAnsi="Arial CYR"/>
      <w:b/>
      <w:bCs/>
      <w:sz w:val="24"/>
      <w:szCs w:val="24"/>
      <w:lang w:eastAsia="ru-RU"/>
    </w:rPr>
  </w:style>
  <w:style w:type="paragraph" w:customStyle="1" w:styleId="xl118">
    <w:name w:val="xl118"/>
    <w:basedOn w:val="af3"/>
    <w:rsid w:val="00172BF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19">
    <w:name w:val="xl119"/>
    <w:basedOn w:val="af3"/>
    <w:rsid w:val="00172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styleId="afffff6">
    <w:name w:val="Body Text"/>
    <w:aliases w:val="Основной текст Знак Char Char,Основной текст Знак Char Char Char Char,Основной текст Знак Char Char Char Char Char,Основной текст Знак Знак Знак"/>
    <w:basedOn w:val="af3"/>
    <w:link w:val="afffff7"/>
    <w:uiPriority w:val="99"/>
    <w:unhideWhenUsed/>
    <w:qFormat/>
    <w:rsid w:val="008707DB"/>
    <w:pPr>
      <w:spacing w:after="120"/>
    </w:pPr>
  </w:style>
  <w:style w:type="character" w:customStyle="1" w:styleId="afffff7">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
    <w:basedOn w:val="af4"/>
    <w:link w:val="afffff6"/>
    <w:uiPriority w:val="99"/>
    <w:rsid w:val="008707DB"/>
    <w:rPr>
      <w:sz w:val="22"/>
      <w:szCs w:val="22"/>
      <w:lang w:eastAsia="en-US"/>
    </w:rPr>
  </w:style>
  <w:style w:type="numbering" w:customStyle="1" w:styleId="27">
    <w:name w:val="Нет списка2"/>
    <w:next w:val="af6"/>
    <w:uiPriority w:val="99"/>
    <w:semiHidden/>
    <w:unhideWhenUsed/>
    <w:rsid w:val="00F428A5"/>
  </w:style>
  <w:style w:type="paragraph" w:styleId="34">
    <w:name w:val="Body Text 3"/>
    <w:basedOn w:val="af3"/>
    <w:link w:val="35"/>
    <w:uiPriority w:val="99"/>
    <w:unhideWhenUsed/>
    <w:rsid w:val="00F428A5"/>
    <w:pPr>
      <w:spacing w:after="120" w:line="360" w:lineRule="auto"/>
      <w:ind w:firstLine="709"/>
    </w:pPr>
    <w:rPr>
      <w:rFonts w:ascii="Times New Roman" w:hAnsi="Times New Roman"/>
      <w:color w:val="000000"/>
      <w:sz w:val="16"/>
      <w:szCs w:val="16"/>
    </w:rPr>
  </w:style>
  <w:style w:type="character" w:customStyle="1" w:styleId="35">
    <w:name w:val="Основной текст 3 Знак"/>
    <w:basedOn w:val="af4"/>
    <w:link w:val="34"/>
    <w:uiPriority w:val="99"/>
    <w:rsid w:val="00F428A5"/>
    <w:rPr>
      <w:rFonts w:ascii="Times New Roman" w:hAnsi="Times New Roman"/>
      <w:color w:val="000000"/>
      <w:sz w:val="16"/>
      <w:szCs w:val="16"/>
      <w:lang w:eastAsia="en-US"/>
    </w:rPr>
  </w:style>
  <w:style w:type="paragraph" w:styleId="36">
    <w:name w:val="Body Text Indent 3"/>
    <w:basedOn w:val="af3"/>
    <w:link w:val="37"/>
    <w:unhideWhenUsed/>
    <w:rsid w:val="00F428A5"/>
    <w:pPr>
      <w:spacing w:after="120" w:line="360" w:lineRule="auto"/>
      <w:ind w:left="283" w:firstLine="709"/>
    </w:pPr>
    <w:rPr>
      <w:rFonts w:ascii="Times New Roman" w:hAnsi="Times New Roman"/>
      <w:color w:val="000000"/>
      <w:sz w:val="16"/>
      <w:szCs w:val="16"/>
    </w:rPr>
  </w:style>
  <w:style w:type="character" w:customStyle="1" w:styleId="37">
    <w:name w:val="Основной текст с отступом 3 Знак"/>
    <w:basedOn w:val="af4"/>
    <w:link w:val="36"/>
    <w:rsid w:val="00F428A5"/>
    <w:rPr>
      <w:rFonts w:ascii="Times New Roman" w:hAnsi="Times New Roman"/>
      <w:color w:val="000000"/>
      <w:sz w:val="16"/>
      <w:szCs w:val="16"/>
      <w:lang w:eastAsia="en-US"/>
    </w:rPr>
  </w:style>
  <w:style w:type="paragraph" w:customStyle="1" w:styleId="1f1">
    <w:name w:val="1"/>
    <w:basedOn w:val="21"/>
    <w:link w:val="1f2"/>
    <w:rsid w:val="00F428A5"/>
    <w:pPr>
      <w:keepLines/>
      <w:numPr>
        <w:ilvl w:val="0"/>
      </w:numPr>
      <w:suppressLineNumbers w:val="0"/>
      <w:tabs>
        <w:tab w:val="clear" w:pos="9356"/>
      </w:tabs>
      <w:suppressAutoHyphens w:val="0"/>
      <w:spacing w:before="200" w:after="0" w:line="276" w:lineRule="auto"/>
      <w:jc w:val="left"/>
    </w:pPr>
    <w:rPr>
      <w:b w:val="0"/>
      <w:bCs w:val="0"/>
      <w:color w:val="000000"/>
      <w:kern w:val="0"/>
    </w:rPr>
  </w:style>
  <w:style w:type="character" w:customStyle="1" w:styleId="1f2">
    <w:name w:val="1 Знак"/>
    <w:link w:val="1f1"/>
    <w:locked/>
    <w:rsid w:val="00F428A5"/>
    <w:rPr>
      <w:rFonts w:ascii="Times New Roman" w:eastAsia="Times New Roman" w:hAnsi="Times New Roman"/>
      <w:color w:val="000000"/>
      <w:sz w:val="26"/>
      <w:szCs w:val="26"/>
      <w:lang w:eastAsia="en-US"/>
    </w:rPr>
  </w:style>
  <w:style w:type="paragraph" w:customStyle="1" w:styleId="1f3">
    <w:name w:val="Абзац списка1"/>
    <w:basedOn w:val="af3"/>
    <w:rsid w:val="00F428A5"/>
    <w:pPr>
      <w:ind w:left="720"/>
    </w:pPr>
  </w:style>
  <w:style w:type="character" w:customStyle="1" w:styleId="afffff8">
    <w:name w:val="заголовок табл Знак"/>
    <w:locked/>
    <w:rsid w:val="00F428A5"/>
    <w:rPr>
      <w:rFonts w:ascii="Times New Roman" w:hAnsi="Times New Roman"/>
      <w:b/>
      <w:sz w:val="24"/>
    </w:rPr>
  </w:style>
  <w:style w:type="paragraph" w:customStyle="1" w:styleId="28">
    <w:name w:val="Абзац списка2"/>
    <w:basedOn w:val="af3"/>
    <w:rsid w:val="00F428A5"/>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a8">
    <w:name w:val="_прилож"/>
    <w:basedOn w:val="3"/>
    <w:link w:val="afffff9"/>
    <w:qFormat/>
    <w:rsid w:val="00F428A5"/>
    <w:pPr>
      <w:widowControl/>
      <w:numPr>
        <w:ilvl w:val="0"/>
        <w:numId w:val="17"/>
      </w:numPr>
      <w:suppressAutoHyphens w:val="0"/>
      <w:spacing w:before="200" w:after="0"/>
      <w:jc w:val="center"/>
    </w:pPr>
    <w:rPr>
      <w:sz w:val="48"/>
      <w:szCs w:val="22"/>
    </w:rPr>
  </w:style>
  <w:style w:type="character" w:customStyle="1" w:styleId="afffff9">
    <w:name w:val="_прилож Знак"/>
    <w:link w:val="a8"/>
    <w:rsid w:val="00F428A5"/>
    <w:rPr>
      <w:rFonts w:ascii="Times New Roman" w:eastAsia="Times New Roman" w:hAnsi="Times New Roman"/>
      <w:b/>
      <w:bCs/>
      <w:sz w:val="48"/>
      <w:szCs w:val="22"/>
      <w:lang w:eastAsia="en-US"/>
    </w:rPr>
  </w:style>
  <w:style w:type="paragraph" w:customStyle="1" w:styleId="afffffa">
    <w:name w:val="_Обычный"/>
    <w:basedOn w:val="affe"/>
    <w:link w:val="afffffb"/>
    <w:qFormat/>
    <w:rsid w:val="00F428A5"/>
    <w:pPr>
      <w:spacing w:after="0" w:line="360" w:lineRule="auto"/>
      <w:ind w:left="0" w:firstLine="567"/>
      <w:jc w:val="both"/>
    </w:pPr>
    <w:rPr>
      <w:rFonts w:ascii="Times New Roman" w:hAnsi="Times New Roman"/>
      <w:sz w:val="26"/>
      <w:szCs w:val="26"/>
    </w:rPr>
  </w:style>
  <w:style w:type="character" w:customStyle="1" w:styleId="afffffb">
    <w:name w:val="_Обычный Знак"/>
    <w:link w:val="afffffa"/>
    <w:rsid w:val="00F428A5"/>
    <w:rPr>
      <w:rFonts w:ascii="Times New Roman" w:hAnsi="Times New Roman"/>
      <w:sz w:val="26"/>
      <w:szCs w:val="26"/>
      <w:lang w:eastAsia="en-US"/>
    </w:rPr>
  </w:style>
  <w:style w:type="paragraph" w:customStyle="1" w:styleId="afffffc">
    <w:name w:val="_Выделение"/>
    <w:basedOn w:val="affe"/>
    <w:link w:val="afffffd"/>
    <w:qFormat/>
    <w:rsid w:val="00F428A5"/>
    <w:pPr>
      <w:keepNext/>
      <w:spacing w:after="0" w:line="360" w:lineRule="auto"/>
      <w:ind w:left="0" w:firstLine="567"/>
      <w:jc w:val="both"/>
    </w:pPr>
    <w:rPr>
      <w:rFonts w:ascii="Times New Roman" w:hAnsi="Times New Roman"/>
      <w:b/>
      <w:sz w:val="26"/>
      <w:szCs w:val="26"/>
    </w:rPr>
  </w:style>
  <w:style w:type="character" w:customStyle="1" w:styleId="afffffd">
    <w:name w:val="_Выделение Знак"/>
    <w:link w:val="afffffc"/>
    <w:rsid w:val="00F428A5"/>
    <w:rPr>
      <w:rFonts w:ascii="Times New Roman" w:hAnsi="Times New Roman"/>
      <w:b/>
      <w:sz w:val="26"/>
      <w:szCs w:val="26"/>
      <w:lang w:eastAsia="en-US"/>
    </w:rPr>
  </w:style>
  <w:style w:type="paragraph" w:customStyle="1" w:styleId="afffffe">
    <w:name w:val="_Рисунок"/>
    <w:basedOn w:val="affe"/>
    <w:link w:val="affffff"/>
    <w:qFormat/>
    <w:rsid w:val="00F428A5"/>
    <w:pPr>
      <w:spacing w:after="240" w:line="240" w:lineRule="auto"/>
      <w:ind w:left="0"/>
      <w:jc w:val="center"/>
    </w:pPr>
    <w:rPr>
      <w:rFonts w:ascii="Times New Roman" w:hAnsi="Times New Roman"/>
      <w:b/>
      <w:sz w:val="26"/>
      <w:szCs w:val="26"/>
    </w:rPr>
  </w:style>
  <w:style w:type="character" w:customStyle="1" w:styleId="affffff">
    <w:name w:val="_Рисунок Знак"/>
    <w:link w:val="afffffe"/>
    <w:rsid w:val="00F428A5"/>
    <w:rPr>
      <w:rFonts w:ascii="Times New Roman" w:hAnsi="Times New Roman"/>
      <w:b/>
      <w:sz w:val="26"/>
      <w:szCs w:val="26"/>
      <w:lang w:eastAsia="en-US"/>
    </w:rPr>
  </w:style>
  <w:style w:type="paragraph" w:customStyle="1" w:styleId="15">
    <w:name w:val="Стиль1_ГЛАВА"/>
    <w:basedOn w:val="16"/>
    <w:link w:val="1f4"/>
    <w:qFormat/>
    <w:rsid w:val="006153CE"/>
    <w:pPr>
      <w:keepNext w:val="0"/>
      <w:pageBreakBefore/>
      <w:numPr>
        <w:numId w:val="23"/>
      </w:numPr>
      <w:tabs>
        <w:tab w:val="clear" w:pos="9356"/>
        <w:tab w:val="left" w:pos="1560"/>
      </w:tabs>
      <w:spacing w:before="120" w:after="240"/>
      <w:jc w:val="left"/>
    </w:pPr>
    <w:rPr>
      <w:sz w:val="28"/>
      <w:szCs w:val="28"/>
    </w:rPr>
  </w:style>
  <w:style w:type="paragraph" w:customStyle="1" w:styleId="29">
    <w:name w:val="Стиль2_Часть"/>
    <w:basedOn w:val="21"/>
    <w:link w:val="2a"/>
    <w:qFormat/>
    <w:rsid w:val="006153CE"/>
    <w:pPr>
      <w:keepNext w:val="0"/>
      <w:numPr>
        <w:ilvl w:val="0"/>
      </w:numPr>
      <w:suppressLineNumbers w:val="0"/>
      <w:tabs>
        <w:tab w:val="clear" w:pos="9356"/>
      </w:tabs>
      <w:spacing w:before="120" w:after="240"/>
      <w:jc w:val="left"/>
    </w:pPr>
    <w:rPr>
      <w:sz w:val="24"/>
    </w:rPr>
  </w:style>
  <w:style w:type="character" w:customStyle="1" w:styleId="1f4">
    <w:name w:val="Стиль1_ГЛАВА Знак"/>
    <w:basedOn w:val="113"/>
    <w:link w:val="15"/>
    <w:rsid w:val="006153CE"/>
    <w:rPr>
      <w:rFonts w:ascii="Times New Roman" w:eastAsia="Times New Roman" w:hAnsi="Times New Roman"/>
      <w:b/>
      <w:bCs/>
      <w:caps/>
      <w:kern w:val="28"/>
      <w:sz w:val="28"/>
      <w:szCs w:val="28"/>
      <w:lang w:eastAsia="en-US"/>
    </w:rPr>
  </w:style>
  <w:style w:type="paragraph" w:customStyle="1" w:styleId="38">
    <w:name w:val="Стиль3_Подпункты"/>
    <w:basedOn w:val="21"/>
    <w:link w:val="39"/>
    <w:qFormat/>
    <w:rsid w:val="006153CE"/>
    <w:pPr>
      <w:keepNext w:val="0"/>
      <w:numPr>
        <w:ilvl w:val="0"/>
      </w:numPr>
      <w:suppressLineNumbers w:val="0"/>
      <w:tabs>
        <w:tab w:val="clear" w:pos="9356"/>
      </w:tabs>
      <w:spacing w:before="120" w:after="240"/>
      <w:jc w:val="left"/>
    </w:pPr>
    <w:rPr>
      <w:sz w:val="24"/>
    </w:rPr>
  </w:style>
  <w:style w:type="character" w:customStyle="1" w:styleId="2a">
    <w:name w:val="Стиль2_Часть Знак"/>
    <w:basedOn w:val="22"/>
    <w:link w:val="29"/>
    <w:rsid w:val="006153CE"/>
    <w:rPr>
      <w:rFonts w:ascii="Times New Roman" w:eastAsia="Times New Roman" w:hAnsi="Times New Roman"/>
      <w:b/>
      <w:bCs/>
      <w:kern w:val="28"/>
      <w:sz w:val="24"/>
      <w:szCs w:val="26"/>
      <w:lang w:eastAsia="en-US"/>
    </w:rPr>
  </w:style>
  <w:style w:type="character" w:customStyle="1" w:styleId="39">
    <w:name w:val="Стиль3_Подпункты Знак"/>
    <w:basedOn w:val="22"/>
    <w:link w:val="38"/>
    <w:rsid w:val="006153CE"/>
    <w:rPr>
      <w:rFonts w:ascii="Times New Roman" w:eastAsia="Times New Roman" w:hAnsi="Times New Roman"/>
      <w:b/>
      <w:bCs/>
      <w:kern w:val="28"/>
      <w:sz w:val="24"/>
      <w:szCs w:val="26"/>
      <w:lang w:eastAsia="en-US"/>
    </w:rPr>
  </w:style>
  <w:style w:type="paragraph" w:customStyle="1" w:styleId="Style150">
    <w:name w:val="Style150"/>
    <w:basedOn w:val="af3"/>
    <w:rsid w:val="00D60EC5"/>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f3"/>
    <w:rsid w:val="00D60EC5"/>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f3"/>
    <w:rsid w:val="00D60EC5"/>
    <w:pPr>
      <w:spacing w:after="0" w:line="345" w:lineRule="exact"/>
      <w:ind w:firstLine="600"/>
      <w:jc w:val="both"/>
    </w:pPr>
    <w:rPr>
      <w:rFonts w:ascii="Arial" w:eastAsia="Arial" w:hAnsi="Arial" w:cs="Arial"/>
      <w:sz w:val="20"/>
      <w:szCs w:val="20"/>
      <w:lang w:eastAsia="ru-RU"/>
    </w:rPr>
  </w:style>
  <w:style w:type="character" w:customStyle="1" w:styleId="CharStyle47">
    <w:name w:val="CharStyle47"/>
    <w:basedOn w:val="af4"/>
    <w:rsid w:val="00D60EC5"/>
    <w:rPr>
      <w:rFonts w:ascii="Arial" w:eastAsia="Arial" w:hAnsi="Arial" w:cs="Arial"/>
      <w:b w:val="0"/>
      <w:bCs w:val="0"/>
      <w:i w:val="0"/>
      <w:iCs w:val="0"/>
      <w:smallCaps w:val="0"/>
      <w:spacing w:val="-10"/>
      <w:sz w:val="18"/>
      <w:szCs w:val="18"/>
    </w:rPr>
  </w:style>
  <w:style w:type="character" w:customStyle="1" w:styleId="CharStyle76">
    <w:name w:val="CharStyle76"/>
    <w:basedOn w:val="af4"/>
    <w:rsid w:val="00D60EC5"/>
    <w:rPr>
      <w:rFonts w:ascii="Arial" w:eastAsia="Arial" w:hAnsi="Arial" w:cs="Arial"/>
      <w:b w:val="0"/>
      <w:bCs w:val="0"/>
      <w:i/>
      <w:iCs/>
      <w:smallCaps w:val="0"/>
      <w:spacing w:val="-10"/>
      <w:sz w:val="18"/>
      <w:szCs w:val="18"/>
    </w:rPr>
  </w:style>
  <w:style w:type="character" w:customStyle="1" w:styleId="CharStyle63">
    <w:name w:val="CharStyle63"/>
    <w:basedOn w:val="af4"/>
    <w:rsid w:val="00D60EC5"/>
    <w:rPr>
      <w:rFonts w:ascii="Georgia" w:eastAsia="Georgia" w:hAnsi="Georgia" w:cs="Georgia"/>
      <w:b w:val="0"/>
      <w:bCs w:val="0"/>
      <w:i w:val="0"/>
      <w:iCs w:val="0"/>
      <w:smallCaps w:val="0"/>
      <w:sz w:val="20"/>
      <w:szCs w:val="20"/>
    </w:rPr>
  </w:style>
  <w:style w:type="character" w:customStyle="1" w:styleId="CharStyle113">
    <w:name w:val="CharStyle113"/>
    <w:basedOn w:val="af4"/>
    <w:rsid w:val="00D60EC5"/>
    <w:rPr>
      <w:rFonts w:ascii="Arial" w:eastAsia="Arial" w:hAnsi="Arial" w:cs="Arial"/>
      <w:b/>
      <w:bCs/>
      <w:i w:val="0"/>
      <w:iCs w:val="0"/>
      <w:smallCaps w:val="0"/>
      <w:sz w:val="20"/>
      <w:szCs w:val="20"/>
    </w:rPr>
  </w:style>
  <w:style w:type="paragraph" w:customStyle="1" w:styleId="Style148">
    <w:name w:val="Style148"/>
    <w:basedOn w:val="af3"/>
    <w:rsid w:val="00D60EC5"/>
    <w:pPr>
      <w:spacing w:after="0" w:line="240" w:lineRule="auto"/>
    </w:pPr>
    <w:rPr>
      <w:rFonts w:ascii="Arial" w:eastAsia="Arial" w:hAnsi="Arial" w:cs="Arial"/>
      <w:sz w:val="20"/>
      <w:szCs w:val="20"/>
      <w:lang w:eastAsia="ru-RU"/>
    </w:rPr>
  </w:style>
  <w:style w:type="paragraph" w:customStyle="1" w:styleId="Style299">
    <w:name w:val="Style299"/>
    <w:basedOn w:val="af3"/>
    <w:rsid w:val="00D60EC5"/>
    <w:pPr>
      <w:spacing w:after="0" w:line="360" w:lineRule="exact"/>
      <w:jc w:val="both"/>
    </w:pPr>
    <w:rPr>
      <w:rFonts w:ascii="Arial" w:eastAsia="Arial" w:hAnsi="Arial" w:cs="Arial"/>
      <w:sz w:val="20"/>
      <w:szCs w:val="20"/>
      <w:lang w:eastAsia="ru-RU"/>
    </w:rPr>
  </w:style>
  <w:style w:type="character" w:customStyle="1" w:styleId="FontStyle139">
    <w:name w:val="Font Style139"/>
    <w:basedOn w:val="af4"/>
    <w:uiPriority w:val="99"/>
    <w:rsid w:val="00E87ABE"/>
    <w:rPr>
      <w:rFonts w:ascii="Arial" w:hAnsi="Arial" w:cs="Arial" w:hint="default"/>
      <w:sz w:val="22"/>
      <w:szCs w:val="22"/>
    </w:rPr>
  </w:style>
  <w:style w:type="paragraph" w:customStyle="1" w:styleId="Style8">
    <w:name w:val="Style8"/>
    <w:basedOn w:val="af3"/>
    <w:uiPriority w:val="99"/>
    <w:rsid w:val="00722D22"/>
    <w:pPr>
      <w:widowControl w:val="0"/>
      <w:autoSpaceDE w:val="0"/>
      <w:autoSpaceDN w:val="0"/>
      <w:adjustRightInd w:val="0"/>
      <w:spacing w:after="0" w:line="414" w:lineRule="exact"/>
    </w:pPr>
    <w:rPr>
      <w:rFonts w:ascii="Arial" w:eastAsiaTheme="minorEastAsia" w:hAnsi="Arial" w:cs="Arial"/>
      <w:sz w:val="24"/>
      <w:szCs w:val="24"/>
      <w:lang w:eastAsia="ru-RU"/>
    </w:rPr>
  </w:style>
  <w:style w:type="paragraph" w:customStyle="1" w:styleId="Style15">
    <w:name w:val="Style15"/>
    <w:basedOn w:val="af3"/>
    <w:uiPriority w:val="99"/>
    <w:rsid w:val="00722D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0">
    <w:name w:val="Style30"/>
    <w:basedOn w:val="af3"/>
    <w:uiPriority w:val="99"/>
    <w:rsid w:val="00722D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0">
    <w:name w:val="Style50"/>
    <w:basedOn w:val="af3"/>
    <w:uiPriority w:val="99"/>
    <w:rsid w:val="00722D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1">
    <w:name w:val="Style51"/>
    <w:basedOn w:val="af3"/>
    <w:uiPriority w:val="99"/>
    <w:rsid w:val="00722D22"/>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7">
    <w:name w:val="Font Style137"/>
    <w:basedOn w:val="af4"/>
    <w:uiPriority w:val="99"/>
    <w:rsid w:val="00722D22"/>
    <w:rPr>
      <w:rFonts w:ascii="Arial" w:hAnsi="Arial" w:cs="Arial"/>
      <w:sz w:val="18"/>
      <w:szCs w:val="18"/>
    </w:rPr>
  </w:style>
  <w:style w:type="paragraph" w:customStyle="1" w:styleId="xl120">
    <w:name w:val="xl120"/>
    <w:basedOn w:val="af3"/>
    <w:rsid w:val="00C5071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1">
    <w:name w:val="xl121"/>
    <w:basedOn w:val="af3"/>
    <w:rsid w:val="00C5071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f3"/>
    <w:rsid w:val="00C5071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f3"/>
    <w:rsid w:val="00C5071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f3"/>
    <w:rsid w:val="00C5071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5">
    <w:name w:val="xl125"/>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f3"/>
    <w:rsid w:val="00C507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f3"/>
    <w:rsid w:val="00C5071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f3"/>
    <w:rsid w:val="00C50719"/>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f3"/>
    <w:rsid w:val="00C50719"/>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6">
    <w:name w:val="xl136"/>
    <w:basedOn w:val="af3"/>
    <w:rsid w:val="00C50719"/>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f3"/>
    <w:rsid w:val="00C50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f3"/>
    <w:rsid w:val="00C50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f3"/>
    <w:rsid w:val="00C507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f3"/>
    <w:rsid w:val="00C5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f3"/>
    <w:rsid w:val="00C5071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f3"/>
    <w:rsid w:val="00C5071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7">
    <w:name w:val="xl147"/>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8">
    <w:name w:val="xl148"/>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9">
    <w:name w:val="xl149"/>
    <w:basedOn w:val="af3"/>
    <w:rsid w:val="00C50719"/>
    <w:pPr>
      <w:pBdr>
        <w:top w:val="single" w:sz="4" w:space="0" w:color="auto"/>
        <w:left w:val="single" w:sz="4" w:space="0" w:color="auto"/>
        <w:bottom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0">
    <w:name w:val="xl150"/>
    <w:basedOn w:val="af3"/>
    <w:rsid w:val="00C50719"/>
    <w:pPr>
      <w:pBdr>
        <w:top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1">
    <w:name w:val="xl151"/>
    <w:basedOn w:val="af3"/>
    <w:rsid w:val="00C50719"/>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f3"/>
    <w:rsid w:val="00C50719"/>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f3"/>
    <w:rsid w:val="00C5071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f3"/>
    <w:rsid w:val="00C507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6">
    <w:name w:val="xl156"/>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7">
    <w:name w:val="xl157"/>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8">
    <w:name w:val="xl158"/>
    <w:basedOn w:val="af3"/>
    <w:rsid w:val="00C50719"/>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9">
    <w:name w:val="xl159"/>
    <w:basedOn w:val="af3"/>
    <w:rsid w:val="00C50719"/>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0">
    <w:name w:val="xl160"/>
    <w:basedOn w:val="af3"/>
    <w:rsid w:val="00C5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61">
    <w:name w:val="xl161"/>
    <w:basedOn w:val="af3"/>
    <w:rsid w:val="00C50719"/>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f3"/>
    <w:rsid w:val="00C50719"/>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3">
    <w:name w:val="xl163"/>
    <w:basedOn w:val="af3"/>
    <w:rsid w:val="00C5071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f3"/>
    <w:rsid w:val="00C5071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f3"/>
    <w:rsid w:val="00C5071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f3"/>
    <w:rsid w:val="00C50719"/>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9">
    <w:name w:val="xl169"/>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70">
    <w:name w:val="xl170"/>
    <w:basedOn w:val="af3"/>
    <w:rsid w:val="00C50719"/>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71">
    <w:name w:val="xl171"/>
    <w:basedOn w:val="af3"/>
    <w:rsid w:val="00C50719"/>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f3"/>
    <w:rsid w:val="00C50719"/>
    <w:pP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fffff0">
    <w:name w:val="Normal Indent"/>
    <w:basedOn w:val="af3"/>
    <w:uiPriority w:val="99"/>
    <w:rsid w:val="00F16285"/>
    <w:pPr>
      <w:ind w:left="708"/>
    </w:pPr>
    <w:rPr>
      <w:rFonts w:eastAsia="Times New Roman"/>
    </w:rPr>
  </w:style>
  <w:style w:type="paragraph" w:customStyle="1" w:styleId="xl41">
    <w:name w:val="xl41"/>
    <w:basedOn w:val="af3"/>
    <w:rsid w:val="0064503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5">
    <w:name w:val="_1."/>
    <w:basedOn w:val="1"/>
    <w:link w:val="1f6"/>
    <w:qFormat/>
    <w:rsid w:val="00645032"/>
  </w:style>
  <w:style w:type="paragraph" w:customStyle="1" w:styleId="1f7">
    <w:name w:val="_Часть 1."/>
    <w:basedOn w:val="21"/>
    <w:link w:val="1f8"/>
    <w:qFormat/>
    <w:rsid w:val="00645032"/>
    <w:pPr>
      <w:numPr>
        <w:ilvl w:val="0"/>
      </w:numPr>
      <w:suppressLineNumbers w:val="0"/>
      <w:tabs>
        <w:tab w:val="clear" w:pos="9356"/>
      </w:tabs>
      <w:suppressAutoHyphens w:val="0"/>
      <w:spacing w:before="480" w:line="360" w:lineRule="auto"/>
      <w:ind w:firstLine="567"/>
      <w:jc w:val="left"/>
    </w:pPr>
    <w:rPr>
      <w:i/>
      <w:iCs/>
      <w:color w:val="000000"/>
      <w:sz w:val="28"/>
      <w:szCs w:val="28"/>
    </w:rPr>
  </w:style>
  <w:style w:type="character" w:customStyle="1" w:styleId="1f6">
    <w:name w:val="_1. Знак"/>
    <w:basedOn w:val="af4"/>
    <w:link w:val="1f5"/>
    <w:rsid w:val="00645032"/>
    <w:rPr>
      <w:rFonts w:ascii="Times New Roman" w:eastAsia="Times New Roman" w:hAnsi="Times New Roman"/>
      <w:b/>
      <w:bCs/>
      <w:color w:val="000000"/>
      <w:kern w:val="28"/>
      <w:sz w:val="26"/>
      <w:szCs w:val="32"/>
      <w:lang w:eastAsia="en-US"/>
    </w:rPr>
  </w:style>
  <w:style w:type="character" w:customStyle="1" w:styleId="1f8">
    <w:name w:val="_Часть 1. Знак"/>
    <w:basedOn w:val="22"/>
    <w:link w:val="1f7"/>
    <w:rsid w:val="00645032"/>
    <w:rPr>
      <w:rFonts w:ascii="Times New Roman" w:eastAsia="Times New Roman" w:hAnsi="Times New Roman"/>
      <w:b/>
      <w:bCs/>
      <w:i/>
      <w:iCs/>
      <w:color w:val="000000"/>
      <w:kern w:val="28"/>
      <w:sz w:val="28"/>
      <w:szCs w:val="28"/>
      <w:lang w:eastAsia="en-US"/>
    </w:rPr>
  </w:style>
  <w:style w:type="paragraph" w:customStyle="1" w:styleId="aa">
    <w:name w:val="_Обычный список точка"/>
    <w:basedOn w:val="affe"/>
    <w:link w:val="affffff1"/>
    <w:qFormat/>
    <w:rsid w:val="00645032"/>
    <w:pPr>
      <w:numPr>
        <w:numId w:val="19"/>
      </w:numPr>
      <w:spacing w:after="0" w:line="360" w:lineRule="auto"/>
      <w:ind w:left="0" w:firstLine="567"/>
      <w:jc w:val="both"/>
    </w:pPr>
    <w:rPr>
      <w:rFonts w:ascii="Times New Roman" w:hAnsi="Times New Roman"/>
      <w:sz w:val="26"/>
      <w:szCs w:val="26"/>
    </w:rPr>
  </w:style>
  <w:style w:type="character" w:customStyle="1" w:styleId="affffff1">
    <w:name w:val="_Обычный список точка Знак"/>
    <w:basedOn w:val="afff"/>
    <w:link w:val="aa"/>
    <w:rsid w:val="00645032"/>
    <w:rPr>
      <w:rFonts w:ascii="Times New Roman" w:hAnsi="Times New Roman"/>
      <w:sz w:val="26"/>
      <w:szCs w:val="26"/>
      <w:lang w:eastAsia="en-US"/>
    </w:rPr>
  </w:style>
  <w:style w:type="paragraph" w:customStyle="1" w:styleId="affffff2">
    <w:name w:val="_Таблица"/>
    <w:basedOn w:val="affe"/>
    <w:link w:val="affffff3"/>
    <w:qFormat/>
    <w:rsid w:val="00645032"/>
    <w:pPr>
      <w:keepNext/>
      <w:spacing w:after="0" w:line="240" w:lineRule="auto"/>
      <w:ind w:left="0"/>
    </w:pPr>
    <w:rPr>
      <w:rFonts w:ascii="Times New Roman" w:hAnsi="Times New Roman"/>
      <w:b/>
      <w:sz w:val="26"/>
      <w:szCs w:val="26"/>
    </w:rPr>
  </w:style>
  <w:style w:type="character" w:customStyle="1" w:styleId="affffff3">
    <w:name w:val="_Таблица Знак"/>
    <w:basedOn w:val="afff"/>
    <w:link w:val="affffff2"/>
    <w:rsid w:val="00645032"/>
    <w:rPr>
      <w:rFonts w:ascii="Times New Roman" w:hAnsi="Times New Roman"/>
      <w:b/>
      <w:sz w:val="26"/>
      <w:szCs w:val="26"/>
      <w:lang w:eastAsia="en-US"/>
    </w:rPr>
  </w:style>
  <w:style w:type="paragraph" w:customStyle="1" w:styleId="110">
    <w:name w:val="_1.1"/>
    <w:basedOn w:val="21"/>
    <w:link w:val="114"/>
    <w:qFormat/>
    <w:rsid w:val="00645032"/>
    <w:pPr>
      <w:keepLines/>
      <w:numPr>
        <w:numId w:val="18"/>
      </w:numPr>
      <w:suppressLineNumbers w:val="0"/>
      <w:tabs>
        <w:tab w:val="clear" w:pos="9356"/>
      </w:tabs>
      <w:suppressAutoHyphens w:val="0"/>
      <w:spacing w:before="200" w:after="240" w:line="360" w:lineRule="auto"/>
      <w:jc w:val="left"/>
    </w:pPr>
    <w:rPr>
      <w:i/>
      <w:iCs/>
      <w:color w:val="000000"/>
      <w:sz w:val="28"/>
      <w:szCs w:val="28"/>
    </w:rPr>
  </w:style>
  <w:style w:type="character" w:customStyle="1" w:styleId="114">
    <w:name w:val="_1.1 Знак"/>
    <w:basedOn w:val="22"/>
    <w:link w:val="110"/>
    <w:rsid w:val="00645032"/>
    <w:rPr>
      <w:rFonts w:ascii="Times New Roman" w:eastAsia="Times New Roman" w:hAnsi="Times New Roman"/>
      <w:b/>
      <w:bCs/>
      <w:i/>
      <w:iCs/>
      <w:color w:val="000000"/>
      <w:kern w:val="28"/>
      <w:sz w:val="28"/>
      <w:szCs w:val="28"/>
      <w:lang w:eastAsia="en-US"/>
    </w:rPr>
  </w:style>
  <w:style w:type="paragraph" w:customStyle="1" w:styleId="1">
    <w:name w:val="_Раздел 1"/>
    <w:basedOn w:val="16"/>
    <w:link w:val="1f9"/>
    <w:rsid w:val="00645032"/>
    <w:pPr>
      <w:pageBreakBefore/>
      <w:numPr>
        <w:numId w:val="20"/>
      </w:numPr>
      <w:tabs>
        <w:tab w:val="clear" w:pos="9356"/>
        <w:tab w:val="left" w:pos="0"/>
      </w:tabs>
      <w:spacing w:before="120" w:after="240" w:line="360" w:lineRule="auto"/>
      <w:jc w:val="both"/>
    </w:pPr>
    <w:rPr>
      <w:caps w:val="0"/>
      <w:color w:val="000000"/>
      <w:szCs w:val="32"/>
    </w:rPr>
  </w:style>
  <w:style w:type="character" w:customStyle="1" w:styleId="1f9">
    <w:name w:val="_Раздел 1 Знак"/>
    <w:basedOn w:val="af4"/>
    <w:link w:val="1"/>
    <w:rsid w:val="00645032"/>
    <w:rPr>
      <w:rFonts w:ascii="Times New Roman" w:eastAsia="Times New Roman" w:hAnsi="Times New Roman"/>
      <w:b/>
      <w:bCs/>
      <w:color w:val="000000"/>
      <w:kern w:val="28"/>
      <w:sz w:val="26"/>
      <w:szCs w:val="32"/>
      <w:lang w:eastAsia="en-US"/>
    </w:rPr>
  </w:style>
  <w:style w:type="paragraph" w:customStyle="1" w:styleId="ae">
    <w:name w:val="ТАБЛ"/>
    <w:basedOn w:val="a9"/>
    <w:link w:val="affffff4"/>
    <w:qFormat/>
    <w:rsid w:val="00645032"/>
    <w:pPr>
      <w:numPr>
        <w:numId w:val="6"/>
      </w:numPr>
      <w:spacing w:line="240" w:lineRule="auto"/>
    </w:pPr>
  </w:style>
  <w:style w:type="character" w:customStyle="1" w:styleId="affffff4">
    <w:name w:val="ТАБЛ Знак"/>
    <w:basedOn w:val="af4"/>
    <w:link w:val="ae"/>
    <w:rsid w:val="00645032"/>
    <w:rPr>
      <w:rFonts w:ascii="Times New Roman" w:eastAsia="Times New Roman" w:hAnsi="Times New Roman"/>
      <w:b/>
      <w:sz w:val="26"/>
    </w:rPr>
  </w:style>
  <w:style w:type="paragraph" w:customStyle="1" w:styleId="-5">
    <w:name w:val="Рис-Т"/>
    <w:basedOn w:val="af3"/>
    <w:next w:val="a1"/>
    <w:qFormat/>
    <w:rsid w:val="00645032"/>
    <w:pPr>
      <w:widowControl w:val="0"/>
      <w:suppressAutoHyphens/>
      <w:spacing w:before="240" w:after="0" w:line="240" w:lineRule="auto"/>
      <w:ind w:right="-108"/>
    </w:pPr>
    <w:rPr>
      <w:rFonts w:ascii="Times New Roman" w:eastAsia="Times New Roman" w:hAnsi="Times New Roman"/>
      <w:sz w:val="26"/>
      <w:szCs w:val="20"/>
      <w:lang w:eastAsia="ru-RU"/>
    </w:rPr>
  </w:style>
  <w:style w:type="character" w:customStyle="1" w:styleId="FontStyle70">
    <w:name w:val="Font Style70"/>
    <w:basedOn w:val="af4"/>
    <w:uiPriority w:val="99"/>
    <w:rsid w:val="00645032"/>
    <w:rPr>
      <w:rFonts w:ascii="Times New Roman" w:hAnsi="Times New Roman" w:cs="Times New Roman"/>
      <w:b/>
      <w:bCs/>
      <w:sz w:val="20"/>
      <w:szCs w:val="20"/>
    </w:rPr>
  </w:style>
  <w:style w:type="numbering" w:customStyle="1" w:styleId="af0">
    <w:name w:val="Со второго раздела"/>
    <w:uiPriority w:val="99"/>
    <w:rsid w:val="00645032"/>
    <w:pPr>
      <w:numPr>
        <w:numId w:val="21"/>
      </w:numPr>
    </w:pPr>
  </w:style>
  <w:style w:type="numbering" w:customStyle="1" w:styleId="14">
    <w:name w:val="Стиль1"/>
    <w:uiPriority w:val="99"/>
    <w:rsid w:val="00645032"/>
    <w:pPr>
      <w:numPr>
        <w:numId w:val="22"/>
      </w:numPr>
    </w:pPr>
  </w:style>
  <w:style w:type="paragraph" w:customStyle="1" w:styleId="maintext">
    <w:name w:val="main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text">
    <w:name w:val="right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textcenter">
    <w:name w:val="tabletextcenter"/>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textleft">
    <w:name w:val="tabletextlef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f3"/>
    <w:link w:val="HTML0"/>
    <w:semiHidden/>
    <w:unhideWhenUsed/>
    <w:rsid w:val="007B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f4"/>
    <w:link w:val="HTML"/>
    <w:semiHidden/>
    <w:rsid w:val="007B2823"/>
    <w:rPr>
      <w:rFonts w:ascii="Courier New" w:eastAsia="Times New Roman" w:hAnsi="Courier New" w:cs="Courier New"/>
    </w:rPr>
  </w:style>
  <w:style w:type="character" w:styleId="affffff5">
    <w:name w:val="Subtle Emphasis"/>
    <w:basedOn w:val="af4"/>
    <w:uiPriority w:val="19"/>
    <w:qFormat/>
    <w:rsid w:val="007B2823"/>
    <w:rPr>
      <w:i/>
      <w:iCs/>
      <w:color w:val="808080" w:themeColor="text1" w:themeTint="7F"/>
    </w:rPr>
  </w:style>
  <w:style w:type="paragraph" w:styleId="2b">
    <w:name w:val="Quote"/>
    <w:aliases w:val="Source"/>
    <w:basedOn w:val="af3"/>
    <w:next w:val="af3"/>
    <w:link w:val="2c"/>
    <w:uiPriority w:val="29"/>
    <w:qFormat/>
    <w:rsid w:val="007B2823"/>
    <w:pPr>
      <w:spacing w:after="0" w:line="240" w:lineRule="auto"/>
      <w:jc w:val="center"/>
    </w:pPr>
    <w:rPr>
      <w:rFonts w:asciiTheme="minorHAnsi" w:eastAsiaTheme="minorHAnsi" w:hAnsiTheme="minorHAnsi" w:cstheme="minorBidi"/>
      <w:i/>
      <w:iCs/>
      <w:color w:val="000000" w:themeColor="text1"/>
    </w:rPr>
  </w:style>
  <w:style w:type="character" w:customStyle="1" w:styleId="2c">
    <w:name w:val="Цитата 2 Знак"/>
    <w:aliases w:val="Source Знак"/>
    <w:basedOn w:val="af4"/>
    <w:link w:val="2b"/>
    <w:uiPriority w:val="29"/>
    <w:rsid w:val="007B2823"/>
    <w:rPr>
      <w:rFonts w:asciiTheme="minorHAnsi" w:eastAsiaTheme="minorHAnsi" w:hAnsiTheme="minorHAnsi" w:cstheme="minorBidi"/>
      <w:i/>
      <w:iCs/>
      <w:color w:val="000000" w:themeColor="text1"/>
      <w:sz w:val="22"/>
      <w:szCs w:val="22"/>
      <w:lang w:eastAsia="en-US"/>
    </w:rPr>
  </w:style>
  <w:style w:type="paragraph" w:customStyle="1" w:styleId="bloktext">
    <w:name w:val="blok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0">
    <w:name w:val="Стиль2"/>
    <w:uiPriority w:val="99"/>
    <w:rsid w:val="00380C43"/>
    <w:pPr>
      <w:numPr>
        <w:numId w:val="24"/>
      </w:numPr>
    </w:pPr>
  </w:style>
  <w:style w:type="numbering" w:customStyle="1" w:styleId="30">
    <w:name w:val="Стиль3"/>
    <w:uiPriority w:val="99"/>
    <w:rsid w:val="00321205"/>
    <w:pPr>
      <w:numPr>
        <w:numId w:val="25"/>
      </w:numPr>
    </w:pPr>
  </w:style>
  <w:style w:type="character" w:customStyle="1" w:styleId="1fa">
    <w:name w:val="Текст концевой сноски Знак1"/>
    <w:basedOn w:val="af4"/>
    <w:uiPriority w:val="99"/>
    <w:semiHidden/>
    <w:rsid w:val="00905A22"/>
    <w:rPr>
      <w:rFonts w:ascii="Times New Roman" w:hAnsi="Times New Roman"/>
      <w:color w:val="000000"/>
      <w:lang w:eastAsia="en-US"/>
    </w:rPr>
  </w:style>
  <w:style w:type="character" w:customStyle="1" w:styleId="1fb">
    <w:name w:val="Текст сноски Знак1"/>
    <w:basedOn w:val="af4"/>
    <w:uiPriority w:val="99"/>
    <w:semiHidden/>
    <w:rsid w:val="00905A22"/>
    <w:rPr>
      <w:rFonts w:ascii="Times New Roman" w:hAnsi="Times New Roman"/>
      <w:color w:val="000000"/>
      <w:lang w:eastAsia="en-US"/>
    </w:rPr>
  </w:style>
  <w:style w:type="character" w:customStyle="1" w:styleId="210">
    <w:name w:val="Основной текст с отступом 2 Знак1"/>
    <w:basedOn w:val="af4"/>
    <w:uiPriority w:val="99"/>
    <w:semiHidden/>
    <w:rsid w:val="00905A22"/>
    <w:rPr>
      <w:rFonts w:ascii="Times New Roman" w:hAnsi="Times New Roman"/>
      <w:color w:val="000000"/>
      <w:sz w:val="26"/>
      <w:szCs w:val="26"/>
      <w:lang w:eastAsia="en-US"/>
    </w:rPr>
  </w:style>
  <w:style w:type="paragraph" w:customStyle="1" w:styleId="2d">
    <w:name w:val="Текст титула 2"/>
    <w:basedOn w:val="af3"/>
    <w:qFormat/>
    <w:rsid w:val="008A421C"/>
    <w:pPr>
      <w:widowControl w:val="0"/>
      <w:snapToGrid w:val="0"/>
      <w:spacing w:before="4800" w:after="0" w:line="300" w:lineRule="auto"/>
      <w:contextualSpacing/>
      <w:jc w:val="center"/>
    </w:pPr>
    <w:rPr>
      <w:rFonts w:ascii="Times New Roman" w:eastAsiaTheme="minorEastAsia" w:hAnsi="Times New Roman" w:cstheme="minorBidi"/>
      <w:b/>
      <w:sz w:val="24"/>
    </w:rPr>
  </w:style>
  <w:style w:type="paragraph" w:customStyle="1" w:styleId="00">
    <w:name w:val="00_Обычный текст"/>
    <w:basedOn w:val="af3"/>
    <w:link w:val="000"/>
    <w:qFormat/>
    <w:rsid w:val="008449AB"/>
    <w:pPr>
      <w:snapToGrid w:val="0"/>
      <w:spacing w:after="0" w:line="360" w:lineRule="auto"/>
      <w:ind w:firstLine="709"/>
      <w:contextualSpacing/>
      <w:jc w:val="both"/>
    </w:pPr>
    <w:rPr>
      <w:rFonts w:ascii="Times New Roman" w:eastAsiaTheme="minorEastAsia" w:hAnsi="Times New Roman" w:cstheme="minorBidi"/>
      <w:sz w:val="26"/>
      <w:szCs w:val="26"/>
    </w:rPr>
  </w:style>
  <w:style w:type="character" w:customStyle="1" w:styleId="000">
    <w:name w:val="00_Обычный текст Знак"/>
    <w:basedOn w:val="af4"/>
    <w:link w:val="00"/>
    <w:rsid w:val="008449AB"/>
    <w:rPr>
      <w:rFonts w:ascii="Times New Roman" w:eastAsiaTheme="minorEastAsia" w:hAnsi="Times New Roman" w:cstheme="minorBidi"/>
      <w:sz w:val="26"/>
      <w:szCs w:val="26"/>
      <w:lang w:eastAsia="en-US"/>
    </w:rPr>
  </w:style>
  <w:style w:type="paragraph" w:customStyle="1" w:styleId="115">
    <w:name w:val="1.1 Заг. Частей"/>
    <w:basedOn w:val="af3"/>
    <w:next w:val="021"/>
    <w:link w:val="116"/>
    <w:rsid w:val="00E14B66"/>
    <w:pPr>
      <w:pageBreakBefore/>
      <w:widowControl w:val="0"/>
      <w:spacing w:before="6600" w:after="120" w:line="300" w:lineRule="auto"/>
      <w:ind w:right="709"/>
      <w:jc w:val="center"/>
      <w:outlineLvl w:val="0"/>
    </w:pPr>
    <w:rPr>
      <w:rFonts w:ascii="Times New Roman" w:eastAsiaTheme="majorEastAsia" w:hAnsi="Times New Roman" w:cstheme="majorBidi"/>
      <w:b/>
      <w:iCs/>
      <w:caps/>
      <w:snapToGrid w:val="0"/>
      <w:spacing w:val="20"/>
      <w:sz w:val="28"/>
      <w:lang w:eastAsia="ja-JP"/>
    </w:rPr>
  </w:style>
  <w:style w:type="paragraph" w:customStyle="1" w:styleId="021">
    <w:name w:val="02_Глава 1."/>
    <w:next w:val="0311"/>
    <w:link w:val="0210"/>
    <w:qFormat/>
    <w:rsid w:val="00E14B66"/>
    <w:pPr>
      <w:keepNext/>
      <w:keepLines/>
      <w:pageBreakBefore/>
      <w:jc w:val="both"/>
      <w:outlineLvl w:val="0"/>
    </w:pPr>
    <w:rPr>
      <w:rFonts w:ascii="Times New Roman" w:eastAsiaTheme="majorEastAsia" w:hAnsi="Times New Roman" w:cstheme="majorBidi"/>
      <w:b/>
      <w:iCs/>
      <w:caps/>
      <w:snapToGrid w:val="0"/>
      <w:sz w:val="26"/>
      <w:szCs w:val="26"/>
      <w:lang w:eastAsia="en-US"/>
    </w:rPr>
  </w:style>
  <w:style w:type="paragraph" w:customStyle="1" w:styleId="0311">
    <w:name w:val="03_Глава 1.1."/>
    <w:next w:val="00"/>
    <w:link w:val="03110"/>
    <w:qFormat/>
    <w:rsid w:val="00E14B66"/>
    <w:pPr>
      <w:keepNext/>
      <w:keepLines/>
      <w:spacing w:before="120" w:after="120"/>
      <w:jc w:val="both"/>
      <w:outlineLvl w:val="1"/>
    </w:pPr>
    <w:rPr>
      <w:rFonts w:ascii="Times New Roman" w:eastAsiaTheme="majorEastAsia" w:hAnsi="Times New Roman" w:cstheme="majorBidi"/>
      <w:b/>
      <w:sz w:val="26"/>
      <w:szCs w:val="24"/>
      <w:lang w:eastAsia="en-US"/>
    </w:rPr>
  </w:style>
  <w:style w:type="paragraph" w:customStyle="1" w:styleId="04111">
    <w:name w:val="04_Глава 1.1.1."/>
    <w:next w:val="00"/>
    <w:link w:val="041110"/>
    <w:qFormat/>
    <w:rsid w:val="00E14B66"/>
    <w:pPr>
      <w:keepNext/>
      <w:keepLines/>
      <w:spacing w:before="120" w:after="120"/>
      <w:jc w:val="both"/>
      <w:outlineLvl w:val="2"/>
    </w:pPr>
    <w:rPr>
      <w:rFonts w:ascii="Times New Roman" w:eastAsiaTheme="majorEastAsia" w:hAnsi="Times New Roman" w:cstheme="majorBidi"/>
      <w:b/>
      <w:iCs/>
      <w:sz w:val="26"/>
      <w:szCs w:val="22"/>
      <w:lang w:eastAsia="en-US"/>
    </w:rPr>
  </w:style>
  <w:style w:type="paragraph" w:customStyle="1" w:styleId="051111">
    <w:name w:val="05_Глава 1.1.1.1."/>
    <w:next w:val="00"/>
    <w:link w:val="0511110"/>
    <w:qFormat/>
    <w:rsid w:val="00E14B66"/>
    <w:pPr>
      <w:keepNext/>
      <w:keepLines/>
      <w:spacing w:after="120"/>
      <w:jc w:val="both"/>
    </w:pPr>
    <w:rPr>
      <w:rFonts w:ascii="Times New Roman" w:eastAsiaTheme="majorEastAsia" w:hAnsi="Times New Roman" w:cstheme="majorBidi"/>
      <w:b/>
      <w:i/>
      <w:iCs/>
      <w:snapToGrid w:val="0"/>
      <w:spacing w:val="20"/>
      <w:sz w:val="26"/>
      <w:szCs w:val="26"/>
      <w:lang w:eastAsia="en-US"/>
    </w:rPr>
  </w:style>
  <w:style w:type="paragraph" w:customStyle="1" w:styleId="160">
    <w:name w:val="1.6 Заг. Подпараграфов"/>
    <w:next w:val="00"/>
    <w:link w:val="161"/>
    <w:rsid w:val="00E14B66"/>
    <w:pPr>
      <w:keepNext/>
      <w:keepLines/>
      <w:spacing w:after="160" w:line="259" w:lineRule="auto"/>
      <w:jc w:val="both"/>
    </w:pPr>
    <w:rPr>
      <w:rFonts w:ascii="Times New Roman" w:eastAsiaTheme="majorEastAsia" w:hAnsi="Times New Roman" w:cstheme="majorBidi"/>
      <w:i/>
      <w:iCs/>
      <w:snapToGrid w:val="0"/>
      <w:spacing w:val="20"/>
      <w:sz w:val="28"/>
      <w:szCs w:val="22"/>
      <w:lang w:eastAsia="en-US"/>
    </w:rPr>
  </w:style>
  <w:style w:type="paragraph" w:customStyle="1" w:styleId="211">
    <w:name w:val="2_1 Рисунок"/>
    <w:link w:val="212"/>
    <w:qFormat/>
    <w:rsid w:val="00E14B66"/>
    <w:pPr>
      <w:keepLines/>
      <w:spacing w:after="320"/>
      <w:jc w:val="both"/>
    </w:pPr>
    <w:rPr>
      <w:rFonts w:ascii="Times New Roman" w:eastAsiaTheme="majorEastAsia" w:hAnsi="Times New Roman" w:cstheme="majorBidi"/>
      <w:b/>
      <w:iCs/>
      <w:snapToGrid w:val="0"/>
      <w:sz w:val="26"/>
      <w:szCs w:val="26"/>
      <w:lang w:eastAsia="en-US"/>
    </w:rPr>
  </w:style>
  <w:style w:type="paragraph" w:customStyle="1" w:styleId="220">
    <w:name w:val="2_2 Таблица"/>
    <w:link w:val="221"/>
    <w:qFormat/>
    <w:rsid w:val="00E14B66"/>
    <w:pPr>
      <w:keepNext/>
      <w:keepLines/>
      <w:spacing w:after="240"/>
      <w:jc w:val="both"/>
    </w:pPr>
    <w:rPr>
      <w:rFonts w:ascii="Times New Roman" w:eastAsiaTheme="majorEastAsia" w:hAnsi="Times New Roman" w:cstheme="majorBidi"/>
      <w:b/>
      <w:iCs/>
      <w:snapToGrid w:val="0"/>
      <w:sz w:val="26"/>
      <w:szCs w:val="26"/>
      <w:lang w:eastAsia="en-US"/>
    </w:rPr>
  </w:style>
  <w:style w:type="paragraph" w:customStyle="1" w:styleId="60-">
    <w:name w:val="6.0 Список лит-ры"/>
    <w:link w:val="60-0"/>
    <w:rsid w:val="00E14B66"/>
    <w:pPr>
      <w:keepNext/>
      <w:keepLines/>
      <w:spacing w:after="40" w:line="300" w:lineRule="auto"/>
      <w:jc w:val="both"/>
    </w:pPr>
    <w:rPr>
      <w:rFonts w:ascii="Times New Roman" w:eastAsiaTheme="minorEastAsia" w:hAnsi="Times New Roman" w:cstheme="minorBidi"/>
      <w:sz w:val="28"/>
      <w:szCs w:val="22"/>
      <w:lang w:eastAsia="en-US"/>
    </w:rPr>
  </w:style>
  <w:style w:type="character" w:customStyle="1" w:styleId="221">
    <w:name w:val="2_2 Таблица Знак"/>
    <w:basedOn w:val="af4"/>
    <w:link w:val="220"/>
    <w:rsid w:val="00E14B66"/>
    <w:rPr>
      <w:rFonts w:ascii="Times New Roman" w:eastAsiaTheme="majorEastAsia" w:hAnsi="Times New Roman" w:cstheme="majorBidi"/>
      <w:b/>
      <w:iCs/>
      <w:snapToGrid w:val="0"/>
      <w:sz w:val="26"/>
      <w:szCs w:val="26"/>
      <w:lang w:eastAsia="en-US"/>
    </w:rPr>
  </w:style>
  <w:style w:type="character" w:customStyle="1" w:styleId="0210">
    <w:name w:val="02_Глава 1. Знак"/>
    <w:basedOn w:val="af4"/>
    <w:link w:val="021"/>
    <w:rsid w:val="00D005E6"/>
    <w:rPr>
      <w:rFonts w:ascii="Times New Roman" w:eastAsiaTheme="majorEastAsia" w:hAnsi="Times New Roman" w:cstheme="majorBidi"/>
      <w:b/>
      <w:iCs/>
      <w:caps/>
      <w:snapToGrid w:val="0"/>
      <w:sz w:val="26"/>
      <w:szCs w:val="26"/>
      <w:lang w:eastAsia="en-US"/>
    </w:rPr>
  </w:style>
  <w:style w:type="character" w:customStyle="1" w:styleId="affffff6">
    <w:name w:val="Основной текст_"/>
    <w:basedOn w:val="af4"/>
    <w:link w:val="2e"/>
    <w:rsid w:val="00FE1AC9"/>
    <w:rPr>
      <w:rFonts w:ascii="Times New Roman" w:hAnsi="Times New Roman"/>
      <w:sz w:val="26"/>
      <w:szCs w:val="26"/>
      <w:shd w:val="clear" w:color="auto" w:fill="FFFFFF"/>
    </w:rPr>
  </w:style>
  <w:style w:type="paragraph" w:customStyle="1" w:styleId="2e">
    <w:name w:val="Основной текст2"/>
    <w:basedOn w:val="af3"/>
    <w:link w:val="affffff6"/>
    <w:rsid w:val="00FE1AC9"/>
    <w:pPr>
      <w:widowControl w:val="0"/>
      <w:shd w:val="clear" w:color="auto" w:fill="FFFFFF"/>
      <w:spacing w:after="0" w:line="322" w:lineRule="exact"/>
      <w:ind w:hanging="340"/>
      <w:jc w:val="right"/>
    </w:pPr>
    <w:rPr>
      <w:rFonts w:ascii="Times New Roman" w:hAnsi="Times New Roman"/>
      <w:sz w:val="26"/>
      <w:szCs w:val="26"/>
      <w:lang w:eastAsia="ru-RU"/>
    </w:rPr>
  </w:style>
  <w:style w:type="character" w:customStyle="1" w:styleId="11pt">
    <w:name w:val="Основной текст + 11 pt"/>
    <w:basedOn w:val="affffff6"/>
    <w:rsid w:val="00FE1A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abelTekst">
    <w:name w:val="TabelTekst Знак"/>
    <w:aliases w:val="text Знак,Body Text2 Знак,Char Знак,Body Text2 Char Char Char Char Char Char Char Char Char Знак,Основной текст Знак Знак,Main text Знак,Body Text Char2 Char Знак,Body Text Char1 Char Char Знак"/>
    <w:basedOn w:val="af4"/>
    <w:uiPriority w:val="99"/>
    <w:rsid w:val="00E10996"/>
    <w:rPr>
      <w:rFonts w:ascii="Arial" w:hAnsi="Arial" w:cs="Arial"/>
      <w:spacing w:val="-5"/>
      <w:sz w:val="22"/>
      <w:szCs w:val="22"/>
      <w:lang w:val="ru-RU" w:eastAsia="en-US"/>
    </w:rPr>
  </w:style>
  <w:style w:type="paragraph" w:customStyle="1" w:styleId="ReturnAddress">
    <w:name w:val="Return Address"/>
    <w:basedOn w:val="af3"/>
    <w:uiPriority w:val="99"/>
    <w:rsid w:val="00E259B6"/>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rPr>
  </w:style>
  <w:style w:type="paragraph" w:customStyle="1" w:styleId="affffff7">
    <w:name w:val="_Об_Таблица"/>
    <w:basedOn w:val="afffffa"/>
    <w:link w:val="affffff8"/>
    <w:rsid w:val="008A771F"/>
    <w:pPr>
      <w:spacing w:line="240" w:lineRule="auto"/>
      <w:ind w:firstLine="0"/>
      <w:contextualSpacing w:val="0"/>
      <w:jc w:val="center"/>
    </w:pPr>
    <w:rPr>
      <w:rFonts w:eastAsiaTheme="minorHAnsi"/>
      <w:iCs/>
    </w:rPr>
  </w:style>
  <w:style w:type="character" w:customStyle="1" w:styleId="affffff8">
    <w:name w:val="_Об_Таблица Знак"/>
    <w:basedOn w:val="afffffb"/>
    <w:link w:val="affffff7"/>
    <w:rsid w:val="008A771F"/>
    <w:rPr>
      <w:rFonts w:ascii="Times New Roman" w:eastAsiaTheme="minorHAnsi" w:hAnsi="Times New Roman"/>
      <w:iCs/>
      <w:sz w:val="26"/>
      <w:szCs w:val="26"/>
      <w:lang w:eastAsia="en-US"/>
    </w:rPr>
  </w:style>
  <w:style w:type="paragraph" w:customStyle="1" w:styleId="120">
    <w:name w:val="1_2 Список нумерованный"/>
    <w:basedOn w:val="af3"/>
    <w:link w:val="122"/>
    <w:qFormat/>
    <w:rsid w:val="00B8782A"/>
    <w:pPr>
      <w:numPr>
        <w:numId w:val="26"/>
      </w:numPr>
      <w:snapToGrid w:val="0"/>
      <w:spacing w:after="40" w:line="360" w:lineRule="auto"/>
      <w:jc w:val="both"/>
    </w:pPr>
    <w:rPr>
      <w:rFonts w:ascii="Times New Roman" w:eastAsia="Times New Roman" w:hAnsi="Times New Roman"/>
      <w:i/>
      <w:sz w:val="26"/>
      <w:szCs w:val="20"/>
    </w:rPr>
  </w:style>
  <w:style w:type="character" w:customStyle="1" w:styleId="122">
    <w:name w:val="1_2 Список нумерованный Знак"/>
    <w:basedOn w:val="af4"/>
    <w:link w:val="120"/>
    <w:rsid w:val="00B8782A"/>
    <w:rPr>
      <w:rFonts w:ascii="Times New Roman" w:eastAsia="Times New Roman" w:hAnsi="Times New Roman"/>
      <w:i/>
      <w:sz w:val="26"/>
      <w:lang w:eastAsia="en-US"/>
    </w:rPr>
  </w:style>
  <w:style w:type="paragraph" w:customStyle="1" w:styleId="3311">
    <w:name w:val="3.31 Т. Слева + 1"/>
    <w:basedOn w:val="af3"/>
    <w:rsid w:val="0050653E"/>
    <w:pPr>
      <w:spacing w:after="0" w:line="240" w:lineRule="auto"/>
      <w:ind w:firstLine="284"/>
    </w:pPr>
    <w:rPr>
      <w:rFonts w:ascii="Times New Roman" w:eastAsia="Times New Roman" w:hAnsi="Times New Roman"/>
      <w:sz w:val="20"/>
      <w:szCs w:val="20"/>
    </w:rPr>
  </w:style>
  <w:style w:type="paragraph" w:customStyle="1" w:styleId="111">
    <w:name w:val="1_1 Список ненумерной"/>
    <w:basedOn w:val="af3"/>
    <w:link w:val="117"/>
    <w:qFormat/>
    <w:rsid w:val="00FB49FE"/>
    <w:pPr>
      <w:numPr>
        <w:numId w:val="27"/>
      </w:numPr>
      <w:snapToGrid w:val="0"/>
      <w:spacing w:after="40" w:line="360" w:lineRule="auto"/>
      <w:ind w:left="0" w:firstLine="709"/>
      <w:contextualSpacing/>
      <w:jc w:val="both"/>
    </w:pPr>
    <w:rPr>
      <w:rFonts w:ascii="Times New Roman" w:eastAsiaTheme="minorEastAsia" w:hAnsi="Times New Roman" w:cstheme="minorBidi"/>
      <w:sz w:val="26"/>
      <w:szCs w:val="26"/>
    </w:rPr>
  </w:style>
  <w:style w:type="character" w:customStyle="1" w:styleId="117">
    <w:name w:val="1_1 Список ненумерной Знак"/>
    <w:basedOn w:val="af4"/>
    <w:link w:val="111"/>
    <w:rsid w:val="00FB49FE"/>
    <w:rPr>
      <w:rFonts w:ascii="Times New Roman" w:eastAsiaTheme="minorEastAsia" w:hAnsi="Times New Roman" w:cstheme="minorBidi"/>
      <w:sz w:val="26"/>
      <w:szCs w:val="26"/>
      <w:lang w:eastAsia="en-US"/>
    </w:rPr>
  </w:style>
  <w:style w:type="paragraph" w:customStyle="1" w:styleId="a7">
    <w:name w:val="_Список нумерованный"/>
    <w:basedOn w:val="af3"/>
    <w:link w:val="affffff9"/>
    <w:qFormat/>
    <w:rsid w:val="00FB49FE"/>
    <w:pPr>
      <w:numPr>
        <w:numId w:val="28"/>
      </w:numPr>
      <w:tabs>
        <w:tab w:val="left" w:pos="284"/>
      </w:tabs>
      <w:spacing w:after="0" w:line="240" w:lineRule="auto"/>
      <w:jc w:val="both"/>
    </w:pPr>
    <w:rPr>
      <w:rFonts w:ascii="Times New Roman" w:eastAsiaTheme="minorHAnsi" w:hAnsi="Times New Roman"/>
      <w:iCs/>
      <w:sz w:val="26"/>
      <w:szCs w:val="26"/>
    </w:rPr>
  </w:style>
  <w:style w:type="character" w:customStyle="1" w:styleId="affffff9">
    <w:name w:val="_Список нумерованный Знак"/>
    <w:basedOn w:val="af4"/>
    <w:link w:val="a7"/>
    <w:rsid w:val="00FB49FE"/>
    <w:rPr>
      <w:rFonts w:ascii="Times New Roman" w:eastAsiaTheme="minorHAnsi" w:hAnsi="Times New Roman"/>
      <w:iCs/>
      <w:sz w:val="26"/>
      <w:szCs w:val="26"/>
      <w:lang w:eastAsia="en-US"/>
    </w:rPr>
  </w:style>
  <w:style w:type="paragraph" w:customStyle="1" w:styleId="xl180">
    <w:name w:val="xl180"/>
    <w:basedOn w:val="af3"/>
    <w:rsid w:val="004A11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f3"/>
    <w:rsid w:val="007821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f3"/>
    <w:rsid w:val="007821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f3"/>
    <w:rsid w:val="007821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1">
    <w:name w:val="xl181"/>
    <w:basedOn w:val="af3"/>
    <w:rsid w:val="007821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f3"/>
    <w:rsid w:val="007821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83">
    <w:name w:val="xl183"/>
    <w:basedOn w:val="af3"/>
    <w:rsid w:val="00782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4">
    <w:name w:val="xl184"/>
    <w:basedOn w:val="af3"/>
    <w:rsid w:val="00782186"/>
    <w:pPr>
      <w:pBdr>
        <w:top w:val="single" w:sz="4" w:space="0" w:color="auto"/>
        <w:lef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5">
    <w:name w:val="xl185"/>
    <w:basedOn w:val="af3"/>
    <w:rsid w:val="00782186"/>
    <w:pPr>
      <w:pBdr>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f3"/>
    <w:rsid w:val="00782186"/>
    <w:pPr>
      <w:pBdr>
        <w:top w:val="single" w:sz="8" w:space="0" w:color="auto"/>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7">
    <w:name w:val="xl187"/>
    <w:basedOn w:val="af3"/>
    <w:rsid w:val="00782186"/>
    <w:pPr>
      <w:pBdr>
        <w:top w:val="single" w:sz="8"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8">
    <w:name w:val="xl188"/>
    <w:basedOn w:val="af3"/>
    <w:rsid w:val="00782186"/>
    <w:pPr>
      <w:pBdr>
        <w:top w:val="single" w:sz="8"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9">
    <w:name w:val="xl189"/>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0">
    <w:name w:val="xl190"/>
    <w:basedOn w:val="af3"/>
    <w:rsid w:val="00782186"/>
    <w:pPr>
      <w:pBdr>
        <w:top w:val="single" w:sz="8"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1">
    <w:name w:val="xl191"/>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2">
    <w:name w:val="xl192"/>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3">
    <w:name w:val="xl193"/>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f3"/>
    <w:rsid w:val="0078218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5">
    <w:name w:val="xl195"/>
    <w:basedOn w:val="af3"/>
    <w:rsid w:val="00782186"/>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f3"/>
    <w:rsid w:val="0078218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7">
    <w:name w:val="xl197"/>
    <w:basedOn w:val="af3"/>
    <w:rsid w:val="0078218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8">
    <w:name w:val="xl198"/>
    <w:basedOn w:val="af3"/>
    <w:rsid w:val="00782186"/>
    <w:pPr>
      <w:pBdr>
        <w:top w:val="single" w:sz="4" w:space="0" w:color="000000"/>
        <w:lef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9">
    <w:name w:val="xl199"/>
    <w:basedOn w:val="af3"/>
    <w:rsid w:val="00782186"/>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f3"/>
    <w:rsid w:val="00782186"/>
    <w:pPr>
      <w:pBdr>
        <w:top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1">
    <w:name w:val="xl201"/>
    <w:basedOn w:val="af3"/>
    <w:rsid w:val="00782186"/>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2">
    <w:name w:val="xl202"/>
    <w:basedOn w:val="af3"/>
    <w:rsid w:val="00782186"/>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3">
    <w:name w:val="xl203"/>
    <w:basedOn w:val="af3"/>
    <w:rsid w:val="0078218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4">
    <w:name w:val="xl204"/>
    <w:basedOn w:val="af3"/>
    <w:rsid w:val="00782186"/>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5">
    <w:name w:val="xl205"/>
    <w:basedOn w:val="af3"/>
    <w:rsid w:val="00782186"/>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6">
    <w:name w:val="xl206"/>
    <w:basedOn w:val="af3"/>
    <w:rsid w:val="00782186"/>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7">
    <w:name w:val="xl207"/>
    <w:basedOn w:val="af3"/>
    <w:rsid w:val="00782186"/>
    <w:pPr>
      <w:pBdr>
        <w:top w:val="single" w:sz="8" w:space="0" w:color="000000"/>
        <w:left w:val="single" w:sz="8" w:space="0" w:color="000000"/>
        <w:right w:val="single" w:sz="8"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8">
    <w:name w:val="xl208"/>
    <w:basedOn w:val="af3"/>
    <w:rsid w:val="00782186"/>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9">
    <w:name w:val="xl209"/>
    <w:basedOn w:val="af3"/>
    <w:rsid w:val="00782186"/>
    <w:pPr>
      <w:pBdr>
        <w:left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0">
    <w:name w:val="xl210"/>
    <w:basedOn w:val="af3"/>
    <w:rsid w:val="00782186"/>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1">
    <w:name w:val="xl211"/>
    <w:basedOn w:val="af3"/>
    <w:rsid w:val="00782186"/>
    <w:pPr>
      <w:pBdr>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2">
    <w:name w:val="xl212"/>
    <w:basedOn w:val="af3"/>
    <w:rsid w:val="00782186"/>
    <w:pPr>
      <w:pBdr>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3">
    <w:name w:val="xl213"/>
    <w:basedOn w:val="af3"/>
    <w:rsid w:val="00782186"/>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4">
    <w:name w:val="xl214"/>
    <w:basedOn w:val="af3"/>
    <w:rsid w:val="00782186"/>
    <w:pPr>
      <w:pBdr>
        <w:top w:val="single" w:sz="8" w:space="0" w:color="000000"/>
        <w:left w:val="single" w:sz="8"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5">
    <w:name w:val="xl215"/>
    <w:basedOn w:val="af3"/>
    <w:rsid w:val="00782186"/>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6">
    <w:name w:val="xl216"/>
    <w:basedOn w:val="af3"/>
    <w:rsid w:val="00782186"/>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7">
    <w:name w:val="xl217"/>
    <w:basedOn w:val="af3"/>
    <w:rsid w:val="007821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8">
    <w:name w:val="xl218"/>
    <w:basedOn w:val="af3"/>
    <w:rsid w:val="00782186"/>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9">
    <w:name w:val="xl219"/>
    <w:basedOn w:val="af3"/>
    <w:rsid w:val="007821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20">
    <w:name w:val="xl220"/>
    <w:basedOn w:val="af3"/>
    <w:rsid w:val="007821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1">
    <w:name w:val="xl221"/>
    <w:basedOn w:val="af3"/>
    <w:rsid w:val="007821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styleId="affffffa">
    <w:name w:val="Subtitle"/>
    <w:basedOn w:val="af3"/>
    <w:next w:val="af3"/>
    <w:link w:val="affffffb"/>
    <w:uiPriority w:val="11"/>
    <w:qFormat/>
    <w:rsid w:val="00782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b">
    <w:name w:val="Подзаголовок Знак"/>
    <w:basedOn w:val="af4"/>
    <w:link w:val="affffffa"/>
    <w:uiPriority w:val="11"/>
    <w:rsid w:val="00782186"/>
    <w:rPr>
      <w:rFonts w:asciiTheme="majorHAnsi" w:eastAsiaTheme="majorEastAsia" w:hAnsiTheme="majorHAnsi" w:cstheme="majorBidi"/>
      <w:i/>
      <w:iCs/>
      <w:color w:val="4F81BD" w:themeColor="accent1"/>
      <w:spacing w:val="15"/>
      <w:sz w:val="24"/>
      <w:szCs w:val="24"/>
      <w:lang w:eastAsia="en-US"/>
    </w:rPr>
  </w:style>
  <w:style w:type="character" w:customStyle="1" w:styleId="afffc">
    <w:name w:val="Без интервала Знак"/>
    <w:basedOn w:val="af4"/>
    <w:link w:val="afffb"/>
    <w:uiPriority w:val="1"/>
    <w:rsid w:val="00782186"/>
    <w:rPr>
      <w:sz w:val="22"/>
      <w:szCs w:val="22"/>
      <w:lang w:eastAsia="en-US"/>
    </w:rPr>
  </w:style>
  <w:style w:type="paragraph" w:styleId="affffffc">
    <w:name w:val="Intense Quote"/>
    <w:basedOn w:val="af3"/>
    <w:next w:val="af3"/>
    <w:link w:val="affffffd"/>
    <w:uiPriority w:val="30"/>
    <w:qFormat/>
    <w:rsid w:val="0078218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ffffffd">
    <w:name w:val="Выделенная цитата Знак"/>
    <w:basedOn w:val="af4"/>
    <w:link w:val="affffffc"/>
    <w:uiPriority w:val="30"/>
    <w:rsid w:val="00782186"/>
    <w:rPr>
      <w:rFonts w:asciiTheme="minorHAnsi" w:eastAsiaTheme="minorHAnsi" w:hAnsiTheme="minorHAnsi" w:cstheme="minorBidi"/>
      <w:b/>
      <w:bCs/>
      <w:i/>
      <w:iCs/>
      <w:color w:val="4F81BD" w:themeColor="accent1"/>
      <w:sz w:val="22"/>
      <w:szCs w:val="22"/>
      <w:lang w:eastAsia="en-US"/>
    </w:rPr>
  </w:style>
  <w:style w:type="character" w:styleId="affffffe">
    <w:name w:val="Intense Emphasis"/>
    <w:basedOn w:val="af4"/>
    <w:uiPriority w:val="21"/>
    <w:rsid w:val="00782186"/>
    <w:rPr>
      <w:b/>
      <w:bCs/>
      <w:i/>
      <w:iCs/>
      <w:color w:val="4F81BD" w:themeColor="accent1"/>
    </w:rPr>
  </w:style>
  <w:style w:type="character" w:styleId="afffffff">
    <w:name w:val="Subtle Reference"/>
    <w:basedOn w:val="af4"/>
    <w:uiPriority w:val="31"/>
    <w:qFormat/>
    <w:rsid w:val="00782186"/>
    <w:rPr>
      <w:smallCaps/>
      <w:color w:val="C0504D" w:themeColor="accent2"/>
      <w:u w:val="single"/>
    </w:rPr>
  </w:style>
  <w:style w:type="character" w:styleId="afffffff0">
    <w:name w:val="Intense Reference"/>
    <w:basedOn w:val="af4"/>
    <w:uiPriority w:val="32"/>
    <w:qFormat/>
    <w:rsid w:val="00782186"/>
    <w:rPr>
      <w:b/>
      <w:bCs/>
      <w:smallCaps/>
      <w:color w:val="C0504D" w:themeColor="accent2"/>
      <w:spacing w:val="5"/>
      <w:u w:val="single"/>
    </w:rPr>
  </w:style>
  <w:style w:type="character" w:styleId="afffffff1">
    <w:name w:val="Book Title"/>
    <w:basedOn w:val="af4"/>
    <w:uiPriority w:val="33"/>
    <w:qFormat/>
    <w:rsid w:val="00782186"/>
    <w:rPr>
      <w:b/>
      <w:bCs/>
      <w:smallCaps/>
      <w:spacing w:val="5"/>
    </w:rPr>
  </w:style>
  <w:style w:type="paragraph" w:customStyle="1" w:styleId="10">
    <w:name w:val="1."/>
    <w:basedOn w:val="affe"/>
    <w:link w:val="1fc"/>
    <w:rsid w:val="00782186"/>
    <w:pPr>
      <w:pageBreakBefore/>
      <w:widowControl w:val="0"/>
      <w:numPr>
        <w:numId w:val="30"/>
      </w:numPr>
      <w:tabs>
        <w:tab w:val="left" w:pos="993"/>
      </w:tabs>
      <w:spacing w:after="0"/>
    </w:pPr>
    <w:rPr>
      <w:rFonts w:ascii="Times New Roman" w:eastAsiaTheme="minorHAnsi" w:hAnsi="Times New Roman"/>
      <w:b/>
      <w:sz w:val="26"/>
      <w:szCs w:val="26"/>
    </w:rPr>
  </w:style>
  <w:style w:type="paragraph" w:customStyle="1" w:styleId="11">
    <w:name w:val="1.1"/>
    <w:basedOn w:val="affe"/>
    <w:link w:val="118"/>
    <w:rsid w:val="00782186"/>
    <w:pPr>
      <w:keepNext/>
      <w:numPr>
        <w:ilvl w:val="1"/>
        <w:numId w:val="30"/>
      </w:numPr>
      <w:tabs>
        <w:tab w:val="left" w:pos="993"/>
      </w:tabs>
      <w:spacing w:before="120" w:after="0"/>
    </w:pPr>
    <w:rPr>
      <w:rFonts w:ascii="Times New Roman" w:eastAsiaTheme="minorHAnsi" w:hAnsi="Times New Roman"/>
      <w:b/>
      <w:sz w:val="26"/>
      <w:szCs w:val="26"/>
    </w:rPr>
  </w:style>
  <w:style w:type="character" w:customStyle="1" w:styleId="1fc">
    <w:name w:val="1. Знак"/>
    <w:basedOn w:val="afff"/>
    <w:link w:val="10"/>
    <w:rsid w:val="00782186"/>
    <w:rPr>
      <w:rFonts w:ascii="Times New Roman" w:eastAsiaTheme="minorHAnsi" w:hAnsi="Times New Roman"/>
      <w:b/>
      <w:sz w:val="26"/>
      <w:szCs w:val="26"/>
      <w:lang w:eastAsia="en-US"/>
    </w:rPr>
  </w:style>
  <w:style w:type="paragraph" w:customStyle="1" w:styleId="afffffff2">
    <w:name w:val="Обычный текст"/>
    <w:basedOn w:val="affe"/>
    <w:link w:val="afffffff3"/>
    <w:rsid w:val="00782186"/>
    <w:pPr>
      <w:spacing w:after="0" w:line="240" w:lineRule="auto"/>
      <w:ind w:left="0"/>
    </w:pPr>
    <w:rPr>
      <w:rFonts w:ascii="Times New Roman" w:eastAsiaTheme="minorHAnsi" w:hAnsi="Times New Roman"/>
      <w:sz w:val="26"/>
      <w:szCs w:val="26"/>
    </w:rPr>
  </w:style>
  <w:style w:type="character" w:customStyle="1" w:styleId="118">
    <w:name w:val="1.1 Знак"/>
    <w:basedOn w:val="afff"/>
    <w:link w:val="11"/>
    <w:rsid w:val="00782186"/>
    <w:rPr>
      <w:rFonts w:ascii="Times New Roman" w:eastAsiaTheme="minorHAnsi" w:hAnsi="Times New Roman"/>
      <w:b/>
      <w:sz w:val="26"/>
      <w:szCs w:val="26"/>
      <w:lang w:eastAsia="en-US"/>
    </w:rPr>
  </w:style>
  <w:style w:type="character" w:customStyle="1" w:styleId="afffffff3">
    <w:name w:val="Обычный текст Знак"/>
    <w:basedOn w:val="afff"/>
    <w:link w:val="afffffff2"/>
    <w:rsid w:val="00782186"/>
    <w:rPr>
      <w:rFonts w:ascii="Times New Roman" w:eastAsiaTheme="minorHAnsi" w:hAnsi="Times New Roman"/>
      <w:sz w:val="26"/>
      <w:szCs w:val="26"/>
      <w:lang w:eastAsia="en-US"/>
    </w:rPr>
  </w:style>
  <w:style w:type="paragraph" w:customStyle="1" w:styleId="119">
    <w:name w:val="_1.1."/>
    <w:basedOn w:val="21"/>
    <w:next w:val="afffffa"/>
    <w:link w:val="11a"/>
    <w:qFormat/>
    <w:rsid w:val="00782186"/>
    <w:pPr>
      <w:keepLines/>
      <w:numPr>
        <w:ilvl w:val="0"/>
      </w:numPr>
      <w:suppressLineNumbers w:val="0"/>
      <w:tabs>
        <w:tab w:val="clear" w:pos="9356"/>
        <w:tab w:val="left" w:pos="1134"/>
      </w:tabs>
      <w:suppressAutoHyphens w:val="0"/>
      <w:spacing w:before="360" w:after="360"/>
      <w:ind w:left="1789" w:right="424" w:hanging="720"/>
      <w:jc w:val="both"/>
    </w:pPr>
    <w:rPr>
      <w:rFonts w:eastAsiaTheme="majorEastAsia"/>
      <w:kern w:val="0"/>
    </w:rPr>
  </w:style>
  <w:style w:type="paragraph" w:customStyle="1" w:styleId="1110">
    <w:name w:val="_1.1.1."/>
    <w:basedOn w:val="3"/>
    <w:next w:val="afffffa"/>
    <w:link w:val="1111"/>
    <w:qFormat/>
    <w:rsid w:val="00782186"/>
    <w:pPr>
      <w:widowControl/>
      <w:numPr>
        <w:ilvl w:val="0"/>
        <w:numId w:val="0"/>
      </w:numPr>
      <w:suppressAutoHyphens w:val="0"/>
      <w:spacing w:before="360" w:after="360"/>
      <w:ind w:left="1789" w:hanging="720"/>
    </w:pPr>
    <w:rPr>
      <w:rFonts w:eastAsiaTheme="majorEastAsia"/>
      <w:sz w:val="26"/>
      <w:szCs w:val="26"/>
    </w:rPr>
  </w:style>
  <w:style w:type="character" w:customStyle="1" w:styleId="11a">
    <w:name w:val="_1.1. Знак"/>
    <w:basedOn w:val="118"/>
    <w:link w:val="119"/>
    <w:rsid w:val="00782186"/>
    <w:rPr>
      <w:rFonts w:ascii="Times New Roman" w:eastAsiaTheme="majorEastAsia" w:hAnsi="Times New Roman"/>
      <w:b/>
      <w:bCs/>
      <w:sz w:val="26"/>
      <w:szCs w:val="26"/>
      <w:lang w:eastAsia="en-US"/>
    </w:rPr>
  </w:style>
  <w:style w:type="paragraph" w:customStyle="1" w:styleId="11110">
    <w:name w:val="_1.1.1.1."/>
    <w:basedOn w:val="41"/>
    <w:next w:val="afffffa"/>
    <w:link w:val="11111"/>
    <w:qFormat/>
    <w:rsid w:val="00782186"/>
    <w:pPr>
      <w:keepLines/>
      <w:tabs>
        <w:tab w:val="clear" w:pos="1304"/>
        <w:tab w:val="left" w:pos="1701"/>
      </w:tabs>
      <w:spacing w:after="120"/>
      <w:ind w:left="0" w:firstLine="709"/>
      <w:jc w:val="both"/>
    </w:pPr>
    <w:rPr>
      <w:rFonts w:eastAsiaTheme="majorEastAsia"/>
      <w:i/>
      <w:iCs/>
      <w:sz w:val="26"/>
      <w:szCs w:val="26"/>
      <w:lang w:eastAsia="en-US"/>
    </w:rPr>
  </w:style>
  <w:style w:type="character" w:customStyle="1" w:styleId="1111">
    <w:name w:val="_1.1.1. Знак"/>
    <w:basedOn w:val="afff"/>
    <w:link w:val="1110"/>
    <w:rsid w:val="00782186"/>
    <w:rPr>
      <w:rFonts w:ascii="Times New Roman" w:eastAsiaTheme="majorEastAsia" w:hAnsi="Times New Roman"/>
      <w:b/>
      <w:bCs/>
      <w:sz w:val="26"/>
      <w:szCs w:val="26"/>
      <w:lang w:eastAsia="en-US"/>
    </w:rPr>
  </w:style>
  <w:style w:type="character" w:customStyle="1" w:styleId="11111">
    <w:name w:val="_1.1.1.1. Знак"/>
    <w:basedOn w:val="afff"/>
    <w:link w:val="11110"/>
    <w:rsid w:val="00782186"/>
    <w:rPr>
      <w:rFonts w:ascii="Times New Roman" w:eastAsiaTheme="majorEastAsia" w:hAnsi="Times New Roman"/>
      <w:b/>
      <w:bCs/>
      <w:i/>
      <w:iCs/>
      <w:sz w:val="26"/>
      <w:szCs w:val="26"/>
      <w:lang w:eastAsia="en-US"/>
    </w:rPr>
  </w:style>
  <w:style w:type="paragraph" w:customStyle="1" w:styleId="afffffff4">
    <w:name w:val="_Подразделение"/>
    <w:basedOn w:val="1f5"/>
    <w:link w:val="afffffff5"/>
    <w:qFormat/>
    <w:rsid w:val="00782186"/>
    <w:pPr>
      <w:keepLines/>
      <w:numPr>
        <w:numId w:val="0"/>
      </w:numPr>
      <w:tabs>
        <w:tab w:val="clear" w:pos="0"/>
      </w:tabs>
      <w:suppressAutoHyphens w:val="0"/>
      <w:spacing w:before="240" w:after="360" w:line="240" w:lineRule="auto"/>
      <w:ind w:right="680"/>
    </w:pPr>
    <w:rPr>
      <w:rFonts w:eastAsiaTheme="majorEastAsia"/>
      <w:b w:val="0"/>
      <w:color w:val="auto"/>
      <w:kern w:val="0"/>
      <w:szCs w:val="26"/>
    </w:rPr>
  </w:style>
  <w:style w:type="paragraph" w:customStyle="1" w:styleId="ab">
    <w:name w:val="_Список маркерны"/>
    <w:basedOn w:val="afffffa"/>
    <w:link w:val="afffffff6"/>
    <w:qFormat/>
    <w:rsid w:val="00782186"/>
    <w:pPr>
      <w:numPr>
        <w:numId w:val="29"/>
      </w:numPr>
      <w:tabs>
        <w:tab w:val="left" w:pos="284"/>
      </w:tabs>
      <w:spacing w:line="240" w:lineRule="auto"/>
      <w:ind w:left="0" w:firstLine="0"/>
      <w:contextualSpacing w:val="0"/>
    </w:pPr>
    <w:rPr>
      <w:iCs/>
    </w:rPr>
  </w:style>
  <w:style w:type="character" w:customStyle="1" w:styleId="afffffff5">
    <w:name w:val="_Подразделение Знак"/>
    <w:basedOn w:val="afffffb"/>
    <w:link w:val="afffffff4"/>
    <w:rsid w:val="00782186"/>
    <w:rPr>
      <w:rFonts w:ascii="Times New Roman" w:eastAsiaTheme="majorEastAsia" w:hAnsi="Times New Roman"/>
      <w:bCs/>
      <w:sz w:val="26"/>
      <w:szCs w:val="26"/>
      <w:lang w:eastAsia="en-US"/>
    </w:rPr>
  </w:style>
  <w:style w:type="character" w:customStyle="1" w:styleId="afffffff6">
    <w:name w:val="_Список маркерны Знак"/>
    <w:basedOn w:val="afffffb"/>
    <w:link w:val="ab"/>
    <w:rsid w:val="00782186"/>
    <w:rPr>
      <w:rFonts w:ascii="Times New Roman" w:hAnsi="Times New Roman"/>
      <w:iCs/>
      <w:sz w:val="26"/>
      <w:szCs w:val="26"/>
      <w:lang w:eastAsia="en-US"/>
    </w:rPr>
  </w:style>
  <w:style w:type="paragraph" w:customStyle="1" w:styleId="afffffff7">
    <w:name w:val="_комментарий"/>
    <w:basedOn w:val="afffffa"/>
    <w:link w:val="afffffff8"/>
    <w:rsid w:val="00782186"/>
    <w:pPr>
      <w:spacing w:line="240" w:lineRule="auto"/>
      <w:ind w:firstLine="709"/>
      <w:contextualSpacing w:val="0"/>
    </w:pPr>
    <w:rPr>
      <w:iCs/>
      <w:color w:val="FF0000"/>
    </w:rPr>
  </w:style>
  <w:style w:type="character" w:customStyle="1" w:styleId="afffffff8">
    <w:name w:val="_комментарий Знак"/>
    <w:basedOn w:val="afffffb"/>
    <w:link w:val="afffffff7"/>
    <w:rsid w:val="00782186"/>
    <w:rPr>
      <w:rFonts w:ascii="Times New Roman" w:hAnsi="Times New Roman"/>
      <w:iCs/>
      <w:color w:val="FF0000"/>
      <w:sz w:val="26"/>
      <w:szCs w:val="26"/>
      <w:lang w:eastAsia="en-US"/>
    </w:rPr>
  </w:style>
  <w:style w:type="paragraph" w:customStyle="1" w:styleId="afffffff9">
    <w:name w:val="Текст титула"/>
    <w:link w:val="afffffffa"/>
    <w:qFormat/>
    <w:rsid w:val="00782186"/>
    <w:pPr>
      <w:spacing w:after="120"/>
      <w:jc w:val="center"/>
    </w:pPr>
    <w:rPr>
      <w:rFonts w:ascii="Times New Roman" w:eastAsiaTheme="minorEastAsia" w:hAnsi="Times New Roman"/>
      <w:b/>
      <w:sz w:val="24"/>
      <w:lang w:eastAsia="en-US"/>
    </w:rPr>
  </w:style>
  <w:style w:type="character" w:customStyle="1" w:styleId="afffffffa">
    <w:name w:val="Текст титула Знак"/>
    <w:basedOn w:val="af4"/>
    <w:link w:val="afffffff9"/>
    <w:rsid w:val="00782186"/>
    <w:rPr>
      <w:rFonts w:ascii="Times New Roman" w:eastAsiaTheme="minorEastAsia" w:hAnsi="Times New Roman"/>
      <w:b/>
      <w:sz w:val="24"/>
      <w:lang w:eastAsia="en-US"/>
    </w:rPr>
  </w:style>
  <w:style w:type="paragraph" w:styleId="afffffffb">
    <w:name w:val="Note Heading"/>
    <w:next w:val="af3"/>
    <w:link w:val="afffffffc"/>
    <w:autoRedefine/>
    <w:uiPriority w:val="99"/>
    <w:unhideWhenUsed/>
    <w:qFormat/>
    <w:rsid w:val="00782186"/>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szCs w:val="22"/>
      <w:lang w:eastAsia="en-US"/>
    </w:rPr>
  </w:style>
  <w:style w:type="character" w:customStyle="1" w:styleId="afffffffc">
    <w:name w:val="Заголовок записки Знак"/>
    <w:basedOn w:val="af4"/>
    <w:link w:val="afffffffb"/>
    <w:uiPriority w:val="99"/>
    <w:rsid w:val="00782186"/>
    <w:rPr>
      <w:rFonts w:ascii="Times New Roman" w:eastAsiaTheme="minorEastAsia" w:hAnsi="Times New Roman" w:cstheme="minorBidi"/>
      <w:b/>
      <w:caps/>
      <w:spacing w:val="5"/>
      <w:sz w:val="32"/>
      <w:szCs w:val="22"/>
      <w:lang w:eastAsia="en-US"/>
    </w:rPr>
  </w:style>
  <w:style w:type="paragraph" w:customStyle="1" w:styleId="ac">
    <w:name w:val="Перечисление"/>
    <w:basedOn w:val="affe"/>
    <w:link w:val="afffffffd"/>
    <w:qFormat/>
    <w:rsid w:val="00782186"/>
    <w:pPr>
      <w:numPr>
        <w:numId w:val="31"/>
      </w:numPr>
      <w:adjustRightInd w:val="0"/>
      <w:snapToGrid w:val="0"/>
      <w:spacing w:after="40" w:line="300" w:lineRule="auto"/>
      <w:ind w:left="1004" w:hanging="295"/>
      <w:contextualSpacing w:val="0"/>
      <w:jc w:val="both"/>
    </w:pPr>
    <w:rPr>
      <w:rFonts w:ascii="Times New Roman" w:eastAsia="MS Mincho" w:hAnsi="Times New Roman" w:cstheme="minorBidi"/>
      <w:sz w:val="28"/>
    </w:rPr>
  </w:style>
  <w:style w:type="paragraph" w:customStyle="1" w:styleId="1fd">
    <w:name w:val="_Рисунок1"/>
    <w:basedOn w:val="a"/>
    <w:next w:val="afffffa"/>
    <w:link w:val="1fe"/>
    <w:qFormat/>
    <w:rsid w:val="00782186"/>
    <w:pPr>
      <w:keepLines/>
      <w:numPr>
        <w:numId w:val="0"/>
      </w:numPr>
      <w:spacing w:line="360" w:lineRule="auto"/>
      <w:ind w:left="714" w:hanging="357"/>
      <w:jc w:val="center"/>
    </w:pPr>
    <w:rPr>
      <w:rFonts w:ascii="Times New Roman" w:hAnsi="Times New Roman"/>
      <w:sz w:val="26"/>
      <w:szCs w:val="26"/>
    </w:rPr>
  </w:style>
  <w:style w:type="character" w:customStyle="1" w:styleId="1fe">
    <w:name w:val="_Рисунок1 Знак"/>
    <w:basedOn w:val="affffff"/>
    <w:link w:val="1fd"/>
    <w:rsid w:val="00782186"/>
    <w:rPr>
      <w:rFonts w:ascii="Times New Roman" w:hAnsi="Times New Roman"/>
      <w:b w:val="0"/>
      <w:sz w:val="26"/>
      <w:szCs w:val="26"/>
      <w:lang w:eastAsia="en-US"/>
    </w:rPr>
  </w:style>
  <w:style w:type="paragraph" w:customStyle="1" w:styleId="afffffffe">
    <w:name w:val="Знак Знак Знак"/>
    <w:basedOn w:val="af3"/>
    <w:rsid w:val="00782186"/>
    <w:pPr>
      <w:spacing w:after="0" w:line="240" w:lineRule="auto"/>
    </w:pPr>
    <w:rPr>
      <w:rFonts w:ascii="Verdana" w:eastAsia="Times New Roman" w:hAnsi="Verdana" w:cs="Verdana"/>
      <w:sz w:val="20"/>
      <w:szCs w:val="20"/>
      <w:lang w:val="en-US"/>
    </w:rPr>
  </w:style>
  <w:style w:type="paragraph" w:customStyle="1" w:styleId="2f">
    <w:name w:val="Знак Знак Знак2"/>
    <w:basedOn w:val="af3"/>
    <w:rsid w:val="00782186"/>
    <w:pPr>
      <w:spacing w:after="0" w:line="240" w:lineRule="auto"/>
    </w:pPr>
    <w:rPr>
      <w:rFonts w:ascii="Verdana" w:eastAsia="Times New Roman" w:hAnsi="Verdana" w:cs="Verdana"/>
      <w:sz w:val="20"/>
      <w:szCs w:val="20"/>
      <w:lang w:val="en-US"/>
    </w:rPr>
  </w:style>
  <w:style w:type="paragraph" w:customStyle="1" w:styleId="1ff">
    <w:name w:val="Знак Знак Знак1"/>
    <w:basedOn w:val="af3"/>
    <w:rsid w:val="00782186"/>
    <w:pPr>
      <w:spacing w:after="0" w:line="240" w:lineRule="auto"/>
    </w:pPr>
    <w:rPr>
      <w:rFonts w:ascii="Verdana" w:eastAsia="Times New Roman" w:hAnsi="Verdana" w:cs="Verdana"/>
      <w:sz w:val="20"/>
      <w:szCs w:val="20"/>
      <w:lang w:val="en-US"/>
    </w:rPr>
  </w:style>
  <w:style w:type="paragraph" w:customStyle="1" w:styleId="affffffff">
    <w:name w:val="Знак Знак Знак Знак"/>
    <w:basedOn w:val="af3"/>
    <w:rsid w:val="00782186"/>
    <w:pPr>
      <w:spacing w:before="100" w:beforeAutospacing="1" w:after="100" w:afterAutospacing="1" w:line="240" w:lineRule="auto"/>
    </w:pPr>
    <w:rPr>
      <w:rFonts w:ascii="Tahoma" w:eastAsia="Times New Roman" w:hAnsi="Tahoma"/>
      <w:sz w:val="20"/>
      <w:szCs w:val="20"/>
      <w:lang w:val="en-US"/>
    </w:rPr>
  </w:style>
  <w:style w:type="paragraph" w:customStyle="1" w:styleId="affffffff0">
    <w:name w:val="Название рисунка"/>
    <w:link w:val="affffffff1"/>
    <w:qFormat/>
    <w:rsid w:val="00782186"/>
    <w:pPr>
      <w:adjustRightInd w:val="0"/>
      <w:snapToGrid w:val="0"/>
      <w:spacing w:before="120" w:after="240"/>
      <w:jc w:val="center"/>
    </w:pPr>
    <w:rPr>
      <w:rFonts w:ascii="Times New Roman" w:eastAsiaTheme="minorEastAsia" w:hAnsi="Times New Roman" w:cstheme="minorBidi"/>
      <w:i/>
      <w:spacing w:val="6"/>
      <w:sz w:val="26"/>
      <w:szCs w:val="22"/>
      <w:lang w:eastAsia="en-US"/>
    </w:rPr>
  </w:style>
  <w:style w:type="character" w:customStyle="1" w:styleId="affffffff1">
    <w:name w:val="Название рисунка Знак"/>
    <w:basedOn w:val="af4"/>
    <w:link w:val="affffffff0"/>
    <w:rsid w:val="00782186"/>
    <w:rPr>
      <w:rFonts w:ascii="Times New Roman" w:eastAsiaTheme="minorEastAsia" w:hAnsi="Times New Roman" w:cstheme="minorBidi"/>
      <w:i/>
      <w:spacing w:val="6"/>
      <w:sz w:val="26"/>
      <w:szCs w:val="22"/>
      <w:lang w:eastAsia="en-US"/>
    </w:rPr>
  </w:style>
  <w:style w:type="paragraph" w:customStyle="1" w:styleId="1ff0">
    <w:name w:val="Обычный1"/>
    <w:rsid w:val="00782186"/>
    <w:rPr>
      <w:rFonts w:ascii="Times New Roman" w:eastAsia="Times New Roman" w:hAnsi="Times New Roman"/>
      <w:snapToGrid w:val="0"/>
    </w:rPr>
  </w:style>
  <w:style w:type="paragraph" w:customStyle="1" w:styleId="2f0">
    <w:name w:val="Обычный2"/>
    <w:rsid w:val="00782186"/>
    <w:rPr>
      <w:rFonts w:ascii="Times New Roman" w:eastAsia="Times New Roman" w:hAnsi="Times New Roman"/>
      <w:snapToGrid w:val="0"/>
    </w:rPr>
  </w:style>
  <w:style w:type="numbering" w:customStyle="1" w:styleId="05">
    <w:name w:val="0.5 Список Заг."/>
    <w:uiPriority w:val="99"/>
    <w:rsid w:val="00782186"/>
    <w:pPr>
      <w:numPr>
        <w:numId w:val="33"/>
      </w:numPr>
    </w:pPr>
  </w:style>
  <w:style w:type="paragraph" w:customStyle="1" w:styleId="340">
    <w:name w:val="3.4 Т. Центр"/>
    <w:link w:val="341"/>
    <w:rsid w:val="00782186"/>
    <w:pPr>
      <w:jc w:val="center"/>
    </w:pPr>
    <w:rPr>
      <w:rFonts w:ascii="Times New Roman" w:eastAsia="Times New Roman" w:hAnsi="Times New Roman"/>
      <w:lang w:eastAsia="en-US"/>
    </w:rPr>
  </w:style>
  <w:style w:type="character" w:customStyle="1" w:styleId="341">
    <w:name w:val="3.4 Т. Центр Знак"/>
    <w:basedOn w:val="af4"/>
    <w:link w:val="340"/>
    <w:rsid w:val="00782186"/>
    <w:rPr>
      <w:rFonts w:ascii="Times New Roman" w:eastAsia="Times New Roman" w:hAnsi="Times New Roman"/>
      <w:lang w:eastAsia="en-US"/>
    </w:rPr>
  </w:style>
  <w:style w:type="table" w:customStyle="1" w:styleId="53">
    <w:name w:val="Сетка таблицы5"/>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0">
    <w:name w:val="0.5 Список Заг.1"/>
    <w:uiPriority w:val="99"/>
    <w:rsid w:val="00782186"/>
  </w:style>
  <w:style w:type="table" w:customStyle="1" w:styleId="46">
    <w:name w:val="Сетка таблицы4"/>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1_2 Список нумерной"/>
    <w:basedOn w:val="00"/>
    <w:link w:val="123"/>
    <w:qFormat/>
    <w:rsid w:val="00782186"/>
    <w:pPr>
      <w:numPr>
        <w:ilvl w:val="1"/>
        <w:numId w:val="34"/>
      </w:numPr>
      <w:ind w:left="0" w:firstLine="709"/>
    </w:pPr>
  </w:style>
  <w:style w:type="character" w:customStyle="1" w:styleId="123">
    <w:name w:val="1_2 Список нумерной Знак"/>
    <w:basedOn w:val="000"/>
    <w:link w:val="121"/>
    <w:rsid w:val="00782186"/>
    <w:rPr>
      <w:rFonts w:ascii="Times New Roman" w:eastAsiaTheme="minorEastAsia" w:hAnsi="Times New Roman" w:cstheme="minorBidi"/>
      <w:sz w:val="26"/>
      <w:szCs w:val="26"/>
      <w:lang w:eastAsia="en-US"/>
    </w:rPr>
  </w:style>
  <w:style w:type="paragraph" w:customStyle="1" w:styleId="330">
    <w:name w:val="3.3 Т. Слева + 0"/>
    <w:basedOn w:val="af3"/>
    <w:rsid w:val="00782186"/>
    <w:pPr>
      <w:spacing w:after="0" w:line="240" w:lineRule="auto"/>
    </w:pPr>
    <w:rPr>
      <w:rFonts w:ascii="Times New Roman" w:eastAsia="Times New Roman" w:hAnsi="Times New Roman"/>
      <w:sz w:val="20"/>
      <w:szCs w:val="20"/>
    </w:rPr>
  </w:style>
  <w:style w:type="table" w:customStyle="1" w:styleId="2f1">
    <w:name w:val="Сетка таблицы2"/>
    <w:basedOn w:val="af5"/>
    <w:next w:val="af7"/>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3.1 Т. Подзаг."/>
    <w:link w:val="311"/>
    <w:rsid w:val="00782186"/>
    <w:pPr>
      <w:spacing w:before="40" w:after="40"/>
      <w:jc w:val="both"/>
    </w:pPr>
    <w:rPr>
      <w:rFonts w:ascii="Times New Roman" w:eastAsia="Times New Roman" w:hAnsi="Times New Roman"/>
      <w:b/>
      <w:bCs/>
      <w:smallCaps/>
      <w:spacing w:val="20"/>
      <w:lang w:eastAsia="en-US"/>
    </w:rPr>
  </w:style>
  <w:style w:type="character" w:customStyle="1" w:styleId="311">
    <w:name w:val="3.1 Т. Подзаг. Знак"/>
    <w:basedOn w:val="af4"/>
    <w:link w:val="310"/>
    <w:rsid w:val="00782186"/>
    <w:rPr>
      <w:rFonts w:ascii="Times New Roman" w:eastAsia="Times New Roman" w:hAnsi="Times New Roman"/>
      <w:b/>
      <w:bCs/>
      <w:smallCaps/>
      <w:spacing w:val="20"/>
      <w:lang w:eastAsia="en-US"/>
    </w:rPr>
  </w:style>
  <w:style w:type="character" w:customStyle="1" w:styleId="041110">
    <w:name w:val="04_Глава 1.1.1. Знак"/>
    <w:basedOn w:val="af4"/>
    <w:link w:val="04111"/>
    <w:rsid w:val="00782186"/>
    <w:rPr>
      <w:rFonts w:ascii="Times New Roman" w:eastAsiaTheme="majorEastAsia" w:hAnsi="Times New Roman" w:cstheme="majorBidi"/>
      <w:b/>
      <w:iCs/>
      <w:sz w:val="26"/>
      <w:szCs w:val="22"/>
      <w:lang w:eastAsia="en-US"/>
    </w:rPr>
  </w:style>
  <w:style w:type="paragraph" w:customStyle="1" w:styleId="1ff1">
    <w:name w:val="Текст титула отступ 1"/>
    <w:rsid w:val="00782186"/>
    <w:pPr>
      <w:spacing w:after="3600" w:line="259" w:lineRule="auto"/>
      <w:jc w:val="center"/>
    </w:pPr>
    <w:rPr>
      <w:rFonts w:ascii="Times New Roman" w:eastAsiaTheme="minorEastAsia" w:hAnsi="Times New Roman"/>
      <w:b/>
      <w:sz w:val="24"/>
      <w:lang w:eastAsia="en-US"/>
    </w:rPr>
  </w:style>
  <w:style w:type="paragraph" w:customStyle="1" w:styleId="affffffff2">
    <w:name w:val="Обычный б/п"/>
    <w:basedOn w:val="af3"/>
    <w:rsid w:val="00782186"/>
    <w:pPr>
      <w:snapToGrid w:val="0"/>
      <w:spacing w:after="0" w:line="300" w:lineRule="auto"/>
      <w:contextualSpacing/>
      <w:jc w:val="both"/>
    </w:pPr>
    <w:rPr>
      <w:rFonts w:ascii="Times New Roman" w:eastAsiaTheme="minorEastAsia" w:hAnsi="Times New Roman" w:cstheme="minorBidi"/>
      <w:sz w:val="28"/>
    </w:rPr>
  </w:style>
  <w:style w:type="paragraph" w:customStyle="1" w:styleId="affffffff3">
    <w:name w:val="Название таблицы"/>
    <w:qFormat/>
    <w:rsid w:val="00782186"/>
    <w:pPr>
      <w:keepNext/>
      <w:widowControl w:val="0"/>
      <w:snapToGrid w:val="0"/>
      <w:spacing w:before="320" w:after="40"/>
      <w:jc w:val="center"/>
    </w:pPr>
    <w:rPr>
      <w:rFonts w:ascii="Times New Roman" w:eastAsiaTheme="minorEastAsia" w:hAnsi="Times New Roman" w:cstheme="minorBidi"/>
      <w:smallCaps/>
      <w:spacing w:val="10"/>
      <w:sz w:val="26"/>
      <w:szCs w:val="22"/>
      <w:lang w:eastAsia="en-US"/>
    </w:rPr>
  </w:style>
  <w:style w:type="paragraph" w:customStyle="1" w:styleId="213">
    <w:name w:val="2.1 Наз. записки"/>
    <w:basedOn w:val="100"/>
    <w:link w:val="214"/>
    <w:rsid w:val="00782186"/>
    <w:rPr>
      <w:caps w:val="0"/>
    </w:rPr>
  </w:style>
  <w:style w:type="character" w:customStyle="1" w:styleId="afffffffd">
    <w:name w:val="Перечисление Знак"/>
    <w:basedOn w:val="afff"/>
    <w:link w:val="ac"/>
    <w:rsid w:val="00782186"/>
    <w:rPr>
      <w:rFonts w:ascii="Times New Roman" w:eastAsia="MS Mincho" w:hAnsi="Times New Roman" w:cstheme="minorBidi"/>
      <w:sz w:val="28"/>
      <w:szCs w:val="22"/>
      <w:lang w:eastAsia="en-US"/>
    </w:rPr>
  </w:style>
  <w:style w:type="paragraph" w:styleId="affffffff4">
    <w:name w:val="Body Text First Indent"/>
    <w:basedOn w:val="afffff6"/>
    <w:link w:val="affffffff5"/>
    <w:uiPriority w:val="99"/>
    <w:unhideWhenUsed/>
    <w:rsid w:val="00782186"/>
    <w:pPr>
      <w:snapToGrid w:val="0"/>
      <w:spacing w:before="40" w:after="360" w:line="300" w:lineRule="auto"/>
      <w:ind w:firstLine="360"/>
      <w:contextualSpacing/>
      <w:jc w:val="both"/>
    </w:pPr>
    <w:rPr>
      <w:rFonts w:ascii="Times New Roman" w:eastAsiaTheme="minorEastAsia" w:hAnsi="Times New Roman" w:cstheme="minorBidi"/>
      <w:sz w:val="28"/>
    </w:rPr>
  </w:style>
  <w:style w:type="character" w:customStyle="1" w:styleId="affffffff5">
    <w:name w:val="Красная строка Знак"/>
    <w:basedOn w:val="afffff7"/>
    <w:link w:val="affffffff4"/>
    <w:uiPriority w:val="99"/>
    <w:rsid w:val="00782186"/>
    <w:rPr>
      <w:rFonts w:ascii="Times New Roman" w:eastAsiaTheme="minorEastAsia" w:hAnsi="Times New Roman" w:cstheme="minorBidi"/>
      <w:sz w:val="28"/>
      <w:szCs w:val="22"/>
      <w:lang w:eastAsia="en-US"/>
    </w:rPr>
  </w:style>
  <w:style w:type="paragraph" w:customStyle="1" w:styleId="affffffff6">
    <w:name w:val="Уравнения"/>
    <w:rsid w:val="00782186"/>
    <w:pPr>
      <w:spacing w:before="80" w:after="80" w:line="300" w:lineRule="auto"/>
      <w:ind w:left="2829"/>
    </w:pPr>
    <w:rPr>
      <w:rFonts w:ascii="Cambria Math" w:eastAsiaTheme="minorEastAsia" w:hAnsi="Cambria Math" w:cstheme="minorBidi"/>
      <w:i/>
      <w:sz w:val="28"/>
      <w:szCs w:val="22"/>
      <w:lang w:eastAsia="en-US"/>
    </w:rPr>
  </w:style>
  <w:style w:type="paragraph" w:customStyle="1" w:styleId="411">
    <w:name w:val="4.1 Абз. титула 1"/>
    <w:next w:val="100"/>
    <w:link w:val="4110"/>
    <w:rsid w:val="00782186"/>
    <w:pPr>
      <w:spacing w:after="1200" w:line="300" w:lineRule="auto"/>
      <w:jc w:val="center"/>
    </w:pPr>
    <w:rPr>
      <w:rFonts w:ascii="Times New Roman" w:eastAsiaTheme="minorEastAsia" w:hAnsi="Times New Roman" w:cstheme="minorBidi"/>
      <w:caps/>
      <w:smallCaps/>
      <w:spacing w:val="20"/>
      <w:sz w:val="32"/>
      <w:szCs w:val="36"/>
      <w:lang w:eastAsia="en-US"/>
    </w:rPr>
  </w:style>
  <w:style w:type="character" w:customStyle="1" w:styleId="214">
    <w:name w:val="2.1 Наз. записки Знак"/>
    <w:basedOn w:val="101"/>
    <w:link w:val="213"/>
    <w:rsid w:val="00782186"/>
    <w:rPr>
      <w:rFonts w:ascii="Times New Roman" w:eastAsiaTheme="minorEastAsia" w:hAnsi="Times New Roman" w:cstheme="minorBidi"/>
      <w:b/>
      <w:caps w:val="0"/>
      <w:spacing w:val="10"/>
      <w:sz w:val="32"/>
      <w:szCs w:val="36"/>
      <w:lang w:eastAsia="en-US"/>
    </w:rPr>
  </w:style>
  <w:style w:type="paragraph" w:customStyle="1" w:styleId="422">
    <w:name w:val="4.2 Абз. титула 2"/>
    <w:basedOn w:val="411"/>
    <w:link w:val="4220"/>
    <w:rsid w:val="00782186"/>
    <w:pPr>
      <w:spacing w:after="0"/>
    </w:pPr>
  </w:style>
  <w:style w:type="character" w:customStyle="1" w:styleId="4110">
    <w:name w:val="4.1 Абз. титула 1 Знак"/>
    <w:basedOn w:val="af4"/>
    <w:link w:val="411"/>
    <w:rsid w:val="00782186"/>
    <w:rPr>
      <w:rFonts w:ascii="Times New Roman" w:eastAsiaTheme="minorEastAsia" w:hAnsi="Times New Roman" w:cstheme="minorBidi"/>
      <w:caps/>
      <w:smallCaps/>
      <w:spacing w:val="20"/>
      <w:sz w:val="32"/>
      <w:szCs w:val="36"/>
      <w:lang w:eastAsia="en-US"/>
    </w:rPr>
  </w:style>
  <w:style w:type="table" w:customStyle="1" w:styleId="3a">
    <w:name w:val="Сетка таблицы3"/>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сетка 5 темная — акцент 31"/>
    <w:basedOn w:val="af5"/>
    <w:uiPriority w:val="50"/>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f5"/>
    <w:uiPriority w:val="49"/>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f5"/>
    <w:uiPriority w:val="50"/>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2">
    <w:name w:val="Заголовок записки 2"/>
    <w:basedOn w:val="afffffffb"/>
    <w:next w:val="af3"/>
    <w:rsid w:val="00782186"/>
    <w:pPr>
      <w:spacing w:before="720" w:after="0"/>
      <w:jc w:val="both"/>
    </w:pPr>
  </w:style>
  <w:style w:type="paragraph" w:customStyle="1" w:styleId="222">
    <w:name w:val="2.2 Наз. книги"/>
    <w:link w:val="223"/>
    <w:rsid w:val="00782186"/>
    <w:pPr>
      <w:widowControl w:val="0"/>
      <w:numPr>
        <w:ilvl w:val="1"/>
      </w:numPr>
      <w:spacing w:line="300" w:lineRule="auto"/>
      <w:jc w:val="center"/>
    </w:pPr>
    <w:rPr>
      <w:rFonts w:ascii="Times New Roman" w:eastAsiaTheme="minorEastAsia" w:hAnsi="Times New Roman" w:cstheme="minorBidi"/>
      <w:b/>
      <w:smallCaps/>
      <w:spacing w:val="10"/>
      <w:sz w:val="28"/>
      <w:szCs w:val="22"/>
      <w:lang w:eastAsia="en-US"/>
    </w:rPr>
  </w:style>
  <w:style w:type="character" w:customStyle="1" w:styleId="223">
    <w:name w:val="2.2 Наз. книги Знак"/>
    <w:basedOn w:val="af4"/>
    <w:link w:val="222"/>
    <w:rsid w:val="00782186"/>
    <w:rPr>
      <w:rFonts w:ascii="Times New Roman" w:eastAsiaTheme="minorEastAsia" w:hAnsi="Times New Roman" w:cstheme="minorBidi"/>
      <w:b/>
      <w:smallCaps/>
      <w:spacing w:val="10"/>
      <w:sz w:val="28"/>
      <w:szCs w:val="22"/>
      <w:lang w:eastAsia="en-US"/>
    </w:rPr>
  </w:style>
  <w:style w:type="paragraph" w:customStyle="1" w:styleId="100">
    <w:name w:val="1.0 Заг. ПЗ"/>
    <w:next w:val="213"/>
    <w:link w:val="101"/>
    <w:rsid w:val="00782186"/>
    <w:pPr>
      <w:widowControl w:val="0"/>
      <w:spacing w:line="300" w:lineRule="auto"/>
      <w:ind w:left="426" w:right="425"/>
      <w:jc w:val="center"/>
    </w:pPr>
    <w:rPr>
      <w:rFonts w:ascii="Times New Roman" w:eastAsiaTheme="minorEastAsia" w:hAnsi="Times New Roman" w:cstheme="minorBidi"/>
      <w:b/>
      <w:caps/>
      <w:spacing w:val="10"/>
      <w:sz w:val="32"/>
      <w:szCs w:val="36"/>
      <w:lang w:eastAsia="en-US"/>
    </w:rPr>
  </w:style>
  <w:style w:type="paragraph" w:customStyle="1" w:styleId="230">
    <w:name w:val="2.3 Текст титула"/>
    <w:next w:val="100"/>
    <w:link w:val="231"/>
    <w:rsid w:val="00782186"/>
    <w:pPr>
      <w:spacing w:line="360" w:lineRule="auto"/>
      <w:jc w:val="center"/>
    </w:pPr>
    <w:rPr>
      <w:rFonts w:ascii="Times New Roman" w:eastAsia="Times New Roman" w:hAnsi="Times New Roman"/>
      <w:b/>
      <w:bCs/>
      <w:spacing w:val="10"/>
      <w:sz w:val="28"/>
      <w:lang w:eastAsia="en-US"/>
    </w:rPr>
  </w:style>
  <w:style w:type="character" w:customStyle="1" w:styleId="101">
    <w:name w:val="1.0 Заг. ПЗ Знак"/>
    <w:basedOn w:val="af4"/>
    <w:link w:val="100"/>
    <w:rsid w:val="00782186"/>
    <w:rPr>
      <w:rFonts w:ascii="Times New Roman" w:eastAsiaTheme="minorEastAsia" w:hAnsi="Times New Roman" w:cstheme="minorBidi"/>
      <w:b/>
      <w:caps/>
      <w:spacing w:val="10"/>
      <w:sz w:val="32"/>
      <w:szCs w:val="36"/>
      <w:lang w:eastAsia="en-US"/>
    </w:rPr>
  </w:style>
  <w:style w:type="paragraph" w:customStyle="1" w:styleId="36-">
    <w:name w:val="3.6 Табл. Утв.-Согл."/>
    <w:basedOn w:val="afffffff9"/>
    <w:link w:val="36-0"/>
    <w:rsid w:val="00782186"/>
    <w:pPr>
      <w:spacing w:after="0" w:line="300" w:lineRule="auto"/>
      <w:ind w:left="33" w:right="174"/>
      <w:jc w:val="both"/>
    </w:pPr>
    <w:rPr>
      <w:b w:val="0"/>
      <w:sz w:val="28"/>
      <w:szCs w:val="24"/>
    </w:rPr>
  </w:style>
  <w:style w:type="character" w:customStyle="1" w:styleId="231">
    <w:name w:val="2.3 Текст титула Знак"/>
    <w:basedOn w:val="af4"/>
    <w:link w:val="230"/>
    <w:rsid w:val="00782186"/>
    <w:rPr>
      <w:rFonts w:ascii="Times New Roman" w:eastAsia="Times New Roman" w:hAnsi="Times New Roman"/>
      <w:b/>
      <w:bCs/>
      <w:spacing w:val="10"/>
      <w:sz w:val="28"/>
      <w:lang w:eastAsia="en-US"/>
    </w:rPr>
  </w:style>
  <w:style w:type="character" w:customStyle="1" w:styleId="36-0">
    <w:name w:val="3.6 Табл. Утв.-Согл. Знак"/>
    <w:basedOn w:val="afffffffa"/>
    <w:link w:val="36-"/>
    <w:rsid w:val="00782186"/>
    <w:rPr>
      <w:rFonts w:ascii="Times New Roman" w:eastAsiaTheme="minorEastAsia" w:hAnsi="Times New Roman"/>
      <w:b w:val="0"/>
      <w:sz w:val="28"/>
      <w:szCs w:val="24"/>
      <w:lang w:eastAsia="en-US"/>
    </w:rPr>
  </w:style>
  <w:style w:type="paragraph" w:customStyle="1" w:styleId="37-">
    <w:name w:val="3.7 Табл. Зам.-Зав."/>
    <w:basedOn w:val="36-"/>
    <w:link w:val="37-0"/>
    <w:rsid w:val="00782186"/>
    <w:pPr>
      <w:ind w:left="34" w:right="176"/>
      <w:jc w:val="left"/>
    </w:pPr>
  </w:style>
  <w:style w:type="paragraph" w:customStyle="1" w:styleId="11b">
    <w:name w:val="1.1а Заг. Оглавления"/>
    <w:link w:val="11c"/>
    <w:rsid w:val="00782186"/>
    <w:pPr>
      <w:keepNext/>
      <w:pageBreakBefore/>
      <w:widowControl w:val="0"/>
      <w:spacing w:after="120" w:line="300" w:lineRule="auto"/>
      <w:ind w:left="1418" w:right="1418"/>
      <w:jc w:val="center"/>
      <w:outlineLvl w:val="0"/>
    </w:pPr>
    <w:rPr>
      <w:rFonts w:ascii="Times New Roman" w:eastAsiaTheme="majorEastAsia" w:hAnsi="Times New Roman" w:cstheme="majorBidi"/>
      <w:b/>
      <w:iCs/>
      <w:caps/>
      <w:snapToGrid w:val="0"/>
      <w:spacing w:val="20"/>
      <w:sz w:val="28"/>
      <w:szCs w:val="22"/>
      <w:lang w:eastAsia="ja-JP"/>
    </w:rPr>
  </w:style>
  <w:style w:type="paragraph" w:customStyle="1" w:styleId="11d">
    <w:name w:val="1.1 Заг. Вв."/>
    <w:aliases w:val="Закл."/>
    <w:basedOn w:val="11b"/>
    <w:link w:val="11e"/>
    <w:rsid w:val="00782186"/>
  </w:style>
  <w:style w:type="character" w:customStyle="1" w:styleId="11c">
    <w:name w:val="1.1а Заг. Оглавления Знак"/>
    <w:basedOn w:val="af4"/>
    <w:link w:val="11b"/>
    <w:rsid w:val="00782186"/>
    <w:rPr>
      <w:rFonts w:ascii="Times New Roman" w:eastAsiaTheme="majorEastAsia" w:hAnsi="Times New Roman" w:cstheme="majorBidi"/>
      <w:b/>
      <w:iCs/>
      <w:caps/>
      <w:snapToGrid w:val="0"/>
      <w:spacing w:val="20"/>
      <w:sz w:val="28"/>
      <w:szCs w:val="22"/>
      <w:lang w:eastAsia="ja-JP"/>
    </w:rPr>
  </w:style>
  <w:style w:type="character" w:customStyle="1" w:styleId="11e">
    <w:name w:val="1.1 Заг. Вв. Знак"/>
    <w:aliases w:val="Закл. Знак"/>
    <w:basedOn w:val="11c"/>
    <w:link w:val="11d"/>
    <w:rsid w:val="00782186"/>
    <w:rPr>
      <w:rFonts w:ascii="Times New Roman" w:eastAsiaTheme="majorEastAsia" w:hAnsi="Times New Roman" w:cstheme="majorBidi"/>
      <w:b/>
      <w:iCs/>
      <w:caps/>
      <w:snapToGrid w:val="0"/>
      <w:spacing w:val="20"/>
      <w:sz w:val="28"/>
      <w:szCs w:val="22"/>
      <w:lang w:eastAsia="ja-JP"/>
    </w:rPr>
  </w:style>
  <w:style w:type="character" w:customStyle="1" w:styleId="19">
    <w:name w:val="Оглавление 1 Знак"/>
    <w:basedOn w:val="af4"/>
    <w:link w:val="18"/>
    <w:uiPriority w:val="39"/>
    <w:rsid w:val="009F00DD"/>
    <w:rPr>
      <w:rFonts w:ascii="Times New Roman" w:hAnsi="Times New Roman"/>
      <w:sz w:val="24"/>
      <w:szCs w:val="22"/>
      <w:lang w:eastAsia="en-US"/>
    </w:rPr>
  </w:style>
  <w:style w:type="character" w:customStyle="1" w:styleId="24">
    <w:name w:val="Оглавление 2 Знак"/>
    <w:basedOn w:val="af4"/>
    <w:link w:val="23"/>
    <w:uiPriority w:val="39"/>
    <w:rsid w:val="009F00DD"/>
    <w:rPr>
      <w:rFonts w:ascii="Times New Roman" w:hAnsi="Times New Roman"/>
      <w:sz w:val="24"/>
      <w:szCs w:val="22"/>
      <w:lang w:eastAsia="en-US"/>
    </w:rPr>
  </w:style>
  <w:style w:type="character" w:customStyle="1" w:styleId="33">
    <w:name w:val="Оглавление 3 Знак"/>
    <w:basedOn w:val="af4"/>
    <w:link w:val="32"/>
    <w:uiPriority w:val="39"/>
    <w:rsid w:val="00782186"/>
    <w:rPr>
      <w:sz w:val="22"/>
      <w:szCs w:val="22"/>
      <w:lang w:eastAsia="en-US"/>
    </w:rPr>
  </w:style>
  <w:style w:type="character" w:customStyle="1" w:styleId="44">
    <w:name w:val="Оглавление 4 Знак"/>
    <w:basedOn w:val="af4"/>
    <w:link w:val="43"/>
    <w:uiPriority w:val="39"/>
    <w:rsid w:val="00782186"/>
    <w:rPr>
      <w:sz w:val="22"/>
      <w:szCs w:val="22"/>
      <w:lang w:eastAsia="en-US"/>
    </w:rPr>
  </w:style>
  <w:style w:type="paragraph" w:customStyle="1" w:styleId="051">
    <w:name w:val="0.5 Список 1)"/>
    <w:aliases w:val="2)"/>
    <w:basedOn w:val="00"/>
    <w:link w:val="0511"/>
    <w:rsid w:val="00782186"/>
    <w:pPr>
      <w:numPr>
        <w:numId w:val="35"/>
      </w:numPr>
      <w:ind w:left="0" w:firstLine="709"/>
    </w:pPr>
  </w:style>
  <w:style w:type="character" w:customStyle="1" w:styleId="0511">
    <w:name w:val="0.5 Список 1) Знак"/>
    <w:aliases w:val="2) Знак"/>
    <w:basedOn w:val="000"/>
    <w:link w:val="051"/>
    <w:rsid w:val="00782186"/>
    <w:rPr>
      <w:rFonts w:ascii="Times New Roman" w:eastAsiaTheme="minorEastAsia" w:hAnsi="Times New Roman" w:cstheme="minorBidi"/>
      <w:sz w:val="26"/>
      <w:szCs w:val="26"/>
      <w:lang w:eastAsia="en-US"/>
    </w:rPr>
  </w:style>
  <w:style w:type="paragraph" w:customStyle="1" w:styleId="06">
    <w:name w:val="0.6 Список а)"/>
    <w:aliases w:val="б)"/>
    <w:basedOn w:val="051"/>
    <w:link w:val="060"/>
    <w:rsid w:val="00782186"/>
    <w:pPr>
      <w:numPr>
        <w:numId w:val="36"/>
      </w:numPr>
      <w:spacing w:after="40"/>
      <w:ind w:left="2137" w:hanging="357"/>
    </w:pPr>
  </w:style>
  <w:style w:type="character" w:customStyle="1" w:styleId="060">
    <w:name w:val="0.6 Список а) Знак"/>
    <w:aliases w:val="б) Знак"/>
    <w:basedOn w:val="0511"/>
    <w:link w:val="06"/>
    <w:rsid w:val="00782186"/>
    <w:rPr>
      <w:rFonts w:ascii="Times New Roman" w:eastAsiaTheme="minorEastAsia" w:hAnsi="Times New Roman" w:cstheme="minorBidi"/>
      <w:sz w:val="26"/>
      <w:szCs w:val="26"/>
      <w:lang w:eastAsia="en-US"/>
    </w:rPr>
  </w:style>
  <w:style w:type="character" w:customStyle="1" w:styleId="116">
    <w:name w:val="1.1 Заг. Частей Знак"/>
    <w:basedOn w:val="af4"/>
    <w:link w:val="115"/>
    <w:rsid w:val="00782186"/>
    <w:rPr>
      <w:rFonts w:ascii="Times New Roman" w:eastAsiaTheme="majorEastAsia" w:hAnsi="Times New Roman" w:cstheme="majorBidi"/>
      <w:b/>
      <w:iCs/>
      <w:caps/>
      <w:snapToGrid w:val="0"/>
      <w:spacing w:val="20"/>
      <w:sz w:val="28"/>
      <w:szCs w:val="22"/>
      <w:lang w:eastAsia="ja-JP"/>
    </w:rPr>
  </w:style>
  <w:style w:type="character" w:customStyle="1" w:styleId="212">
    <w:name w:val="2_1 Рисунок Знак"/>
    <w:basedOn w:val="af4"/>
    <w:link w:val="211"/>
    <w:rsid w:val="00782186"/>
    <w:rPr>
      <w:rFonts w:ascii="Times New Roman" w:eastAsiaTheme="majorEastAsia" w:hAnsi="Times New Roman" w:cstheme="majorBidi"/>
      <w:b/>
      <w:iCs/>
      <w:snapToGrid w:val="0"/>
      <w:sz w:val="26"/>
      <w:szCs w:val="26"/>
      <w:lang w:eastAsia="en-US"/>
    </w:rPr>
  </w:style>
  <w:style w:type="character" w:customStyle="1" w:styleId="03110">
    <w:name w:val="03_Глава 1.1. Знак"/>
    <w:basedOn w:val="af4"/>
    <w:link w:val="0311"/>
    <w:rsid w:val="00782186"/>
    <w:rPr>
      <w:rFonts w:ascii="Times New Roman" w:eastAsiaTheme="majorEastAsia" w:hAnsi="Times New Roman" w:cstheme="majorBidi"/>
      <w:b/>
      <w:sz w:val="26"/>
      <w:szCs w:val="24"/>
      <w:lang w:eastAsia="en-US"/>
    </w:rPr>
  </w:style>
  <w:style w:type="character" w:customStyle="1" w:styleId="4220">
    <w:name w:val="4.2 Абз. титула 2 Знак"/>
    <w:basedOn w:val="4110"/>
    <w:link w:val="422"/>
    <w:rsid w:val="00782186"/>
    <w:rPr>
      <w:rFonts w:ascii="Times New Roman" w:eastAsiaTheme="minorEastAsia" w:hAnsi="Times New Roman" w:cstheme="minorBidi"/>
      <w:caps/>
      <w:smallCaps/>
      <w:spacing w:val="20"/>
      <w:sz w:val="32"/>
      <w:szCs w:val="36"/>
      <w:lang w:eastAsia="en-US"/>
    </w:rPr>
  </w:style>
  <w:style w:type="character" w:customStyle="1" w:styleId="37-0">
    <w:name w:val="3.7 Табл. Зам.-Зав. Знак"/>
    <w:basedOn w:val="36-0"/>
    <w:link w:val="37-"/>
    <w:rsid w:val="00782186"/>
    <w:rPr>
      <w:rFonts w:ascii="Times New Roman" w:eastAsiaTheme="minorEastAsia" w:hAnsi="Times New Roman"/>
      <w:b w:val="0"/>
      <w:sz w:val="28"/>
      <w:szCs w:val="24"/>
      <w:lang w:eastAsia="en-US"/>
    </w:rPr>
  </w:style>
  <w:style w:type="paragraph" w:customStyle="1" w:styleId="020">
    <w:name w:val="0.2 Слева + 0"/>
    <w:basedOn w:val="00"/>
    <w:link w:val="0200"/>
    <w:rsid w:val="00782186"/>
  </w:style>
  <w:style w:type="character" w:customStyle="1" w:styleId="0200">
    <w:name w:val="0.2 Слева + 0 Знак"/>
    <w:basedOn w:val="000"/>
    <w:link w:val="020"/>
    <w:rsid w:val="00782186"/>
    <w:rPr>
      <w:rFonts w:ascii="Times New Roman" w:eastAsiaTheme="minorEastAsia" w:hAnsi="Times New Roman" w:cstheme="minorBidi"/>
      <w:sz w:val="26"/>
      <w:szCs w:val="26"/>
      <w:lang w:eastAsia="en-US"/>
    </w:rPr>
  </w:style>
  <w:style w:type="numbering" w:customStyle="1" w:styleId="050">
    <w:name w:val="Стиль 0.5 Список Заг."/>
    <w:basedOn w:val="af6"/>
    <w:rsid w:val="00782186"/>
    <w:pPr>
      <w:numPr>
        <w:numId w:val="37"/>
      </w:numPr>
    </w:pPr>
  </w:style>
  <w:style w:type="character" w:customStyle="1" w:styleId="0511110">
    <w:name w:val="05_Глава 1.1.1.1. Знак"/>
    <w:basedOn w:val="af4"/>
    <w:link w:val="051111"/>
    <w:rsid w:val="00782186"/>
    <w:rPr>
      <w:rFonts w:ascii="Times New Roman" w:eastAsiaTheme="majorEastAsia" w:hAnsi="Times New Roman" w:cstheme="majorBidi"/>
      <w:b/>
      <w:i/>
      <w:iCs/>
      <w:snapToGrid w:val="0"/>
      <w:spacing w:val="20"/>
      <w:sz w:val="26"/>
      <w:szCs w:val="26"/>
      <w:lang w:eastAsia="en-US"/>
    </w:rPr>
  </w:style>
  <w:style w:type="character" w:customStyle="1" w:styleId="161">
    <w:name w:val="1.6 Заг. Подпараграфов Знак"/>
    <w:basedOn w:val="af4"/>
    <w:link w:val="160"/>
    <w:rsid w:val="00782186"/>
    <w:rPr>
      <w:rFonts w:ascii="Times New Roman" w:eastAsiaTheme="majorEastAsia" w:hAnsi="Times New Roman" w:cstheme="majorBidi"/>
      <w:i/>
      <w:iCs/>
      <w:snapToGrid w:val="0"/>
      <w:spacing w:val="20"/>
      <w:sz w:val="28"/>
      <w:szCs w:val="22"/>
      <w:lang w:eastAsia="en-US"/>
    </w:rPr>
  </w:style>
  <w:style w:type="character" w:customStyle="1" w:styleId="60-0">
    <w:name w:val="6.0 Список лит-ры Знак"/>
    <w:basedOn w:val="af4"/>
    <w:link w:val="60-"/>
    <w:rsid w:val="00782186"/>
    <w:rPr>
      <w:rFonts w:ascii="Times New Roman" w:eastAsiaTheme="minorEastAsia" w:hAnsi="Times New Roman" w:cstheme="minorBidi"/>
      <w:sz w:val="28"/>
      <w:szCs w:val="22"/>
      <w:lang w:eastAsia="en-US"/>
    </w:rPr>
  </w:style>
  <w:style w:type="paragraph" w:customStyle="1" w:styleId="240">
    <w:name w:val="2.4 Текст титула ПТЭ"/>
    <w:basedOn w:val="230"/>
    <w:rsid w:val="00782186"/>
    <w:pPr>
      <w:spacing w:line="240" w:lineRule="auto"/>
      <w:ind w:left="2268" w:right="2268"/>
    </w:pPr>
  </w:style>
  <w:style w:type="paragraph" w:customStyle="1" w:styleId="320">
    <w:name w:val="3.2 Т. Слева"/>
    <w:link w:val="321"/>
    <w:rsid w:val="00782186"/>
    <w:pPr>
      <w:jc w:val="both"/>
    </w:pPr>
    <w:rPr>
      <w:rFonts w:ascii="Times New Roman" w:eastAsia="Times New Roman" w:hAnsi="Times New Roman"/>
      <w:lang w:eastAsia="en-US"/>
    </w:rPr>
  </w:style>
  <w:style w:type="paragraph" w:customStyle="1" w:styleId="350">
    <w:name w:val="3.5 Т. Справа"/>
    <w:basedOn w:val="340"/>
    <w:rsid w:val="00782186"/>
    <w:pPr>
      <w:ind w:right="142"/>
      <w:jc w:val="right"/>
    </w:pPr>
  </w:style>
  <w:style w:type="character" w:customStyle="1" w:styleId="321">
    <w:name w:val="3.2 Т. Слева Знак"/>
    <w:basedOn w:val="af4"/>
    <w:link w:val="320"/>
    <w:rsid w:val="00782186"/>
    <w:rPr>
      <w:rFonts w:ascii="Times New Roman" w:eastAsia="Times New Roman" w:hAnsi="Times New Roman"/>
      <w:lang w:eastAsia="en-US"/>
    </w:rPr>
  </w:style>
  <w:style w:type="paragraph" w:customStyle="1" w:styleId="3322">
    <w:name w:val="3.32 Т. Слева + 2"/>
    <w:basedOn w:val="af3"/>
    <w:rsid w:val="00782186"/>
    <w:pPr>
      <w:spacing w:after="0" w:line="240" w:lineRule="auto"/>
      <w:ind w:firstLine="567"/>
    </w:pPr>
    <w:rPr>
      <w:rFonts w:ascii="Times New Roman" w:eastAsia="Times New Roman" w:hAnsi="Times New Roman"/>
      <w:sz w:val="20"/>
      <w:szCs w:val="20"/>
    </w:rPr>
  </w:style>
  <w:style w:type="table" w:customStyle="1" w:styleId="312">
    <w:name w:val="3.1 Таблица"/>
    <w:basedOn w:val="3-3"/>
    <w:uiPriority w:val="99"/>
    <w:rsid w:val="00782186"/>
    <w:rPr>
      <w:rFonts w:ascii="Times New Roman" w:hAnsi="Times New Roman"/>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3333">
    <w:name w:val="3.33 Т. Слева + 3"/>
    <w:basedOn w:val="3322"/>
    <w:rsid w:val="00782186"/>
    <w:pPr>
      <w:ind w:firstLine="851"/>
    </w:pPr>
  </w:style>
  <w:style w:type="table" w:styleId="3-3">
    <w:name w:val="Medium Grid 3 Accent 3"/>
    <w:basedOn w:val="af5"/>
    <w:uiPriority w:val="69"/>
    <w:unhideWhenUsed/>
    <w:rsid w:val="00782186"/>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782186"/>
    <w:pPr>
      <w:spacing w:after="40"/>
    </w:pPr>
    <w:rPr>
      <w:rFonts w:eastAsia="Times New Roman"/>
    </w:rPr>
  </w:style>
  <w:style w:type="character" w:customStyle="1" w:styleId="010">
    <w:name w:val="0.1 Пробел Знак"/>
    <w:basedOn w:val="000"/>
    <w:link w:val="01"/>
    <w:rsid w:val="00782186"/>
    <w:rPr>
      <w:rFonts w:ascii="Times New Roman" w:eastAsia="Times New Roman" w:hAnsi="Times New Roman" w:cstheme="minorBidi"/>
      <w:sz w:val="26"/>
      <w:szCs w:val="26"/>
      <w:lang w:eastAsia="en-US"/>
    </w:rPr>
  </w:style>
  <w:style w:type="paragraph" w:customStyle="1" w:styleId="3b">
    <w:name w:val="3_Рисунок"/>
    <w:basedOn w:val="020"/>
    <w:link w:val="3c"/>
    <w:rsid w:val="00782186"/>
    <w:pPr>
      <w:ind w:firstLine="0"/>
      <w:jc w:val="center"/>
    </w:pPr>
    <w:rPr>
      <w:rFonts w:eastAsia="Times New Roman"/>
    </w:rPr>
  </w:style>
  <w:style w:type="character" w:customStyle="1" w:styleId="3c">
    <w:name w:val="3_Рисунок Знак"/>
    <w:basedOn w:val="0200"/>
    <w:link w:val="3b"/>
    <w:rsid w:val="00782186"/>
    <w:rPr>
      <w:rFonts w:ascii="Times New Roman" w:eastAsia="Times New Roman" w:hAnsi="Times New Roman" w:cstheme="minorBidi"/>
      <w:sz w:val="26"/>
      <w:szCs w:val="26"/>
      <w:lang w:eastAsia="en-US"/>
    </w:rPr>
  </w:style>
  <w:style w:type="paragraph" w:customStyle="1" w:styleId="04">
    <w:name w:val="0.4 Справа"/>
    <w:basedOn w:val="3b"/>
    <w:rsid w:val="00782186"/>
    <w:pPr>
      <w:spacing w:before="120" w:after="120"/>
      <w:contextualSpacing w:val="0"/>
      <w:jc w:val="right"/>
    </w:pPr>
  </w:style>
  <w:style w:type="table" w:customStyle="1" w:styleId="1ff2">
    <w:name w:val="Сетка таблицы светлая1"/>
    <w:basedOn w:val="af5"/>
    <w:uiPriority w:val="40"/>
    <w:rsid w:val="00782186"/>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
    <w:name w:val="0.5 Список 2"/>
    <w:basedOn w:val="121"/>
    <w:link w:val="0520"/>
    <w:rsid w:val="00782186"/>
    <w:pPr>
      <w:numPr>
        <w:numId w:val="32"/>
      </w:numPr>
      <w:spacing w:after="40"/>
      <w:ind w:left="1701" w:firstLine="709"/>
      <w:contextualSpacing w:val="0"/>
    </w:pPr>
    <w:rPr>
      <w:rFonts w:eastAsia="Times New Roman"/>
      <w:i/>
    </w:rPr>
  </w:style>
  <w:style w:type="character" w:customStyle="1" w:styleId="0520">
    <w:name w:val="0.5 Список 2 Знак"/>
    <w:basedOn w:val="123"/>
    <w:link w:val="052"/>
    <w:rsid w:val="00782186"/>
    <w:rPr>
      <w:rFonts w:ascii="Times New Roman" w:eastAsia="Times New Roman" w:hAnsi="Times New Roman" w:cstheme="minorBidi"/>
      <w:i/>
      <w:sz w:val="26"/>
      <w:szCs w:val="26"/>
      <w:lang w:eastAsia="en-US"/>
    </w:rPr>
  </w:style>
  <w:style w:type="character" w:customStyle="1" w:styleId="afffff">
    <w:name w:val="Список Знак"/>
    <w:basedOn w:val="af4"/>
    <w:link w:val="affffe"/>
    <w:uiPriority w:val="99"/>
    <w:locked/>
    <w:rsid w:val="00782186"/>
    <w:rPr>
      <w:rFonts w:asciiTheme="minorHAnsi" w:eastAsiaTheme="minorHAnsi" w:hAnsiTheme="minorHAnsi" w:cstheme="minorBidi"/>
      <w:sz w:val="22"/>
      <w:szCs w:val="22"/>
      <w:lang w:eastAsia="en-US"/>
    </w:rPr>
  </w:style>
  <w:style w:type="paragraph" w:customStyle="1" w:styleId="011">
    <w:name w:val="01_ЖИРНЫЙ ЗАГОЛОВОК"/>
    <w:basedOn w:val="11b"/>
    <w:link w:val="012"/>
    <w:qFormat/>
    <w:rsid w:val="00782186"/>
    <w:rPr>
      <w:sz w:val="26"/>
      <w:szCs w:val="26"/>
    </w:rPr>
  </w:style>
  <w:style w:type="character" w:customStyle="1" w:styleId="012">
    <w:name w:val="01_ЖИРНЫЙ ЗАГОЛОВОК Знак"/>
    <w:basedOn w:val="11e"/>
    <w:link w:val="011"/>
    <w:rsid w:val="00782186"/>
    <w:rPr>
      <w:rFonts w:ascii="Times New Roman" w:eastAsiaTheme="majorEastAsia" w:hAnsi="Times New Roman" w:cstheme="majorBidi"/>
      <w:b/>
      <w:iCs/>
      <w:caps/>
      <w:snapToGrid w:val="0"/>
      <w:spacing w:val="20"/>
      <w:sz w:val="26"/>
      <w:szCs w:val="26"/>
      <w:lang w:eastAsia="ja-JP"/>
    </w:rPr>
  </w:style>
  <w:style w:type="paragraph" w:customStyle="1" w:styleId="47">
    <w:name w:val="4_Примечания"/>
    <w:basedOn w:val="00"/>
    <w:link w:val="48"/>
    <w:qFormat/>
    <w:rsid w:val="00782186"/>
    <w:rPr>
      <w:color w:val="FF0000"/>
    </w:rPr>
  </w:style>
  <w:style w:type="character" w:customStyle="1" w:styleId="48">
    <w:name w:val="4_Примечания Знак"/>
    <w:basedOn w:val="000"/>
    <w:link w:val="47"/>
    <w:rsid w:val="00782186"/>
    <w:rPr>
      <w:rFonts w:ascii="Times New Roman" w:eastAsiaTheme="minorEastAsia" w:hAnsi="Times New Roman" w:cstheme="minorBidi"/>
      <w:color w:val="FF0000"/>
      <w:sz w:val="26"/>
      <w:szCs w:val="26"/>
      <w:lang w:eastAsia="en-US"/>
    </w:rPr>
  </w:style>
  <w:style w:type="table" w:customStyle="1" w:styleId="63">
    <w:name w:val="Сетка таблицы6"/>
    <w:basedOn w:val="af5"/>
    <w:next w:val="af7"/>
    <w:uiPriority w:val="59"/>
    <w:rsid w:val="00F7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6">
    <w:name w:val="0.5 Список Заг.6"/>
    <w:uiPriority w:val="99"/>
    <w:rsid w:val="00764DDD"/>
    <w:pPr>
      <w:numPr>
        <w:numId w:val="38"/>
      </w:numPr>
    </w:pPr>
  </w:style>
  <w:style w:type="character" w:customStyle="1" w:styleId="af9">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f4"/>
    <w:link w:val="af8"/>
    <w:rsid w:val="00764DDD"/>
    <w:rPr>
      <w:b/>
      <w:bCs/>
      <w:lang w:eastAsia="en-US"/>
    </w:rPr>
  </w:style>
  <w:style w:type="paragraph" w:customStyle="1" w:styleId="xl3284">
    <w:name w:val="xl3284"/>
    <w:basedOn w:val="af3"/>
    <w:rsid w:val="003003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04">
    <w:name w:val="xl1804"/>
    <w:basedOn w:val="af3"/>
    <w:rsid w:val="00B033AA"/>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05">
    <w:name w:val="xl1805"/>
    <w:basedOn w:val="af3"/>
    <w:rsid w:val="00B033AA"/>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6">
    <w:name w:val="xl1806"/>
    <w:basedOn w:val="af3"/>
    <w:rsid w:val="00B033AA"/>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7">
    <w:name w:val="xl1807"/>
    <w:basedOn w:val="af3"/>
    <w:rsid w:val="00B033AA"/>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8">
    <w:name w:val="xl1808"/>
    <w:basedOn w:val="af3"/>
    <w:rsid w:val="00B033AA"/>
    <w:pPr>
      <w:pBdr>
        <w:top w:val="single" w:sz="4" w:space="0" w:color="333333"/>
        <w:bottom w:val="single" w:sz="4" w:space="0" w:color="auto"/>
      </w:pBdr>
      <w:shd w:val="thinReverseDiagStripe" w:color="C0C0C0" w:fill="auto"/>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09">
    <w:name w:val="xl1809"/>
    <w:basedOn w:val="af3"/>
    <w:rsid w:val="00B033AA"/>
    <w:pPr>
      <w:pBdr>
        <w:top w:val="single" w:sz="4" w:space="0" w:color="333333"/>
        <w:bottom w:val="single" w:sz="4" w:space="0" w:color="auto"/>
        <w:right w:val="single" w:sz="8" w:space="0" w:color="333333"/>
      </w:pBdr>
      <w:shd w:val="thinReverseDiagStripe" w:color="C0C0C0" w:fill="auto"/>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10">
    <w:name w:val="xl1810"/>
    <w:basedOn w:val="af3"/>
    <w:rsid w:val="00B033AA"/>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1">
    <w:name w:val="xl1811"/>
    <w:basedOn w:val="af3"/>
    <w:rsid w:val="00B033AA"/>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2">
    <w:name w:val="xl1812"/>
    <w:basedOn w:val="af3"/>
    <w:rsid w:val="00B033AA"/>
    <w:pPr>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13">
    <w:name w:val="xl1813"/>
    <w:basedOn w:val="af3"/>
    <w:rsid w:val="00B033AA"/>
    <w:pPr>
      <w:spacing w:before="100" w:beforeAutospacing="1" w:after="100" w:afterAutospacing="1" w:line="240" w:lineRule="auto"/>
      <w:ind w:firstLine="709"/>
      <w:jc w:val="center"/>
      <w:textAlignment w:val="bottom"/>
    </w:pPr>
    <w:rPr>
      <w:rFonts w:ascii="Times New Roman" w:eastAsia="Times New Roman" w:hAnsi="Times New Roman"/>
      <w:b/>
      <w:bCs/>
      <w:color w:val="969696"/>
      <w:sz w:val="24"/>
      <w:szCs w:val="24"/>
      <w:lang w:eastAsia="ru-RU"/>
    </w:rPr>
  </w:style>
  <w:style w:type="paragraph" w:customStyle="1" w:styleId="xl1814">
    <w:name w:val="xl1814"/>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15">
    <w:name w:val="xl1815"/>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6">
    <w:name w:val="xl1816"/>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17">
    <w:name w:val="xl1817"/>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18">
    <w:name w:val="xl1818"/>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19">
    <w:name w:val="xl1819"/>
    <w:basedOn w:val="af3"/>
    <w:rsid w:val="00B033AA"/>
    <w:pPr>
      <w:pBdr>
        <w:top w:val="single" w:sz="4" w:space="0" w:color="auto"/>
        <w:left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color w:val="C0C0C0"/>
      <w:sz w:val="24"/>
      <w:szCs w:val="24"/>
      <w:lang w:eastAsia="ru-RU"/>
    </w:rPr>
  </w:style>
  <w:style w:type="paragraph" w:customStyle="1" w:styleId="xl1820">
    <w:name w:val="xl1820"/>
    <w:basedOn w:val="af3"/>
    <w:rsid w:val="00B033AA"/>
    <w:pPr>
      <w:pBdr>
        <w:top w:val="single" w:sz="4" w:space="0" w:color="333333"/>
        <w:bottom w:val="single" w:sz="4" w:space="0" w:color="auto"/>
      </w:pBdr>
      <w:shd w:val="thinReverseDiagStripe" w:color="C0C0C0" w:fill="auto"/>
      <w:spacing w:before="100" w:beforeAutospacing="1" w:after="100" w:afterAutospacing="1" w:line="240" w:lineRule="auto"/>
      <w:ind w:firstLine="709"/>
      <w:jc w:val="center"/>
      <w:textAlignment w:val="bottom"/>
    </w:pPr>
    <w:rPr>
      <w:rFonts w:ascii="Times New Roman" w:eastAsia="Times New Roman" w:hAnsi="Times New Roman"/>
      <w:b/>
      <w:bCs/>
      <w:color w:val="0000FF"/>
      <w:sz w:val="24"/>
      <w:szCs w:val="24"/>
      <w:u w:val="single"/>
      <w:lang w:eastAsia="ru-RU"/>
    </w:rPr>
  </w:style>
  <w:style w:type="paragraph" w:customStyle="1" w:styleId="xl1821">
    <w:name w:val="xl1821"/>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2">
    <w:name w:val="xl1822"/>
    <w:basedOn w:val="af3"/>
    <w:rsid w:val="00B033AA"/>
    <w:pPr>
      <w:pBdr>
        <w:top w:val="single" w:sz="4" w:space="0" w:color="auto"/>
        <w:bottom w:val="single" w:sz="4" w:space="0" w:color="333333"/>
        <w:right w:val="single" w:sz="8"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3">
    <w:name w:val="xl1823"/>
    <w:basedOn w:val="af3"/>
    <w:rsid w:val="00B033AA"/>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color w:val="C0C0C0"/>
      <w:sz w:val="24"/>
      <w:szCs w:val="24"/>
      <w:lang w:eastAsia="ru-RU"/>
    </w:rPr>
  </w:style>
  <w:style w:type="paragraph" w:customStyle="1" w:styleId="xl1824">
    <w:name w:val="xl1824"/>
    <w:basedOn w:val="af3"/>
    <w:rsid w:val="00B033AA"/>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5">
    <w:name w:val="xl1825"/>
    <w:basedOn w:val="af3"/>
    <w:rsid w:val="00B033AA"/>
    <w:pPr>
      <w:pBdr>
        <w:top w:val="single" w:sz="4" w:space="0" w:color="333333"/>
        <w:left w:val="single" w:sz="4" w:space="0" w:color="333333"/>
        <w:bottom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6">
    <w:name w:val="xl1826"/>
    <w:basedOn w:val="af3"/>
    <w:rsid w:val="00B033AA"/>
    <w:pPr>
      <w:pBdr>
        <w:top w:val="single" w:sz="4" w:space="0" w:color="333333"/>
        <w:left w:val="single" w:sz="4" w:space="0" w:color="333333"/>
        <w:bottom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7">
    <w:name w:val="xl1827"/>
    <w:basedOn w:val="af3"/>
    <w:rsid w:val="00B033AA"/>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8">
    <w:name w:val="xl1828"/>
    <w:basedOn w:val="af3"/>
    <w:rsid w:val="00B033AA"/>
    <w:pPr>
      <w:pBdr>
        <w:top w:val="single" w:sz="4" w:space="0" w:color="auto"/>
        <w:left w:val="single" w:sz="4" w:space="0" w:color="333333"/>
        <w:bottom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9">
    <w:name w:val="xl1829"/>
    <w:basedOn w:val="af3"/>
    <w:rsid w:val="00B033AA"/>
    <w:pPr>
      <w:pBdr>
        <w:top w:val="single" w:sz="4" w:space="0" w:color="333333"/>
        <w:left w:val="single" w:sz="4" w:space="0" w:color="333333"/>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0">
    <w:name w:val="xl1830"/>
    <w:basedOn w:val="af3"/>
    <w:rsid w:val="00B033AA"/>
    <w:pPr>
      <w:pBdr>
        <w:left w:val="single" w:sz="4" w:space="0" w:color="333333"/>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1">
    <w:name w:val="xl1831"/>
    <w:basedOn w:val="af3"/>
    <w:rsid w:val="00B033AA"/>
    <w:pPr>
      <w:pBdr>
        <w:left w:val="single" w:sz="4" w:space="0" w:color="333333"/>
        <w:bottom w:val="single" w:sz="4" w:space="0" w:color="auto"/>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2">
    <w:name w:val="xl1832"/>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3">
    <w:name w:val="xl1833"/>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4">
    <w:name w:val="xl1834"/>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5">
    <w:name w:val="xl1835"/>
    <w:basedOn w:val="af3"/>
    <w:rsid w:val="00B033AA"/>
    <w:pPr>
      <w:pBdr>
        <w:top w:val="single" w:sz="4" w:space="0" w:color="auto"/>
        <w:left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6">
    <w:name w:val="xl1836"/>
    <w:basedOn w:val="af3"/>
    <w:rsid w:val="00B033AA"/>
    <w:pPr>
      <w:pBdr>
        <w:left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7">
    <w:name w:val="xl1837"/>
    <w:basedOn w:val="af3"/>
    <w:rsid w:val="00B033AA"/>
    <w:pPr>
      <w:pBdr>
        <w:left w:val="single" w:sz="4" w:space="0" w:color="333333"/>
        <w:bottom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8">
    <w:name w:val="xl1838"/>
    <w:basedOn w:val="af3"/>
    <w:rsid w:val="00B033AA"/>
    <w:pPr>
      <w:pBdr>
        <w:top w:val="single" w:sz="4" w:space="0" w:color="auto"/>
        <w:left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9">
    <w:name w:val="xl1839"/>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0">
    <w:name w:val="xl1840"/>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1">
    <w:name w:val="xl1841"/>
    <w:basedOn w:val="af3"/>
    <w:rsid w:val="00B033AA"/>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2">
    <w:name w:val="xl1842"/>
    <w:basedOn w:val="af3"/>
    <w:rsid w:val="00B033AA"/>
    <w:pPr>
      <w:pBdr>
        <w:top w:val="single" w:sz="4" w:space="0" w:color="auto"/>
        <w:left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3">
    <w:name w:val="xl1843"/>
    <w:basedOn w:val="af3"/>
    <w:rsid w:val="00B033AA"/>
    <w:pPr>
      <w:pBdr>
        <w:left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4">
    <w:name w:val="xl1844"/>
    <w:basedOn w:val="af3"/>
    <w:rsid w:val="00B033AA"/>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5">
    <w:name w:val="xl1845"/>
    <w:basedOn w:val="af3"/>
    <w:rsid w:val="00B033AA"/>
    <w:pPr>
      <w:pBdr>
        <w:top w:val="single" w:sz="4" w:space="0" w:color="auto"/>
        <w:left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6">
    <w:name w:val="xl1846"/>
    <w:basedOn w:val="af3"/>
    <w:rsid w:val="00B033AA"/>
    <w:pPr>
      <w:pBdr>
        <w:left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7">
    <w:name w:val="xl1847"/>
    <w:basedOn w:val="af3"/>
    <w:rsid w:val="00B033AA"/>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8">
    <w:name w:val="xl1848"/>
    <w:basedOn w:val="af3"/>
    <w:rsid w:val="00B033AA"/>
    <w:pPr>
      <w:pBdr>
        <w:top w:val="single" w:sz="4" w:space="0" w:color="auto"/>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9">
    <w:name w:val="xl1849"/>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0">
    <w:name w:val="xl1850"/>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1">
    <w:name w:val="xl1851"/>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2">
    <w:name w:val="xl1852"/>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3">
    <w:name w:val="xl1853"/>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4">
    <w:name w:val="xl1854"/>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5">
    <w:name w:val="xl1855"/>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6">
    <w:name w:val="xl1856"/>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7">
    <w:name w:val="xl1857"/>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8">
    <w:name w:val="xl1858"/>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9">
    <w:name w:val="xl1859"/>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0">
    <w:name w:val="xl1860"/>
    <w:basedOn w:val="af3"/>
    <w:rsid w:val="00B033AA"/>
    <w:pPr>
      <w:pBdr>
        <w:top w:val="single" w:sz="4" w:space="0" w:color="auto"/>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1">
    <w:name w:val="xl1861"/>
    <w:basedOn w:val="af3"/>
    <w:rsid w:val="00B033AA"/>
    <w:pPr>
      <w:pBdr>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2">
    <w:name w:val="xl1862"/>
    <w:basedOn w:val="af3"/>
    <w:rsid w:val="00B033AA"/>
    <w:pPr>
      <w:pBdr>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3">
    <w:name w:val="xl1863"/>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4">
    <w:name w:val="xl1864"/>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5">
    <w:name w:val="xl1865"/>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6">
    <w:name w:val="xl1866"/>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7">
    <w:name w:val="xl1867"/>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8">
    <w:name w:val="xl1868"/>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9">
    <w:name w:val="xl1869"/>
    <w:basedOn w:val="af3"/>
    <w:rsid w:val="00B033AA"/>
    <w:pPr>
      <w:pBdr>
        <w:top w:val="single" w:sz="4" w:space="0" w:color="auto"/>
        <w:left w:val="single" w:sz="4" w:space="0" w:color="333333"/>
        <w:bottom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0">
    <w:name w:val="xl1870"/>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1">
    <w:name w:val="xl1871"/>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2">
    <w:name w:val="xl1872"/>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3">
    <w:name w:val="xl1873"/>
    <w:basedOn w:val="af3"/>
    <w:rsid w:val="00B033AA"/>
    <w:pPr>
      <w:pBdr>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4">
    <w:name w:val="xl1874"/>
    <w:basedOn w:val="af3"/>
    <w:rsid w:val="00B033AA"/>
    <w:pPr>
      <w:pBdr>
        <w:left w:val="single" w:sz="4" w:space="0" w:color="333333"/>
        <w:bottom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5">
    <w:name w:val="xl1875"/>
    <w:basedOn w:val="af3"/>
    <w:rsid w:val="00B033AA"/>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6">
    <w:name w:val="xl1876"/>
    <w:basedOn w:val="af3"/>
    <w:rsid w:val="00B033AA"/>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7">
    <w:name w:val="xl1877"/>
    <w:basedOn w:val="af3"/>
    <w:rsid w:val="00B033AA"/>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8">
    <w:name w:val="xl1878"/>
    <w:basedOn w:val="af3"/>
    <w:rsid w:val="00B033AA"/>
    <w:pPr>
      <w:pBdr>
        <w:top w:val="single" w:sz="4" w:space="0" w:color="auto"/>
        <w:left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79">
    <w:name w:val="xl1879"/>
    <w:basedOn w:val="af3"/>
    <w:rsid w:val="00B033AA"/>
    <w:pPr>
      <w:pBdr>
        <w:left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80">
    <w:name w:val="xl1880"/>
    <w:basedOn w:val="af3"/>
    <w:rsid w:val="00B033AA"/>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81">
    <w:name w:val="xl1881"/>
    <w:basedOn w:val="af3"/>
    <w:rsid w:val="00B033AA"/>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2">
    <w:name w:val="xl1882"/>
    <w:basedOn w:val="af3"/>
    <w:rsid w:val="00B033AA"/>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3">
    <w:name w:val="xl1883"/>
    <w:basedOn w:val="af3"/>
    <w:rsid w:val="00B033AA"/>
    <w:pPr>
      <w:pBdr>
        <w:top w:val="single" w:sz="4" w:space="0" w:color="333333"/>
        <w:left w:val="single" w:sz="4"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4">
    <w:name w:val="xl1884"/>
    <w:basedOn w:val="af3"/>
    <w:rsid w:val="00B033AA"/>
    <w:pPr>
      <w:pBdr>
        <w:left w:val="single" w:sz="4"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5">
    <w:name w:val="xl1885"/>
    <w:basedOn w:val="af3"/>
    <w:rsid w:val="00B033AA"/>
    <w:pPr>
      <w:pBdr>
        <w:left w:val="single" w:sz="4" w:space="0" w:color="333333"/>
        <w:bottom w:val="single" w:sz="8"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6">
    <w:name w:val="xl1886"/>
    <w:basedOn w:val="af3"/>
    <w:rsid w:val="00B033AA"/>
    <w:pPr>
      <w:pBdr>
        <w:top w:val="single" w:sz="4" w:space="0" w:color="333333"/>
        <w:left w:val="single" w:sz="4" w:space="0" w:color="333333"/>
        <w:bottom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7">
    <w:name w:val="xl1887"/>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8">
    <w:name w:val="xl1888"/>
    <w:basedOn w:val="af3"/>
    <w:rsid w:val="00B033AA"/>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9">
    <w:name w:val="xl1889"/>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0">
    <w:name w:val="xl1890"/>
    <w:basedOn w:val="af3"/>
    <w:rsid w:val="00B033AA"/>
    <w:pPr>
      <w:pBdr>
        <w:left w:val="single" w:sz="4" w:space="0" w:color="333333"/>
        <w:bottom w:val="single" w:sz="8"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1">
    <w:name w:val="xl1891"/>
    <w:basedOn w:val="af3"/>
    <w:rsid w:val="00B033AA"/>
    <w:pPr>
      <w:pBdr>
        <w:top w:val="single" w:sz="4" w:space="0" w:color="333333"/>
        <w:lef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2">
    <w:name w:val="xl1892"/>
    <w:basedOn w:val="af3"/>
    <w:rsid w:val="00B033AA"/>
    <w:pPr>
      <w:pBdr>
        <w:top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3">
    <w:name w:val="xl1893"/>
    <w:basedOn w:val="af3"/>
    <w:rsid w:val="00B033AA"/>
    <w:pPr>
      <w:pBdr>
        <w:top w:val="single" w:sz="4" w:space="0" w:color="333333"/>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4">
    <w:name w:val="xl1894"/>
    <w:basedOn w:val="af3"/>
    <w:rsid w:val="00B033AA"/>
    <w:pPr>
      <w:pBdr>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5">
    <w:name w:val="xl1895"/>
    <w:basedOn w:val="af3"/>
    <w:rsid w:val="00B033AA"/>
    <w:pPr>
      <w:pBdr>
        <w:top w:val="single" w:sz="4" w:space="0" w:color="333333"/>
        <w:bottom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6">
    <w:name w:val="xl1896"/>
    <w:basedOn w:val="af3"/>
    <w:rsid w:val="00B033AA"/>
    <w:pPr>
      <w:pBdr>
        <w:top w:val="single" w:sz="4" w:space="0" w:color="333333"/>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7">
    <w:name w:val="xl1897"/>
    <w:basedOn w:val="af3"/>
    <w:rsid w:val="00B033AA"/>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8">
    <w:name w:val="xl1898"/>
    <w:basedOn w:val="af3"/>
    <w:rsid w:val="00B033AA"/>
    <w:pPr>
      <w:pBdr>
        <w:top w:val="single" w:sz="4" w:space="0" w:color="333333"/>
        <w:left w:val="single" w:sz="4" w:space="0" w:color="333333"/>
        <w:bottom w:val="single" w:sz="8"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9">
    <w:name w:val="xl1899"/>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900">
    <w:name w:val="xl1900"/>
    <w:basedOn w:val="af3"/>
    <w:rsid w:val="00B033AA"/>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901">
    <w:name w:val="xl1901"/>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affffffff7">
    <w:name w:val="Содержимое таблицы"/>
    <w:basedOn w:val="af3"/>
    <w:link w:val="affffffff8"/>
    <w:rsid w:val="00B033AA"/>
    <w:pPr>
      <w:widowControl w:val="0"/>
      <w:spacing w:after="0" w:line="240" w:lineRule="auto"/>
      <w:ind w:left="-57" w:right="-57"/>
      <w:jc w:val="center"/>
    </w:pPr>
    <w:rPr>
      <w:rFonts w:ascii="Arial" w:eastAsia="Times New Roman" w:hAnsi="Arial"/>
      <w:sz w:val="20"/>
      <w:szCs w:val="24"/>
      <w:lang w:eastAsia="ar-SA"/>
    </w:rPr>
  </w:style>
  <w:style w:type="paragraph" w:customStyle="1" w:styleId="xl58">
    <w:name w:val="xl58"/>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40"/>
      <w:szCs w:val="40"/>
      <w:lang w:eastAsia="ru-RU"/>
    </w:rPr>
  </w:style>
  <w:style w:type="paragraph" w:customStyle="1" w:styleId="xl59">
    <w:name w:val="xl59"/>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32"/>
      <w:szCs w:val="32"/>
      <w:lang w:eastAsia="ru-RU"/>
    </w:rPr>
  </w:style>
  <w:style w:type="paragraph" w:customStyle="1" w:styleId="xl60">
    <w:name w:val="xl60"/>
    <w:basedOn w:val="af3"/>
    <w:rsid w:val="00B033AA"/>
    <w:pP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xl61">
    <w:name w:val="xl61"/>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18"/>
      <w:szCs w:val="18"/>
      <w:lang w:eastAsia="ru-RU"/>
    </w:rPr>
  </w:style>
  <w:style w:type="paragraph" w:customStyle="1" w:styleId="xl62">
    <w:name w:val="xl62"/>
    <w:basedOn w:val="af3"/>
    <w:rsid w:val="00B033AA"/>
    <w:pP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styleId="affffffff9">
    <w:name w:val="Block Text"/>
    <w:basedOn w:val="af3"/>
    <w:uiPriority w:val="99"/>
    <w:qFormat/>
    <w:rsid w:val="00B033AA"/>
    <w:pPr>
      <w:widowControl w:val="0"/>
      <w:tabs>
        <w:tab w:val="left" w:pos="576"/>
        <w:tab w:val="left" w:pos="720"/>
        <w:tab w:val="left" w:pos="864"/>
        <w:tab w:val="left" w:pos="1152"/>
        <w:tab w:val="left" w:pos="1296"/>
        <w:tab w:val="left" w:pos="3168"/>
      </w:tabs>
      <w:spacing w:after="0" w:line="240" w:lineRule="auto"/>
      <w:ind w:left="643" w:right="49" w:hanging="76"/>
      <w:jc w:val="both"/>
    </w:pPr>
    <w:rPr>
      <w:rFonts w:ascii="Arial" w:eastAsia="Times New Roman" w:hAnsi="Arial"/>
      <w:snapToGrid w:val="0"/>
      <w:sz w:val="24"/>
      <w:szCs w:val="20"/>
      <w:lang w:eastAsia="ru-RU"/>
    </w:rPr>
  </w:style>
  <w:style w:type="paragraph" w:styleId="2f3">
    <w:name w:val="Body Text 2"/>
    <w:basedOn w:val="af3"/>
    <w:link w:val="2f4"/>
    <w:rsid w:val="00B033AA"/>
    <w:pPr>
      <w:widowControl w:val="0"/>
      <w:tabs>
        <w:tab w:val="left" w:pos="0"/>
      </w:tabs>
      <w:spacing w:after="0" w:line="240" w:lineRule="auto"/>
      <w:ind w:right="43" w:firstLine="709"/>
      <w:jc w:val="center"/>
    </w:pPr>
    <w:rPr>
      <w:rFonts w:ascii="Arial" w:eastAsia="Times New Roman" w:hAnsi="Arial"/>
      <w:snapToGrid w:val="0"/>
      <w:sz w:val="24"/>
      <w:szCs w:val="20"/>
      <w:lang w:eastAsia="ru-RU"/>
    </w:rPr>
  </w:style>
  <w:style w:type="character" w:customStyle="1" w:styleId="2f4">
    <w:name w:val="Основной текст 2 Знак"/>
    <w:basedOn w:val="af4"/>
    <w:link w:val="2f3"/>
    <w:rsid w:val="00B033AA"/>
    <w:rPr>
      <w:rFonts w:ascii="Arial" w:eastAsia="Times New Roman" w:hAnsi="Arial"/>
      <w:snapToGrid w:val="0"/>
      <w:sz w:val="24"/>
    </w:rPr>
  </w:style>
  <w:style w:type="character" w:customStyle="1" w:styleId="1ff3">
    <w:name w:val="Основной шрифт абзаца1"/>
    <w:rsid w:val="00B033AA"/>
  </w:style>
  <w:style w:type="paragraph" w:customStyle="1" w:styleId="215">
    <w:name w:val="Основной текст 21"/>
    <w:basedOn w:val="af3"/>
    <w:rsid w:val="00B033AA"/>
    <w:pPr>
      <w:suppressAutoHyphens/>
      <w:spacing w:after="0" w:line="240" w:lineRule="auto"/>
      <w:ind w:firstLine="709"/>
      <w:jc w:val="center"/>
    </w:pPr>
    <w:rPr>
      <w:rFonts w:ascii="Times New Roman" w:eastAsia="Times New Roman" w:hAnsi="Times New Roman"/>
      <w:b/>
      <w:sz w:val="26"/>
      <w:szCs w:val="20"/>
      <w:lang w:eastAsia="ar-SA"/>
    </w:rPr>
  </w:style>
  <w:style w:type="paragraph" w:customStyle="1" w:styleId="216">
    <w:name w:val="Основной текст с отступом 21"/>
    <w:basedOn w:val="af3"/>
    <w:rsid w:val="00B033A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BodyText23">
    <w:name w:val="Body Text 23"/>
    <w:basedOn w:val="af3"/>
    <w:rsid w:val="00B033AA"/>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BodyText21">
    <w:name w:val="Body Text 21"/>
    <w:basedOn w:val="af3"/>
    <w:rsid w:val="00B033AA"/>
    <w:pPr>
      <w:suppressAutoHyphens/>
      <w:spacing w:after="0" w:line="240" w:lineRule="auto"/>
      <w:ind w:left="83" w:firstLine="709"/>
      <w:jc w:val="both"/>
    </w:pPr>
    <w:rPr>
      <w:rFonts w:ascii="Times New Roman" w:eastAsia="Times New Roman" w:hAnsi="Times New Roman"/>
      <w:sz w:val="28"/>
      <w:szCs w:val="24"/>
      <w:lang w:eastAsia="ar-SA"/>
    </w:rPr>
  </w:style>
  <w:style w:type="paragraph" w:customStyle="1" w:styleId="224">
    <w:name w:val="Основной текст 22"/>
    <w:basedOn w:val="af3"/>
    <w:rsid w:val="00B033AA"/>
    <w:pPr>
      <w:suppressAutoHyphens/>
      <w:spacing w:after="0" w:line="240" w:lineRule="auto"/>
      <w:ind w:left="83" w:firstLine="709"/>
      <w:jc w:val="both"/>
    </w:pPr>
    <w:rPr>
      <w:rFonts w:ascii="Times New Roman" w:eastAsia="Times New Roman" w:hAnsi="Times New Roman"/>
      <w:sz w:val="28"/>
      <w:szCs w:val="20"/>
      <w:lang w:eastAsia="ar-SA"/>
    </w:rPr>
  </w:style>
  <w:style w:type="paragraph" w:customStyle="1" w:styleId="BodyText22">
    <w:name w:val="Body Text 22"/>
    <w:basedOn w:val="af3"/>
    <w:rsid w:val="00B033AA"/>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6">
    <w:name w:val="УГТП-Текст"/>
    <w:basedOn w:val="af3"/>
    <w:rsid w:val="00B033AA"/>
    <w:pPr>
      <w:suppressAutoHyphens/>
      <w:spacing w:after="0" w:line="240" w:lineRule="auto"/>
      <w:ind w:left="284" w:right="284" w:firstLine="851"/>
      <w:jc w:val="both"/>
    </w:pPr>
    <w:rPr>
      <w:rFonts w:ascii="Arial" w:eastAsia="Times New Roman" w:hAnsi="Arial" w:cs="Arial"/>
      <w:sz w:val="24"/>
      <w:szCs w:val="24"/>
      <w:lang w:eastAsia="ar-SA"/>
    </w:rPr>
  </w:style>
  <w:style w:type="paragraph" w:customStyle="1" w:styleId="-13">
    <w:name w:val="УГТП-Заголовок 1"/>
    <w:basedOn w:val="af3"/>
    <w:rsid w:val="00B033AA"/>
    <w:pPr>
      <w:suppressAutoHyphens/>
      <w:spacing w:before="240" w:after="0" w:line="240" w:lineRule="auto"/>
      <w:ind w:left="284" w:right="284" w:firstLine="851"/>
      <w:jc w:val="both"/>
    </w:pPr>
    <w:rPr>
      <w:rFonts w:ascii="Arial" w:eastAsia="Times New Roman" w:hAnsi="Arial" w:cs="Arial"/>
      <w:b/>
      <w:caps/>
      <w:sz w:val="28"/>
      <w:szCs w:val="28"/>
      <w:lang w:eastAsia="ar-SA"/>
    </w:rPr>
  </w:style>
  <w:style w:type="paragraph" w:customStyle="1" w:styleId="225">
    <w:name w:val="Основной текст с отступом 22"/>
    <w:basedOn w:val="af3"/>
    <w:rsid w:val="00B033AA"/>
    <w:pPr>
      <w:suppressAutoHyphens/>
      <w:spacing w:after="0" w:line="240" w:lineRule="auto"/>
      <w:ind w:firstLine="709"/>
      <w:jc w:val="both"/>
    </w:pPr>
    <w:rPr>
      <w:rFonts w:ascii="Times New Roman" w:eastAsia="Times New Roman" w:hAnsi="Times New Roman"/>
      <w:color w:val="000000"/>
      <w:sz w:val="28"/>
      <w:szCs w:val="20"/>
      <w:lang w:eastAsia="ar-SA"/>
    </w:rPr>
  </w:style>
  <w:style w:type="paragraph" w:customStyle="1" w:styleId="xl222">
    <w:name w:val="xl222"/>
    <w:basedOn w:val="af3"/>
    <w:rsid w:val="00B033AA"/>
    <w:pPr>
      <w:pBdr>
        <w:top w:val="double" w:sz="6" w:space="0" w:color="auto"/>
        <w:left w:val="single" w:sz="8" w:space="0" w:color="auto"/>
        <w:bottom w:val="double" w:sz="6" w:space="0" w:color="auto"/>
        <w:right w:val="single" w:sz="8" w:space="0" w:color="auto"/>
      </w:pBd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xl223">
    <w:name w:val="xl223"/>
    <w:basedOn w:val="af3"/>
    <w:rsid w:val="00B033AA"/>
    <w:pPr>
      <w:pBdr>
        <w:top w:val="double" w:sz="6" w:space="0" w:color="auto"/>
        <w:bottom w:val="double" w:sz="6" w:space="0" w:color="auto"/>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4">
    <w:name w:val="xl224"/>
    <w:basedOn w:val="af3"/>
    <w:rsid w:val="00B033AA"/>
    <w:pPr>
      <w:pBdr>
        <w:bottom w:val="single" w:sz="4" w:space="0" w:color="auto"/>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5">
    <w:name w:val="xl225"/>
    <w:basedOn w:val="af3"/>
    <w:rsid w:val="00B033AA"/>
    <w:pPr>
      <w:pBdr>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6">
    <w:name w:val="xl226"/>
    <w:basedOn w:val="af3"/>
    <w:rsid w:val="00B033AA"/>
    <w:pPr>
      <w:pBdr>
        <w:top w:val="single" w:sz="4" w:space="0" w:color="auto"/>
        <w:left w:val="double" w:sz="6" w:space="0" w:color="auto"/>
        <w:bottom w:val="single" w:sz="4" w:space="0" w:color="auto"/>
        <w:right w:val="single" w:sz="8" w:space="0" w:color="auto"/>
      </w:pBd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1TimesNewRoman16">
    <w:name w:val="Стиль Заголовок 1 (без№) + Times New Roman 16 пт"/>
    <w:basedOn w:val="af3"/>
    <w:link w:val="1TimesNewRoman160"/>
    <w:rsid w:val="00B033AA"/>
    <w:pPr>
      <w:keepNext/>
      <w:keepLines/>
      <w:tabs>
        <w:tab w:val="left" w:pos="0"/>
      </w:tabs>
      <w:spacing w:after="240" w:line="360" w:lineRule="auto"/>
      <w:ind w:firstLine="709"/>
      <w:jc w:val="center"/>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basedOn w:val="af4"/>
    <w:link w:val="1TimesNewRoman16"/>
    <w:rsid w:val="00B033AA"/>
    <w:rPr>
      <w:rFonts w:ascii="Times New Roman" w:eastAsia="Times New Roman" w:hAnsi="Times New Roman" w:cs="Arial"/>
      <w:b/>
      <w:bCs/>
      <w:sz w:val="32"/>
      <w:szCs w:val="28"/>
    </w:rPr>
  </w:style>
  <w:style w:type="paragraph" w:customStyle="1" w:styleId="C">
    <w:name w:val="Cписок"/>
    <w:basedOn w:val="af3"/>
    <w:link w:val="C0"/>
    <w:rsid w:val="00B033AA"/>
    <w:pPr>
      <w:numPr>
        <w:numId w:val="40"/>
      </w:numPr>
      <w:tabs>
        <w:tab w:val="left" w:pos="1134"/>
      </w:tabs>
      <w:spacing w:after="0" w:line="360" w:lineRule="auto"/>
      <w:ind w:left="0" w:firstLine="709"/>
      <w:jc w:val="both"/>
    </w:pPr>
    <w:rPr>
      <w:rFonts w:ascii="Arial" w:eastAsia="Times New Roman" w:hAnsi="Arial"/>
      <w:sz w:val="24"/>
      <w:szCs w:val="24"/>
      <w:lang w:eastAsia="ru-RU"/>
    </w:rPr>
  </w:style>
  <w:style w:type="character" w:customStyle="1" w:styleId="C0">
    <w:name w:val="Cписок Знак"/>
    <w:basedOn w:val="af4"/>
    <w:link w:val="C"/>
    <w:rsid w:val="00B033AA"/>
    <w:rPr>
      <w:rFonts w:ascii="Arial" w:eastAsia="Times New Roman" w:hAnsi="Arial"/>
      <w:sz w:val="24"/>
      <w:szCs w:val="24"/>
    </w:rPr>
  </w:style>
  <w:style w:type="character" w:customStyle="1" w:styleId="1ff4">
    <w:name w:val="Схема документа Знак1"/>
    <w:basedOn w:val="af4"/>
    <w:uiPriority w:val="99"/>
    <w:semiHidden/>
    <w:rsid w:val="00B033AA"/>
    <w:rPr>
      <w:rFonts w:ascii="Tahoma" w:hAnsi="Tahoma" w:cs="Tahoma"/>
      <w:sz w:val="16"/>
      <w:szCs w:val="16"/>
    </w:rPr>
  </w:style>
  <w:style w:type="paragraph" w:customStyle="1" w:styleId="ConsPlusCell">
    <w:name w:val="ConsPlusCell"/>
    <w:rsid w:val="00B033AA"/>
    <w:pPr>
      <w:widowControl w:val="0"/>
      <w:autoSpaceDE w:val="0"/>
      <w:autoSpaceDN w:val="0"/>
      <w:adjustRightInd w:val="0"/>
    </w:pPr>
    <w:rPr>
      <w:rFonts w:ascii="Arial" w:eastAsia="Times New Roman" w:hAnsi="Arial" w:cs="Arial"/>
    </w:rPr>
  </w:style>
  <w:style w:type="paragraph" w:customStyle="1" w:styleId="affffffffa">
    <w:name w:val="Îáû÷íûé"/>
    <w:rsid w:val="00B033AA"/>
    <w:rPr>
      <w:rFonts w:ascii="Times New Roman" w:eastAsia="Times New Roman" w:hAnsi="Times New Roman"/>
      <w:sz w:val="28"/>
    </w:rPr>
  </w:style>
  <w:style w:type="paragraph" w:customStyle="1" w:styleId="affffffffb">
    <w:name w:val="Заголовок таблицы"/>
    <w:basedOn w:val="affffffff7"/>
    <w:rsid w:val="00B033AA"/>
    <w:rPr>
      <w:rFonts w:eastAsia="Lucida Sans Unicode" w:cs="Mangal"/>
      <w:b/>
      <w:bCs/>
      <w:kern w:val="1"/>
      <w:lang w:eastAsia="hi-IN" w:bidi="hi-IN"/>
    </w:rPr>
  </w:style>
  <w:style w:type="paragraph" w:customStyle="1" w:styleId="1ff5">
    <w:name w:val="О чем1"/>
    <w:basedOn w:val="af3"/>
    <w:next w:val="af3"/>
    <w:rsid w:val="00B033AA"/>
    <w:pPr>
      <w:widowControl w:val="0"/>
      <w:autoSpaceDE w:val="0"/>
      <w:autoSpaceDN w:val="0"/>
      <w:spacing w:before="240" w:after="60" w:line="240" w:lineRule="auto"/>
      <w:ind w:right="5902" w:firstLine="709"/>
      <w:jc w:val="both"/>
    </w:pPr>
    <w:rPr>
      <w:rFonts w:ascii="Times New Roman" w:eastAsia="Times New Roman" w:hAnsi="Times New Roman"/>
      <w:sz w:val="24"/>
      <w:szCs w:val="24"/>
      <w:lang w:eastAsia="ru-RU"/>
    </w:rPr>
  </w:style>
  <w:style w:type="character" w:customStyle="1" w:styleId="WW8Num2z0">
    <w:name w:val="WW8Num2z0"/>
    <w:rsid w:val="00B033AA"/>
    <w:rPr>
      <w:rFonts w:ascii="Times New Roman" w:hAnsi="Times New Roman" w:cs="Times New Roman"/>
    </w:rPr>
  </w:style>
  <w:style w:type="character" w:customStyle="1" w:styleId="WW8Num3z0">
    <w:name w:val="WW8Num3z0"/>
    <w:rsid w:val="00B033AA"/>
    <w:rPr>
      <w:rFonts w:ascii="Symbol" w:hAnsi="Symbol" w:cs="StarSymbol"/>
      <w:sz w:val="18"/>
      <w:szCs w:val="18"/>
    </w:rPr>
  </w:style>
  <w:style w:type="character" w:customStyle="1" w:styleId="WW8Num5z0">
    <w:name w:val="WW8Num5z0"/>
    <w:rsid w:val="00B033AA"/>
    <w:rPr>
      <w:rFonts w:ascii="Symbol" w:hAnsi="Symbol" w:cs="StarSymbol"/>
      <w:sz w:val="18"/>
      <w:szCs w:val="18"/>
    </w:rPr>
  </w:style>
  <w:style w:type="character" w:customStyle="1" w:styleId="WW8Num10z0">
    <w:name w:val="WW8Num10z0"/>
    <w:rsid w:val="00B033AA"/>
    <w:rPr>
      <w:i/>
      <w:sz w:val="28"/>
      <w:szCs w:val="28"/>
    </w:rPr>
  </w:style>
  <w:style w:type="character" w:customStyle="1" w:styleId="WW8Num10z1">
    <w:name w:val="WW8Num10z1"/>
    <w:rsid w:val="00B033AA"/>
    <w:rPr>
      <w:rFonts w:ascii="Symbol" w:hAnsi="Symbol"/>
      <w:i/>
      <w:sz w:val="22"/>
      <w:szCs w:val="22"/>
    </w:rPr>
  </w:style>
  <w:style w:type="character" w:customStyle="1" w:styleId="WW8Num10z3">
    <w:name w:val="WW8Num10z3"/>
    <w:rsid w:val="00B033AA"/>
    <w:rPr>
      <w:i/>
      <w:sz w:val="22"/>
      <w:szCs w:val="22"/>
    </w:rPr>
  </w:style>
  <w:style w:type="character" w:customStyle="1" w:styleId="3d">
    <w:name w:val="Основной шрифт абзаца3"/>
    <w:rsid w:val="00B033AA"/>
  </w:style>
  <w:style w:type="character" w:customStyle="1" w:styleId="Absatz-Standardschriftart">
    <w:name w:val="Absatz-Standardschriftart"/>
    <w:rsid w:val="00B033AA"/>
  </w:style>
  <w:style w:type="character" w:customStyle="1" w:styleId="WW-Absatz-Standardschriftart">
    <w:name w:val="WW-Absatz-Standardschriftart"/>
    <w:rsid w:val="00B033AA"/>
  </w:style>
  <w:style w:type="character" w:customStyle="1" w:styleId="2f5">
    <w:name w:val="Основной шрифт абзаца2"/>
    <w:rsid w:val="00B033AA"/>
  </w:style>
  <w:style w:type="character" w:customStyle="1" w:styleId="WW-Absatz-Standardschriftart1">
    <w:name w:val="WW-Absatz-Standardschriftart1"/>
    <w:rsid w:val="00B033AA"/>
  </w:style>
  <w:style w:type="character" w:customStyle="1" w:styleId="WW-Absatz-Standardschriftart11">
    <w:name w:val="WW-Absatz-Standardschriftart11"/>
    <w:rsid w:val="00B033AA"/>
  </w:style>
  <w:style w:type="character" w:customStyle="1" w:styleId="WW-Absatz-Standardschriftart111">
    <w:name w:val="WW-Absatz-Standardschriftart111"/>
    <w:rsid w:val="00B033AA"/>
  </w:style>
  <w:style w:type="character" w:customStyle="1" w:styleId="WW-Absatz-Standardschriftart1111">
    <w:name w:val="WW-Absatz-Standardschriftart1111"/>
    <w:rsid w:val="00B033AA"/>
  </w:style>
  <w:style w:type="character" w:customStyle="1" w:styleId="affffffffc">
    <w:name w:val="Символ нумерации"/>
    <w:rsid w:val="00B033AA"/>
  </w:style>
  <w:style w:type="paragraph" w:customStyle="1" w:styleId="3e">
    <w:name w:val="Название3"/>
    <w:basedOn w:val="af3"/>
    <w:rsid w:val="00B033AA"/>
    <w:pPr>
      <w:suppressLineNumbers/>
      <w:suppressAutoHyphens/>
      <w:spacing w:before="120" w:after="120" w:line="240" w:lineRule="auto"/>
      <w:ind w:firstLine="709"/>
      <w:jc w:val="both"/>
    </w:pPr>
    <w:rPr>
      <w:rFonts w:ascii="Arial" w:eastAsia="Times New Roman" w:hAnsi="Arial" w:cs="Tahoma"/>
      <w:i/>
      <w:iCs/>
      <w:sz w:val="20"/>
      <w:szCs w:val="24"/>
      <w:lang w:eastAsia="ar-SA"/>
    </w:rPr>
  </w:style>
  <w:style w:type="paragraph" w:customStyle="1" w:styleId="3f">
    <w:name w:val="Указатель3"/>
    <w:basedOn w:val="af3"/>
    <w:rsid w:val="00B033AA"/>
    <w:pPr>
      <w:suppressLineNumbers/>
      <w:suppressAutoHyphens/>
      <w:spacing w:after="0" w:line="240" w:lineRule="auto"/>
      <w:ind w:firstLine="709"/>
      <w:jc w:val="both"/>
    </w:pPr>
    <w:rPr>
      <w:rFonts w:ascii="Arial" w:eastAsia="Times New Roman" w:hAnsi="Arial" w:cs="Tahoma"/>
      <w:sz w:val="24"/>
      <w:szCs w:val="24"/>
      <w:lang w:eastAsia="ar-SA"/>
    </w:rPr>
  </w:style>
  <w:style w:type="paragraph" w:customStyle="1" w:styleId="2f6">
    <w:name w:val="Название2"/>
    <w:basedOn w:val="af3"/>
    <w:rsid w:val="00B033AA"/>
    <w:pPr>
      <w:suppressLineNumbers/>
      <w:suppressAutoHyphens/>
      <w:spacing w:before="120" w:after="120" w:line="240" w:lineRule="auto"/>
      <w:ind w:firstLine="709"/>
      <w:jc w:val="both"/>
    </w:pPr>
    <w:rPr>
      <w:rFonts w:ascii="Arial" w:eastAsia="Times New Roman" w:hAnsi="Arial" w:cs="Tahoma"/>
      <w:i/>
      <w:iCs/>
      <w:sz w:val="20"/>
      <w:szCs w:val="24"/>
      <w:lang w:eastAsia="ar-SA"/>
    </w:rPr>
  </w:style>
  <w:style w:type="paragraph" w:customStyle="1" w:styleId="2f7">
    <w:name w:val="Указатель2"/>
    <w:basedOn w:val="af3"/>
    <w:rsid w:val="00B033AA"/>
    <w:pPr>
      <w:suppressLineNumbers/>
      <w:suppressAutoHyphens/>
      <w:spacing w:after="0" w:line="240" w:lineRule="auto"/>
      <w:ind w:firstLine="709"/>
      <w:jc w:val="both"/>
    </w:pPr>
    <w:rPr>
      <w:rFonts w:ascii="Arial" w:eastAsia="Times New Roman" w:hAnsi="Arial" w:cs="Tahoma"/>
      <w:sz w:val="24"/>
      <w:szCs w:val="24"/>
      <w:lang w:eastAsia="ar-SA"/>
    </w:rPr>
  </w:style>
  <w:style w:type="paragraph" w:customStyle="1" w:styleId="1ff6">
    <w:name w:val="Название1"/>
    <w:basedOn w:val="af3"/>
    <w:rsid w:val="00B033AA"/>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1ff7">
    <w:name w:val="Указатель1"/>
    <w:basedOn w:val="af3"/>
    <w:rsid w:val="00B033AA"/>
    <w:pPr>
      <w:suppressLineNumbers/>
      <w:suppressAutoHyphens/>
      <w:spacing w:after="0" w:line="240" w:lineRule="auto"/>
      <w:ind w:firstLine="709"/>
      <w:jc w:val="both"/>
    </w:pPr>
    <w:rPr>
      <w:rFonts w:ascii="Times New Roman" w:eastAsia="Times New Roman" w:hAnsi="Times New Roman" w:cs="Tahoma"/>
      <w:sz w:val="24"/>
      <w:szCs w:val="24"/>
      <w:lang w:eastAsia="ar-SA"/>
    </w:rPr>
  </w:style>
  <w:style w:type="paragraph" w:customStyle="1" w:styleId="313">
    <w:name w:val="Основной текст с отступом 31"/>
    <w:basedOn w:val="af3"/>
    <w:rsid w:val="00B033AA"/>
    <w:pPr>
      <w:suppressAutoHyphens/>
      <w:spacing w:after="0" w:line="240" w:lineRule="auto"/>
      <w:ind w:left="1800" w:hanging="360"/>
      <w:jc w:val="both"/>
    </w:pPr>
    <w:rPr>
      <w:rFonts w:ascii="Times New Roman" w:eastAsia="Times New Roman" w:hAnsi="Times New Roman"/>
      <w:sz w:val="28"/>
      <w:szCs w:val="24"/>
      <w:lang w:eastAsia="ar-SA"/>
    </w:rPr>
  </w:style>
  <w:style w:type="paragraph" w:customStyle="1" w:styleId="FR3">
    <w:name w:val="FR3"/>
    <w:rsid w:val="00B033AA"/>
    <w:pPr>
      <w:widowControl w:val="0"/>
      <w:autoSpaceDE w:val="0"/>
      <w:autoSpaceDN w:val="0"/>
      <w:adjustRightInd w:val="0"/>
      <w:spacing w:before="180" w:line="360" w:lineRule="auto"/>
      <w:ind w:left="320" w:right="200"/>
      <w:jc w:val="center"/>
    </w:pPr>
    <w:rPr>
      <w:rFonts w:ascii="Arial" w:eastAsia="Times New Roman" w:hAnsi="Arial"/>
      <w:b/>
      <w:noProof/>
      <w:sz w:val="16"/>
    </w:rPr>
  </w:style>
  <w:style w:type="character" w:customStyle="1" w:styleId="102">
    <w:name w:val="Знак Знак10"/>
    <w:semiHidden/>
    <w:locked/>
    <w:rsid w:val="00B033AA"/>
    <w:rPr>
      <w:sz w:val="24"/>
      <w:szCs w:val="24"/>
      <w:lang w:val="ru-RU" w:eastAsia="ru-RU" w:bidi="ar-SA"/>
    </w:rPr>
  </w:style>
  <w:style w:type="paragraph" w:customStyle="1" w:styleId="affffffffd">
    <w:name w:val="Мой Рисунок"/>
    <w:basedOn w:val="af3"/>
    <w:link w:val="affffffffe"/>
    <w:qFormat/>
    <w:rsid w:val="00B033AA"/>
    <w:pPr>
      <w:spacing w:after="0" w:line="360" w:lineRule="auto"/>
      <w:jc w:val="center"/>
    </w:pPr>
    <w:rPr>
      <w:rFonts w:ascii="Arial" w:eastAsiaTheme="minorEastAsia" w:hAnsi="Arial" w:cs="Arial"/>
      <w:sz w:val="24"/>
      <w:szCs w:val="24"/>
      <w:lang w:eastAsia="ar-SA"/>
    </w:rPr>
  </w:style>
  <w:style w:type="table" w:customStyle="1" w:styleId="1ff8">
    <w:name w:val="Светлая заливка1"/>
    <w:basedOn w:val="af5"/>
    <w:uiPriority w:val="60"/>
    <w:rsid w:val="00B033AA"/>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ffffff8">
    <w:name w:val="Содержимое таблицы Знак"/>
    <w:basedOn w:val="af4"/>
    <w:link w:val="affffffff7"/>
    <w:rsid w:val="00B033AA"/>
    <w:rPr>
      <w:rFonts w:ascii="Arial" w:eastAsia="Times New Roman" w:hAnsi="Arial"/>
      <w:szCs w:val="24"/>
      <w:lang w:eastAsia="ar-SA"/>
    </w:rPr>
  </w:style>
  <w:style w:type="character" w:customStyle="1" w:styleId="affffffffe">
    <w:name w:val="Мой Рисунок Знак"/>
    <w:basedOn w:val="affffffff8"/>
    <w:link w:val="affffffffd"/>
    <w:rsid w:val="00B033AA"/>
    <w:rPr>
      <w:rFonts w:ascii="Arial" w:eastAsiaTheme="minorEastAsia" w:hAnsi="Arial" w:cs="Arial"/>
      <w:sz w:val="24"/>
      <w:szCs w:val="24"/>
      <w:lang w:eastAsia="ar-SA"/>
    </w:rPr>
  </w:style>
  <w:style w:type="paragraph" w:customStyle="1" w:styleId="bodytext">
    <w:name w:val="bodytext"/>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f3"/>
    <w:uiPriority w:val="99"/>
    <w:rsid w:val="00B033AA"/>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1">
    <w:name w:val="Font Style11"/>
    <w:basedOn w:val="af4"/>
    <w:uiPriority w:val="99"/>
    <w:rsid w:val="00B033AA"/>
    <w:rPr>
      <w:rFonts w:ascii="Bookman Old Style" w:hAnsi="Bookman Old Style" w:cs="Bookman Old Style"/>
      <w:sz w:val="18"/>
      <w:szCs w:val="18"/>
    </w:rPr>
  </w:style>
  <w:style w:type="paragraph" w:customStyle="1" w:styleId="afffffffff">
    <w:name w:val="Моя таблица"/>
    <w:basedOn w:val="af3"/>
    <w:link w:val="afffffffff0"/>
    <w:autoRedefine/>
    <w:qFormat/>
    <w:rsid w:val="00B033AA"/>
    <w:pPr>
      <w:spacing w:after="0" w:line="360" w:lineRule="auto"/>
      <w:ind w:firstLine="709"/>
      <w:jc w:val="both"/>
    </w:pPr>
    <w:rPr>
      <w:rFonts w:ascii="Times New Roman" w:eastAsia="Times New Roman" w:hAnsi="Times New Roman"/>
      <w:b/>
      <w:bCs/>
      <w:sz w:val="26"/>
      <w:szCs w:val="26"/>
      <w:lang w:eastAsia="ru-RU"/>
    </w:rPr>
  </w:style>
  <w:style w:type="character" w:customStyle="1" w:styleId="afffffffff0">
    <w:name w:val="Моя таблица Знак"/>
    <w:basedOn w:val="af4"/>
    <w:link w:val="afffffffff"/>
    <w:rsid w:val="00B033AA"/>
    <w:rPr>
      <w:rFonts w:ascii="Times New Roman" w:eastAsia="Times New Roman" w:hAnsi="Times New Roman"/>
      <w:b/>
      <w:bCs/>
      <w:sz w:val="26"/>
      <w:szCs w:val="26"/>
    </w:rPr>
  </w:style>
  <w:style w:type="table" w:customStyle="1" w:styleId="TableGridReport1">
    <w:name w:val="Table Grid Report1"/>
    <w:basedOn w:val="af5"/>
    <w:next w:val="af7"/>
    <w:uiPriority w:val="59"/>
    <w:rsid w:val="00B0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02">
    <w:name w:val="e02"/>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f">
    <w:name w:val="Знак Знак Знак11"/>
    <w:basedOn w:val="af3"/>
    <w:rsid w:val="00B033AA"/>
    <w:pPr>
      <w:tabs>
        <w:tab w:val="num" w:pos="360"/>
      </w:tabs>
      <w:spacing w:after="160" w:line="240" w:lineRule="exact"/>
    </w:pPr>
    <w:rPr>
      <w:rFonts w:ascii="Verdana" w:eastAsia="Times New Roman" w:hAnsi="Verdana" w:cs="Verdana"/>
      <w:sz w:val="20"/>
      <w:szCs w:val="20"/>
      <w:lang w:val="en-US"/>
    </w:rPr>
  </w:style>
  <w:style w:type="paragraph" w:customStyle="1" w:styleId="afffffffff1">
    <w:name w:val="Абзац"/>
    <w:basedOn w:val="af3"/>
    <w:link w:val="afffffffff2"/>
    <w:uiPriority w:val="99"/>
    <w:rsid w:val="00B033AA"/>
    <w:pPr>
      <w:spacing w:before="120" w:after="60" w:line="240" w:lineRule="auto"/>
      <w:ind w:firstLine="567"/>
      <w:jc w:val="both"/>
    </w:pPr>
    <w:rPr>
      <w:rFonts w:ascii="Times New Roman" w:eastAsia="Times New Roman" w:hAnsi="Times New Roman"/>
      <w:sz w:val="24"/>
      <w:szCs w:val="24"/>
    </w:rPr>
  </w:style>
  <w:style w:type="character" w:customStyle="1" w:styleId="afffffffff2">
    <w:name w:val="Абзац Знак"/>
    <w:link w:val="afffffffff1"/>
    <w:uiPriority w:val="99"/>
    <w:rsid w:val="00B033AA"/>
    <w:rPr>
      <w:rFonts w:ascii="Times New Roman" w:eastAsia="Times New Roman" w:hAnsi="Times New Roman"/>
      <w:sz w:val="24"/>
      <w:szCs w:val="24"/>
      <w:lang w:eastAsia="en-US"/>
    </w:rPr>
  </w:style>
  <w:style w:type="paragraph" w:customStyle="1" w:styleId="afffffffff3">
    <w:name w:val="Табличный_центр"/>
    <w:basedOn w:val="af3"/>
    <w:rsid w:val="00B033AA"/>
    <w:pPr>
      <w:spacing w:after="0" w:line="240" w:lineRule="auto"/>
      <w:jc w:val="center"/>
    </w:pPr>
    <w:rPr>
      <w:rFonts w:ascii="Times New Roman" w:eastAsia="Times New Roman" w:hAnsi="Times New Roman"/>
      <w:lang w:eastAsia="ru-RU"/>
    </w:rPr>
  </w:style>
  <w:style w:type="paragraph" w:customStyle="1" w:styleId="afffffffff4">
    <w:name w:val="Табличный_заголовки"/>
    <w:basedOn w:val="af3"/>
    <w:rsid w:val="00B033AA"/>
    <w:pPr>
      <w:keepNext/>
      <w:keepLines/>
      <w:spacing w:after="0" w:line="240" w:lineRule="auto"/>
      <w:jc w:val="center"/>
    </w:pPr>
    <w:rPr>
      <w:rFonts w:ascii="Times New Roman" w:eastAsia="Times New Roman" w:hAnsi="Times New Roman"/>
      <w:b/>
      <w:lang w:eastAsia="ru-RU"/>
    </w:rPr>
  </w:style>
  <w:style w:type="paragraph" w:customStyle="1" w:styleId="afffffffff5">
    <w:name w:val="Табличный_слева"/>
    <w:basedOn w:val="af3"/>
    <w:rsid w:val="00B033AA"/>
    <w:pPr>
      <w:spacing w:after="0" w:line="240" w:lineRule="auto"/>
    </w:pPr>
    <w:rPr>
      <w:rFonts w:ascii="Times New Roman" w:eastAsia="Times New Roman" w:hAnsi="Times New Roman"/>
      <w:lang w:eastAsia="ru-RU"/>
    </w:rPr>
  </w:style>
  <w:style w:type="paragraph" w:customStyle="1" w:styleId="1ff9">
    <w:name w:val="Основной текст1"/>
    <w:basedOn w:val="af3"/>
    <w:rsid w:val="00B033AA"/>
    <w:pPr>
      <w:shd w:val="clear" w:color="auto" w:fill="FFFFFF"/>
      <w:spacing w:before="360" w:after="180" w:line="235" w:lineRule="exact"/>
      <w:ind w:hanging="320"/>
      <w:jc w:val="both"/>
    </w:pPr>
    <w:rPr>
      <w:rFonts w:ascii="Times New Roman" w:eastAsia="Times New Roman" w:hAnsi="Times New Roman"/>
      <w:sz w:val="19"/>
      <w:szCs w:val="19"/>
      <w:lang w:eastAsia="ru-RU"/>
    </w:rPr>
  </w:style>
  <w:style w:type="paragraph" w:customStyle="1" w:styleId="ChapterSubtitle">
    <w:name w:val="Chapter Subtitle"/>
    <w:basedOn w:val="affffffa"/>
    <w:rsid w:val="00B033AA"/>
    <w:pPr>
      <w:keepNext/>
      <w:keepLines/>
      <w:numPr>
        <w:ilvl w:val="0"/>
      </w:numPr>
      <w:spacing w:before="60" w:after="0" w:line="240" w:lineRule="auto"/>
      <w:ind w:firstLine="709"/>
    </w:pPr>
    <w:rPr>
      <w:rFonts w:ascii="Arial" w:eastAsia="Times New Roman" w:hAnsi="Arial" w:cs="Times New Roman"/>
      <w:b/>
      <w:i w:val="0"/>
      <w:iCs w:val="0"/>
      <w:color w:val="auto"/>
      <w:spacing w:val="-16"/>
      <w:kern w:val="28"/>
      <w:sz w:val="32"/>
      <w:szCs w:val="28"/>
    </w:rPr>
  </w:style>
  <w:style w:type="paragraph" w:customStyle="1" w:styleId="afffffffff6">
    <w:name w:val="таблица"/>
    <w:basedOn w:val="af3"/>
    <w:link w:val="afffffffff7"/>
    <w:qFormat/>
    <w:rsid w:val="00B033AA"/>
    <w:pPr>
      <w:spacing w:after="0" w:line="240" w:lineRule="auto"/>
      <w:jc w:val="center"/>
    </w:pPr>
    <w:rPr>
      <w:rFonts w:ascii="Arial" w:eastAsia="Times New Roman" w:hAnsi="Arial"/>
      <w:sz w:val="20"/>
      <w:szCs w:val="28"/>
      <w:lang w:eastAsia="ru-RU"/>
    </w:rPr>
  </w:style>
  <w:style w:type="character" w:customStyle="1" w:styleId="afffffffff7">
    <w:name w:val="таблица Знак"/>
    <w:basedOn w:val="af4"/>
    <w:link w:val="afffffffff6"/>
    <w:rsid w:val="00B033AA"/>
    <w:rPr>
      <w:rFonts w:ascii="Arial" w:eastAsia="Times New Roman" w:hAnsi="Arial"/>
      <w:szCs w:val="28"/>
    </w:rPr>
  </w:style>
  <w:style w:type="numbering" w:customStyle="1" w:styleId="PwCListBullets1">
    <w:name w:val="PwC List Bullets 1"/>
    <w:uiPriority w:val="99"/>
    <w:rsid w:val="00B033AA"/>
    <w:pPr>
      <w:numPr>
        <w:numId w:val="41"/>
      </w:numPr>
    </w:pPr>
  </w:style>
  <w:style w:type="numbering" w:customStyle="1" w:styleId="PwCListNumbers1">
    <w:name w:val="PwC List Numbers 1"/>
    <w:uiPriority w:val="99"/>
    <w:rsid w:val="00B033AA"/>
    <w:pPr>
      <w:numPr>
        <w:numId w:val="42"/>
      </w:numPr>
    </w:pPr>
  </w:style>
  <w:style w:type="paragraph" w:styleId="3f0">
    <w:name w:val="List Bullet 3"/>
    <w:basedOn w:val="af3"/>
    <w:uiPriority w:val="13"/>
    <w:unhideWhenUsed/>
    <w:qFormat/>
    <w:rsid w:val="00B033AA"/>
    <w:pPr>
      <w:tabs>
        <w:tab w:val="num" w:pos="1701"/>
      </w:tabs>
      <w:spacing w:after="240" w:line="240" w:lineRule="atLeast"/>
      <w:ind w:left="1701" w:hanging="567"/>
      <w:contextualSpacing/>
    </w:pPr>
    <w:rPr>
      <w:rFonts w:ascii="Georgia" w:eastAsiaTheme="minorHAnsi" w:hAnsi="Georgia" w:cstheme="minorBidi"/>
      <w:sz w:val="20"/>
      <w:szCs w:val="20"/>
      <w:lang w:val="en-GB"/>
    </w:rPr>
  </w:style>
  <w:style w:type="paragraph" w:styleId="49">
    <w:name w:val="List Bullet 4"/>
    <w:basedOn w:val="af3"/>
    <w:uiPriority w:val="13"/>
    <w:unhideWhenUsed/>
    <w:rsid w:val="00B033AA"/>
    <w:pPr>
      <w:tabs>
        <w:tab w:val="num" w:pos="2268"/>
      </w:tabs>
      <w:spacing w:after="240" w:line="240" w:lineRule="atLeast"/>
      <w:ind w:left="2268" w:hanging="567"/>
      <w:contextualSpacing/>
    </w:pPr>
    <w:rPr>
      <w:rFonts w:ascii="Georgia" w:eastAsiaTheme="minorHAnsi" w:hAnsi="Georgia" w:cstheme="minorBidi"/>
      <w:sz w:val="20"/>
      <w:szCs w:val="20"/>
      <w:lang w:val="en-GB"/>
    </w:rPr>
  </w:style>
  <w:style w:type="paragraph" w:styleId="54">
    <w:name w:val="List Bullet 5"/>
    <w:basedOn w:val="af3"/>
    <w:uiPriority w:val="13"/>
    <w:unhideWhenUsed/>
    <w:rsid w:val="00B033AA"/>
    <w:pPr>
      <w:tabs>
        <w:tab w:val="num" w:pos="2835"/>
      </w:tabs>
      <w:spacing w:after="240" w:line="240" w:lineRule="atLeast"/>
      <w:ind w:left="2835" w:hanging="567"/>
      <w:contextualSpacing/>
    </w:pPr>
    <w:rPr>
      <w:rFonts w:ascii="Georgia" w:eastAsiaTheme="minorHAnsi" w:hAnsi="Georgia" w:cstheme="minorBidi"/>
      <w:sz w:val="20"/>
      <w:szCs w:val="20"/>
      <w:lang w:val="en-GB"/>
    </w:rPr>
  </w:style>
  <w:style w:type="paragraph" w:styleId="2f8">
    <w:name w:val="List Number 2"/>
    <w:basedOn w:val="af3"/>
    <w:uiPriority w:val="13"/>
    <w:unhideWhenUsed/>
    <w:qFormat/>
    <w:rsid w:val="00B033AA"/>
    <w:pPr>
      <w:tabs>
        <w:tab w:val="num" w:pos="1134"/>
      </w:tabs>
      <w:spacing w:after="240" w:line="240" w:lineRule="atLeast"/>
      <w:ind w:left="1134" w:hanging="567"/>
      <w:contextualSpacing/>
    </w:pPr>
    <w:rPr>
      <w:rFonts w:ascii="Georgia" w:eastAsiaTheme="minorHAnsi" w:hAnsi="Georgia" w:cstheme="minorBidi"/>
      <w:sz w:val="20"/>
      <w:szCs w:val="20"/>
      <w:lang w:val="en-GB"/>
    </w:rPr>
  </w:style>
  <w:style w:type="paragraph" w:styleId="3f1">
    <w:name w:val="List Number 3"/>
    <w:basedOn w:val="af3"/>
    <w:uiPriority w:val="13"/>
    <w:unhideWhenUsed/>
    <w:qFormat/>
    <w:rsid w:val="00B033AA"/>
    <w:pPr>
      <w:tabs>
        <w:tab w:val="num" w:pos="1701"/>
      </w:tabs>
      <w:spacing w:after="240" w:line="240" w:lineRule="atLeast"/>
      <w:ind w:left="1701" w:hanging="567"/>
      <w:contextualSpacing/>
    </w:pPr>
    <w:rPr>
      <w:rFonts w:ascii="Georgia" w:eastAsiaTheme="minorHAnsi" w:hAnsi="Georgia" w:cstheme="minorBidi"/>
      <w:sz w:val="20"/>
      <w:szCs w:val="20"/>
      <w:lang w:val="en-GB"/>
    </w:rPr>
  </w:style>
  <w:style w:type="paragraph" w:styleId="55">
    <w:name w:val="List Number 5"/>
    <w:basedOn w:val="af3"/>
    <w:uiPriority w:val="13"/>
    <w:unhideWhenUsed/>
    <w:rsid w:val="00B033AA"/>
    <w:pPr>
      <w:tabs>
        <w:tab w:val="num" w:pos="2835"/>
      </w:tabs>
      <w:spacing w:after="240" w:line="240" w:lineRule="atLeast"/>
      <w:ind w:left="2835" w:hanging="567"/>
      <w:contextualSpacing/>
    </w:pPr>
    <w:rPr>
      <w:rFonts w:ascii="Georgia" w:eastAsiaTheme="minorHAnsi" w:hAnsi="Georgia" w:cstheme="minorBidi"/>
      <w:sz w:val="20"/>
      <w:szCs w:val="20"/>
      <w:lang w:val="en-GB"/>
    </w:rPr>
  </w:style>
  <w:style w:type="character" w:customStyle="1" w:styleId="blk">
    <w:name w:val="blk"/>
    <w:basedOn w:val="af4"/>
    <w:rsid w:val="00B033AA"/>
  </w:style>
  <w:style w:type="table" w:customStyle="1" w:styleId="PwCTableText">
    <w:name w:val="PwC Table Text"/>
    <w:basedOn w:val="af5"/>
    <w:uiPriority w:val="99"/>
    <w:qFormat/>
    <w:rsid w:val="00B033AA"/>
    <w:pPr>
      <w:spacing w:before="60" w:after="60"/>
    </w:pPr>
    <w:rPr>
      <w:rFonts w:ascii="Georgia" w:eastAsiaTheme="minorHAnsi" w:hAnsi="Georgia" w:cstheme="minorBidi"/>
      <w:lang w:val="en-GB"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f4"/>
    <w:uiPriority w:val="99"/>
    <w:rsid w:val="00B033AA"/>
    <w:rPr>
      <w:rFonts w:ascii="Times New Roman" w:hAnsi="Times New Roman" w:cs="Times New Roman" w:hint="default"/>
      <w:sz w:val="22"/>
      <w:szCs w:val="22"/>
    </w:rPr>
  </w:style>
  <w:style w:type="paragraph" w:customStyle="1" w:styleId="-10">
    <w:name w:val="ЭК - заголовок 1"/>
    <w:basedOn w:val="affe"/>
    <w:next w:val="af3"/>
    <w:autoRedefine/>
    <w:qFormat/>
    <w:rsid w:val="00B033AA"/>
    <w:pPr>
      <w:numPr>
        <w:numId w:val="43"/>
      </w:numPr>
      <w:tabs>
        <w:tab w:val="num" w:pos="360"/>
      </w:tabs>
      <w:spacing w:after="0" w:line="240" w:lineRule="auto"/>
      <w:ind w:left="720" w:firstLine="0"/>
      <w:jc w:val="both"/>
      <w:outlineLvl w:val="0"/>
    </w:pPr>
    <w:rPr>
      <w:rFonts w:ascii="Times New Roman" w:eastAsiaTheme="minorHAnsi" w:hAnsi="Times New Roman"/>
      <w:b/>
      <w:bCs/>
      <w:sz w:val="28"/>
      <w:szCs w:val="28"/>
      <w:lang w:bidi="en-US"/>
    </w:rPr>
  </w:style>
  <w:style w:type="paragraph" w:customStyle="1" w:styleId="-2">
    <w:name w:val="ЭК - заголовок 2"/>
    <w:basedOn w:val="affe"/>
    <w:next w:val="af3"/>
    <w:autoRedefine/>
    <w:qFormat/>
    <w:rsid w:val="00B033AA"/>
    <w:pPr>
      <w:numPr>
        <w:ilvl w:val="1"/>
        <w:numId w:val="43"/>
      </w:numPr>
      <w:tabs>
        <w:tab w:val="num" w:pos="360"/>
      </w:tabs>
      <w:spacing w:after="0" w:line="240" w:lineRule="auto"/>
      <w:ind w:left="720" w:firstLine="0"/>
      <w:jc w:val="both"/>
      <w:outlineLvl w:val="1"/>
    </w:pPr>
    <w:rPr>
      <w:rFonts w:ascii="Times New Roman" w:eastAsiaTheme="minorHAnsi" w:hAnsi="Times New Roman"/>
      <w:b/>
      <w:bCs/>
      <w:sz w:val="26"/>
      <w:szCs w:val="26"/>
      <w:lang w:val="en-US" w:bidi="en-US"/>
    </w:rPr>
  </w:style>
  <w:style w:type="character" w:customStyle="1" w:styleId="-30">
    <w:name w:val="ЭК - заголовок 3 Знак"/>
    <w:basedOn w:val="af4"/>
    <w:link w:val="-3"/>
    <w:locked/>
    <w:rsid w:val="00B033AA"/>
    <w:rPr>
      <w:rFonts w:ascii="Times New Roman" w:hAnsi="Times New Roman"/>
      <w:b/>
      <w:bCs/>
      <w:sz w:val="24"/>
      <w:szCs w:val="24"/>
      <w:lang w:bidi="en-US"/>
    </w:rPr>
  </w:style>
  <w:style w:type="paragraph" w:customStyle="1" w:styleId="-3">
    <w:name w:val="ЭК - заголовок 3"/>
    <w:basedOn w:val="affe"/>
    <w:next w:val="af3"/>
    <w:link w:val="-30"/>
    <w:autoRedefine/>
    <w:qFormat/>
    <w:rsid w:val="00B033AA"/>
    <w:pPr>
      <w:keepNext/>
      <w:numPr>
        <w:ilvl w:val="2"/>
        <w:numId w:val="43"/>
      </w:numPr>
      <w:spacing w:after="0" w:line="240" w:lineRule="auto"/>
      <w:jc w:val="both"/>
      <w:outlineLvl w:val="2"/>
    </w:pPr>
    <w:rPr>
      <w:rFonts w:ascii="Times New Roman" w:hAnsi="Times New Roman"/>
      <w:b/>
      <w:bCs/>
      <w:sz w:val="24"/>
      <w:szCs w:val="24"/>
      <w:lang w:eastAsia="ru-RU" w:bidi="en-US"/>
    </w:rPr>
  </w:style>
  <w:style w:type="paragraph" w:customStyle="1" w:styleId="-4">
    <w:name w:val="ЭК - заголовок 4"/>
    <w:basedOn w:val="affe"/>
    <w:next w:val="af3"/>
    <w:qFormat/>
    <w:rsid w:val="00B033AA"/>
    <w:pPr>
      <w:numPr>
        <w:ilvl w:val="3"/>
        <w:numId w:val="43"/>
      </w:numPr>
      <w:tabs>
        <w:tab w:val="num" w:pos="360"/>
      </w:tabs>
      <w:spacing w:after="0" w:line="240" w:lineRule="auto"/>
      <w:ind w:left="720" w:firstLine="0"/>
      <w:jc w:val="both"/>
      <w:outlineLvl w:val="3"/>
    </w:pPr>
    <w:rPr>
      <w:rFonts w:ascii="Times New Roman" w:eastAsiaTheme="minorHAnsi" w:hAnsi="Times New Roman"/>
      <w:b/>
      <w:sz w:val="24"/>
      <w:szCs w:val="24"/>
      <w:lang w:bidi="en-US"/>
    </w:rPr>
  </w:style>
  <w:style w:type="paragraph" w:customStyle="1" w:styleId="BodySingle">
    <w:name w:val="Body Single"/>
    <w:basedOn w:val="afffff6"/>
    <w:link w:val="BodySingleChar"/>
    <w:uiPriority w:val="1"/>
    <w:qFormat/>
    <w:rsid w:val="00B033AA"/>
    <w:pPr>
      <w:spacing w:after="0" w:line="240" w:lineRule="atLeast"/>
    </w:pPr>
    <w:rPr>
      <w:rFonts w:ascii="Georgia" w:eastAsiaTheme="minorHAnsi" w:hAnsi="Georgia" w:cstheme="minorBidi"/>
      <w:lang w:val="en-GB"/>
    </w:rPr>
  </w:style>
  <w:style w:type="character" w:customStyle="1" w:styleId="BodySingleChar">
    <w:name w:val="Body Single Char"/>
    <w:basedOn w:val="afffff7"/>
    <w:link w:val="BodySingle"/>
    <w:uiPriority w:val="1"/>
    <w:rsid w:val="00B033AA"/>
    <w:rPr>
      <w:rFonts w:ascii="Georgia" w:eastAsiaTheme="minorHAnsi" w:hAnsi="Georgia" w:cstheme="minorBidi"/>
      <w:sz w:val="22"/>
      <w:szCs w:val="22"/>
      <w:lang w:val="en-GB" w:eastAsia="en-US"/>
    </w:rPr>
  </w:style>
  <w:style w:type="paragraph" w:styleId="2f9">
    <w:name w:val="List 2"/>
    <w:basedOn w:val="af3"/>
    <w:uiPriority w:val="99"/>
    <w:semiHidden/>
    <w:unhideWhenUsed/>
    <w:rsid w:val="00B033AA"/>
    <w:pPr>
      <w:spacing w:after="240" w:line="240" w:lineRule="atLeast"/>
      <w:ind w:left="1134" w:hanging="567"/>
      <w:contextualSpacing/>
    </w:pPr>
    <w:rPr>
      <w:rFonts w:ascii="Georgia" w:eastAsiaTheme="minorHAnsi" w:hAnsi="Georgia" w:cstheme="minorBidi"/>
      <w:sz w:val="20"/>
      <w:szCs w:val="20"/>
      <w:lang w:val="en-GB"/>
    </w:rPr>
  </w:style>
  <w:style w:type="paragraph" w:styleId="afffffffff8">
    <w:name w:val="List Continue"/>
    <w:basedOn w:val="af3"/>
    <w:uiPriority w:val="14"/>
    <w:unhideWhenUsed/>
    <w:qFormat/>
    <w:rsid w:val="00B033AA"/>
    <w:pPr>
      <w:spacing w:after="120" w:line="240" w:lineRule="atLeast"/>
      <w:ind w:left="567"/>
      <w:contextualSpacing/>
    </w:pPr>
    <w:rPr>
      <w:rFonts w:ascii="Georgia" w:eastAsiaTheme="minorHAnsi" w:hAnsi="Georgia" w:cstheme="minorBidi"/>
      <w:sz w:val="20"/>
      <w:szCs w:val="20"/>
      <w:lang w:val="en-GB"/>
    </w:rPr>
  </w:style>
  <w:style w:type="paragraph" w:styleId="2fa">
    <w:name w:val="List Continue 2"/>
    <w:basedOn w:val="af3"/>
    <w:uiPriority w:val="14"/>
    <w:unhideWhenUsed/>
    <w:qFormat/>
    <w:rsid w:val="00B033AA"/>
    <w:pPr>
      <w:spacing w:after="120" w:line="240" w:lineRule="atLeast"/>
      <w:ind w:left="1134"/>
      <w:contextualSpacing/>
    </w:pPr>
    <w:rPr>
      <w:rFonts w:ascii="Georgia" w:eastAsiaTheme="minorHAnsi" w:hAnsi="Georgia" w:cstheme="minorBidi"/>
      <w:sz w:val="20"/>
      <w:szCs w:val="20"/>
      <w:lang w:val="en-GB"/>
    </w:rPr>
  </w:style>
  <w:style w:type="paragraph" w:styleId="3f2">
    <w:name w:val="List Continue 3"/>
    <w:basedOn w:val="af3"/>
    <w:uiPriority w:val="14"/>
    <w:unhideWhenUsed/>
    <w:qFormat/>
    <w:rsid w:val="00B033AA"/>
    <w:pPr>
      <w:spacing w:after="120" w:line="240" w:lineRule="atLeast"/>
      <w:ind w:left="1701"/>
      <w:contextualSpacing/>
    </w:pPr>
    <w:rPr>
      <w:rFonts w:ascii="Georgia" w:eastAsiaTheme="minorHAnsi" w:hAnsi="Georgia" w:cstheme="minorBidi"/>
      <w:sz w:val="20"/>
      <w:szCs w:val="20"/>
      <w:lang w:val="en-GB"/>
    </w:rPr>
  </w:style>
  <w:style w:type="paragraph" w:styleId="4a">
    <w:name w:val="List Continue 4"/>
    <w:basedOn w:val="af3"/>
    <w:uiPriority w:val="14"/>
    <w:semiHidden/>
    <w:unhideWhenUsed/>
    <w:rsid w:val="00B033AA"/>
    <w:pPr>
      <w:spacing w:after="120" w:line="240" w:lineRule="atLeast"/>
      <w:ind w:left="2268"/>
      <w:contextualSpacing/>
    </w:pPr>
    <w:rPr>
      <w:rFonts w:ascii="Georgia" w:eastAsiaTheme="minorHAnsi" w:hAnsi="Georgia" w:cstheme="minorBidi"/>
      <w:sz w:val="20"/>
      <w:szCs w:val="20"/>
      <w:lang w:val="en-GB"/>
    </w:rPr>
  </w:style>
  <w:style w:type="paragraph" w:styleId="56">
    <w:name w:val="List Continue 5"/>
    <w:basedOn w:val="af3"/>
    <w:uiPriority w:val="14"/>
    <w:semiHidden/>
    <w:unhideWhenUsed/>
    <w:rsid w:val="00B033AA"/>
    <w:pPr>
      <w:spacing w:after="120" w:line="240" w:lineRule="atLeast"/>
      <w:ind w:left="2835"/>
      <w:contextualSpacing/>
    </w:pPr>
    <w:rPr>
      <w:rFonts w:ascii="Georgia" w:eastAsiaTheme="minorHAnsi" w:hAnsi="Georgia" w:cstheme="minorBidi"/>
      <w:sz w:val="20"/>
      <w:szCs w:val="20"/>
      <w:lang w:val="en-GB"/>
    </w:rPr>
  </w:style>
  <w:style w:type="paragraph" w:styleId="3f3">
    <w:name w:val="List 3"/>
    <w:basedOn w:val="af3"/>
    <w:uiPriority w:val="99"/>
    <w:semiHidden/>
    <w:unhideWhenUsed/>
    <w:rsid w:val="00B033AA"/>
    <w:pPr>
      <w:spacing w:after="240" w:line="240" w:lineRule="atLeast"/>
      <w:ind w:left="1701" w:hanging="567"/>
      <w:contextualSpacing/>
    </w:pPr>
    <w:rPr>
      <w:rFonts w:ascii="Georgia" w:eastAsiaTheme="minorHAnsi" w:hAnsi="Georgia" w:cstheme="minorBidi"/>
      <w:sz w:val="20"/>
      <w:szCs w:val="20"/>
      <w:lang w:val="en-GB"/>
    </w:rPr>
  </w:style>
  <w:style w:type="paragraph" w:styleId="4b">
    <w:name w:val="List 4"/>
    <w:basedOn w:val="af3"/>
    <w:uiPriority w:val="99"/>
    <w:semiHidden/>
    <w:unhideWhenUsed/>
    <w:rsid w:val="00B033AA"/>
    <w:pPr>
      <w:spacing w:after="240" w:line="240" w:lineRule="atLeast"/>
      <w:ind w:left="2268" w:hanging="567"/>
      <w:contextualSpacing/>
    </w:pPr>
    <w:rPr>
      <w:rFonts w:ascii="Georgia" w:eastAsiaTheme="minorHAnsi" w:hAnsi="Georgia" w:cstheme="minorBidi"/>
      <w:sz w:val="20"/>
      <w:szCs w:val="20"/>
      <w:lang w:val="en-GB"/>
    </w:rPr>
  </w:style>
  <w:style w:type="paragraph" w:styleId="57">
    <w:name w:val="List 5"/>
    <w:basedOn w:val="af3"/>
    <w:uiPriority w:val="99"/>
    <w:semiHidden/>
    <w:unhideWhenUsed/>
    <w:rsid w:val="00B033AA"/>
    <w:pPr>
      <w:spacing w:after="240" w:line="240" w:lineRule="atLeast"/>
      <w:ind w:left="2835" w:hanging="567"/>
      <w:contextualSpacing/>
    </w:pPr>
    <w:rPr>
      <w:rFonts w:ascii="Georgia" w:eastAsiaTheme="minorHAnsi" w:hAnsi="Georgia" w:cstheme="minorBidi"/>
      <w:sz w:val="20"/>
      <w:szCs w:val="20"/>
      <w:lang w:val="en-GB"/>
    </w:rPr>
  </w:style>
  <w:style w:type="table" w:customStyle="1" w:styleId="PwCTableFigures">
    <w:name w:val="PwC Table Figures"/>
    <w:basedOn w:val="af5"/>
    <w:uiPriority w:val="99"/>
    <w:qFormat/>
    <w:rsid w:val="00B033AA"/>
    <w:pPr>
      <w:tabs>
        <w:tab w:val="decimal" w:pos="1134"/>
      </w:tabs>
      <w:spacing w:before="60" w:after="60"/>
    </w:pPr>
    <w:rPr>
      <w:rFonts w:asciiTheme="minorHAnsi" w:eastAsiaTheme="minorHAnsi" w:hAnsiTheme="minorHAnsi" w:cstheme="minorBidi"/>
      <w:lang w:val="en-GB" w:eastAsia="en-US"/>
    </w:rPr>
    <w:tblPr>
      <w:tblBorders>
        <w:insideH w:val="dotted" w:sz="4" w:space="0" w:color="1F497D" w:themeColor="text2"/>
      </w:tblBorders>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6"/>
    <w:uiPriority w:val="99"/>
    <w:qFormat/>
    <w:rsid w:val="00B033AA"/>
    <w:pPr>
      <w:keepLines/>
      <w:tabs>
        <w:tab w:val="clear" w:pos="9356"/>
      </w:tabs>
      <w:suppressAutoHyphens w:val="0"/>
      <w:spacing w:after="480" w:line="600" w:lineRule="atLeast"/>
      <w:jc w:val="left"/>
    </w:pPr>
    <w:rPr>
      <w:rFonts w:asciiTheme="majorHAnsi" w:eastAsiaTheme="majorEastAsia" w:hAnsiTheme="majorHAnsi" w:cstheme="majorBidi"/>
      <w:b w:val="0"/>
      <w:caps w:val="0"/>
      <w:kern w:val="0"/>
      <w:sz w:val="56"/>
      <w:szCs w:val="28"/>
      <w:lang w:val="en-GB"/>
    </w:rPr>
  </w:style>
  <w:style w:type="paragraph" w:customStyle="1" w:styleId="Heading1NoSpacing">
    <w:name w:val="Heading 1 No Spacing"/>
    <w:basedOn w:val="16"/>
    <w:next w:val="21"/>
    <w:link w:val="Heading1NoSpacingChar"/>
    <w:uiPriority w:val="9"/>
    <w:qFormat/>
    <w:rsid w:val="00B033AA"/>
    <w:pPr>
      <w:keepLines/>
      <w:tabs>
        <w:tab w:val="clear" w:pos="9356"/>
      </w:tabs>
      <w:suppressAutoHyphens w:val="0"/>
      <w:spacing w:line="600" w:lineRule="atLeast"/>
      <w:jc w:val="left"/>
    </w:pPr>
    <w:rPr>
      <w:rFonts w:asciiTheme="majorHAnsi" w:eastAsiaTheme="majorEastAsia" w:hAnsiTheme="majorHAnsi" w:cstheme="majorBidi"/>
      <w:i/>
      <w:caps w:val="0"/>
      <w:kern w:val="0"/>
      <w:sz w:val="56"/>
      <w:szCs w:val="28"/>
      <w:lang w:val="en-GB"/>
    </w:rPr>
  </w:style>
  <w:style w:type="character" w:customStyle="1" w:styleId="Heading1NoSpacingChar">
    <w:name w:val="Heading 1 No Spacing Char"/>
    <w:basedOn w:val="af4"/>
    <w:link w:val="Heading1NoSpacing"/>
    <w:uiPriority w:val="9"/>
    <w:rsid w:val="00B033AA"/>
    <w:rPr>
      <w:rFonts w:asciiTheme="majorHAnsi" w:eastAsiaTheme="majorEastAsia" w:hAnsiTheme="majorHAnsi" w:cstheme="majorBidi"/>
      <w:b/>
      <w:bCs/>
      <w:i/>
      <w:sz w:val="56"/>
      <w:szCs w:val="28"/>
      <w:lang w:val="en-GB" w:eastAsia="en-US"/>
    </w:rPr>
  </w:style>
  <w:style w:type="paragraph" w:customStyle="1" w:styleId="BlockText2">
    <w:name w:val="Block Text 2"/>
    <w:basedOn w:val="af3"/>
    <w:uiPriority w:val="99"/>
    <w:qFormat/>
    <w:rsid w:val="00B033AA"/>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line="240" w:lineRule="auto"/>
      <w:ind w:left="227" w:right="227"/>
    </w:pPr>
    <w:rPr>
      <w:rFonts w:ascii="Georgia" w:eastAsiaTheme="minorHAnsi" w:hAnsi="Georgia" w:cstheme="minorBidi"/>
      <w:i/>
      <w:color w:val="EEECE1" w:themeColor="background2"/>
      <w:sz w:val="48"/>
      <w:szCs w:val="48"/>
      <w:lang w:val="en-GB"/>
    </w:rPr>
  </w:style>
  <w:style w:type="paragraph" w:customStyle="1" w:styleId="BlockText3">
    <w:name w:val="Block Text 3"/>
    <w:basedOn w:val="affffffff9"/>
    <w:uiPriority w:val="99"/>
    <w:qFormat/>
    <w:rsid w:val="00B033AA"/>
    <w:pPr>
      <w:widowControl/>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576"/>
        <w:tab w:val="clear" w:pos="720"/>
        <w:tab w:val="clear" w:pos="864"/>
        <w:tab w:val="clear" w:pos="1152"/>
        <w:tab w:val="clear" w:pos="1296"/>
        <w:tab w:val="clear" w:pos="3168"/>
      </w:tabs>
      <w:spacing w:after="240"/>
      <w:ind w:left="227" w:right="227" w:firstLine="0"/>
      <w:jc w:val="left"/>
    </w:pPr>
    <w:rPr>
      <w:rFonts w:ascii="Georgia" w:eastAsiaTheme="minorEastAsia" w:hAnsi="Georgia" w:cstheme="minorBidi"/>
      <w:b/>
      <w:i/>
      <w:iCs/>
      <w:snapToGrid/>
      <w:color w:val="4F81BD" w:themeColor="accent1"/>
      <w:sz w:val="96"/>
      <w:lang w:val="en-GB" w:eastAsia="en-US"/>
    </w:rPr>
  </w:style>
  <w:style w:type="paragraph" w:customStyle="1" w:styleId="2fb">
    <w:name w:val="Заголовок 2 ориг"/>
    <w:basedOn w:val="af3"/>
    <w:rsid w:val="00B033AA"/>
    <w:pPr>
      <w:keepNext/>
      <w:keepLines/>
      <w:tabs>
        <w:tab w:val="left" w:pos="3402"/>
      </w:tabs>
      <w:spacing w:after="0" w:line="360" w:lineRule="auto"/>
      <w:outlineLvl w:val="1"/>
    </w:pPr>
    <w:rPr>
      <w:rFonts w:ascii="Arial" w:eastAsia="Times New Roman" w:hAnsi="Arial"/>
      <w:bCs/>
      <w:sz w:val="26"/>
      <w:lang w:val="en-US" w:eastAsia="ru-RU"/>
    </w:rPr>
  </w:style>
  <w:style w:type="paragraph" w:customStyle="1" w:styleId="afffffffff9">
    <w:name w:val="Обычный (таблица)"/>
    <w:basedOn w:val="af3"/>
    <w:rsid w:val="00B033AA"/>
    <w:pPr>
      <w:spacing w:after="0" w:line="240" w:lineRule="auto"/>
      <w:jc w:val="both"/>
    </w:pPr>
    <w:rPr>
      <w:rFonts w:ascii="Arial" w:eastAsia="Times New Roman" w:hAnsi="Arial" w:cs="Arial"/>
      <w:sz w:val="24"/>
      <w:szCs w:val="24"/>
      <w:lang w:eastAsia="ru-RU"/>
    </w:rPr>
  </w:style>
  <w:style w:type="paragraph" w:customStyle="1" w:styleId="FR2">
    <w:name w:val="FR2"/>
    <w:rsid w:val="00B033AA"/>
    <w:pPr>
      <w:widowControl w:val="0"/>
      <w:overflowPunct w:val="0"/>
      <w:autoSpaceDE w:val="0"/>
      <w:autoSpaceDN w:val="0"/>
      <w:adjustRightInd w:val="0"/>
      <w:spacing w:before="2080"/>
      <w:jc w:val="center"/>
      <w:textAlignment w:val="baseline"/>
    </w:pPr>
    <w:rPr>
      <w:rFonts w:ascii="Times New Roman" w:eastAsia="Times New Roman" w:hAnsi="Times New Roman"/>
      <w:b/>
      <w:sz w:val="32"/>
    </w:rPr>
  </w:style>
  <w:style w:type="paragraph" w:customStyle="1" w:styleId="heading">
    <w:name w:val="heading"/>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2">
    <w:name w:val="Table Grid Report2"/>
    <w:basedOn w:val="af5"/>
    <w:next w:val="af7"/>
    <w:uiPriority w:val="59"/>
    <w:rsid w:val="00B033AA"/>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8">
    <w:name w:val="Font Style108"/>
    <w:uiPriority w:val="99"/>
    <w:rsid w:val="00995810"/>
    <w:rPr>
      <w:rFonts w:ascii="Century Gothic" w:hAnsi="Century Gothic"/>
      <w:b/>
      <w:sz w:val="14"/>
    </w:rPr>
  </w:style>
  <w:style w:type="paragraph" w:customStyle="1" w:styleId="3f4">
    <w:name w:val="заголовок 3"/>
    <w:basedOn w:val="af3"/>
    <w:next w:val="af3"/>
    <w:rsid w:val="004A3616"/>
    <w:pPr>
      <w:keepNext/>
      <w:widowControl w:val="0"/>
      <w:spacing w:after="0" w:line="240" w:lineRule="auto"/>
      <w:jc w:val="center"/>
    </w:pPr>
    <w:rPr>
      <w:rFonts w:ascii="Times New Roman" w:eastAsia="Times New Roman" w:hAnsi="Times New Roman"/>
      <w:b/>
      <w:sz w:val="28"/>
      <w:szCs w:val="20"/>
      <w:lang w:eastAsia="ru-RU"/>
    </w:rPr>
  </w:style>
  <w:style w:type="paragraph" w:customStyle="1" w:styleId="e2">
    <w:name w:val="*eсновной текст 2"/>
    <w:basedOn w:val="af3"/>
    <w:rsid w:val="004A3616"/>
    <w:pPr>
      <w:widowControl w:val="0"/>
      <w:snapToGrid w:val="0"/>
      <w:spacing w:after="0" w:line="240" w:lineRule="auto"/>
      <w:ind w:firstLine="720"/>
      <w:jc w:val="both"/>
    </w:pPr>
    <w:rPr>
      <w:rFonts w:ascii="Times New Roman" w:eastAsia="Times New Roman" w:hAnsi="Times New Roman"/>
      <w:sz w:val="24"/>
      <w:szCs w:val="20"/>
      <w:lang w:eastAsia="ru-RU"/>
    </w:rPr>
  </w:style>
  <w:style w:type="paragraph" w:customStyle="1" w:styleId="2fc">
    <w:name w:val="Список бюл.2"/>
    <w:basedOn w:val="2"/>
    <w:rsid w:val="004A3616"/>
    <w:pPr>
      <w:keepNext w:val="0"/>
      <w:numPr>
        <w:numId w:val="0"/>
      </w:numPr>
      <w:suppressLineNumbers w:val="0"/>
      <w:tabs>
        <w:tab w:val="clear" w:pos="851"/>
        <w:tab w:val="clear" w:pos="9356"/>
      </w:tabs>
      <w:suppressAutoHyphens w:val="0"/>
      <w:ind w:left="360" w:hanging="360"/>
    </w:pPr>
    <w:rPr>
      <w:szCs w:val="24"/>
    </w:rPr>
  </w:style>
  <w:style w:type="paragraph" w:styleId="afffffffffa">
    <w:name w:val="Date"/>
    <w:basedOn w:val="af3"/>
    <w:next w:val="af3"/>
    <w:link w:val="afffffffffb"/>
    <w:semiHidden/>
    <w:rsid w:val="004A3616"/>
    <w:pPr>
      <w:spacing w:after="120" w:line="240" w:lineRule="auto"/>
      <w:jc w:val="both"/>
    </w:pPr>
    <w:rPr>
      <w:rFonts w:ascii="Times New Roman" w:eastAsia="Times New Roman" w:hAnsi="Times New Roman"/>
      <w:sz w:val="24"/>
      <w:szCs w:val="24"/>
      <w:lang w:eastAsia="ru-RU"/>
    </w:rPr>
  </w:style>
  <w:style w:type="character" w:customStyle="1" w:styleId="afffffffffb">
    <w:name w:val="Дата Знак"/>
    <w:basedOn w:val="af4"/>
    <w:link w:val="afffffffffa"/>
    <w:semiHidden/>
    <w:rsid w:val="004A3616"/>
    <w:rPr>
      <w:rFonts w:ascii="Times New Roman" w:eastAsia="Times New Roman" w:hAnsi="Times New Roman"/>
      <w:sz w:val="24"/>
      <w:szCs w:val="24"/>
    </w:rPr>
  </w:style>
  <w:style w:type="character" w:customStyle="1" w:styleId="ConsPlusNormal0">
    <w:name w:val="ConsPlusNormal Знак"/>
    <w:link w:val="ConsPlusNormal"/>
    <w:locked/>
    <w:rsid w:val="004A3616"/>
    <w:rPr>
      <w:rFonts w:ascii="Arial" w:eastAsia="Times New Roman" w:hAnsi="Arial" w:cs="Arial"/>
    </w:rPr>
  </w:style>
  <w:style w:type="paragraph" w:customStyle="1" w:styleId="af2">
    <w:name w:val="Список марк."/>
    <w:basedOn w:val="af3"/>
    <w:rsid w:val="004A3616"/>
    <w:pPr>
      <w:numPr>
        <w:numId w:val="46"/>
      </w:numPr>
      <w:spacing w:after="120" w:line="360" w:lineRule="auto"/>
      <w:jc w:val="both"/>
    </w:pPr>
    <w:rPr>
      <w:rFonts w:ascii="Times New Roman" w:eastAsia="Times New Roman" w:hAnsi="Times New Roman"/>
      <w:sz w:val="26"/>
      <w:szCs w:val="26"/>
      <w:lang w:eastAsia="ru-RU"/>
    </w:rPr>
  </w:style>
  <w:style w:type="character" w:customStyle="1" w:styleId="afffffffffc">
    <w:name w:val="Основной текст + Полужирный"/>
    <w:basedOn w:val="affffff6"/>
    <w:rsid w:val="004A3616"/>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4"/>
    <w:link w:val="2fe"/>
    <w:rsid w:val="004A3616"/>
    <w:rPr>
      <w:b/>
      <w:bCs/>
      <w:sz w:val="18"/>
      <w:szCs w:val="18"/>
      <w:shd w:val="clear" w:color="auto" w:fill="FFFFFF"/>
    </w:rPr>
  </w:style>
  <w:style w:type="character" w:customStyle="1" w:styleId="2ff">
    <w:name w:val="Основной текст (2) + Не полужирный"/>
    <w:basedOn w:val="2fd"/>
    <w:rsid w:val="004A3616"/>
    <w:rPr>
      <w:b/>
      <w:bCs/>
      <w:color w:val="000000"/>
      <w:spacing w:val="0"/>
      <w:w w:val="100"/>
      <w:position w:val="0"/>
      <w:sz w:val="18"/>
      <w:szCs w:val="18"/>
      <w:shd w:val="clear" w:color="auto" w:fill="FFFFFF"/>
      <w:lang w:val="ru-RU"/>
    </w:rPr>
  </w:style>
  <w:style w:type="paragraph" w:customStyle="1" w:styleId="2fe">
    <w:name w:val="Основной текст (2)"/>
    <w:basedOn w:val="af3"/>
    <w:link w:val="2fd"/>
    <w:rsid w:val="004A3616"/>
    <w:pPr>
      <w:widowControl w:val="0"/>
      <w:shd w:val="clear" w:color="auto" w:fill="FFFFFF"/>
      <w:spacing w:after="0" w:line="230" w:lineRule="exact"/>
      <w:ind w:firstLine="500"/>
      <w:jc w:val="both"/>
    </w:pPr>
    <w:rPr>
      <w:b/>
      <w:bCs/>
      <w:sz w:val="18"/>
      <w:szCs w:val="18"/>
      <w:lang w:eastAsia="ru-RU"/>
    </w:rPr>
  </w:style>
  <w:style w:type="paragraph" w:customStyle="1" w:styleId="xl2486">
    <w:name w:val="xl2486"/>
    <w:basedOn w:val="af3"/>
    <w:rsid w:val="004A361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87">
    <w:name w:val="xl2487"/>
    <w:basedOn w:val="af3"/>
    <w:rsid w:val="004A3616"/>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88">
    <w:name w:val="xl2488"/>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89">
    <w:name w:val="xl2489"/>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0">
    <w:name w:val="xl2490"/>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491">
    <w:name w:val="xl2491"/>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492">
    <w:name w:val="xl2492"/>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3">
    <w:name w:val="xl2493"/>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4">
    <w:name w:val="xl2494"/>
    <w:basedOn w:val="af3"/>
    <w:rsid w:val="004A36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5">
    <w:name w:val="xl2495"/>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6">
    <w:name w:val="xl2496"/>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7">
    <w:name w:val="xl2497"/>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8">
    <w:name w:val="xl2498"/>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9">
    <w:name w:val="xl2499"/>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table" w:styleId="-50">
    <w:name w:val="Colorful Shading Accent 5"/>
    <w:basedOn w:val="af5"/>
    <w:uiPriority w:val="71"/>
    <w:rsid w:val="00367C1A"/>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afffffffffd">
    <w:name w:val="Глава"/>
    <w:basedOn w:val="af3"/>
    <w:link w:val="afffffffffe"/>
    <w:qFormat/>
    <w:rsid w:val="00367C1A"/>
    <w:pPr>
      <w:shd w:val="clear" w:color="auto" w:fill="FFFFFF"/>
      <w:spacing w:before="75" w:after="180" w:line="240" w:lineRule="auto"/>
    </w:pPr>
    <w:rPr>
      <w:rFonts w:ascii="Times New Roman" w:eastAsia="Times New Roman" w:hAnsi="Times New Roman" w:cs="Arial"/>
      <w:b/>
      <w:color w:val="000000"/>
      <w:sz w:val="28"/>
      <w:szCs w:val="20"/>
      <w:lang w:eastAsia="ru-RU"/>
    </w:rPr>
  </w:style>
  <w:style w:type="character" w:customStyle="1" w:styleId="afffffffffe">
    <w:name w:val="Глава Знак"/>
    <w:basedOn w:val="af4"/>
    <w:link w:val="afffffffffd"/>
    <w:rsid w:val="00367C1A"/>
    <w:rPr>
      <w:rFonts w:ascii="Times New Roman" w:eastAsia="Times New Roman" w:hAnsi="Times New Roman" w:cs="Arial"/>
      <w:b/>
      <w:color w:val="000000"/>
      <w:sz w:val="28"/>
      <w:shd w:val="clear" w:color="auto" w:fill="FFFFFF"/>
    </w:rPr>
  </w:style>
  <w:style w:type="paragraph" w:customStyle="1" w:styleId="4c">
    <w:name w:val="Знак Знак Знак4"/>
    <w:basedOn w:val="af3"/>
    <w:rsid w:val="00367C1A"/>
    <w:pPr>
      <w:spacing w:after="0" w:line="240" w:lineRule="auto"/>
    </w:pPr>
    <w:rPr>
      <w:rFonts w:ascii="Verdana" w:eastAsia="Times New Roman" w:hAnsi="Verdana" w:cs="Verdana"/>
      <w:sz w:val="20"/>
      <w:szCs w:val="20"/>
      <w:lang w:val="en-US"/>
    </w:rPr>
  </w:style>
  <w:style w:type="paragraph" w:customStyle="1" w:styleId="3f5">
    <w:name w:val="Знак Знак Знак3"/>
    <w:basedOn w:val="af3"/>
    <w:rsid w:val="00367C1A"/>
    <w:pPr>
      <w:spacing w:after="0" w:line="240" w:lineRule="auto"/>
    </w:pPr>
    <w:rPr>
      <w:rFonts w:ascii="Verdana" w:eastAsia="Times New Roman" w:hAnsi="Verdana" w:cs="Verdana"/>
      <w:sz w:val="20"/>
      <w:szCs w:val="20"/>
      <w:lang w:val="en-US"/>
    </w:rPr>
  </w:style>
  <w:style w:type="paragraph" w:customStyle="1" w:styleId="affffffffff">
    <w:name w:val="Текст таблицы"/>
    <w:rsid w:val="00367C1A"/>
    <w:pPr>
      <w:spacing w:after="200" w:line="276" w:lineRule="auto"/>
    </w:pPr>
    <w:rPr>
      <w:rFonts w:ascii="Cambria" w:eastAsia="Times New Roman" w:hAnsi="Cambria"/>
      <w:sz w:val="24"/>
      <w:szCs w:val="24"/>
      <w:lang w:val="en-US" w:eastAsia="en-US" w:bidi="en-US"/>
    </w:rPr>
  </w:style>
  <w:style w:type="paragraph" w:customStyle="1" w:styleId="affffffffff0">
    <w:name w:val="_Обычный_т"/>
    <w:basedOn w:val="afffffa"/>
    <w:link w:val="affffffffff1"/>
    <w:rsid w:val="00367C1A"/>
    <w:pPr>
      <w:spacing w:line="240" w:lineRule="auto"/>
      <w:ind w:firstLine="0"/>
      <w:contextualSpacing w:val="0"/>
      <w:jc w:val="left"/>
    </w:pPr>
    <w:rPr>
      <w:rFonts w:eastAsiaTheme="minorHAnsi"/>
      <w:iCs/>
    </w:rPr>
  </w:style>
  <w:style w:type="character" w:customStyle="1" w:styleId="affffffffff1">
    <w:name w:val="_Обычный_т Знак"/>
    <w:basedOn w:val="afffffb"/>
    <w:link w:val="affffffffff0"/>
    <w:rsid w:val="00367C1A"/>
    <w:rPr>
      <w:rFonts w:ascii="Times New Roman" w:eastAsiaTheme="minorHAnsi" w:hAnsi="Times New Roman"/>
      <w:iCs/>
      <w:sz w:val="26"/>
      <w:szCs w:val="26"/>
      <w:lang w:eastAsia="en-US"/>
    </w:rPr>
  </w:style>
  <w:style w:type="character" w:customStyle="1" w:styleId="highlight">
    <w:name w:val="highlight"/>
    <w:basedOn w:val="af4"/>
    <w:rsid w:val="00367C1A"/>
  </w:style>
  <w:style w:type="character" w:customStyle="1" w:styleId="r">
    <w:name w:val="r"/>
    <w:basedOn w:val="af4"/>
    <w:rsid w:val="00367C1A"/>
  </w:style>
  <w:style w:type="paragraph" w:customStyle="1" w:styleId="consplusnormal1">
    <w:name w:val="consplusnormal"/>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f4"/>
    <w:rsid w:val="00367C1A"/>
  </w:style>
  <w:style w:type="paragraph" w:customStyle="1" w:styleId="131">
    <w:name w:val="1.3.1"/>
    <w:basedOn w:val="1110"/>
    <w:link w:val="1310"/>
    <w:rsid w:val="00367C1A"/>
    <w:pPr>
      <w:numPr>
        <w:ilvl w:val="2"/>
        <w:numId w:val="53"/>
      </w:numPr>
      <w:tabs>
        <w:tab w:val="left" w:pos="1134"/>
      </w:tabs>
      <w:spacing w:before="120" w:after="0"/>
      <w:ind w:left="709" w:hanging="709"/>
    </w:pPr>
  </w:style>
  <w:style w:type="character" w:customStyle="1" w:styleId="1310">
    <w:name w:val="1.3.1 Знак"/>
    <w:basedOn w:val="1111"/>
    <w:link w:val="131"/>
    <w:rsid w:val="00367C1A"/>
    <w:rPr>
      <w:rFonts w:ascii="Times New Roman" w:eastAsiaTheme="majorEastAsia" w:hAnsi="Times New Roman"/>
      <w:b/>
      <w:bCs/>
      <w:sz w:val="26"/>
      <w:szCs w:val="26"/>
      <w:lang w:eastAsia="en-US"/>
    </w:rPr>
  </w:style>
  <w:style w:type="character" w:customStyle="1" w:styleId="FontStyle12">
    <w:name w:val="Font Style12"/>
    <w:uiPriority w:val="99"/>
    <w:rsid w:val="00367C1A"/>
    <w:rPr>
      <w:rFonts w:ascii="Times New Roman" w:hAnsi="Times New Roman"/>
      <w:b/>
      <w:sz w:val="20"/>
    </w:rPr>
  </w:style>
  <w:style w:type="paragraph" w:customStyle="1" w:styleId="Style1">
    <w:name w:val="Style1"/>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ORMATTEXT">
    <w:name w:val=".FORMATTEXT"/>
    <w:uiPriority w:val="99"/>
    <w:rsid w:val="00367C1A"/>
    <w:pPr>
      <w:widowControl w:val="0"/>
      <w:autoSpaceDE w:val="0"/>
      <w:autoSpaceDN w:val="0"/>
      <w:adjustRightInd w:val="0"/>
    </w:pPr>
    <w:rPr>
      <w:rFonts w:ascii="Times New Roman" w:eastAsia="Times New Roman" w:hAnsi="Times New Roman"/>
      <w:sz w:val="24"/>
      <w:szCs w:val="24"/>
    </w:rPr>
  </w:style>
  <w:style w:type="character" w:customStyle="1" w:styleId="FontStyle21">
    <w:name w:val="Font Style21"/>
    <w:uiPriority w:val="99"/>
    <w:rsid w:val="00367C1A"/>
    <w:rPr>
      <w:rFonts w:ascii="Times New Roman" w:hAnsi="Times New Roman"/>
      <w:b/>
      <w:spacing w:val="-10"/>
      <w:sz w:val="16"/>
    </w:rPr>
  </w:style>
  <w:style w:type="character" w:customStyle="1" w:styleId="FontStyle19">
    <w:name w:val="Font Style19"/>
    <w:uiPriority w:val="99"/>
    <w:rsid w:val="00367C1A"/>
    <w:rPr>
      <w:rFonts w:ascii="Times New Roman" w:hAnsi="Times New Roman"/>
      <w:b/>
      <w:i/>
      <w:spacing w:val="10"/>
      <w:sz w:val="14"/>
    </w:rPr>
  </w:style>
  <w:style w:type="paragraph" w:customStyle="1" w:styleId="Style11">
    <w:name w:val="Style11"/>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367C1A"/>
    <w:rPr>
      <w:rFonts w:ascii="Times New Roman" w:hAnsi="Times New Roman"/>
      <w:b/>
      <w:i/>
      <w:sz w:val="18"/>
    </w:rPr>
  </w:style>
  <w:style w:type="paragraph" w:customStyle="1" w:styleId="Style4">
    <w:name w:val="Style4"/>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367C1A"/>
    <w:rPr>
      <w:rFonts w:ascii="Times New Roman" w:hAnsi="Times New Roman"/>
      <w:sz w:val="20"/>
    </w:rPr>
  </w:style>
  <w:style w:type="paragraph" w:customStyle="1" w:styleId="Style3">
    <w:name w:val="Style3"/>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ormattext0">
    <w:name w:val="formattext"/>
    <w:basedOn w:val="af3"/>
    <w:rsid w:val="00367C1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match">
    <w:name w:val="match"/>
    <w:rsid w:val="00367C1A"/>
  </w:style>
  <w:style w:type="paragraph" w:customStyle="1" w:styleId="headertext">
    <w:name w:val="headertext"/>
    <w:basedOn w:val="af3"/>
    <w:rsid w:val="00367C1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yle5">
    <w:name w:val="Style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
    <w:name w:val="Style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
    <w:name w:val="Style7"/>
    <w:basedOn w:val="af3"/>
    <w:uiPriority w:val="99"/>
    <w:rsid w:val="00367C1A"/>
    <w:pPr>
      <w:widowControl w:val="0"/>
      <w:autoSpaceDE w:val="0"/>
      <w:autoSpaceDN w:val="0"/>
      <w:adjustRightInd w:val="0"/>
      <w:spacing w:after="0" w:line="154" w:lineRule="exact"/>
      <w:ind w:firstLine="709"/>
      <w:jc w:val="both"/>
    </w:pPr>
    <w:rPr>
      <w:rFonts w:ascii="Times New Roman" w:eastAsia="Times New Roman" w:hAnsi="Times New Roman"/>
      <w:sz w:val="24"/>
      <w:szCs w:val="24"/>
      <w:lang w:eastAsia="ru-RU"/>
    </w:rPr>
  </w:style>
  <w:style w:type="paragraph" w:customStyle="1" w:styleId="Style9">
    <w:name w:val="Style9"/>
    <w:basedOn w:val="af3"/>
    <w:uiPriority w:val="99"/>
    <w:rsid w:val="00367C1A"/>
    <w:pPr>
      <w:widowControl w:val="0"/>
      <w:autoSpaceDE w:val="0"/>
      <w:autoSpaceDN w:val="0"/>
      <w:adjustRightInd w:val="0"/>
      <w:spacing w:after="0" w:line="197" w:lineRule="exact"/>
      <w:ind w:firstLine="709"/>
      <w:jc w:val="both"/>
    </w:pPr>
    <w:rPr>
      <w:rFonts w:ascii="Times New Roman" w:eastAsia="Times New Roman" w:hAnsi="Times New Roman"/>
      <w:sz w:val="24"/>
      <w:szCs w:val="24"/>
      <w:lang w:eastAsia="ru-RU"/>
    </w:rPr>
  </w:style>
  <w:style w:type="paragraph" w:customStyle="1" w:styleId="Style10">
    <w:name w:val="Style10"/>
    <w:basedOn w:val="af3"/>
    <w:uiPriority w:val="99"/>
    <w:rsid w:val="00367C1A"/>
    <w:pPr>
      <w:widowControl w:val="0"/>
      <w:autoSpaceDE w:val="0"/>
      <w:autoSpaceDN w:val="0"/>
      <w:adjustRightInd w:val="0"/>
      <w:spacing w:after="0" w:line="199" w:lineRule="exact"/>
      <w:ind w:firstLine="709"/>
      <w:jc w:val="center"/>
    </w:pPr>
    <w:rPr>
      <w:rFonts w:ascii="Times New Roman" w:eastAsia="Times New Roman" w:hAnsi="Times New Roman"/>
      <w:sz w:val="24"/>
      <w:szCs w:val="24"/>
      <w:lang w:eastAsia="ru-RU"/>
    </w:rPr>
  </w:style>
  <w:style w:type="character" w:customStyle="1" w:styleId="FontStyle15">
    <w:name w:val="Font Style15"/>
    <w:uiPriority w:val="99"/>
    <w:rsid w:val="00367C1A"/>
    <w:rPr>
      <w:rFonts w:ascii="Times New Roman" w:hAnsi="Times New Roman"/>
      <w:b/>
      <w:sz w:val="16"/>
    </w:rPr>
  </w:style>
  <w:style w:type="character" w:customStyle="1" w:styleId="FontStyle16">
    <w:name w:val="Font Style16"/>
    <w:uiPriority w:val="99"/>
    <w:rsid w:val="00367C1A"/>
    <w:rPr>
      <w:rFonts w:ascii="Times New Roman" w:hAnsi="Times New Roman"/>
      <w:b/>
      <w:sz w:val="14"/>
    </w:rPr>
  </w:style>
  <w:style w:type="character" w:customStyle="1" w:styleId="FontStyle17">
    <w:name w:val="Font Style17"/>
    <w:uiPriority w:val="99"/>
    <w:rsid w:val="00367C1A"/>
    <w:rPr>
      <w:rFonts w:ascii="Times New Roman" w:hAnsi="Times New Roman"/>
      <w:b/>
      <w:sz w:val="14"/>
    </w:rPr>
  </w:style>
  <w:style w:type="character" w:customStyle="1" w:styleId="FontStyle18">
    <w:name w:val="Font Style18"/>
    <w:uiPriority w:val="99"/>
    <w:rsid w:val="00367C1A"/>
    <w:rPr>
      <w:rFonts w:ascii="Times New Roman" w:hAnsi="Times New Roman"/>
      <w:b/>
      <w:sz w:val="22"/>
    </w:rPr>
  </w:style>
  <w:style w:type="character" w:customStyle="1" w:styleId="FontStyle20">
    <w:name w:val="Font Style20"/>
    <w:uiPriority w:val="99"/>
    <w:rsid w:val="00367C1A"/>
    <w:rPr>
      <w:rFonts w:ascii="Palatino Linotype" w:hAnsi="Palatino Linotype"/>
      <w:i/>
      <w:spacing w:val="-20"/>
      <w:sz w:val="18"/>
    </w:rPr>
  </w:style>
  <w:style w:type="character" w:customStyle="1" w:styleId="FontStyle22">
    <w:name w:val="Font Style22"/>
    <w:uiPriority w:val="99"/>
    <w:rsid w:val="00367C1A"/>
    <w:rPr>
      <w:rFonts w:ascii="Times New Roman" w:hAnsi="Times New Roman"/>
      <w:b/>
      <w:i/>
      <w:sz w:val="20"/>
    </w:rPr>
  </w:style>
  <w:style w:type="character" w:customStyle="1" w:styleId="FontStyle125">
    <w:name w:val="Font Style125"/>
    <w:uiPriority w:val="99"/>
    <w:rsid w:val="00367C1A"/>
    <w:rPr>
      <w:rFonts w:ascii="Times New Roman" w:hAnsi="Times New Roman"/>
      <w:sz w:val="18"/>
    </w:rPr>
  </w:style>
  <w:style w:type="paragraph" w:customStyle="1" w:styleId="Style13">
    <w:name w:val="Style1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14">
    <w:name w:val="Style14"/>
    <w:basedOn w:val="af3"/>
    <w:uiPriority w:val="99"/>
    <w:rsid w:val="00367C1A"/>
    <w:pPr>
      <w:widowControl w:val="0"/>
      <w:autoSpaceDE w:val="0"/>
      <w:autoSpaceDN w:val="0"/>
      <w:adjustRightInd w:val="0"/>
      <w:spacing w:after="0" w:line="192" w:lineRule="exact"/>
      <w:ind w:firstLine="709"/>
      <w:jc w:val="center"/>
    </w:pPr>
    <w:rPr>
      <w:rFonts w:ascii="Times New Roman" w:eastAsia="Times New Roman" w:hAnsi="Times New Roman"/>
      <w:sz w:val="24"/>
      <w:szCs w:val="24"/>
      <w:lang w:eastAsia="ru-RU"/>
    </w:rPr>
  </w:style>
  <w:style w:type="character" w:customStyle="1" w:styleId="FontStyle105">
    <w:name w:val="Font Style105"/>
    <w:uiPriority w:val="99"/>
    <w:rsid w:val="00367C1A"/>
    <w:rPr>
      <w:rFonts w:ascii="Times New Roman" w:hAnsi="Times New Roman"/>
      <w:b/>
      <w:sz w:val="10"/>
    </w:rPr>
  </w:style>
  <w:style w:type="character" w:customStyle="1" w:styleId="FontStyle106">
    <w:name w:val="Font Style106"/>
    <w:uiPriority w:val="99"/>
    <w:rsid w:val="00367C1A"/>
    <w:rPr>
      <w:rFonts w:ascii="Times New Roman" w:hAnsi="Times New Roman"/>
      <w:b/>
      <w:sz w:val="16"/>
    </w:rPr>
  </w:style>
  <w:style w:type="character" w:customStyle="1" w:styleId="FontStyle107">
    <w:name w:val="Font Style107"/>
    <w:uiPriority w:val="99"/>
    <w:rsid w:val="00367C1A"/>
    <w:rPr>
      <w:rFonts w:ascii="Lucida Sans Unicode" w:hAnsi="Lucida Sans Unicode"/>
      <w:sz w:val="10"/>
    </w:rPr>
  </w:style>
  <w:style w:type="character" w:customStyle="1" w:styleId="FontStyle109">
    <w:name w:val="Font Style109"/>
    <w:uiPriority w:val="99"/>
    <w:rsid w:val="00367C1A"/>
    <w:rPr>
      <w:rFonts w:ascii="Century Gothic" w:hAnsi="Century Gothic"/>
      <w:b/>
      <w:sz w:val="14"/>
    </w:rPr>
  </w:style>
  <w:style w:type="paragraph" w:customStyle="1" w:styleId="Style12">
    <w:name w:val="Style1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4">
    <w:name w:val="Font Style144"/>
    <w:uiPriority w:val="99"/>
    <w:rsid w:val="00367C1A"/>
    <w:rPr>
      <w:rFonts w:ascii="Times New Roman" w:hAnsi="Times New Roman"/>
      <w:b/>
      <w:sz w:val="14"/>
    </w:rPr>
  </w:style>
  <w:style w:type="character" w:customStyle="1" w:styleId="FontStyle170">
    <w:name w:val="Font Style170"/>
    <w:uiPriority w:val="99"/>
    <w:rsid w:val="00367C1A"/>
    <w:rPr>
      <w:rFonts w:ascii="Times New Roman" w:hAnsi="Times New Roman"/>
      <w:w w:val="10"/>
      <w:sz w:val="22"/>
    </w:rPr>
  </w:style>
  <w:style w:type="paragraph" w:customStyle="1" w:styleId="Style20">
    <w:name w:val="Style20"/>
    <w:basedOn w:val="af3"/>
    <w:uiPriority w:val="99"/>
    <w:rsid w:val="00367C1A"/>
    <w:pPr>
      <w:widowControl w:val="0"/>
      <w:autoSpaceDE w:val="0"/>
      <w:autoSpaceDN w:val="0"/>
      <w:adjustRightInd w:val="0"/>
      <w:spacing w:after="0" w:line="240" w:lineRule="exact"/>
      <w:ind w:firstLine="709"/>
      <w:jc w:val="both"/>
    </w:pPr>
    <w:rPr>
      <w:rFonts w:ascii="Times New Roman" w:eastAsia="Times New Roman" w:hAnsi="Times New Roman"/>
      <w:sz w:val="24"/>
      <w:szCs w:val="24"/>
      <w:lang w:eastAsia="ru-RU"/>
    </w:rPr>
  </w:style>
  <w:style w:type="character" w:customStyle="1" w:styleId="FontStyle113">
    <w:name w:val="Font Style113"/>
    <w:uiPriority w:val="99"/>
    <w:rsid w:val="00367C1A"/>
    <w:rPr>
      <w:rFonts w:ascii="Times New Roman" w:hAnsi="Times New Roman"/>
      <w:b/>
      <w:sz w:val="20"/>
    </w:rPr>
  </w:style>
  <w:style w:type="paragraph" w:customStyle="1" w:styleId="Style32">
    <w:name w:val="Style32"/>
    <w:basedOn w:val="af3"/>
    <w:uiPriority w:val="99"/>
    <w:rsid w:val="00367C1A"/>
    <w:pPr>
      <w:widowControl w:val="0"/>
      <w:autoSpaceDE w:val="0"/>
      <w:autoSpaceDN w:val="0"/>
      <w:adjustRightInd w:val="0"/>
      <w:spacing w:after="0" w:line="240" w:lineRule="auto"/>
      <w:ind w:firstLine="709"/>
      <w:jc w:val="right"/>
    </w:pPr>
    <w:rPr>
      <w:rFonts w:ascii="Times New Roman" w:eastAsia="Times New Roman" w:hAnsi="Times New Roman"/>
      <w:sz w:val="24"/>
      <w:szCs w:val="24"/>
      <w:lang w:eastAsia="ru-RU"/>
    </w:rPr>
  </w:style>
  <w:style w:type="character" w:customStyle="1" w:styleId="FontStyle124">
    <w:name w:val="Font Style124"/>
    <w:uiPriority w:val="99"/>
    <w:rsid w:val="00367C1A"/>
    <w:rPr>
      <w:rFonts w:ascii="Times New Roman" w:hAnsi="Times New Roman"/>
      <w:b/>
      <w:i/>
      <w:sz w:val="16"/>
    </w:rPr>
  </w:style>
  <w:style w:type="paragraph" w:customStyle="1" w:styleId="Style42">
    <w:name w:val="Style4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3">
    <w:name w:val="Style4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3">
    <w:name w:val="Font Style133"/>
    <w:uiPriority w:val="99"/>
    <w:rsid w:val="00367C1A"/>
    <w:rPr>
      <w:rFonts w:ascii="Times New Roman" w:hAnsi="Times New Roman"/>
      <w:b/>
      <w:sz w:val="18"/>
    </w:rPr>
  </w:style>
  <w:style w:type="paragraph" w:customStyle="1" w:styleId="Style26">
    <w:name w:val="Style2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1">
    <w:name w:val="Style6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2">
    <w:name w:val="Style6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3">
    <w:name w:val="Style6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26">
    <w:name w:val="Font Style126"/>
    <w:uiPriority w:val="99"/>
    <w:rsid w:val="00367C1A"/>
    <w:rPr>
      <w:rFonts w:ascii="Century Gothic" w:hAnsi="Century Gothic"/>
      <w:b/>
      <w:sz w:val="14"/>
    </w:rPr>
  </w:style>
  <w:style w:type="character" w:customStyle="1" w:styleId="FontStyle127">
    <w:name w:val="Font Style127"/>
    <w:uiPriority w:val="99"/>
    <w:rsid w:val="00367C1A"/>
    <w:rPr>
      <w:rFonts w:ascii="Century Gothic" w:hAnsi="Century Gothic"/>
      <w:b/>
      <w:sz w:val="14"/>
    </w:rPr>
  </w:style>
  <w:style w:type="character" w:customStyle="1" w:styleId="FontStyle128">
    <w:name w:val="Font Style128"/>
    <w:uiPriority w:val="99"/>
    <w:rsid w:val="00367C1A"/>
    <w:rPr>
      <w:rFonts w:ascii="Times New Roman" w:hAnsi="Times New Roman"/>
      <w:b/>
      <w:sz w:val="16"/>
    </w:rPr>
  </w:style>
  <w:style w:type="paragraph" w:customStyle="1" w:styleId="Style66">
    <w:name w:val="Style66"/>
    <w:basedOn w:val="af3"/>
    <w:uiPriority w:val="99"/>
    <w:rsid w:val="00367C1A"/>
    <w:pPr>
      <w:widowControl w:val="0"/>
      <w:autoSpaceDE w:val="0"/>
      <w:autoSpaceDN w:val="0"/>
      <w:adjustRightInd w:val="0"/>
      <w:spacing w:after="0" w:line="240" w:lineRule="auto"/>
      <w:ind w:firstLine="709"/>
      <w:jc w:val="right"/>
    </w:pPr>
    <w:rPr>
      <w:rFonts w:ascii="Times New Roman" w:eastAsia="Times New Roman" w:hAnsi="Times New Roman"/>
      <w:sz w:val="24"/>
      <w:szCs w:val="24"/>
      <w:lang w:eastAsia="ru-RU"/>
    </w:rPr>
  </w:style>
  <w:style w:type="paragraph" w:customStyle="1" w:styleId="Style67">
    <w:name w:val="Style6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6">
    <w:name w:val="Style7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29">
    <w:name w:val="Font Style129"/>
    <w:uiPriority w:val="99"/>
    <w:rsid w:val="00367C1A"/>
    <w:rPr>
      <w:rFonts w:ascii="Times New Roman" w:hAnsi="Times New Roman"/>
      <w:b/>
      <w:smallCaps/>
      <w:sz w:val="16"/>
    </w:rPr>
  </w:style>
  <w:style w:type="character" w:customStyle="1" w:styleId="FontStyle135">
    <w:name w:val="Font Style135"/>
    <w:uiPriority w:val="99"/>
    <w:rsid w:val="00367C1A"/>
    <w:rPr>
      <w:rFonts w:ascii="Times New Roman" w:hAnsi="Times New Roman"/>
      <w:b/>
      <w:sz w:val="14"/>
    </w:rPr>
  </w:style>
  <w:style w:type="paragraph" w:customStyle="1" w:styleId="Style79">
    <w:name w:val="Style79"/>
    <w:basedOn w:val="af3"/>
    <w:uiPriority w:val="99"/>
    <w:rsid w:val="00367C1A"/>
    <w:pPr>
      <w:widowControl w:val="0"/>
      <w:autoSpaceDE w:val="0"/>
      <w:autoSpaceDN w:val="0"/>
      <w:adjustRightInd w:val="0"/>
      <w:spacing w:after="0" w:line="156" w:lineRule="exact"/>
      <w:ind w:firstLine="709"/>
      <w:jc w:val="center"/>
    </w:pPr>
    <w:rPr>
      <w:rFonts w:ascii="Times New Roman" w:eastAsia="Times New Roman" w:hAnsi="Times New Roman"/>
      <w:sz w:val="24"/>
      <w:szCs w:val="24"/>
      <w:lang w:eastAsia="ru-RU"/>
    </w:rPr>
  </w:style>
  <w:style w:type="paragraph" w:customStyle="1" w:styleId="Style84">
    <w:name w:val="Style8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6">
    <w:name w:val="Style8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2">
    <w:name w:val="Style8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6">
    <w:name w:val="Font Style136"/>
    <w:uiPriority w:val="99"/>
    <w:rsid w:val="00367C1A"/>
    <w:rPr>
      <w:rFonts w:ascii="Times New Roman" w:hAnsi="Times New Roman"/>
      <w:b/>
      <w:sz w:val="10"/>
    </w:rPr>
  </w:style>
  <w:style w:type="paragraph" w:customStyle="1" w:styleId="Style60">
    <w:name w:val="Style60"/>
    <w:basedOn w:val="af3"/>
    <w:uiPriority w:val="99"/>
    <w:rsid w:val="00367C1A"/>
    <w:pPr>
      <w:widowControl w:val="0"/>
      <w:autoSpaceDE w:val="0"/>
      <w:autoSpaceDN w:val="0"/>
      <w:adjustRightInd w:val="0"/>
      <w:spacing w:after="0" w:line="250" w:lineRule="exact"/>
      <w:ind w:firstLine="396"/>
      <w:jc w:val="both"/>
    </w:pPr>
    <w:rPr>
      <w:rFonts w:ascii="Times New Roman" w:eastAsia="Times New Roman" w:hAnsi="Times New Roman"/>
      <w:sz w:val="24"/>
      <w:szCs w:val="24"/>
      <w:lang w:eastAsia="ru-RU"/>
    </w:rPr>
  </w:style>
  <w:style w:type="paragraph" w:customStyle="1" w:styleId="Style17">
    <w:name w:val="Style17"/>
    <w:basedOn w:val="af3"/>
    <w:uiPriority w:val="99"/>
    <w:rsid w:val="00367C1A"/>
    <w:pPr>
      <w:widowControl w:val="0"/>
      <w:autoSpaceDE w:val="0"/>
      <w:autoSpaceDN w:val="0"/>
      <w:adjustRightInd w:val="0"/>
      <w:spacing w:after="0" w:line="240" w:lineRule="auto"/>
      <w:ind w:firstLine="709"/>
      <w:jc w:val="center"/>
    </w:pPr>
    <w:rPr>
      <w:rFonts w:ascii="Times New Roman" w:eastAsia="Times New Roman" w:hAnsi="Times New Roman"/>
      <w:sz w:val="24"/>
      <w:szCs w:val="24"/>
      <w:lang w:eastAsia="ru-RU"/>
    </w:rPr>
  </w:style>
  <w:style w:type="character" w:customStyle="1" w:styleId="FontStyle140">
    <w:name w:val="Font Style140"/>
    <w:uiPriority w:val="99"/>
    <w:rsid w:val="00367C1A"/>
    <w:rPr>
      <w:rFonts w:ascii="Times New Roman" w:hAnsi="Times New Roman"/>
      <w:w w:val="30"/>
      <w:sz w:val="44"/>
    </w:rPr>
  </w:style>
  <w:style w:type="character" w:customStyle="1" w:styleId="FontStyle178">
    <w:name w:val="Font Style178"/>
    <w:uiPriority w:val="99"/>
    <w:rsid w:val="00367C1A"/>
    <w:rPr>
      <w:rFonts w:ascii="Times New Roman" w:hAnsi="Times New Roman"/>
      <w:b/>
      <w:i/>
      <w:sz w:val="14"/>
    </w:rPr>
  </w:style>
  <w:style w:type="paragraph" w:customStyle="1" w:styleId="Style75">
    <w:name w:val="Style7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2">
    <w:name w:val="Font Style142"/>
    <w:uiPriority w:val="99"/>
    <w:rsid w:val="00367C1A"/>
    <w:rPr>
      <w:rFonts w:ascii="Times New Roman" w:hAnsi="Times New Roman"/>
      <w:b/>
      <w:spacing w:val="10"/>
      <w:w w:val="20"/>
      <w:sz w:val="26"/>
    </w:rPr>
  </w:style>
  <w:style w:type="character" w:customStyle="1" w:styleId="FontStyle143">
    <w:name w:val="Font Style143"/>
    <w:uiPriority w:val="99"/>
    <w:rsid w:val="00367C1A"/>
    <w:rPr>
      <w:rFonts w:ascii="Times New Roman" w:hAnsi="Times New Roman"/>
      <w:sz w:val="14"/>
    </w:rPr>
  </w:style>
  <w:style w:type="paragraph" w:customStyle="1" w:styleId="Style71">
    <w:name w:val="Style7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8">
    <w:name w:val="Font Style138"/>
    <w:uiPriority w:val="99"/>
    <w:rsid w:val="00367C1A"/>
    <w:rPr>
      <w:rFonts w:ascii="Book Antiqua" w:hAnsi="Book Antiqua"/>
      <w:sz w:val="20"/>
    </w:rPr>
  </w:style>
  <w:style w:type="paragraph" w:customStyle="1" w:styleId="Style46">
    <w:name w:val="Style46"/>
    <w:basedOn w:val="af3"/>
    <w:uiPriority w:val="99"/>
    <w:rsid w:val="00367C1A"/>
    <w:pPr>
      <w:widowControl w:val="0"/>
      <w:autoSpaceDE w:val="0"/>
      <w:autoSpaceDN w:val="0"/>
      <w:adjustRightInd w:val="0"/>
      <w:spacing w:after="0" w:line="151" w:lineRule="exact"/>
      <w:ind w:firstLine="389"/>
      <w:jc w:val="both"/>
    </w:pPr>
    <w:rPr>
      <w:rFonts w:ascii="Times New Roman" w:eastAsia="Times New Roman" w:hAnsi="Times New Roman"/>
      <w:sz w:val="24"/>
      <w:szCs w:val="24"/>
      <w:lang w:eastAsia="ru-RU"/>
    </w:rPr>
  </w:style>
  <w:style w:type="paragraph" w:customStyle="1" w:styleId="Style28">
    <w:name w:val="Style2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3">
    <w:name w:val="Style93"/>
    <w:basedOn w:val="af3"/>
    <w:uiPriority w:val="99"/>
    <w:rsid w:val="00367C1A"/>
    <w:pPr>
      <w:widowControl w:val="0"/>
      <w:autoSpaceDE w:val="0"/>
      <w:autoSpaceDN w:val="0"/>
      <w:adjustRightInd w:val="0"/>
      <w:spacing w:after="0" w:line="151" w:lineRule="exact"/>
      <w:ind w:firstLine="113"/>
      <w:jc w:val="both"/>
    </w:pPr>
    <w:rPr>
      <w:rFonts w:ascii="Times New Roman" w:eastAsia="Times New Roman" w:hAnsi="Times New Roman"/>
      <w:sz w:val="24"/>
      <w:szCs w:val="24"/>
      <w:lang w:eastAsia="ru-RU"/>
    </w:rPr>
  </w:style>
  <w:style w:type="character" w:customStyle="1" w:styleId="FontStyle141">
    <w:name w:val="Font Style141"/>
    <w:uiPriority w:val="99"/>
    <w:rsid w:val="00367C1A"/>
    <w:rPr>
      <w:rFonts w:ascii="Times New Roman" w:hAnsi="Times New Roman"/>
      <w:sz w:val="20"/>
    </w:rPr>
  </w:style>
  <w:style w:type="paragraph" w:customStyle="1" w:styleId="Style95">
    <w:name w:val="Style95"/>
    <w:basedOn w:val="af3"/>
    <w:uiPriority w:val="99"/>
    <w:rsid w:val="00367C1A"/>
    <w:pPr>
      <w:widowControl w:val="0"/>
      <w:autoSpaceDE w:val="0"/>
      <w:autoSpaceDN w:val="0"/>
      <w:adjustRightInd w:val="0"/>
      <w:spacing w:after="0" w:line="206" w:lineRule="exact"/>
      <w:ind w:hanging="132"/>
      <w:jc w:val="both"/>
    </w:pPr>
    <w:rPr>
      <w:rFonts w:ascii="Times New Roman" w:eastAsia="Times New Roman" w:hAnsi="Times New Roman"/>
      <w:sz w:val="24"/>
      <w:szCs w:val="24"/>
      <w:lang w:eastAsia="ru-RU"/>
    </w:rPr>
  </w:style>
  <w:style w:type="paragraph" w:customStyle="1" w:styleId="Style103">
    <w:name w:val="Style103"/>
    <w:basedOn w:val="af3"/>
    <w:uiPriority w:val="99"/>
    <w:rsid w:val="00367C1A"/>
    <w:pPr>
      <w:widowControl w:val="0"/>
      <w:autoSpaceDE w:val="0"/>
      <w:autoSpaceDN w:val="0"/>
      <w:adjustRightInd w:val="0"/>
      <w:spacing w:after="0" w:line="206" w:lineRule="exact"/>
      <w:ind w:hanging="204"/>
      <w:jc w:val="both"/>
    </w:pPr>
    <w:rPr>
      <w:rFonts w:ascii="Times New Roman" w:eastAsia="Times New Roman" w:hAnsi="Times New Roman"/>
      <w:sz w:val="24"/>
      <w:szCs w:val="24"/>
      <w:lang w:eastAsia="ru-RU"/>
    </w:rPr>
  </w:style>
  <w:style w:type="character" w:customStyle="1" w:styleId="FontStyle146">
    <w:name w:val="Font Style146"/>
    <w:uiPriority w:val="99"/>
    <w:rsid w:val="00367C1A"/>
    <w:rPr>
      <w:rFonts w:ascii="Times New Roman" w:hAnsi="Times New Roman"/>
      <w:b/>
      <w:sz w:val="16"/>
    </w:rPr>
  </w:style>
  <w:style w:type="paragraph" w:customStyle="1" w:styleId="Style70">
    <w:name w:val="Style70"/>
    <w:basedOn w:val="af3"/>
    <w:uiPriority w:val="99"/>
    <w:rsid w:val="00367C1A"/>
    <w:pPr>
      <w:widowControl w:val="0"/>
      <w:autoSpaceDE w:val="0"/>
      <w:autoSpaceDN w:val="0"/>
      <w:adjustRightInd w:val="0"/>
      <w:spacing w:after="0" w:line="221" w:lineRule="exact"/>
      <w:ind w:hanging="235"/>
      <w:jc w:val="both"/>
    </w:pPr>
    <w:rPr>
      <w:rFonts w:ascii="Times New Roman" w:eastAsia="Times New Roman" w:hAnsi="Times New Roman"/>
      <w:sz w:val="24"/>
      <w:szCs w:val="24"/>
      <w:lang w:eastAsia="ru-RU"/>
    </w:rPr>
  </w:style>
  <w:style w:type="paragraph" w:customStyle="1" w:styleId="Style74">
    <w:name w:val="Style7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4">
    <w:name w:val="Style94"/>
    <w:basedOn w:val="af3"/>
    <w:uiPriority w:val="99"/>
    <w:rsid w:val="00367C1A"/>
    <w:pPr>
      <w:widowControl w:val="0"/>
      <w:autoSpaceDE w:val="0"/>
      <w:autoSpaceDN w:val="0"/>
      <w:adjustRightInd w:val="0"/>
      <w:spacing w:after="0" w:line="228" w:lineRule="exact"/>
      <w:ind w:firstLine="709"/>
      <w:jc w:val="center"/>
    </w:pPr>
    <w:rPr>
      <w:rFonts w:ascii="Times New Roman" w:eastAsia="Times New Roman" w:hAnsi="Times New Roman"/>
      <w:sz w:val="24"/>
      <w:szCs w:val="24"/>
      <w:lang w:eastAsia="ru-RU"/>
    </w:rPr>
  </w:style>
  <w:style w:type="paragraph" w:customStyle="1" w:styleId="Style59">
    <w:name w:val="Style5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56">
    <w:name w:val="Style5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0">
    <w:name w:val="Style4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2">
    <w:name w:val="Style7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2">
    <w:name w:val="Font Style152"/>
    <w:uiPriority w:val="99"/>
    <w:rsid w:val="00367C1A"/>
    <w:rPr>
      <w:rFonts w:ascii="Times New Roman" w:hAnsi="Times New Roman"/>
      <w:b/>
      <w:sz w:val="12"/>
    </w:rPr>
  </w:style>
  <w:style w:type="paragraph" w:customStyle="1" w:styleId="Style49">
    <w:name w:val="Style49"/>
    <w:basedOn w:val="af3"/>
    <w:uiPriority w:val="99"/>
    <w:rsid w:val="00367C1A"/>
    <w:pPr>
      <w:widowControl w:val="0"/>
      <w:autoSpaceDE w:val="0"/>
      <w:autoSpaceDN w:val="0"/>
      <w:adjustRightInd w:val="0"/>
      <w:spacing w:after="0" w:line="322" w:lineRule="exact"/>
      <w:ind w:firstLine="4178"/>
      <w:jc w:val="both"/>
    </w:pPr>
    <w:rPr>
      <w:rFonts w:ascii="Times New Roman" w:eastAsia="Times New Roman" w:hAnsi="Times New Roman"/>
      <w:sz w:val="24"/>
      <w:szCs w:val="24"/>
      <w:lang w:eastAsia="ru-RU"/>
    </w:rPr>
  </w:style>
  <w:style w:type="paragraph" w:customStyle="1" w:styleId="Style16">
    <w:name w:val="Style1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1">
    <w:name w:val="Font Style111"/>
    <w:uiPriority w:val="99"/>
    <w:rsid w:val="00367C1A"/>
    <w:rPr>
      <w:rFonts w:ascii="Times New Roman" w:hAnsi="Times New Roman"/>
      <w:b/>
      <w:spacing w:val="30"/>
      <w:w w:val="10"/>
      <w:sz w:val="26"/>
    </w:rPr>
  </w:style>
  <w:style w:type="character" w:customStyle="1" w:styleId="FontStyle112">
    <w:name w:val="Font Style112"/>
    <w:uiPriority w:val="99"/>
    <w:rsid w:val="00367C1A"/>
    <w:rPr>
      <w:rFonts w:ascii="Times New Roman" w:hAnsi="Times New Roman"/>
      <w:b/>
      <w:i/>
      <w:spacing w:val="-10"/>
      <w:sz w:val="10"/>
    </w:rPr>
  </w:style>
  <w:style w:type="character" w:customStyle="1" w:styleId="FontStyle123">
    <w:name w:val="Font Style123"/>
    <w:uiPriority w:val="99"/>
    <w:rsid w:val="00367C1A"/>
    <w:rPr>
      <w:rFonts w:ascii="Times New Roman" w:hAnsi="Times New Roman"/>
      <w:i/>
      <w:sz w:val="18"/>
    </w:rPr>
  </w:style>
  <w:style w:type="paragraph" w:customStyle="1" w:styleId="Style25">
    <w:name w:val="Style2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7">
    <w:name w:val="Font Style117"/>
    <w:uiPriority w:val="99"/>
    <w:rsid w:val="00367C1A"/>
    <w:rPr>
      <w:rFonts w:ascii="Times New Roman" w:hAnsi="Times New Roman"/>
      <w:b/>
      <w:sz w:val="14"/>
    </w:rPr>
  </w:style>
  <w:style w:type="character" w:customStyle="1" w:styleId="FontStyle120">
    <w:name w:val="Font Style120"/>
    <w:uiPriority w:val="99"/>
    <w:rsid w:val="00367C1A"/>
    <w:rPr>
      <w:rFonts w:ascii="Times New Roman" w:hAnsi="Times New Roman"/>
      <w:b/>
      <w:sz w:val="10"/>
    </w:rPr>
  </w:style>
  <w:style w:type="character" w:customStyle="1" w:styleId="FontStyle121">
    <w:name w:val="Font Style121"/>
    <w:uiPriority w:val="99"/>
    <w:rsid w:val="00367C1A"/>
    <w:rPr>
      <w:rFonts w:ascii="Times New Roman" w:hAnsi="Times New Roman"/>
      <w:b/>
      <w:w w:val="10"/>
      <w:sz w:val="20"/>
    </w:rPr>
  </w:style>
  <w:style w:type="character" w:customStyle="1" w:styleId="FontStyle122">
    <w:name w:val="Font Style122"/>
    <w:uiPriority w:val="99"/>
    <w:rsid w:val="00367C1A"/>
    <w:rPr>
      <w:rFonts w:ascii="Times New Roman" w:hAnsi="Times New Roman"/>
      <w:b/>
      <w:i/>
      <w:spacing w:val="-10"/>
      <w:sz w:val="10"/>
    </w:rPr>
  </w:style>
  <w:style w:type="character" w:customStyle="1" w:styleId="FontStyle172">
    <w:name w:val="Font Style172"/>
    <w:uiPriority w:val="99"/>
    <w:rsid w:val="00367C1A"/>
    <w:rPr>
      <w:rFonts w:ascii="Times New Roman" w:hAnsi="Times New Roman"/>
      <w:spacing w:val="120"/>
      <w:w w:val="20"/>
      <w:sz w:val="30"/>
    </w:rPr>
  </w:style>
  <w:style w:type="paragraph" w:customStyle="1" w:styleId="Style21">
    <w:name w:val="Style2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22">
    <w:name w:val="Style2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27">
    <w:name w:val="Style2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4">
    <w:name w:val="Font Style114"/>
    <w:uiPriority w:val="99"/>
    <w:rsid w:val="00367C1A"/>
    <w:rPr>
      <w:rFonts w:ascii="Times New Roman" w:hAnsi="Times New Roman"/>
      <w:b/>
      <w:w w:val="10"/>
      <w:sz w:val="26"/>
    </w:rPr>
  </w:style>
  <w:style w:type="character" w:customStyle="1" w:styleId="FontStyle115">
    <w:name w:val="Font Style115"/>
    <w:uiPriority w:val="99"/>
    <w:rsid w:val="00367C1A"/>
    <w:rPr>
      <w:rFonts w:ascii="Arial Narrow" w:hAnsi="Arial Narrow"/>
      <w:b/>
      <w:spacing w:val="-40"/>
      <w:sz w:val="50"/>
    </w:rPr>
  </w:style>
  <w:style w:type="character" w:customStyle="1" w:styleId="FontStyle116">
    <w:name w:val="Font Style116"/>
    <w:uiPriority w:val="99"/>
    <w:rsid w:val="00367C1A"/>
    <w:rPr>
      <w:rFonts w:ascii="Times New Roman" w:hAnsi="Times New Roman"/>
      <w:b/>
      <w:sz w:val="16"/>
    </w:rPr>
  </w:style>
  <w:style w:type="character" w:customStyle="1" w:styleId="FontStyle118">
    <w:name w:val="Font Style118"/>
    <w:uiPriority w:val="99"/>
    <w:rsid w:val="00367C1A"/>
    <w:rPr>
      <w:rFonts w:ascii="Times New Roman" w:hAnsi="Times New Roman"/>
      <w:b/>
      <w:sz w:val="8"/>
    </w:rPr>
  </w:style>
  <w:style w:type="character" w:customStyle="1" w:styleId="FontStyle119">
    <w:name w:val="Font Style119"/>
    <w:uiPriority w:val="99"/>
    <w:rsid w:val="00367C1A"/>
    <w:rPr>
      <w:rFonts w:ascii="Bookman Old Style" w:hAnsi="Bookman Old Style"/>
      <w:b/>
      <w:i/>
      <w:sz w:val="10"/>
    </w:rPr>
  </w:style>
  <w:style w:type="character" w:customStyle="1" w:styleId="FontStyle177">
    <w:name w:val="Font Style177"/>
    <w:uiPriority w:val="99"/>
    <w:rsid w:val="00367C1A"/>
    <w:rPr>
      <w:rFonts w:ascii="Times New Roman" w:hAnsi="Times New Roman"/>
      <w:b/>
      <w:i/>
      <w:sz w:val="14"/>
    </w:rPr>
  </w:style>
  <w:style w:type="paragraph" w:customStyle="1" w:styleId="Style68">
    <w:name w:val="Style6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9">
    <w:name w:val="Style69"/>
    <w:basedOn w:val="af3"/>
    <w:uiPriority w:val="99"/>
    <w:rsid w:val="00367C1A"/>
    <w:pPr>
      <w:widowControl w:val="0"/>
      <w:autoSpaceDE w:val="0"/>
      <w:autoSpaceDN w:val="0"/>
      <w:adjustRightInd w:val="0"/>
      <w:spacing w:after="0" w:line="91" w:lineRule="exact"/>
      <w:ind w:firstLine="709"/>
      <w:jc w:val="right"/>
    </w:pPr>
    <w:rPr>
      <w:rFonts w:ascii="Times New Roman" w:eastAsia="Times New Roman" w:hAnsi="Times New Roman"/>
      <w:sz w:val="24"/>
      <w:szCs w:val="24"/>
      <w:lang w:eastAsia="ru-RU"/>
    </w:rPr>
  </w:style>
  <w:style w:type="paragraph" w:customStyle="1" w:styleId="Style73">
    <w:name w:val="Style7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0">
    <w:name w:val="Font Style130"/>
    <w:uiPriority w:val="99"/>
    <w:rsid w:val="00367C1A"/>
    <w:rPr>
      <w:rFonts w:ascii="Times New Roman" w:hAnsi="Times New Roman"/>
      <w:b/>
      <w:w w:val="10"/>
      <w:sz w:val="14"/>
    </w:rPr>
  </w:style>
  <w:style w:type="paragraph" w:customStyle="1" w:styleId="Style85">
    <w:name w:val="Style8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1">
    <w:name w:val="Font Style131"/>
    <w:uiPriority w:val="99"/>
    <w:rsid w:val="00367C1A"/>
    <w:rPr>
      <w:rFonts w:ascii="Lucida Sans Unicode" w:hAnsi="Lucida Sans Unicode"/>
      <w:sz w:val="24"/>
    </w:rPr>
  </w:style>
  <w:style w:type="character" w:customStyle="1" w:styleId="FontStyle132">
    <w:name w:val="Font Style132"/>
    <w:uiPriority w:val="99"/>
    <w:rsid w:val="00367C1A"/>
    <w:rPr>
      <w:rFonts w:ascii="Times New Roman" w:hAnsi="Times New Roman"/>
      <w:b/>
      <w:w w:val="10"/>
      <w:sz w:val="14"/>
    </w:rPr>
  </w:style>
  <w:style w:type="character" w:customStyle="1" w:styleId="FontStyle134">
    <w:name w:val="Font Style134"/>
    <w:uiPriority w:val="99"/>
    <w:rsid w:val="00367C1A"/>
    <w:rPr>
      <w:rFonts w:ascii="Book Antiqua" w:hAnsi="Book Antiqua"/>
      <w:sz w:val="20"/>
    </w:rPr>
  </w:style>
  <w:style w:type="character" w:customStyle="1" w:styleId="FontStyle179">
    <w:name w:val="Font Style179"/>
    <w:uiPriority w:val="99"/>
    <w:rsid w:val="00367C1A"/>
    <w:rPr>
      <w:rFonts w:ascii="Times New Roman" w:hAnsi="Times New Roman"/>
      <w:smallCaps/>
      <w:spacing w:val="10"/>
      <w:sz w:val="8"/>
    </w:rPr>
  </w:style>
  <w:style w:type="paragraph" w:customStyle="1" w:styleId="Style52">
    <w:name w:val="Style5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5">
    <w:name w:val="Style4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0">
    <w:name w:val="Font Style150"/>
    <w:uiPriority w:val="99"/>
    <w:rsid w:val="00367C1A"/>
    <w:rPr>
      <w:rFonts w:ascii="Lucida Sans Unicode" w:hAnsi="Lucida Sans Unicode"/>
      <w:b/>
      <w:i/>
      <w:sz w:val="8"/>
    </w:rPr>
  </w:style>
  <w:style w:type="paragraph" w:customStyle="1" w:styleId="Style98">
    <w:name w:val="Style9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5">
    <w:name w:val="Font Style145"/>
    <w:uiPriority w:val="99"/>
    <w:rsid w:val="00367C1A"/>
    <w:rPr>
      <w:rFonts w:ascii="Times New Roman" w:hAnsi="Times New Roman"/>
      <w:spacing w:val="10"/>
      <w:sz w:val="10"/>
    </w:rPr>
  </w:style>
  <w:style w:type="paragraph" w:customStyle="1" w:styleId="Style89">
    <w:name w:val="Style89"/>
    <w:basedOn w:val="af3"/>
    <w:uiPriority w:val="99"/>
    <w:rsid w:val="00367C1A"/>
    <w:pPr>
      <w:widowControl w:val="0"/>
      <w:autoSpaceDE w:val="0"/>
      <w:autoSpaceDN w:val="0"/>
      <w:adjustRightInd w:val="0"/>
      <w:spacing w:after="0" w:line="218" w:lineRule="exact"/>
      <w:ind w:hanging="2686"/>
      <w:jc w:val="both"/>
    </w:pPr>
    <w:rPr>
      <w:rFonts w:ascii="Times New Roman" w:eastAsia="Times New Roman" w:hAnsi="Times New Roman"/>
      <w:sz w:val="24"/>
      <w:szCs w:val="24"/>
      <w:lang w:eastAsia="ru-RU"/>
    </w:rPr>
  </w:style>
  <w:style w:type="paragraph" w:customStyle="1" w:styleId="Style37">
    <w:name w:val="Style3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7">
    <w:name w:val="Font Style147"/>
    <w:uiPriority w:val="99"/>
    <w:rsid w:val="00367C1A"/>
    <w:rPr>
      <w:rFonts w:ascii="Book Antiqua" w:hAnsi="Book Antiqua"/>
      <w:sz w:val="18"/>
    </w:rPr>
  </w:style>
  <w:style w:type="character" w:customStyle="1" w:styleId="FontStyle148">
    <w:name w:val="Font Style148"/>
    <w:uiPriority w:val="99"/>
    <w:rsid w:val="00367C1A"/>
    <w:rPr>
      <w:rFonts w:ascii="Times New Roman" w:hAnsi="Times New Roman"/>
      <w:spacing w:val="40"/>
      <w:sz w:val="12"/>
    </w:rPr>
  </w:style>
  <w:style w:type="character" w:customStyle="1" w:styleId="FontStyle149">
    <w:name w:val="Font Style149"/>
    <w:uiPriority w:val="99"/>
    <w:rsid w:val="00367C1A"/>
    <w:rPr>
      <w:rFonts w:ascii="Courier New" w:hAnsi="Courier New"/>
      <w:b/>
      <w:i/>
      <w:spacing w:val="-10"/>
      <w:sz w:val="10"/>
    </w:rPr>
  </w:style>
  <w:style w:type="paragraph" w:customStyle="1" w:styleId="Style19">
    <w:name w:val="Style1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3">
    <w:name w:val="Style3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5">
    <w:name w:val="Style3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6">
    <w:name w:val="Style3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9">
    <w:name w:val="Style3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1">
    <w:name w:val="Style4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53">
    <w:name w:val="Style5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5">
    <w:name w:val="Style6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0">
    <w:name w:val="Style8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3">
    <w:name w:val="Style8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0">
    <w:name w:val="Style9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101">
    <w:name w:val="Style10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3">
    <w:name w:val="Font Style153"/>
    <w:uiPriority w:val="99"/>
    <w:rsid w:val="00367C1A"/>
    <w:rPr>
      <w:rFonts w:ascii="Lucida Sans Unicode" w:hAnsi="Lucida Sans Unicode"/>
      <w:sz w:val="32"/>
    </w:rPr>
  </w:style>
  <w:style w:type="character" w:customStyle="1" w:styleId="FontStyle154">
    <w:name w:val="Font Style154"/>
    <w:uiPriority w:val="99"/>
    <w:rsid w:val="00367C1A"/>
    <w:rPr>
      <w:rFonts w:ascii="Lucida Sans Unicode" w:hAnsi="Lucida Sans Unicode"/>
      <w:sz w:val="32"/>
    </w:rPr>
  </w:style>
  <w:style w:type="character" w:customStyle="1" w:styleId="FontStyle155">
    <w:name w:val="Font Style155"/>
    <w:uiPriority w:val="99"/>
    <w:rsid w:val="00367C1A"/>
    <w:rPr>
      <w:rFonts w:ascii="Times New Roman" w:hAnsi="Times New Roman"/>
      <w:sz w:val="20"/>
    </w:rPr>
  </w:style>
  <w:style w:type="character" w:customStyle="1" w:styleId="FontStyle156">
    <w:name w:val="Font Style156"/>
    <w:uiPriority w:val="99"/>
    <w:rsid w:val="00367C1A"/>
    <w:rPr>
      <w:rFonts w:ascii="Arial Narrow" w:hAnsi="Arial Narrow"/>
      <w:b/>
      <w:sz w:val="18"/>
    </w:rPr>
  </w:style>
  <w:style w:type="character" w:customStyle="1" w:styleId="FontStyle157">
    <w:name w:val="Font Style157"/>
    <w:uiPriority w:val="99"/>
    <w:rsid w:val="00367C1A"/>
    <w:rPr>
      <w:rFonts w:ascii="Times New Roman" w:hAnsi="Times New Roman"/>
      <w:sz w:val="16"/>
    </w:rPr>
  </w:style>
  <w:style w:type="character" w:customStyle="1" w:styleId="FontStyle158">
    <w:name w:val="Font Style158"/>
    <w:uiPriority w:val="99"/>
    <w:rsid w:val="00367C1A"/>
    <w:rPr>
      <w:rFonts w:ascii="Times New Roman" w:hAnsi="Times New Roman"/>
      <w:sz w:val="20"/>
    </w:rPr>
  </w:style>
  <w:style w:type="character" w:customStyle="1" w:styleId="FontStyle159">
    <w:name w:val="Font Style159"/>
    <w:uiPriority w:val="99"/>
    <w:rsid w:val="00367C1A"/>
    <w:rPr>
      <w:rFonts w:ascii="Times New Roman" w:hAnsi="Times New Roman"/>
      <w:w w:val="40"/>
      <w:sz w:val="32"/>
    </w:rPr>
  </w:style>
  <w:style w:type="character" w:customStyle="1" w:styleId="FontStyle160">
    <w:name w:val="Font Style160"/>
    <w:uiPriority w:val="99"/>
    <w:rsid w:val="00367C1A"/>
    <w:rPr>
      <w:rFonts w:ascii="Times New Roman" w:hAnsi="Times New Roman"/>
      <w:sz w:val="20"/>
    </w:rPr>
  </w:style>
  <w:style w:type="character" w:customStyle="1" w:styleId="FontStyle161">
    <w:name w:val="Font Style161"/>
    <w:uiPriority w:val="99"/>
    <w:rsid w:val="00367C1A"/>
    <w:rPr>
      <w:rFonts w:ascii="Lucida Sans Unicode" w:hAnsi="Lucida Sans Unicode"/>
      <w:sz w:val="32"/>
    </w:rPr>
  </w:style>
  <w:style w:type="character" w:customStyle="1" w:styleId="FontStyle162">
    <w:name w:val="Font Style162"/>
    <w:uiPriority w:val="99"/>
    <w:rsid w:val="00367C1A"/>
    <w:rPr>
      <w:rFonts w:ascii="Times New Roman" w:hAnsi="Times New Roman"/>
      <w:sz w:val="20"/>
    </w:rPr>
  </w:style>
  <w:style w:type="character" w:customStyle="1" w:styleId="FontStyle163">
    <w:name w:val="Font Style163"/>
    <w:uiPriority w:val="99"/>
    <w:rsid w:val="00367C1A"/>
    <w:rPr>
      <w:rFonts w:ascii="Times New Roman" w:hAnsi="Times New Roman"/>
      <w:sz w:val="20"/>
    </w:rPr>
  </w:style>
  <w:style w:type="character" w:customStyle="1" w:styleId="FontStyle164">
    <w:name w:val="Font Style164"/>
    <w:uiPriority w:val="99"/>
    <w:rsid w:val="00367C1A"/>
    <w:rPr>
      <w:rFonts w:ascii="Times New Roman" w:hAnsi="Times New Roman"/>
      <w:sz w:val="16"/>
    </w:rPr>
  </w:style>
  <w:style w:type="paragraph" w:customStyle="1" w:styleId="Style24">
    <w:name w:val="Style2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5">
    <w:name w:val="Font Style165"/>
    <w:uiPriority w:val="99"/>
    <w:rsid w:val="00367C1A"/>
    <w:rPr>
      <w:rFonts w:ascii="Times New Roman" w:hAnsi="Times New Roman"/>
      <w:b/>
      <w:i/>
      <w:sz w:val="18"/>
    </w:rPr>
  </w:style>
  <w:style w:type="paragraph" w:customStyle="1" w:styleId="Style31">
    <w:name w:val="Style31"/>
    <w:basedOn w:val="af3"/>
    <w:uiPriority w:val="99"/>
    <w:rsid w:val="00367C1A"/>
    <w:pPr>
      <w:widowControl w:val="0"/>
      <w:autoSpaceDE w:val="0"/>
      <w:autoSpaceDN w:val="0"/>
      <w:adjustRightInd w:val="0"/>
      <w:spacing w:after="0" w:line="235" w:lineRule="exact"/>
      <w:ind w:hanging="984"/>
      <w:jc w:val="both"/>
    </w:pPr>
    <w:rPr>
      <w:rFonts w:ascii="Times New Roman" w:eastAsia="Times New Roman" w:hAnsi="Times New Roman"/>
      <w:sz w:val="24"/>
      <w:szCs w:val="24"/>
      <w:lang w:eastAsia="ru-RU"/>
    </w:rPr>
  </w:style>
  <w:style w:type="paragraph" w:customStyle="1" w:styleId="Style34">
    <w:name w:val="Style34"/>
    <w:basedOn w:val="af3"/>
    <w:uiPriority w:val="99"/>
    <w:rsid w:val="00367C1A"/>
    <w:pPr>
      <w:widowControl w:val="0"/>
      <w:autoSpaceDE w:val="0"/>
      <w:autoSpaceDN w:val="0"/>
      <w:adjustRightInd w:val="0"/>
      <w:spacing w:after="0" w:line="266" w:lineRule="exact"/>
      <w:ind w:firstLine="403"/>
      <w:jc w:val="both"/>
    </w:pPr>
    <w:rPr>
      <w:rFonts w:ascii="Times New Roman" w:eastAsia="Times New Roman" w:hAnsi="Times New Roman"/>
      <w:sz w:val="24"/>
      <w:szCs w:val="24"/>
      <w:lang w:eastAsia="ru-RU"/>
    </w:rPr>
  </w:style>
  <w:style w:type="paragraph" w:customStyle="1" w:styleId="Style23">
    <w:name w:val="Style2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1">
    <w:name w:val="Style9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6">
    <w:name w:val="Font Style166"/>
    <w:uiPriority w:val="99"/>
    <w:rsid w:val="00367C1A"/>
    <w:rPr>
      <w:rFonts w:ascii="Times New Roman" w:hAnsi="Times New Roman"/>
      <w:b/>
      <w:i/>
      <w:sz w:val="8"/>
    </w:rPr>
  </w:style>
  <w:style w:type="character" w:customStyle="1" w:styleId="FontStyle167">
    <w:name w:val="Font Style167"/>
    <w:uiPriority w:val="99"/>
    <w:rsid w:val="00367C1A"/>
    <w:rPr>
      <w:rFonts w:ascii="Sylfaen" w:hAnsi="Sylfaen"/>
      <w:b/>
      <w:i/>
      <w:sz w:val="8"/>
    </w:rPr>
  </w:style>
  <w:style w:type="character" w:customStyle="1" w:styleId="FontStyle168">
    <w:name w:val="Font Style168"/>
    <w:uiPriority w:val="99"/>
    <w:rsid w:val="00367C1A"/>
    <w:rPr>
      <w:rFonts w:ascii="Times New Roman" w:hAnsi="Times New Roman"/>
      <w:b/>
      <w:w w:val="200"/>
      <w:sz w:val="8"/>
    </w:rPr>
  </w:style>
  <w:style w:type="paragraph" w:customStyle="1" w:styleId="Style29">
    <w:name w:val="Style2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8">
    <w:name w:val="Style4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7">
    <w:name w:val="Style7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9">
    <w:name w:val="Font Style169"/>
    <w:uiPriority w:val="99"/>
    <w:rsid w:val="00367C1A"/>
    <w:rPr>
      <w:rFonts w:ascii="Franklin Gothic Medium" w:hAnsi="Franklin Gothic Medium"/>
      <w:b/>
      <w:spacing w:val="-50"/>
      <w:sz w:val="56"/>
    </w:rPr>
  </w:style>
  <w:style w:type="character" w:customStyle="1" w:styleId="FontStyle171">
    <w:name w:val="Font Style171"/>
    <w:uiPriority w:val="99"/>
    <w:rsid w:val="00367C1A"/>
    <w:rPr>
      <w:rFonts w:ascii="Times New Roman" w:hAnsi="Times New Roman"/>
      <w:b/>
      <w:sz w:val="16"/>
    </w:rPr>
  </w:style>
  <w:style w:type="paragraph" w:customStyle="1" w:styleId="Style92">
    <w:name w:val="Style92"/>
    <w:basedOn w:val="af3"/>
    <w:uiPriority w:val="99"/>
    <w:rsid w:val="00367C1A"/>
    <w:pPr>
      <w:widowControl w:val="0"/>
      <w:autoSpaceDE w:val="0"/>
      <w:autoSpaceDN w:val="0"/>
      <w:adjustRightInd w:val="0"/>
      <w:spacing w:after="0" w:line="244" w:lineRule="exact"/>
      <w:ind w:firstLine="709"/>
      <w:jc w:val="right"/>
    </w:pPr>
    <w:rPr>
      <w:rFonts w:ascii="Times New Roman" w:eastAsia="Times New Roman" w:hAnsi="Times New Roman"/>
      <w:sz w:val="24"/>
      <w:szCs w:val="24"/>
      <w:lang w:eastAsia="ru-RU"/>
    </w:rPr>
  </w:style>
  <w:style w:type="paragraph" w:customStyle="1" w:styleId="Style44">
    <w:name w:val="Style4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7">
    <w:name w:val="Style4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1">
    <w:name w:val="Style81"/>
    <w:basedOn w:val="af3"/>
    <w:uiPriority w:val="99"/>
    <w:rsid w:val="00367C1A"/>
    <w:pPr>
      <w:widowControl w:val="0"/>
      <w:autoSpaceDE w:val="0"/>
      <w:autoSpaceDN w:val="0"/>
      <w:adjustRightInd w:val="0"/>
      <w:spacing w:after="0" w:line="146" w:lineRule="exact"/>
      <w:ind w:hanging="46"/>
      <w:jc w:val="both"/>
    </w:pPr>
    <w:rPr>
      <w:rFonts w:ascii="Times New Roman" w:eastAsia="Times New Roman" w:hAnsi="Times New Roman"/>
      <w:sz w:val="24"/>
      <w:szCs w:val="24"/>
      <w:lang w:eastAsia="ru-RU"/>
    </w:rPr>
  </w:style>
  <w:style w:type="paragraph" w:customStyle="1" w:styleId="Style97">
    <w:name w:val="Style9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74">
    <w:name w:val="Font Style174"/>
    <w:uiPriority w:val="99"/>
    <w:rsid w:val="00367C1A"/>
    <w:rPr>
      <w:rFonts w:ascii="Times New Roman" w:hAnsi="Times New Roman"/>
      <w:b/>
      <w:sz w:val="104"/>
    </w:rPr>
  </w:style>
  <w:style w:type="character" w:customStyle="1" w:styleId="FontStyle175">
    <w:name w:val="Font Style175"/>
    <w:uiPriority w:val="99"/>
    <w:rsid w:val="00367C1A"/>
    <w:rPr>
      <w:rFonts w:ascii="Times New Roman" w:hAnsi="Times New Roman"/>
      <w:b/>
      <w:sz w:val="10"/>
    </w:rPr>
  </w:style>
  <w:style w:type="character" w:customStyle="1" w:styleId="FontStyle176">
    <w:name w:val="Font Style176"/>
    <w:uiPriority w:val="99"/>
    <w:rsid w:val="00367C1A"/>
    <w:rPr>
      <w:rFonts w:ascii="Consolas" w:hAnsi="Consolas"/>
      <w:b/>
      <w:sz w:val="72"/>
    </w:rPr>
  </w:style>
  <w:style w:type="paragraph" w:customStyle="1" w:styleId="Style102">
    <w:name w:val="Style10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73">
    <w:name w:val="Font Style173"/>
    <w:uiPriority w:val="99"/>
    <w:rsid w:val="00367C1A"/>
    <w:rPr>
      <w:rFonts w:ascii="Times New Roman" w:hAnsi="Times New Roman"/>
      <w:sz w:val="24"/>
    </w:rPr>
  </w:style>
  <w:style w:type="paragraph" w:customStyle="1" w:styleId="1ffa">
    <w:name w:val="Заголовок 1 (без№)"/>
    <w:basedOn w:val="16"/>
    <w:link w:val="1ffb"/>
    <w:rsid w:val="00367C1A"/>
    <w:pPr>
      <w:keepLines/>
      <w:tabs>
        <w:tab w:val="clear" w:pos="9356"/>
        <w:tab w:val="left" w:pos="0"/>
      </w:tabs>
      <w:suppressAutoHyphens w:val="0"/>
      <w:spacing w:after="240" w:line="360" w:lineRule="auto"/>
      <w:ind w:left="720" w:right="567" w:firstLine="709"/>
      <w:jc w:val="left"/>
    </w:pPr>
    <w:rPr>
      <w:rFonts w:ascii="Arial" w:hAnsi="Arial" w:cs="Arial"/>
      <w:caps w:val="0"/>
      <w:kern w:val="0"/>
      <w:sz w:val="28"/>
      <w:szCs w:val="28"/>
      <w:lang w:eastAsia="ru-RU"/>
    </w:rPr>
  </w:style>
  <w:style w:type="character" w:customStyle="1" w:styleId="1ffb">
    <w:name w:val="Заголовок 1 (без№) Знак"/>
    <w:link w:val="1ffa"/>
    <w:locked/>
    <w:rsid w:val="00367C1A"/>
    <w:rPr>
      <w:rFonts w:ascii="Arial" w:eastAsia="Times New Roman" w:hAnsi="Arial" w:cs="Arial"/>
      <w:b/>
      <w:bCs/>
      <w:sz w:val="28"/>
      <w:szCs w:val="28"/>
    </w:rPr>
  </w:style>
  <w:style w:type="paragraph" w:customStyle="1" w:styleId="font10">
    <w:name w:val="font10"/>
    <w:basedOn w:val="af3"/>
    <w:rsid w:val="00367C1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f3"/>
    <w:rsid w:val="00367C1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f0">
    <w:name w:val="Сетка таблицы11"/>
    <w:basedOn w:val="af5"/>
    <w:next w:val="af7"/>
    <w:rsid w:val="00367C1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72">
    <w:name w:val="Сетка таблицы7"/>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5"/>
    <w:uiPriority w:val="50"/>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f5"/>
    <w:uiPriority w:val="49"/>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f5"/>
    <w:uiPriority w:val="50"/>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3110">
    <w:name w:val="3.1 Таблица1"/>
    <w:basedOn w:val="3-3"/>
    <w:uiPriority w:val="99"/>
    <w:rsid w:val="00367C1A"/>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3-31">
    <w:name w:val="Средняя сетка 3 - Акцент 31"/>
    <w:basedOn w:val="af5"/>
    <w:next w:val="3-3"/>
    <w:uiPriority w:val="69"/>
    <w:unhideWhenUsed/>
    <w:rsid w:val="00367C1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1">
    <w:name w:val="Сетка таблицы светлая11"/>
    <w:basedOn w:val="af5"/>
    <w:uiPriority w:val="40"/>
    <w:rsid w:val="00367C1A"/>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0">
    <w:name w:val="Цветная заливка - Акцент 51"/>
    <w:basedOn w:val="af5"/>
    <w:next w:val="-50"/>
    <w:uiPriority w:val="71"/>
    <w:rsid w:val="00367C1A"/>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f2">
    <w:name w:val="Нет списка11"/>
    <w:next w:val="af6"/>
    <w:uiPriority w:val="99"/>
    <w:semiHidden/>
    <w:unhideWhenUsed/>
    <w:rsid w:val="00367C1A"/>
  </w:style>
  <w:style w:type="table" w:customStyle="1" w:styleId="1112">
    <w:name w:val="Сетка таблицы111"/>
    <w:basedOn w:val="af5"/>
    <w:next w:val="af7"/>
    <w:rsid w:val="00367C1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Цветная заливка - Акцент 52"/>
    <w:basedOn w:val="af5"/>
    <w:next w:val="-50"/>
    <w:uiPriority w:val="71"/>
    <w:rsid w:val="00367C1A"/>
    <w:rPr>
      <w:rFonts w:asciiTheme="minorHAnsi" w:hAnsiTheme="minorHAnsi" w:cstheme="minorBidi"/>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xl2500">
    <w:name w:val="xl2500"/>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1">
    <w:name w:val="xl2501"/>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2">
    <w:name w:val="xl2502"/>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3">
    <w:name w:val="xl2503"/>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4">
    <w:name w:val="xl2504"/>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5">
    <w:name w:val="xl2505"/>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6">
    <w:name w:val="xl2506"/>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7">
    <w:name w:val="xl2507"/>
    <w:basedOn w:val="af3"/>
    <w:rsid w:val="00367C1A"/>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8">
    <w:name w:val="xl2508"/>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9">
    <w:name w:val="xl2509"/>
    <w:basedOn w:val="af3"/>
    <w:rsid w:val="00367C1A"/>
    <w:pP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0">
    <w:name w:val="xl2510"/>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511">
    <w:name w:val="xl2511"/>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2">
    <w:name w:val="xl2512"/>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3">
    <w:name w:val="xl2513"/>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4">
    <w:name w:val="xl2514"/>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5">
    <w:name w:val="xl2515"/>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6">
    <w:name w:val="xl2516"/>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7">
    <w:name w:val="xl2517"/>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8">
    <w:name w:val="xl2518"/>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9">
    <w:name w:val="xl2519"/>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20">
    <w:name w:val="xl2520"/>
    <w:basedOn w:val="af3"/>
    <w:rsid w:val="00367C1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1">
    <w:name w:val="xl2521"/>
    <w:basedOn w:val="af3"/>
    <w:rsid w:val="00367C1A"/>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2">
    <w:name w:val="xl2522"/>
    <w:basedOn w:val="af3"/>
    <w:rsid w:val="00367C1A"/>
    <w:pPr>
      <w:pBdr>
        <w:top w:val="single" w:sz="4" w:space="0" w:color="auto"/>
        <w:bottom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3">
    <w:name w:val="xl2523"/>
    <w:basedOn w:val="af3"/>
    <w:rsid w:val="00367C1A"/>
    <w:pPr>
      <w:pBdr>
        <w:top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numbering" w:customStyle="1" w:styleId="3f6">
    <w:name w:val="Нет списка3"/>
    <w:next w:val="af6"/>
    <w:uiPriority w:val="99"/>
    <w:semiHidden/>
    <w:unhideWhenUsed/>
    <w:rsid w:val="00367C1A"/>
  </w:style>
  <w:style w:type="paragraph" w:customStyle="1" w:styleId="xl2524">
    <w:name w:val="xl2524"/>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25">
    <w:name w:val="xl2525"/>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26">
    <w:name w:val="xl2526"/>
    <w:basedOn w:val="af3"/>
    <w:rsid w:val="00367C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8">
    <w:name w:val="Таб-Тхт-8"/>
    <w:basedOn w:val="af3"/>
    <w:link w:val="--80"/>
    <w:qFormat/>
    <w:rsid w:val="00367C1A"/>
    <w:pPr>
      <w:widowControl w:val="0"/>
      <w:adjustRightInd w:val="0"/>
      <w:spacing w:after="0" w:line="240" w:lineRule="auto"/>
      <w:textAlignment w:val="baseline"/>
    </w:pPr>
    <w:rPr>
      <w:rFonts w:ascii="Times New Roman" w:eastAsia="Times New Roman" w:hAnsi="Times New Roman"/>
      <w:bCs/>
      <w:color w:val="000000"/>
      <w:spacing w:val="-5"/>
      <w:sz w:val="16"/>
      <w:szCs w:val="16"/>
      <w:lang w:eastAsia="ru-RU"/>
    </w:rPr>
  </w:style>
  <w:style w:type="character" w:customStyle="1" w:styleId="--80">
    <w:name w:val="Таб-Тхт-8 Знак"/>
    <w:basedOn w:val="af4"/>
    <w:link w:val="--8"/>
    <w:rsid w:val="00367C1A"/>
    <w:rPr>
      <w:rFonts w:ascii="Times New Roman" w:eastAsia="Times New Roman" w:hAnsi="Times New Roman"/>
      <w:bCs/>
      <w:color w:val="000000"/>
      <w:spacing w:val="-5"/>
      <w:sz w:val="16"/>
      <w:szCs w:val="16"/>
    </w:rPr>
  </w:style>
  <w:style w:type="paragraph" w:customStyle="1" w:styleId="--81">
    <w:name w:val="Таб-Цф-8"/>
    <w:basedOn w:val="--8"/>
    <w:link w:val="--82"/>
    <w:qFormat/>
    <w:rsid w:val="00367C1A"/>
    <w:pPr>
      <w:ind w:right="99"/>
      <w:jc w:val="right"/>
    </w:pPr>
  </w:style>
  <w:style w:type="character" w:customStyle="1" w:styleId="--82">
    <w:name w:val="Таб-Цф-8 Знак"/>
    <w:basedOn w:val="--80"/>
    <w:link w:val="--81"/>
    <w:rsid w:val="00367C1A"/>
    <w:rPr>
      <w:rFonts w:ascii="Times New Roman" w:eastAsia="Times New Roman" w:hAnsi="Times New Roman"/>
      <w:bCs/>
      <w:color w:val="000000"/>
      <w:spacing w:val="-5"/>
      <w:sz w:val="16"/>
      <w:szCs w:val="16"/>
    </w:rPr>
  </w:style>
  <w:style w:type="paragraph" w:customStyle="1" w:styleId="--83">
    <w:name w:val="Таб-Стб-8"/>
    <w:basedOn w:val="af3"/>
    <w:link w:val="--84"/>
    <w:qFormat/>
    <w:rsid w:val="00367C1A"/>
    <w:pPr>
      <w:widowControl w:val="0"/>
      <w:adjustRightInd w:val="0"/>
      <w:spacing w:before="60" w:after="60" w:line="240" w:lineRule="auto"/>
      <w:jc w:val="center"/>
      <w:textAlignment w:val="baseline"/>
    </w:pPr>
    <w:rPr>
      <w:rFonts w:ascii="Times New Roman" w:eastAsia="Times New Roman" w:hAnsi="Times New Roman"/>
      <w:b/>
      <w:bCs/>
      <w:color w:val="FFFFFF" w:themeColor="background1"/>
      <w:spacing w:val="-5"/>
      <w:sz w:val="16"/>
      <w:szCs w:val="16"/>
      <w:lang w:eastAsia="ru-RU"/>
    </w:rPr>
  </w:style>
  <w:style w:type="character" w:customStyle="1" w:styleId="--84">
    <w:name w:val="Таб-Стб-8 Знак"/>
    <w:basedOn w:val="af4"/>
    <w:link w:val="--83"/>
    <w:rsid w:val="00367C1A"/>
    <w:rPr>
      <w:rFonts w:ascii="Times New Roman" w:eastAsia="Times New Roman" w:hAnsi="Times New Roman"/>
      <w:b/>
      <w:bCs/>
      <w:color w:val="FFFFFF" w:themeColor="background1"/>
      <w:spacing w:val="-5"/>
      <w:sz w:val="16"/>
      <w:szCs w:val="16"/>
    </w:rPr>
  </w:style>
  <w:style w:type="paragraph" w:customStyle="1" w:styleId="msonormal0">
    <w:name w:val="msonormal"/>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7">
    <w:name w:val="xl2527"/>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1">
    <w:name w:val="Спи-1"/>
    <w:basedOn w:val="affe"/>
    <w:link w:val="-14"/>
    <w:qFormat/>
    <w:rsid w:val="00367C1A"/>
    <w:pPr>
      <w:numPr>
        <w:numId w:val="54"/>
      </w:numPr>
      <w:adjustRightInd w:val="0"/>
      <w:spacing w:before="120" w:after="60"/>
      <w:ind w:left="567" w:hanging="567"/>
      <w:contextualSpacing w:val="0"/>
      <w:jc w:val="both"/>
      <w:textAlignment w:val="baseline"/>
    </w:pPr>
    <w:rPr>
      <w:rFonts w:ascii="Times New Roman" w:eastAsia="Microsoft YaHei" w:hAnsi="Times New Roman"/>
      <w:spacing w:val="-5"/>
      <w:sz w:val="28"/>
      <w:szCs w:val="28"/>
    </w:rPr>
  </w:style>
  <w:style w:type="character" w:customStyle="1" w:styleId="-14">
    <w:name w:val="Спи-1 Знак"/>
    <w:link w:val="-1"/>
    <w:rsid w:val="00367C1A"/>
    <w:rPr>
      <w:rFonts w:ascii="Times New Roman" w:eastAsia="Microsoft YaHei" w:hAnsi="Times New Roman"/>
      <w:spacing w:val="-5"/>
      <w:sz w:val="28"/>
      <w:szCs w:val="28"/>
      <w:lang w:eastAsia="en-US"/>
    </w:rPr>
  </w:style>
  <w:style w:type="character" w:customStyle="1" w:styleId="affffffffff2">
    <w:name w:val="Источник Знак"/>
    <w:basedOn w:val="af4"/>
    <w:link w:val="affffffffff3"/>
    <w:locked/>
    <w:rsid w:val="00367C1A"/>
    <w:rPr>
      <w:rFonts w:ascii="Times New Roman" w:eastAsia="Times New Roman" w:hAnsi="Times New Roman"/>
      <w:bCs/>
      <w:color w:val="000000"/>
      <w:spacing w:val="-5"/>
      <w:sz w:val="16"/>
      <w:szCs w:val="16"/>
    </w:rPr>
  </w:style>
  <w:style w:type="paragraph" w:customStyle="1" w:styleId="affffffffff3">
    <w:name w:val="Источник"/>
    <w:basedOn w:val="af3"/>
    <w:next w:val="af3"/>
    <w:link w:val="affffffffff2"/>
    <w:qFormat/>
    <w:rsid w:val="00367C1A"/>
    <w:pPr>
      <w:adjustRightInd w:val="0"/>
      <w:spacing w:before="60" w:after="120" w:line="240" w:lineRule="auto"/>
      <w:ind w:left="851" w:hanging="851"/>
    </w:pPr>
    <w:rPr>
      <w:rFonts w:ascii="Times New Roman" w:eastAsia="Times New Roman" w:hAnsi="Times New Roman"/>
      <w:bCs/>
      <w:color w:val="000000"/>
      <w:spacing w:val="-5"/>
      <w:sz w:val="16"/>
      <w:szCs w:val="16"/>
      <w:lang w:eastAsia="ru-RU"/>
    </w:rPr>
  </w:style>
  <w:style w:type="paragraph" w:customStyle="1" w:styleId="125">
    <w:name w:val="Знак Знак Знак12"/>
    <w:basedOn w:val="af3"/>
    <w:uiPriority w:val="99"/>
    <w:rsid w:val="00862796"/>
    <w:pPr>
      <w:tabs>
        <w:tab w:val="num" w:pos="360"/>
      </w:tabs>
      <w:spacing w:after="160" w:line="240" w:lineRule="exact"/>
    </w:pPr>
    <w:rPr>
      <w:rFonts w:ascii="Verdana" w:eastAsia="Times New Roman" w:hAnsi="Verdana" w:cs="Verdana"/>
      <w:sz w:val="20"/>
      <w:szCs w:val="20"/>
      <w:lang w:val="en-US"/>
    </w:rPr>
  </w:style>
  <w:style w:type="paragraph" w:customStyle="1" w:styleId="xl51227">
    <w:name w:val="xl51227"/>
    <w:basedOn w:val="af3"/>
    <w:rsid w:val="008627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28">
    <w:name w:val="xl51228"/>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29">
    <w:name w:val="xl51229"/>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230">
    <w:name w:val="xl51230"/>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231">
    <w:name w:val="xl51231"/>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2">
    <w:name w:val="xl51232"/>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3">
    <w:name w:val="xl51233"/>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1234">
    <w:name w:val="xl51234"/>
    <w:basedOn w:val="af3"/>
    <w:rsid w:val="008627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5">
    <w:name w:val="xl51235"/>
    <w:basedOn w:val="af3"/>
    <w:rsid w:val="008627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6">
    <w:name w:val="xl51236"/>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49">
    <w:name w:val="xl58049"/>
    <w:basedOn w:val="af3"/>
    <w:rsid w:val="008627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0">
    <w:name w:val="xl58050"/>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1">
    <w:name w:val="xl58051"/>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052">
    <w:name w:val="xl58052"/>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053">
    <w:name w:val="xl58053"/>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4">
    <w:name w:val="xl58054"/>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5">
    <w:name w:val="xl58055"/>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056">
    <w:name w:val="xl58056"/>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7">
    <w:name w:val="xl58057"/>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058">
    <w:name w:val="xl58058"/>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58059">
    <w:name w:val="xl58059"/>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58060">
    <w:name w:val="xl58060"/>
    <w:basedOn w:val="af3"/>
    <w:rsid w:val="00862796"/>
    <w:pPr>
      <w:spacing w:before="100" w:beforeAutospacing="1" w:after="100" w:afterAutospacing="1" w:line="240" w:lineRule="auto"/>
    </w:pPr>
    <w:rPr>
      <w:rFonts w:ascii="Times New Roman" w:eastAsia="Times New Roman" w:hAnsi="Times New Roman"/>
      <w:sz w:val="20"/>
      <w:szCs w:val="20"/>
      <w:lang w:eastAsia="ru-RU"/>
    </w:rPr>
  </w:style>
  <w:style w:type="paragraph" w:styleId="affffffffff4">
    <w:name w:val="table of figures"/>
    <w:basedOn w:val="af3"/>
    <w:next w:val="af3"/>
    <w:uiPriority w:val="99"/>
    <w:unhideWhenUsed/>
    <w:rsid w:val="00862796"/>
    <w:pPr>
      <w:spacing w:after="0" w:line="240" w:lineRule="auto"/>
      <w:jc w:val="center"/>
    </w:pPr>
    <w:rPr>
      <w:rFonts w:cs="Calibri"/>
    </w:rPr>
  </w:style>
  <w:style w:type="paragraph" w:customStyle="1" w:styleId="TableContents">
    <w:name w:val="Table Contents"/>
    <w:basedOn w:val="af3"/>
    <w:rsid w:val="00B16405"/>
    <w:pPr>
      <w:widowControl w:val="0"/>
      <w:suppressLineNumbers/>
      <w:suppressAutoHyphens/>
      <w:autoSpaceDN w:val="0"/>
      <w:spacing w:after="0" w:line="240" w:lineRule="auto"/>
      <w:textAlignment w:val="baseline"/>
    </w:pPr>
    <w:rPr>
      <w:rFonts w:eastAsia="Segoe UI" w:cs="Tahoma"/>
      <w:color w:val="000000"/>
      <w:kern w:val="3"/>
      <w:sz w:val="24"/>
      <w:szCs w:val="24"/>
      <w:lang w:val="en-US" w:bidi="en-US"/>
    </w:rPr>
  </w:style>
  <w:style w:type="paragraph" w:customStyle="1" w:styleId="xl61235">
    <w:name w:val="xl61235"/>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6">
    <w:name w:val="xl61236"/>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7">
    <w:name w:val="xl61237"/>
    <w:basedOn w:val="af3"/>
    <w:rsid w:val="00560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8">
    <w:name w:val="xl61238"/>
    <w:basedOn w:val="af3"/>
    <w:rsid w:val="00560F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9">
    <w:name w:val="xl61239"/>
    <w:basedOn w:val="af3"/>
    <w:rsid w:val="00560F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0">
    <w:name w:val="xl61240"/>
    <w:basedOn w:val="af3"/>
    <w:rsid w:val="00560F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1">
    <w:name w:val="xl61241"/>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42">
    <w:name w:val="xl61242"/>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43">
    <w:name w:val="xl61243"/>
    <w:basedOn w:val="af3"/>
    <w:rsid w:val="00560F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4">
    <w:name w:val="xl61244"/>
    <w:basedOn w:val="af3"/>
    <w:rsid w:val="00560FA5"/>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1245">
    <w:name w:val="xl61245"/>
    <w:basedOn w:val="af3"/>
    <w:rsid w:val="00560FA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46">
    <w:name w:val="xl61246"/>
    <w:basedOn w:val="af3"/>
    <w:rsid w:val="00560FA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7">
    <w:name w:val="xl61247"/>
    <w:basedOn w:val="af3"/>
    <w:rsid w:val="00560F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8">
    <w:name w:val="xl61248"/>
    <w:basedOn w:val="af3"/>
    <w:rsid w:val="00560FA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9">
    <w:name w:val="xl61249"/>
    <w:basedOn w:val="af3"/>
    <w:rsid w:val="00560F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0">
    <w:name w:val="xl61250"/>
    <w:basedOn w:val="af3"/>
    <w:rsid w:val="00560FA5"/>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1">
    <w:name w:val="xl61251"/>
    <w:basedOn w:val="af3"/>
    <w:rsid w:val="00560FA5"/>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52">
    <w:name w:val="xl61252"/>
    <w:basedOn w:val="af3"/>
    <w:rsid w:val="00560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53">
    <w:name w:val="xl61253"/>
    <w:basedOn w:val="af3"/>
    <w:rsid w:val="00560F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4">
    <w:name w:val="xl61254"/>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5">
    <w:name w:val="xl61255"/>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6">
    <w:name w:val="xl61256"/>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1257">
    <w:name w:val="xl61257"/>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8">
    <w:name w:val="xl61258"/>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9">
    <w:name w:val="xl61259"/>
    <w:basedOn w:val="af3"/>
    <w:rsid w:val="00560FA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0">
    <w:name w:val="xl61260"/>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1">
    <w:name w:val="xl61261"/>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2">
    <w:name w:val="xl61262"/>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3">
    <w:name w:val="xl61263"/>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4">
    <w:name w:val="xl61264"/>
    <w:basedOn w:val="af3"/>
    <w:rsid w:val="00560FA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5">
    <w:name w:val="xl61265"/>
    <w:basedOn w:val="af3"/>
    <w:rsid w:val="00560FA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6">
    <w:name w:val="xl61266"/>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7">
    <w:name w:val="xl61267"/>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8">
    <w:name w:val="xl61268"/>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9">
    <w:name w:val="xl61269"/>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70">
    <w:name w:val="xl61270"/>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1">
    <w:name w:val="xl61271"/>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2">
    <w:name w:val="xl61272"/>
    <w:basedOn w:val="af3"/>
    <w:rsid w:val="00560FA5"/>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3">
    <w:name w:val="xl61273"/>
    <w:basedOn w:val="af3"/>
    <w:rsid w:val="00560FA5"/>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numbering" w:customStyle="1" w:styleId="4d">
    <w:name w:val="Нет списка4"/>
    <w:next w:val="af6"/>
    <w:uiPriority w:val="99"/>
    <w:semiHidden/>
    <w:unhideWhenUsed/>
    <w:rsid w:val="00BF46B8"/>
  </w:style>
  <w:style w:type="table" w:customStyle="1" w:styleId="TableGridReport3">
    <w:name w:val="Table Grid Report3"/>
    <w:basedOn w:val="af5"/>
    <w:next w:val="af7"/>
    <w:uiPriority w:val="99"/>
    <w:rsid w:val="00BF46B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uiPriority w:val="99"/>
    <w:rsid w:val="00BF46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тиль11"/>
    <w:rsid w:val="00BF46B8"/>
    <w:pPr>
      <w:numPr>
        <w:numId w:val="56"/>
      </w:numPr>
    </w:pPr>
  </w:style>
  <w:style w:type="table" w:customStyle="1" w:styleId="TableGridReport21">
    <w:name w:val="Table Grid Report21"/>
    <w:basedOn w:val="af5"/>
    <w:next w:val="af7"/>
    <w:uiPriority w:val="59"/>
    <w:rsid w:val="00BF46B8"/>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5"/>
    <w:next w:val="af7"/>
    <w:uiPriority w:val="59"/>
    <w:rsid w:val="00BF46B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061">
    <w:name w:val="xl58061"/>
    <w:basedOn w:val="af3"/>
    <w:rsid w:val="00BF46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1233">
    <w:name w:val="xl61233"/>
    <w:basedOn w:val="af3"/>
    <w:rsid w:val="007E2C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34">
    <w:name w:val="xl61234"/>
    <w:basedOn w:val="af3"/>
    <w:rsid w:val="007E2C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numbering" w:customStyle="1" w:styleId="40">
    <w:name w:val="Стиль4"/>
    <w:uiPriority w:val="99"/>
    <w:rsid w:val="00F523D4"/>
    <w:pPr>
      <w:numPr>
        <w:numId w:val="59"/>
      </w:numPr>
    </w:pPr>
  </w:style>
  <w:style w:type="numbering" w:customStyle="1" w:styleId="5">
    <w:name w:val="Стиль5"/>
    <w:uiPriority w:val="99"/>
    <w:rsid w:val="00953FBC"/>
    <w:pPr>
      <w:numPr>
        <w:numId w:val="64"/>
      </w:numPr>
    </w:pPr>
  </w:style>
  <w:style w:type="numbering" w:customStyle="1" w:styleId="6">
    <w:name w:val="Стиль6"/>
    <w:uiPriority w:val="99"/>
    <w:rsid w:val="00953FBC"/>
    <w:pPr>
      <w:numPr>
        <w:numId w:val="65"/>
      </w:numPr>
    </w:pPr>
  </w:style>
  <w:style w:type="numbering" w:customStyle="1" w:styleId="a2">
    <w:name w:val="(Схема ТС) Структура документа"/>
    <w:uiPriority w:val="99"/>
    <w:rsid w:val="009B54A2"/>
    <w:pPr>
      <w:numPr>
        <w:numId w:val="67"/>
      </w:numPr>
    </w:pPr>
  </w:style>
  <w:style w:type="numbering" w:customStyle="1" w:styleId="a6">
    <w:name w:val="(Схема ТС) Подписи к рисункам"/>
    <w:aliases w:val="таблицам,etc"/>
    <w:uiPriority w:val="99"/>
    <w:rsid w:val="009B54A2"/>
    <w:pPr>
      <w:numPr>
        <w:numId w:val="66"/>
      </w:numPr>
    </w:pPr>
  </w:style>
  <w:style w:type="paragraph" w:customStyle="1" w:styleId="affffffffff5">
    <w:name w:val="(Схема ТС) Основной текст"/>
    <w:basedOn w:val="af3"/>
    <w:qFormat/>
    <w:rsid w:val="009B54A2"/>
    <w:pPr>
      <w:spacing w:after="0" w:line="360" w:lineRule="auto"/>
      <w:ind w:firstLine="709"/>
      <w:contextualSpacing/>
      <w:jc w:val="both"/>
    </w:pPr>
    <w:rPr>
      <w:rFonts w:ascii="Times New Roman" w:eastAsia="Times New Roman" w:hAnsi="Times New Roman"/>
      <w:sz w:val="26"/>
      <w:szCs w:val="26"/>
    </w:rPr>
  </w:style>
  <w:style w:type="paragraph" w:customStyle="1" w:styleId="-01">
    <w:name w:val="(Схема ТС) Заголовок - #01Глава"/>
    <w:basedOn w:val="af3"/>
    <w:next w:val="-02"/>
    <w:qFormat/>
    <w:rsid w:val="009B54A2"/>
    <w:pPr>
      <w:keepNext/>
      <w:numPr>
        <w:numId w:val="68"/>
      </w:numPr>
      <w:tabs>
        <w:tab w:val="left" w:pos="1134"/>
      </w:tabs>
      <w:suppressAutoHyphens/>
      <w:spacing w:before="360" w:after="120" w:line="360" w:lineRule="auto"/>
      <w:ind w:firstLine="567"/>
      <w:outlineLvl w:val="0"/>
    </w:pPr>
    <w:rPr>
      <w:rFonts w:ascii="Times New Roman" w:eastAsia="Times New Roman" w:hAnsi="Times New Roman"/>
      <w:b/>
      <w:bCs/>
      <w:sz w:val="26"/>
      <w:szCs w:val="28"/>
      <w:lang w:eastAsia="ru-RU"/>
    </w:rPr>
  </w:style>
  <w:style w:type="paragraph" w:customStyle="1" w:styleId="-03">
    <w:name w:val="(Схема ТС) Заголовок - #03Подпункт"/>
    <w:basedOn w:val="af3"/>
    <w:next w:val="affffffffff5"/>
    <w:qFormat/>
    <w:rsid w:val="009B54A2"/>
    <w:pPr>
      <w:keepNext/>
      <w:numPr>
        <w:ilvl w:val="2"/>
        <w:numId w:val="68"/>
      </w:numPr>
      <w:suppressAutoHyphens/>
      <w:spacing w:before="120" w:after="120" w:line="240" w:lineRule="auto"/>
      <w:jc w:val="both"/>
      <w:outlineLvl w:val="2"/>
    </w:pPr>
    <w:rPr>
      <w:rFonts w:ascii="Times New Roman" w:eastAsia="Times New Roman" w:hAnsi="Times New Roman"/>
      <w:b/>
      <w:bCs/>
      <w:kern w:val="28"/>
      <w:sz w:val="26"/>
      <w:szCs w:val="26"/>
      <w:lang w:eastAsia="ru-RU"/>
    </w:rPr>
  </w:style>
  <w:style w:type="paragraph" w:customStyle="1" w:styleId="-02">
    <w:name w:val="(Схема ТС) Заголовок - #02Часть"/>
    <w:basedOn w:val="af3"/>
    <w:next w:val="affffffffff5"/>
    <w:qFormat/>
    <w:rsid w:val="009B54A2"/>
    <w:pPr>
      <w:numPr>
        <w:ilvl w:val="1"/>
        <w:numId w:val="68"/>
      </w:numPr>
      <w:suppressAutoHyphens/>
      <w:spacing w:before="360" w:after="120" w:line="360" w:lineRule="auto"/>
      <w:ind w:left="993" w:hanging="426"/>
      <w:outlineLvl w:val="1"/>
    </w:pPr>
    <w:rPr>
      <w:rFonts w:ascii="Times New Roman" w:eastAsia="Times New Roman" w:hAnsi="Times New Roman"/>
      <w:b/>
      <w:bCs/>
      <w:kern w:val="28"/>
      <w:sz w:val="26"/>
      <w:szCs w:val="28"/>
      <w:lang w:val="x-none" w:eastAsia="ru-RU"/>
    </w:rPr>
  </w:style>
  <w:style w:type="paragraph" w:customStyle="1" w:styleId="-">
    <w:name w:val="(Схема ТС) Подпись - #Рисунок"/>
    <w:basedOn w:val="af3"/>
    <w:next w:val="affffffffff5"/>
    <w:qFormat/>
    <w:rsid w:val="009B54A2"/>
    <w:pPr>
      <w:numPr>
        <w:ilvl w:val="3"/>
        <w:numId w:val="68"/>
      </w:numPr>
      <w:spacing w:before="120" w:after="360" w:line="259" w:lineRule="auto"/>
      <w:jc w:val="center"/>
    </w:pPr>
    <w:rPr>
      <w:rFonts w:ascii="Times New Roman" w:eastAsiaTheme="minorHAnsi" w:hAnsi="Times New Roman" w:cstheme="minorBidi"/>
      <w:b/>
      <w:sz w:val="26"/>
    </w:rPr>
  </w:style>
  <w:style w:type="paragraph" w:customStyle="1" w:styleId="-0">
    <w:name w:val="(Схема ТС) Подпись - #Таблица"/>
    <w:basedOn w:val="af3"/>
    <w:next w:val="affffffffff5"/>
    <w:qFormat/>
    <w:rsid w:val="009B54A2"/>
    <w:pPr>
      <w:numPr>
        <w:ilvl w:val="4"/>
        <w:numId w:val="68"/>
      </w:numPr>
      <w:spacing w:before="120" w:after="120" w:line="259" w:lineRule="auto"/>
      <w:jc w:val="center"/>
    </w:pPr>
    <w:rPr>
      <w:rFonts w:ascii="Times New Roman" w:eastAsiaTheme="minorHAnsi" w:hAnsi="Times New Roman" w:cstheme="minorBidi"/>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qFormat="1"/>
    <w:lsdException w:name="Body Text Inden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Date" w:uiPriority="0"/>
    <w:lsdException w:name="Note Heading" w:qFormat="1"/>
    <w:lsdException w:name="Body Tex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186365"/>
    <w:pPr>
      <w:spacing w:after="200" w:line="276" w:lineRule="auto"/>
    </w:pPr>
    <w:rPr>
      <w:sz w:val="22"/>
      <w:szCs w:val="22"/>
      <w:lang w:eastAsia="en-US"/>
    </w:rPr>
  </w:style>
  <w:style w:type="paragraph" w:styleId="16">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f3"/>
    <w:next w:val="af3"/>
    <w:link w:val="113"/>
    <w:uiPriority w:val="9"/>
    <w:qFormat/>
    <w:rsid w:val="007A1DC0"/>
    <w:pPr>
      <w:keepNext/>
      <w:tabs>
        <w:tab w:val="left" w:leader="dot" w:pos="9356"/>
      </w:tabs>
      <w:suppressAutoHyphens/>
      <w:spacing w:after="0" w:line="240" w:lineRule="auto"/>
      <w:jc w:val="center"/>
      <w:outlineLvl w:val="0"/>
    </w:pPr>
    <w:rPr>
      <w:rFonts w:ascii="Times New Roman" w:eastAsia="Times New Roman" w:hAnsi="Times New Roman"/>
      <w:b/>
      <w:bCs/>
      <w:caps/>
      <w:kern w:val="28"/>
      <w:sz w:val="26"/>
      <w:szCs w:val="26"/>
    </w:rPr>
  </w:style>
  <w:style w:type="paragraph" w:styleId="21">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16"/>
    <w:next w:val="af3"/>
    <w:link w:val="22"/>
    <w:qFormat/>
    <w:rsid w:val="007A1DC0"/>
    <w:pPr>
      <w:numPr>
        <w:ilvl w:val="1"/>
      </w:numPr>
      <w:suppressLineNumbers/>
      <w:spacing w:before="240" w:after="60"/>
      <w:outlineLvl w:val="1"/>
    </w:pPr>
    <w:rPr>
      <w:caps w:val="0"/>
    </w:rPr>
  </w:style>
  <w:style w:type="paragraph" w:styleId="3">
    <w:name w:val="heading 3"/>
    <w:aliases w:val="Знак2,Знак,Заголовок 3 Знак + 12 pt,не полужирный,влево,Перед:  0 пт,Пос...,Заголовок 3 Знак +,Пер...,Заголовок 3 Знак Знак Знак"/>
    <w:basedOn w:val="af3"/>
    <w:next w:val="af3"/>
    <w:link w:val="31"/>
    <w:autoRedefine/>
    <w:uiPriority w:val="9"/>
    <w:qFormat/>
    <w:rsid w:val="00A11150"/>
    <w:pPr>
      <w:keepNext/>
      <w:keepLines/>
      <w:widowControl w:val="0"/>
      <w:numPr>
        <w:ilvl w:val="2"/>
        <w:numId w:val="7"/>
      </w:numPr>
      <w:suppressAutoHyphens/>
      <w:spacing w:before="240" w:after="240" w:line="240" w:lineRule="auto"/>
      <w:jc w:val="both"/>
      <w:outlineLvl w:val="2"/>
    </w:pPr>
    <w:rPr>
      <w:rFonts w:ascii="Times New Roman" w:eastAsia="Times New Roman" w:hAnsi="Times New Roman"/>
      <w:b/>
      <w:bCs/>
      <w:sz w:val="24"/>
      <w:szCs w:val="24"/>
    </w:rPr>
  </w:style>
  <w:style w:type="paragraph" w:styleId="41">
    <w:name w:val="heading 4"/>
    <w:basedOn w:val="af3"/>
    <w:next w:val="af3"/>
    <w:link w:val="42"/>
    <w:uiPriority w:val="9"/>
    <w:qFormat/>
    <w:rsid w:val="00FC4A99"/>
    <w:pPr>
      <w:keepNext/>
      <w:tabs>
        <w:tab w:val="num" w:pos="1304"/>
      </w:tabs>
      <w:spacing w:before="240" w:after="60" w:line="240" w:lineRule="auto"/>
      <w:ind w:left="1304" w:hanging="1304"/>
      <w:outlineLvl w:val="3"/>
    </w:pPr>
    <w:rPr>
      <w:rFonts w:ascii="Times New Roman" w:eastAsia="Times New Roman" w:hAnsi="Times New Roman"/>
      <w:b/>
      <w:bCs/>
      <w:sz w:val="28"/>
      <w:szCs w:val="28"/>
      <w:lang w:eastAsia="ru-RU"/>
    </w:rPr>
  </w:style>
  <w:style w:type="paragraph" w:styleId="50">
    <w:name w:val="heading 5"/>
    <w:basedOn w:val="af3"/>
    <w:next w:val="af3"/>
    <w:link w:val="51"/>
    <w:autoRedefine/>
    <w:uiPriority w:val="9"/>
    <w:qFormat/>
    <w:rsid w:val="007A1DC0"/>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b/>
      <w:bCs/>
      <w:sz w:val="24"/>
      <w:szCs w:val="24"/>
    </w:rPr>
  </w:style>
  <w:style w:type="paragraph" w:styleId="60">
    <w:name w:val="heading 6"/>
    <w:aliases w:val="для сущ"/>
    <w:basedOn w:val="af3"/>
    <w:next w:val="af3"/>
    <w:link w:val="61"/>
    <w:uiPriority w:val="9"/>
    <w:qFormat/>
    <w:rsid w:val="00FC4A99"/>
    <w:pPr>
      <w:tabs>
        <w:tab w:val="num" w:pos="1304"/>
      </w:tabs>
      <w:spacing w:before="240" w:after="60" w:line="240" w:lineRule="auto"/>
      <w:ind w:left="1304" w:hanging="1304"/>
      <w:outlineLvl w:val="5"/>
    </w:pPr>
    <w:rPr>
      <w:rFonts w:ascii="Times New Roman" w:eastAsia="Times New Roman" w:hAnsi="Times New Roman"/>
      <w:b/>
      <w:bCs/>
      <w:lang w:eastAsia="ru-RU"/>
    </w:rPr>
  </w:style>
  <w:style w:type="paragraph" w:styleId="7">
    <w:name w:val="heading 7"/>
    <w:basedOn w:val="af3"/>
    <w:next w:val="af3"/>
    <w:link w:val="70"/>
    <w:uiPriority w:val="9"/>
    <w:qFormat/>
    <w:rsid w:val="00FC4A99"/>
    <w:pPr>
      <w:tabs>
        <w:tab w:val="num" w:pos="1304"/>
      </w:tabs>
      <w:spacing w:before="240" w:after="60" w:line="240" w:lineRule="auto"/>
      <w:ind w:left="1304" w:hanging="1304"/>
      <w:outlineLvl w:val="6"/>
    </w:pPr>
    <w:rPr>
      <w:rFonts w:ascii="Times New Roman" w:eastAsia="Times New Roman" w:hAnsi="Times New Roman"/>
      <w:sz w:val="24"/>
      <w:szCs w:val="24"/>
      <w:lang w:eastAsia="ru-RU"/>
    </w:rPr>
  </w:style>
  <w:style w:type="paragraph" w:styleId="8">
    <w:name w:val="heading 8"/>
    <w:basedOn w:val="af3"/>
    <w:next w:val="af3"/>
    <w:link w:val="80"/>
    <w:uiPriority w:val="9"/>
    <w:qFormat/>
    <w:rsid w:val="00FC4A99"/>
    <w:pPr>
      <w:tabs>
        <w:tab w:val="num" w:pos="1304"/>
      </w:tabs>
      <w:spacing w:before="240" w:after="60" w:line="240" w:lineRule="auto"/>
      <w:ind w:left="1304" w:hanging="1304"/>
      <w:outlineLvl w:val="7"/>
    </w:pPr>
    <w:rPr>
      <w:rFonts w:ascii="Times New Roman" w:eastAsia="Times New Roman" w:hAnsi="Times New Roman"/>
      <w:i/>
      <w:iCs/>
      <w:sz w:val="24"/>
      <w:szCs w:val="24"/>
      <w:lang w:eastAsia="ru-RU"/>
    </w:rPr>
  </w:style>
  <w:style w:type="paragraph" w:styleId="9">
    <w:name w:val="heading 9"/>
    <w:basedOn w:val="af3"/>
    <w:next w:val="af3"/>
    <w:link w:val="90"/>
    <w:uiPriority w:val="9"/>
    <w:qFormat/>
    <w:rsid w:val="00FC4A99"/>
    <w:pPr>
      <w:tabs>
        <w:tab w:val="num" w:pos="1304"/>
      </w:tabs>
      <w:spacing w:before="240" w:after="60" w:line="240" w:lineRule="auto"/>
      <w:ind w:left="1304" w:hanging="1304"/>
      <w:outlineLvl w:val="8"/>
    </w:pPr>
    <w:rPr>
      <w:rFonts w:ascii="Arial" w:eastAsia="Times New Roman" w:hAnsi="Arial" w:cs="Arial"/>
      <w:lang w:eastAsia="ru-RU"/>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13">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link w:val="16"/>
    <w:qFormat/>
    <w:rsid w:val="007A1DC0"/>
    <w:rPr>
      <w:rFonts w:ascii="Times New Roman" w:eastAsia="Times New Roman" w:hAnsi="Times New Roman"/>
      <w:b/>
      <w:bCs/>
      <w:caps/>
      <w:kern w:val="28"/>
      <w:sz w:val="26"/>
      <w:szCs w:val="26"/>
      <w:lang w:eastAsia="en-US"/>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link w:val="21"/>
    <w:rsid w:val="007A1DC0"/>
    <w:rPr>
      <w:rFonts w:ascii="Times New Roman" w:eastAsia="Times New Roman" w:hAnsi="Times New Roman"/>
      <w:b/>
      <w:bCs/>
      <w:kern w:val="28"/>
      <w:sz w:val="26"/>
      <w:szCs w:val="26"/>
      <w:lang w:eastAsia="en-US"/>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link w:val="3"/>
    <w:uiPriority w:val="9"/>
    <w:rsid w:val="00A11150"/>
    <w:rPr>
      <w:rFonts w:ascii="Times New Roman" w:eastAsia="Times New Roman" w:hAnsi="Times New Roman"/>
      <w:b/>
      <w:bCs/>
      <w:sz w:val="24"/>
      <w:szCs w:val="24"/>
      <w:lang w:eastAsia="en-US"/>
    </w:rPr>
  </w:style>
  <w:style w:type="character" w:customStyle="1" w:styleId="42">
    <w:name w:val="Заголовок 4 Знак"/>
    <w:basedOn w:val="af4"/>
    <w:link w:val="41"/>
    <w:uiPriority w:val="9"/>
    <w:rsid w:val="00FC4A99"/>
    <w:rPr>
      <w:rFonts w:ascii="Times New Roman" w:eastAsia="Times New Roman" w:hAnsi="Times New Roman"/>
      <w:b/>
      <w:bCs/>
      <w:sz w:val="28"/>
      <w:szCs w:val="28"/>
    </w:rPr>
  </w:style>
  <w:style w:type="character" w:customStyle="1" w:styleId="51">
    <w:name w:val="Заголовок 5 Знак"/>
    <w:link w:val="50"/>
    <w:uiPriority w:val="9"/>
    <w:rsid w:val="007A1DC0"/>
    <w:rPr>
      <w:rFonts w:ascii="Times New Roman" w:eastAsia="Times New Roman" w:hAnsi="Times New Roman"/>
      <w:b/>
      <w:bCs/>
      <w:sz w:val="24"/>
      <w:szCs w:val="24"/>
      <w:lang w:eastAsia="en-US"/>
    </w:rPr>
  </w:style>
  <w:style w:type="character" w:customStyle="1" w:styleId="61">
    <w:name w:val="Заголовок 6 Знак"/>
    <w:aliases w:val="для сущ Знак"/>
    <w:basedOn w:val="af4"/>
    <w:link w:val="60"/>
    <w:uiPriority w:val="9"/>
    <w:rsid w:val="00FC4A99"/>
    <w:rPr>
      <w:rFonts w:ascii="Times New Roman" w:eastAsia="Times New Roman" w:hAnsi="Times New Roman"/>
      <w:b/>
      <w:bCs/>
      <w:sz w:val="22"/>
      <w:szCs w:val="22"/>
    </w:rPr>
  </w:style>
  <w:style w:type="character" w:customStyle="1" w:styleId="70">
    <w:name w:val="Заголовок 7 Знак"/>
    <w:basedOn w:val="af4"/>
    <w:link w:val="7"/>
    <w:uiPriority w:val="9"/>
    <w:rsid w:val="00FC4A99"/>
    <w:rPr>
      <w:rFonts w:ascii="Times New Roman" w:eastAsia="Times New Roman" w:hAnsi="Times New Roman"/>
      <w:sz w:val="24"/>
      <w:szCs w:val="24"/>
    </w:rPr>
  </w:style>
  <w:style w:type="character" w:customStyle="1" w:styleId="80">
    <w:name w:val="Заголовок 8 Знак"/>
    <w:basedOn w:val="af4"/>
    <w:link w:val="8"/>
    <w:uiPriority w:val="9"/>
    <w:rsid w:val="00FC4A99"/>
    <w:rPr>
      <w:rFonts w:ascii="Times New Roman" w:eastAsia="Times New Roman" w:hAnsi="Times New Roman"/>
      <w:i/>
      <w:iCs/>
      <w:sz w:val="24"/>
      <w:szCs w:val="24"/>
    </w:rPr>
  </w:style>
  <w:style w:type="character" w:customStyle="1" w:styleId="90">
    <w:name w:val="Заголовок 9 Знак"/>
    <w:basedOn w:val="af4"/>
    <w:link w:val="9"/>
    <w:uiPriority w:val="9"/>
    <w:rsid w:val="00FC4A99"/>
    <w:rPr>
      <w:rFonts w:ascii="Arial" w:eastAsia="Times New Roman" w:hAnsi="Arial" w:cs="Arial"/>
      <w:sz w:val="22"/>
      <w:szCs w:val="22"/>
    </w:rPr>
  </w:style>
  <w:style w:type="character" w:customStyle="1" w:styleId="17">
    <w:name w:val="Заголовок 1 Знак"/>
    <w:aliases w:val="Слева:  0... Знак,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
    <w:uiPriority w:val="9"/>
    <w:qFormat/>
    <w:rsid w:val="007A1DC0"/>
    <w:rPr>
      <w:rFonts w:ascii="Cambria" w:eastAsia="Times New Roman" w:hAnsi="Cambria" w:cs="Times New Roman"/>
      <w:b/>
      <w:bCs/>
      <w:color w:val="365F91"/>
      <w:sz w:val="28"/>
      <w:szCs w:val="28"/>
    </w:rPr>
  </w:style>
  <w:style w:type="paragraph" w:styleId="2">
    <w:name w:val="List Bullet 2"/>
    <w:basedOn w:val="af3"/>
    <w:autoRedefine/>
    <w:uiPriority w:val="13"/>
    <w:qFormat/>
    <w:rsid w:val="00DF59C2"/>
    <w:pPr>
      <w:keepNext/>
      <w:numPr>
        <w:numId w:val="1"/>
      </w:numPr>
      <w:suppressLineNumbers/>
      <w:tabs>
        <w:tab w:val="left" w:pos="851"/>
        <w:tab w:val="left" w:leader="dot" w:pos="9356"/>
      </w:tabs>
      <w:suppressAutoHyphens/>
      <w:spacing w:after="0" w:line="240" w:lineRule="auto"/>
      <w:jc w:val="both"/>
    </w:pPr>
    <w:rPr>
      <w:rFonts w:ascii="Times New Roman" w:eastAsia="Times New Roman" w:hAnsi="Times New Roman"/>
      <w:sz w:val="26"/>
      <w:szCs w:val="26"/>
      <w:lang w:eastAsia="ru-RU"/>
    </w:rPr>
  </w:style>
  <w:style w:type="table" w:styleId="af7">
    <w:name w:val="Table Grid"/>
    <w:aliases w:val="Table Grid Report"/>
    <w:basedOn w:val="af5"/>
    <w:uiPriority w:val="59"/>
    <w:rsid w:val="002C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aliases w:val="Таблица - Название объекта,!! Object Novogor !!,Caption Char,Caption Char1 Char1 Char Char,Caption Char Char2 Char1 Char Char,Caption Char Char Char Char Char1 Char1 Char Char1 Char,Caption Char Char Char1 Char Char Char, Знак,Часть 1"/>
    <w:basedOn w:val="af3"/>
    <w:next w:val="af3"/>
    <w:link w:val="af9"/>
    <w:unhideWhenUsed/>
    <w:qFormat/>
    <w:rsid w:val="00D41F08"/>
    <w:rPr>
      <w:b/>
      <w:bCs/>
      <w:sz w:val="20"/>
      <w:szCs w:val="20"/>
    </w:rPr>
  </w:style>
  <w:style w:type="paragraph" w:styleId="afa">
    <w:name w:val="Plain Text"/>
    <w:basedOn w:val="af3"/>
    <w:link w:val="afb"/>
    <w:rsid w:val="00EB4C1C"/>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b">
    <w:name w:val="Текст Знак"/>
    <w:link w:val="afa"/>
    <w:rsid w:val="00EB4C1C"/>
    <w:rPr>
      <w:rFonts w:ascii="Courier New" w:eastAsia="Times New Roman" w:hAnsi="Courier New" w:cs="Courier New"/>
    </w:rPr>
  </w:style>
  <w:style w:type="paragraph" w:styleId="afc">
    <w:name w:val="Normal (Web)"/>
    <w:aliases w:val="Обычный (Web)1,Обычный (веб) Знак,Обычный (Web)1 Знак"/>
    <w:basedOn w:val="af3"/>
    <w:uiPriority w:val="99"/>
    <w:unhideWhenUsed/>
    <w:rsid w:val="00632470"/>
    <w:pPr>
      <w:spacing w:before="100" w:beforeAutospacing="1" w:after="335" w:line="240" w:lineRule="auto"/>
    </w:pPr>
    <w:rPr>
      <w:rFonts w:ascii="Times New Roman" w:eastAsia="Times New Roman" w:hAnsi="Times New Roman"/>
      <w:sz w:val="24"/>
      <w:szCs w:val="24"/>
      <w:lang w:eastAsia="ru-RU"/>
    </w:rPr>
  </w:style>
  <w:style w:type="paragraph" w:styleId="af1">
    <w:name w:val="Document Map"/>
    <w:basedOn w:val="af3"/>
    <w:link w:val="afd"/>
    <w:uiPriority w:val="99"/>
    <w:semiHidden/>
    <w:rsid w:val="007E274E"/>
    <w:pPr>
      <w:numPr>
        <w:numId w:val="63"/>
      </w:num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link w:val="af1"/>
    <w:uiPriority w:val="99"/>
    <w:semiHidden/>
    <w:rsid w:val="007E274E"/>
    <w:rPr>
      <w:rFonts w:ascii="Tahoma" w:eastAsia="Times New Roman" w:hAnsi="Tahoma" w:cs="Tahoma"/>
      <w:shd w:val="clear" w:color="auto" w:fill="000080"/>
    </w:rPr>
  </w:style>
  <w:style w:type="paragraph" w:styleId="afe">
    <w:name w:val="TOC Heading"/>
    <w:basedOn w:val="16"/>
    <w:next w:val="af3"/>
    <w:uiPriority w:val="39"/>
    <w:unhideWhenUsed/>
    <w:qFormat/>
    <w:rsid w:val="00F74EDE"/>
    <w:pPr>
      <w:keepLines/>
      <w:tabs>
        <w:tab w:val="clear" w:pos="9356"/>
      </w:tabs>
      <w:suppressAutoHyphens w:val="0"/>
      <w:spacing w:before="480" w:line="276" w:lineRule="auto"/>
      <w:jc w:val="left"/>
      <w:outlineLvl w:val="9"/>
    </w:pPr>
    <w:rPr>
      <w:rFonts w:ascii="Cambria" w:hAnsi="Cambria"/>
      <w:caps w:val="0"/>
      <w:color w:val="365F91"/>
      <w:kern w:val="0"/>
      <w:sz w:val="28"/>
      <w:szCs w:val="28"/>
    </w:rPr>
  </w:style>
  <w:style w:type="paragraph" w:styleId="18">
    <w:name w:val="toc 1"/>
    <w:basedOn w:val="af3"/>
    <w:next w:val="af3"/>
    <w:link w:val="19"/>
    <w:autoRedefine/>
    <w:uiPriority w:val="39"/>
    <w:unhideWhenUsed/>
    <w:qFormat/>
    <w:rsid w:val="009F00DD"/>
    <w:rPr>
      <w:rFonts w:ascii="Times New Roman" w:hAnsi="Times New Roman"/>
      <w:sz w:val="24"/>
    </w:rPr>
  </w:style>
  <w:style w:type="paragraph" w:styleId="23">
    <w:name w:val="toc 2"/>
    <w:basedOn w:val="af3"/>
    <w:next w:val="af3"/>
    <w:link w:val="24"/>
    <w:autoRedefine/>
    <w:uiPriority w:val="39"/>
    <w:unhideWhenUsed/>
    <w:qFormat/>
    <w:rsid w:val="009F00DD"/>
    <w:pPr>
      <w:tabs>
        <w:tab w:val="left" w:pos="567"/>
        <w:tab w:val="right" w:leader="dot" w:pos="9639"/>
      </w:tabs>
      <w:spacing w:after="0" w:line="360" w:lineRule="auto"/>
    </w:pPr>
    <w:rPr>
      <w:rFonts w:ascii="Times New Roman" w:hAnsi="Times New Roman"/>
      <w:sz w:val="24"/>
    </w:rPr>
  </w:style>
  <w:style w:type="paragraph" w:styleId="32">
    <w:name w:val="toc 3"/>
    <w:basedOn w:val="af3"/>
    <w:next w:val="af3"/>
    <w:link w:val="33"/>
    <w:autoRedefine/>
    <w:uiPriority w:val="39"/>
    <w:unhideWhenUsed/>
    <w:qFormat/>
    <w:rsid w:val="00F74EDE"/>
    <w:pPr>
      <w:ind w:left="440"/>
    </w:pPr>
  </w:style>
  <w:style w:type="character" w:styleId="aff">
    <w:name w:val="Hyperlink"/>
    <w:uiPriority w:val="99"/>
    <w:unhideWhenUsed/>
    <w:rsid w:val="00F74EDE"/>
    <w:rPr>
      <w:color w:val="0000FF"/>
      <w:u w:val="single"/>
    </w:rPr>
  </w:style>
  <w:style w:type="paragraph" w:customStyle="1" w:styleId="a4">
    <w:name w:val="заголовок таблицы"/>
    <w:basedOn w:val="af3"/>
    <w:link w:val="aff0"/>
    <w:autoRedefine/>
    <w:rsid w:val="00972680"/>
    <w:pPr>
      <w:keepNext/>
      <w:widowControl w:val="0"/>
      <w:numPr>
        <w:numId w:val="2"/>
      </w:numPr>
      <w:tabs>
        <w:tab w:val="left" w:pos="1440"/>
      </w:tabs>
      <w:suppressAutoHyphens/>
      <w:spacing w:before="120" w:after="120" w:line="240" w:lineRule="auto"/>
      <w:contextualSpacing/>
      <w:jc w:val="both"/>
    </w:pPr>
    <w:rPr>
      <w:rFonts w:ascii="Times New Roman" w:eastAsia="Times New Roman" w:hAnsi="Times New Roman"/>
      <w:b/>
      <w:sz w:val="24"/>
      <w:szCs w:val="24"/>
    </w:rPr>
  </w:style>
  <w:style w:type="character" w:customStyle="1" w:styleId="aff0">
    <w:name w:val="заголовок таблицы Знак Знак"/>
    <w:link w:val="a4"/>
    <w:rsid w:val="00972680"/>
    <w:rPr>
      <w:rFonts w:ascii="Times New Roman" w:eastAsia="Times New Roman" w:hAnsi="Times New Roman"/>
      <w:b/>
      <w:sz w:val="24"/>
      <w:szCs w:val="24"/>
      <w:lang w:eastAsia="en-US"/>
    </w:rPr>
  </w:style>
  <w:style w:type="paragraph" w:customStyle="1" w:styleId="130">
    <w:name w:val="Обычный 13"/>
    <w:basedOn w:val="af3"/>
    <w:link w:val="135"/>
    <w:qFormat/>
    <w:rsid w:val="00EE0534"/>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sz w:val="26"/>
      <w:szCs w:val="26"/>
    </w:rPr>
  </w:style>
  <w:style w:type="character" w:customStyle="1" w:styleId="135">
    <w:name w:val="Обычный 13 Знак5"/>
    <w:link w:val="130"/>
    <w:rsid w:val="00EE0534"/>
    <w:rPr>
      <w:rFonts w:ascii="Times New Roman" w:eastAsia="Times New Roman" w:hAnsi="Times New Roman"/>
      <w:sz w:val="26"/>
      <w:szCs w:val="26"/>
    </w:rPr>
  </w:style>
  <w:style w:type="paragraph" w:customStyle="1" w:styleId="ad">
    <w:name w:val="заголовок табл"/>
    <w:basedOn w:val="af3"/>
    <w:link w:val="1a"/>
    <w:qFormat/>
    <w:rsid w:val="00680F5D"/>
    <w:pPr>
      <w:keepNext/>
      <w:numPr>
        <w:numId w:val="3"/>
      </w:numPr>
      <w:suppressLineNumbers/>
      <w:tabs>
        <w:tab w:val="left" w:leader="dot" w:pos="9356"/>
      </w:tabs>
      <w:suppressAutoHyphens/>
      <w:spacing w:before="120" w:after="120" w:line="240" w:lineRule="auto"/>
      <w:jc w:val="center"/>
    </w:pPr>
    <w:rPr>
      <w:rFonts w:ascii="Times New Roman" w:eastAsia="Times New Roman" w:hAnsi="Times New Roman"/>
      <w:b/>
      <w:bCs/>
      <w:sz w:val="24"/>
      <w:szCs w:val="24"/>
      <w:lang w:eastAsia="ru-RU"/>
    </w:rPr>
  </w:style>
  <w:style w:type="character" w:customStyle="1" w:styleId="1a">
    <w:name w:val="заголовок табл Знак1"/>
    <w:link w:val="ad"/>
    <w:rsid w:val="00242387"/>
    <w:rPr>
      <w:rFonts w:ascii="Times New Roman" w:eastAsia="Times New Roman" w:hAnsi="Times New Roman"/>
      <w:b/>
      <w:bCs/>
      <w:sz w:val="24"/>
      <w:szCs w:val="24"/>
    </w:rPr>
  </w:style>
  <w:style w:type="paragraph" w:customStyle="1" w:styleId="-20">
    <w:name w:val="Текст-2"/>
    <w:basedOn w:val="af3"/>
    <w:link w:val="-21"/>
    <w:qFormat/>
    <w:rsid w:val="00680F5D"/>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1">
    <w:name w:val="Текст-2 Знак"/>
    <w:link w:val="-20"/>
    <w:rsid w:val="00680F5D"/>
    <w:rPr>
      <w:rFonts w:ascii="Times New Roman CYR" w:eastAsia="Times New Roman" w:hAnsi="Times New Roman CYR" w:cs="Times New Roman CYR"/>
      <w:sz w:val="26"/>
      <w:szCs w:val="26"/>
    </w:rPr>
  </w:style>
  <w:style w:type="paragraph" w:customStyle="1" w:styleId="aff1">
    <w:name w:val="Заголовок табл."/>
    <w:basedOn w:val="ad"/>
    <w:link w:val="aff2"/>
    <w:qFormat/>
    <w:rsid w:val="00680F5D"/>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2">
    <w:name w:val="Заголовок табл. Знак"/>
    <w:link w:val="aff1"/>
    <w:rsid w:val="00680F5D"/>
    <w:rPr>
      <w:rFonts w:ascii="Times New Roman" w:eastAsia="Times New Roman" w:hAnsi="Times New Roman"/>
      <w:b/>
      <w:sz w:val="24"/>
    </w:rPr>
  </w:style>
  <w:style w:type="paragraph" w:customStyle="1" w:styleId="a5">
    <w:name w:val="Подрисуночная надпись"/>
    <w:basedOn w:val="af3"/>
    <w:link w:val="aff3"/>
    <w:autoRedefine/>
    <w:rsid w:val="005622DA"/>
    <w:pPr>
      <w:numPr>
        <w:numId w:val="4"/>
      </w:numPr>
      <w:suppressLineNumbers/>
      <w:suppressAutoHyphens/>
      <w:spacing w:before="120" w:after="240" w:line="240" w:lineRule="auto"/>
      <w:jc w:val="both"/>
    </w:pPr>
    <w:rPr>
      <w:rFonts w:ascii="Times New Roman" w:eastAsia="Times New Roman" w:hAnsi="Times New Roman"/>
      <w:b/>
      <w:bCs/>
      <w:sz w:val="24"/>
      <w:szCs w:val="24"/>
    </w:rPr>
  </w:style>
  <w:style w:type="character" w:customStyle="1" w:styleId="aff3">
    <w:name w:val="Подрисуночная надпись Знак Знак"/>
    <w:link w:val="a5"/>
    <w:rsid w:val="005622DA"/>
    <w:rPr>
      <w:rFonts w:ascii="Times New Roman" w:eastAsia="Times New Roman" w:hAnsi="Times New Roman"/>
      <w:b/>
      <w:bCs/>
      <w:sz w:val="24"/>
      <w:szCs w:val="24"/>
      <w:lang w:eastAsia="en-US"/>
    </w:rPr>
  </w:style>
  <w:style w:type="paragraph" w:customStyle="1" w:styleId="aff4">
    <w:name w:val="Заголовок рис."/>
    <w:basedOn w:val="a5"/>
    <w:link w:val="aff5"/>
    <w:qFormat/>
    <w:rsid w:val="00680F5D"/>
    <w:pPr>
      <w:tabs>
        <w:tab w:val="left" w:pos="709"/>
        <w:tab w:val="left" w:pos="1134"/>
      </w:tabs>
      <w:suppressAutoHyphens w:val="0"/>
      <w:spacing w:before="60"/>
    </w:pPr>
    <w:rPr>
      <w:bCs w:val="0"/>
      <w:szCs w:val="20"/>
    </w:rPr>
  </w:style>
  <w:style w:type="character" w:customStyle="1" w:styleId="aff5">
    <w:name w:val="Заголовок рис. Знак"/>
    <w:link w:val="aff4"/>
    <w:rsid w:val="00680F5D"/>
    <w:rPr>
      <w:rFonts w:ascii="Times New Roman" w:eastAsia="Times New Roman" w:hAnsi="Times New Roman"/>
      <w:b/>
      <w:sz w:val="24"/>
      <w:lang w:eastAsia="en-US"/>
    </w:rPr>
  </w:style>
  <w:style w:type="paragraph" w:customStyle="1" w:styleId="133">
    <w:name w:val="Обычный 13 Знак3"/>
    <w:basedOn w:val="af3"/>
    <w:autoRedefine/>
    <w:rsid w:val="00676603"/>
    <w:pPr>
      <w:keepNext/>
      <w:keepLines/>
      <w:suppressLineNumbers/>
      <w:tabs>
        <w:tab w:val="left" w:leader="dot" w:pos="9356"/>
      </w:tabs>
      <w:suppressAutoHyphens/>
      <w:spacing w:before="60" w:after="0" w:line="360" w:lineRule="auto"/>
      <w:jc w:val="both"/>
    </w:pPr>
    <w:rPr>
      <w:rFonts w:ascii="Times New Roman" w:eastAsia="Times New Roman" w:hAnsi="Times New Roman"/>
      <w:sz w:val="26"/>
      <w:szCs w:val="26"/>
      <w:lang w:eastAsia="ru-RU"/>
    </w:rPr>
  </w:style>
  <w:style w:type="paragraph" w:styleId="aff6">
    <w:name w:val="header"/>
    <w:basedOn w:val="af3"/>
    <w:link w:val="aff7"/>
    <w:uiPriority w:val="99"/>
    <w:rsid w:val="005809AE"/>
    <w:pPr>
      <w:keepNext/>
      <w:keepLines/>
      <w:suppressLineNumbers/>
      <w:tabs>
        <w:tab w:val="center" w:pos="4153"/>
        <w:tab w:val="right" w:pos="8306"/>
        <w:tab w:val="left" w:leader="dot" w:pos="9356"/>
      </w:tabs>
      <w:suppressAutoHyphens/>
      <w:spacing w:after="0" w:line="240" w:lineRule="auto"/>
      <w:jc w:val="right"/>
    </w:pPr>
    <w:rPr>
      <w:rFonts w:ascii="Times New Roman" w:eastAsia="Times New Roman" w:hAnsi="Times New Roman"/>
      <w:sz w:val="24"/>
      <w:szCs w:val="24"/>
      <w:lang w:eastAsia="ru-RU"/>
    </w:rPr>
  </w:style>
  <w:style w:type="character" w:customStyle="1" w:styleId="aff7">
    <w:name w:val="Верхний колонтитул Знак"/>
    <w:link w:val="aff6"/>
    <w:uiPriority w:val="99"/>
    <w:rsid w:val="005809AE"/>
    <w:rPr>
      <w:rFonts w:ascii="Times New Roman" w:eastAsia="Times New Roman" w:hAnsi="Times New Roman"/>
      <w:sz w:val="24"/>
      <w:szCs w:val="24"/>
    </w:rPr>
  </w:style>
  <w:style w:type="character" w:styleId="aff8">
    <w:name w:val="page number"/>
    <w:rsid w:val="005809AE"/>
    <w:rPr>
      <w:rFonts w:ascii="Arial" w:hAnsi="Arial" w:cs="Arial"/>
      <w:sz w:val="20"/>
      <w:szCs w:val="20"/>
    </w:rPr>
  </w:style>
  <w:style w:type="paragraph" w:styleId="aff9">
    <w:name w:val="footer"/>
    <w:basedOn w:val="af3"/>
    <w:link w:val="affa"/>
    <w:uiPriority w:val="99"/>
    <w:qFormat/>
    <w:rsid w:val="005809AE"/>
    <w:pPr>
      <w:keepNext/>
      <w:suppressLineNumbers/>
      <w:tabs>
        <w:tab w:val="center" w:pos="4153"/>
        <w:tab w:val="right" w:pos="8306"/>
        <w:tab w:val="left" w:leader="dot" w:pos="9356"/>
      </w:tabs>
      <w:suppressAutoHyphens/>
      <w:spacing w:after="0" w:line="240" w:lineRule="auto"/>
      <w:jc w:val="both"/>
    </w:pPr>
    <w:rPr>
      <w:rFonts w:ascii="Times New Roman" w:eastAsia="Times New Roman" w:hAnsi="Times New Roman"/>
      <w:sz w:val="12"/>
      <w:szCs w:val="12"/>
      <w:lang w:eastAsia="ru-RU"/>
    </w:rPr>
  </w:style>
  <w:style w:type="character" w:customStyle="1" w:styleId="affa">
    <w:name w:val="Нижний колонтитул Знак"/>
    <w:link w:val="aff9"/>
    <w:uiPriority w:val="99"/>
    <w:rsid w:val="005809AE"/>
    <w:rPr>
      <w:rFonts w:ascii="Times New Roman" w:eastAsia="Times New Roman" w:hAnsi="Times New Roman"/>
      <w:sz w:val="12"/>
      <w:szCs w:val="12"/>
    </w:rPr>
  </w:style>
  <w:style w:type="paragraph" w:styleId="43">
    <w:name w:val="toc 4"/>
    <w:basedOn w:val="af3"/>
    <w:next w:val="af3"/>
    <w:link w:val="44"/>
    <w:autoRedefine/>
    <w:uiPriority w:val="39"/>
    <w:unhideWhenUsed/>
    <w:rsid w:val="00AD6527"/>
    <w:pPr>
      <w:ind w:left="660"/>
    </w:pPr>
  </w:style>
  <w:style w:type="paragraph" w:customStyle="1" w:styleId="132">
    <w:name w:val="Обычный 13 Знак"/>
    <w:basedOn w:val="af3"/>
    <w:link w:val="1330"/>
    <w:rsid w:val="00944B00"/>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sz w:val="26"/>
      <w:szCs w:val="20"/>
      <w:lang w:eastAsia="ru-RU"/>
    </w:rPr>
  </w:style>
  <w:style w:type="character" w:customStyle="1" w:styleId="1330">
    <w:name w:val="Обычный 13 Знак Знак3"/>
    <w:link w:val="132"/>
    <w:rsid w:val="00944B00"/>
    <w:rPr>
      <w:rFonts w:ascii="Times New Roman" w:eastAsia="Times New Roman" w:hAnsi="Times New Roman"/>
      <w:sz w:val="26"/>
    </w:rPr>
  </w:style>
  <w:style w:type="character" w:styleId="affb">
    <w:name w:val="Strong"/>
    <w:uiPriority w:val="22"/>
    <w:qFormat/>
    <w:rsid w:val="00C20CA5"/>
    <w:rPr>
      <w:b/>
      <w:bCs/>
    </w:rPr>
  </w:style>
  <w:style w:type="paragraph" w:styleId="affc">
    <w:name w:val="Balloon Text"/>
    <w:basedOn w:val="af3"/>
    <w:link w:val="affd"/>
    <w:uiPriority w:val="99"/>
    <w:semiHidden/>
    <w:unhideWhenUsed/>
    <w:rsid w:val="009C2764"/>
    <w:pPr>
      <w:spacing w:after="0" w:line="240" w:lineRule="auto"/>
    </w:pPr>
    <w:rPr>
      <w:rFonts w:ascii="Tahoma" w:hAnsi="Tahoma" w:cs="Tahoma"/>
      <w:sz w:val="16"/>
      <w:szCs w:val="16"/>
    </w:rPr>
  </w:style>
  <w:style w:type="character" w:customStyle="1" w:styleId="affd">
    <w:name w:val="Текст выноски Знак"/>
    <w:link w:val="affc"/>
    <w:uiPriority w:val="99"/>
    <w:semiHidden/>
    <w:rsid w:val="009C2764"/>
    <w:rPr>
      <w:rFonts w:ascii="Tahoma" w:hAnsi="Tahoma" w:cs="Tahoma"/>
      <w:sz w:val="16"/>
      <w:szCs w:val="16"/>
      <w:lang w:eastAsia="en-US"/>
    </w:rPr>
  </w:style>
  <w:style w:type="paragraph" w:styleId="affe">
    <w:name w:val="List Paragraph"/>
    <w:aliases w:val="Введение"/>
    <w:basedOn w:val="af3"/>
    <w:link w:val="afff"/>
    <w:uiPriority w:val="34"/>
    <w:qFormat/>
    <w:rsid w:val="00684AEE"/>
    <w:pPr>
      <w:ind w:left="720"/>
      <w:contextualSpacing/>
    </w:pPr>
  </w:style>
  <w:style w:type="character" w:styleId="afff0">
    <w:name w:val="FollowedHyperlink"/>
    <w:uiPriority w:val="99"/>
    <w:unhideWhenUsed/>
    <w:rsid w:val="00A33476"/>
    <w:rPr>
      <w:color w:val="800080"/>
      <w:u w:val="single"/>
    </w:rPr>
  </w:style>
  <w:style w:type="paragraph" w:customStyle="1" w:styleId="xl65">
    <w:name w:val="xl65"/>
    <w:basedOn w:val="af3"/>
    <w:rsid w:val="00A3347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f3"/>
    <w:rsid w:val="00A3347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4">
    <w:name w:val="xl74"/>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8">
    <w:name w:val="xl78"/>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f3"/>
    <w:rsid w:val="00A334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f3"/>
    <w:rsid w:val="00A334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f3"/>
    <w:rsid w:val="00A334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f3"/>
    <w:rsid w:val="00A334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9">
    <w:name w:val="xl89"/>
    <w:basedOn w:val="af3"/>
    <w:rsid w:val="00A334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0">
    <w:name w:val="xl90"/>
    <w:basedOn w:val="af3"/>
    <w:rsid w:val="00A334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1">
    <w:name w:val="xl91"/>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f3"/>
    <w:rsid w:val="00A3347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f3"/>
    <w:rsid w:val="00A3347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f3"/>
    <w:rsid w:val="00A334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f3"/>
    <w:rsid w:val="00A3347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f3"/>
    <w:rsid w:val="00A3347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f3"/>
    <w:rsid w:val="00A3347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8">
    <w:name w:val="xl98"/>
    <w:basedOn w:val="af3"/>
    <w:rsid w:val="00A334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f3"/>
    <w:rsid w:val="00A334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f3"/>
    <w:rsid w:val="00A334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01">
    <w:name w:val="xl101"/>
    <w:basedOn w:val="af3"/>
    <w:rsid w:val="00A3347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f3"/>
    <w:rsid w:val="00A334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f3"/>
    <w:rsid w:val="00A3347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f3"/>
    <w:rsid w:val="00A3347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f3"/>
    <w:rsid w:val="00A3347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f3"/>
    <w:rsid w:val="00A334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SmartView">
    <w:name w:val="Smart View"/>
    <w:basedOn w:val="af3"/>
    <w:uiPriority w:val="99"/>
    <w:qFormat/>
    <w:rsid w:val="00E10552"/>
    <w:pPr>
      <w:spacing w:after="0" w:line="240" w:lineRule="auto"/>
      <w:contextualSpacing/>
    </w:pPr>
    <w:rPr>
      <w:rFonts w:ascii="Arial" w:hAnsi="Arial"/>
      <w:sz w:val="20"/>
      <w:szCs w:val="20"/>
      <w:lang w:val="en-US"/>
    </w:rPr>
  </w:style>
  <w:style w:type="paragraph" w:customStyle="1" w:styleId="SmartView3">
    <w:name w:val="Smart View 3"/>
    <w:basedOn w:val="af3"/>
    <w:uiPriority w:val="99"/>
    <w:qFormat/>
    <w:rsid w:val="00E10552"/>
    <w:pPr>
      <w:keepNext/>
      <w:keepLines/>
      <w:spacing w:after="0" w:line="240" w:lineRule="auto"/>
      <w:contextualSpacing/>
    </w:pPr>
    <w:rPr>
      <w:rFonts w:ascii="Arial" w:eastAsia="Times New Roman" w:hAnsi="Arial"/>
      <w:b/>
      <w:bCs/>
      <w:sz w:val="24"/>
      <w:szCs w:val="28"/>
      <w:lang w:val="en-US"/>
    </w:rPr>
  </w:style>
  <w:style w:type="paragraph" w:styleId="4">
    <w:name w:val="List Number 4"/>
    <w:basedOn w:val="af3"/>
    <w:uiPriority w:val="13"/>
    <w:rsid w:val="00F30B12"/>
    <w:pPr>
      <w:keepNext/>
      <w:numPr>
        <w:numId w:val="5"/>
      </w:numPr>
      <w:suppressLineNumbers/>
      <w:tabs>
        <w:tab w:val="left" w:leader="dot" w:pos="9356"/>
      </w:tabs>
      <w:suppressAutoHyphens/>
      <w:spacing w:before="240" w:after="60" w:line="288" w:lineRule="auto"/>
      <w:jc w:val="both"/>
    </w:pPr>
    <w:rPr>
      <w:rFonts w:ascii="Times New Roman" w:eastAsia="Times New Roman" w:hAnsi="Times New Roman"/>
      <w:sz w:val="24"/>
      <w:szCs w:val="20"/>
      <w:lang w:eastAsia="ru-RU"/>
    </w:rPr>
  </w:style>
  <w:style w:type="paragraph" w:styleId="afff1">
    <w:name w:val="endnote text"/>
    <w:basedOn w:val="af3"/>
    <w:link w:val="afff2"/>
    <w:uiPriority w:val="99"/>
    <w:semiHidden/>
    <w:unhideWhenUsed/>
    <w:rsid w:val="00F811CB"/>
    <w:pPr>
      <w:spacing w:after="0" w:line="240" w:lineRule="auto"/>
    </w:pPr>
    <w:rPr>
      <w:sz w:val="20"/>
      <w:szCs w:val="20"/>
    </w:rPr>
  </w:style>
  <w:style w:type="character" w:customStyle="1" w:styleId="afff2">
    <w:name w:val="Текст концевой сноски Знак"/>
    <w:link w:val="afff1"/>
    <w:uiPriority w:val="99"/>
    <w:semiHidden/>
    <w:rsid w:val="00F811CB"/>
    <w:rPr>
      <w:lang w:eastAsia="en-US"/>
    </w:rPr>
  </w:style>
  <w:style w:type="character" w:styleId="afff3">
    <w:name w:val="endnote reference"/>
    <w:uiPriority w:val="99"/>
    <w:semiHidden/>
    <w:unhideWhenUsed/>
    <w:rsid w:val="00F811CB"/>
    <w:rPr>
      <w:vertAlign w:val="superscript"/>
    </w:rPr>
  </w:style>
  <w:style w:type="paragraph" w:styleId="52">
    <w:name w:val="toc 5"/>
    <w:basedOn w:val="af3"/>
    <w:next w:val="af3"/>
    <w:autoRedefine/>
    <w:uiPriority w:val="39"/>
    <w:unhideWhenUsed/>
    <w:rsid w:val="00C54D48"/>
    <w:pPr>
      <w:spacing w:after="100"/>
      <w:ind w:left="880"/>
    </w:pPr>
    <w:rPr>
      <w:rFonts w:eastAsia="Times New Roman"/>
      <w:lang w:eastAsia="ru-RU"/>
    </w:rPr>
  </w:style>
  <w:style w:type="paragraph" w:styleId="62">
    <w:name w:val="toc 6"/>
    <w:basedOn w:val="af3"/>
    <w:next w:val="af3"/>
    <w:autoRedefine/>
    <w:uiPriority w:val="39"/>
    <w:unhideWhenUsed/>
    <w:rsid w:val="00C54D48"/>
    <w:pPr>
      <w:spacing w:after="100"/>
      <w:ind w:left="1100"/>
    </w:pPr>
    <w:rPr>
      <w:rFonts w:eastAsia="Times New Roman"/>
      <w:lang w:eastAsia="ru-RU"/>
    </w:rPr>
  </w:style>
  <w:style w:type="paragraph" w:styleId="71">
    <w:name w:val="toc 7"/>
    <w:basedOn w:val="af3"/>
    <w:next w:val="af3"/>
    <w:autoRedefine/>
    <w:uiPriority w:val="39"/>
    <w:unhideWhenUsed/>
    <w:rsid w:val="00C54D48"/>
    <w:pPr>
      <w:spacing w:after="100"/>
      <w:ind w:left="1320"/>
    </w:pPr>
    <w:rPr>
      <w:rFonts w:eastAsia="Times New Roman"/>
      <w:lang w:eastAsia="ru-RU"/>
    </w:rPr>
  </w:style>
  <w:style w:type="paragraph" w:styleId="81">
    <w:name w:val="toc 8"/>
    <w:basedOn w:val="af3"/>
    <w:next w:val="af3"/>
    <w:autoRedefine/>
    <w:uiPriority w:val="39"/>
    <w:unhideWhenUsed/>
    <w:rsid w:val="00C54D48"/>
    <w:pPr>
      <w:spacing w:after="100"/>
      <w:ind w:left="1540"/>
    </w:pPr>
    <w:rPr>
      <w:rFonts w:eastAsia="Times New Roman"/>
      <w:lang w:eastAsia="ru-RU"/>
    </w:rPr>
  </w:style>
  <w:style w:type="paragraph" w:styleId="91">
    <w:name w:val="toc 9"/>
    <w:basedOn w:val="af3"/>
    <w:next w:val="af3"/>
    <w:autoRedefine/>
    <w:uiPriority w:val="39"/>
    <w:unhideWhenUsed/>
    <w:rsid w:val="00C54D48"/>
    <w:pPr>
      <w:spacing w:after="100"/>
      <w:ind w:left="1760"/>
    </w:pPr>
    <w:rPr>
      <w:rFonts w:eastAsia="Times New Roman"/>
      <w:lang w:eastAsia="ru-RU"/>
    </w:rPr>
  </w:style>
  <w:style w:type="character" w:customStyle="1" w:styleId="apple-converted-space">
    <w:name w:val="apple-converted-space"/>
    <w:basedOn w:val="af4"/>
    <w:rsid w:val="00EA0DE7"/>
  </w:style>
  <w:style w:type="paragraph" w:customStyle="1" w:styleId="txt1">
    <w:name w:val="txt1"/>
    <w:basedOn w:val="af3"/>
    <w:rsid w:val="00F16D97"/>
    <w:pPr>
      <w:spacing w:before="45" w:after="45" w:line="240" w:lineRule="auto"/>
      <w:ind w:left="20" w:right="20" w:firstLine="400"/>
      <w:jc w:val="both"/>
    </w:pPr>
    <w:rPr>
      <w:rFonts w:ascii="Arial" w:eastAsia="Times New Roman" w:hAnsi="Arial" w:cs="Arial"/>
      <w:color w:val="000000"/>
      <w:sz w:val="18"/>
      <w:szCs w:val="18"/>
      <w:lang w:eastAsia="ru-RU"/>
    </w:rPr>
  </w:style>
  <w:style w:type="paragraph" w:styleId="afff4">
    <w:name w:val="Title"/>
    <w:aliases w:val="Заголовок1"/>
    <w:basedOn w:val="af3"/>
    <w:link w:val="afff5"/>
    <w:qFormat/>
    <w:rsid w:val="00B32FED"/>
    <w:pPr>
      <w:keepNext/>
      <w:tabs>
        <w:tab w:val="left" w:pos="9072"/>
        <w:tab w:val="left" w:leader="dot" w:pos="9356"/>
      </w:tabs>
      <w:suppressAutoHyphens/>
      <w:spacing w:after="0" w:line="300" w:lineRule="auto"/>
      <w:jc w:val="center"/>
      <w:outlineLvl w:val="0"/>
    </w:pPr>
    <w:rPr>
      <w:rFonts w:ascii="Times New Roman" w:eastAsia="Times New Roman" w:hAnsi="Times New Roman"/>
      <w:b/>
      <w:bCs/>
      <w:sz w:val="28"/>
      <w:szCs w:val="28"/>
    </w:rPr>
  </w:style>
  <w:style w:type="character" w:customStyle="1" w:styleId="afff5">
    <w:name w:val="Название Знак"/>
    <w:aliases w:val="Заголовок1 Знак"/>
    <w:link w:val="afff4"/>
    <w:uiPriority w:val="10"/>
    <w:rsid w:val="00B32FED"/>
    <w:rPr>
      <w:rFonts w:ascii="Times New Roman" w:eastAsia="Times New Roman" w:hAnsi="Times New Roman"/>
      <w:b/>
      <w:bCs/>
      <w:sz w:val="28"/>
      <w:szCs w:val="28"/>
    </w:rPr>
  </w:style>
  <w:style w:type="paragraph" w:customStyle="1" w:styleId="1b">
    <w:name w:val="1. Заголовок"/>
    <w:basedOn w:val="16"/>
    <w:link w:val="1c"/>
    <w:qFormat/>
    <w:rsid w:val="00B32FED"/>
    <w:pPr>
      <w:keepLines/>
      <w:suppressLineNumbers/>
      <w:tabs>
        <w:tab w:val="num" w:pos="643"/>
      </w:tabs>
      <w:spacing w:before="120" w:after="120"/>
      <w:ind w:left="643" w:hanging="360"/>
      <w:jc w:val="left"/>
    </w:pPr>
    <w:rPr>
      <w:bCs w:val="0"/>
      <w:sz w:val="28"/>
      <w:szCs w:val="20"/>
    </w:rPr>
  </w:style>
  <w:style w:type="character" w:customStyle="1" w:styleId="1c">
    <w:name w:val="1. Заголовок Знак"/>
    <w:link w:val="1b"/>
    <w:rsid w:val="00B32FED"/>
    <w:rPr>
      <w:rFonts w:ascii="Times New Roman" w:eastAsia="Times New Roman" w:hAnsi="Times New Roman"/>
      <w:b/>
      <w:caps/>
      <w:kern w:val="28"/>
      <w:sz w:val="28"/>
    </w:rPr>
  </w:style>
  <w:style w:type="character" w:customStyle="1" w:styleId="afff6">
    <w:name w:val="заголовок табл Знак Знак"/>
    <w:uiPriority w:val="99"/>
    <w:rsid w:val="009D4B48"/>
    <w:rPr>
      <w:rFonts w:ascii="Times New Roman" w:eastAsia="Times New Roman" w:hAnsi="Times New Roman" w:cs="Times New Roman"/>
      <w:b/>
      <w:bCs/>
      <w:sz w:val="24"/>
      <w:szCs w:val="24"/>
    </w:rPr>
  </w:style>
  <w:style w:type="paragraph" w:customStyle="1" w:styleId="-11">
    <w:name w:val="Рис-1"/>
    <w:basedOn w:val="a5"/>
    <w:qFormat/>
    <w:rsid w:val="009D4B48"/>
    <w:pPr>
      <w:keepNext/>
      <w:keepLines/>
      <w:numPr>
        <w:numId w:val="8"/>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7">
    <w:name w:val="отчетный"/>
    <w:basedOn w:val="af3"/>
    <w:link w:val="afff8"/>
    <w:qFormat/>
    <w:rsid w:val="009D4B48"/>
    <w:pPr>
      <w:suppressLineNumbers/>
      <w:tabs>
        <w:tab w:val="left" w:leader="dot" w:pos="540"/>
      </w:tabs>
      <w:suppressAutoHyphens/>
      <w:spacing w:before="120" w:after="0" w:line="240" w:lineRule="auto"/>
      <w:ind w:firstLine="539"/>
      <w:jc w:val="both"/>
    </w:pPr>
    <w:rPr>
      <w:rFonts w:ascii="Times New Roman CYR" w:eastAsia="Times New Roman" w:hAnsi="Times New Roman CYR"/>
      <w:sz w:val="26"/>
      <w:szCs w:val="26"/>
    </w:rPr>
  </w:style>
  <w:style w:type="character" w:customStyle="1" w:styleId="afff8">
    <w:name w:val="отчетный Знак"/>
    <w:link w:val="afff7"/>
    <w:rsid w:val="009D4B48"/>
    <w:rPr>
      <w:rFonts w:ascii="Times New Roman CYR" w:eastAsia="Times New Roman" w:hAnsi="Times New Roman CYR"/>
      <w:sz w:val="26"/>
      <w:szCs w:val="26"/>
    </w:rPr>
  </w:style>
  <w:style w:type="paragraph" w:customStyle="1" w:styleId="afff9">
    <w:name w:val="ТЕКСТ"/>
    <w:basedOn w:val="af3"/>
    <w:link w:val="afffa"/>
    <w:qFormat/>
    <w:rsid w:val="0001511A"/>
    <w:pPr>
      <w:keepNext/>
      <w:widowControl w:val="0"/>
      <w:suppressAutoHyphens/>
      <w:spacing w:before="120" w:after="120" w:line="360" w:lineRule="auto"/>
      <w:ind w:right="-108" w:firstLine="720"/>
      <w:jc w:val="both"/>
    </w:pPr>
    <w:rPr>
      <w:rFonts w:ascii="Times New Roman" w:eastAsia="Times New Roman" w:hAnsi="Times New Roman"/>
      <w:sz w:val="26"/>
      <w:szCs w:val="20"/>
    </w:rPr>
  </w:style>
  <w:style w:type="character" w:customStyle="1" w:styleId="afffa">
    <w:name w:val="ТЕКСТ Знак"/>
    <w:link w:val="afff9"/>
    <w:rsid w:val="0001511A"/>
    <w:rPr>
      <w:rFonts w:ascii="Times New Roman" w:eastAsia="Times New Roman" w:hAnsi="Times New Roman"/>
      <w:sz w:val="26"/>
    </w:rPr>
  </w:style>
  <w:style w:type="paragraph" w:customStyle="1" w:styleId="12">
    <w:name w:val="Рис.1. Подрисуночная надпись"/>
    <w:basedOn w:val="af3"/>
    <w:autoRedefine/>
    <w:rsid w:val="00146A7B"/>
    <w:pPr>
      <w:keepNext/>
      <w:numPr>
        <w:numId w:val="9"/>
      </w:numPr>
      <w:suppressLineNumbers/>
      <w:tabs>
        <w:tab w:val="left" w:pos="851"/>
        <w:tab w:val="left" w:leader="dot" w:pos="9356"/>
      </w:tabs>
      <w:suppressAutoHyphens/>
      <w:spacing w:after="0" w:line="240" w:lineRule="auto"/>
      <w:jc w:val="center"/>
    </w:pPr>
    <w:rPr>
      <w:rFonts w:ascii="Times New Roman" w:eastAsia="Times New Roman" w:hAnsi="Times New Roman"/>
      <w:b/>
      <w:bCs/>
      <w:sz w:val="24"/>
      <w:szCs w:val="24"/>
      <w:lang w:eastAsia="ru-RU"/>
    </w:rPr>
  </w:style>
  <w:style w:type="paragraph" w:styleId="afffb">
    <w:name w:val="No Spacing"/>
    <w:link w:val="afffc"/>
    <w:uiPriority w:val="1"/>
    <w:qFormat/>
    <w:rsid w:val="00133A54"/>
    <w:rPr>
      <w:sz w:val="22"/>
      <w:szCs w:val="22"/>
      <w:lang w:eastAsia="en-US"/>
    </w:rPr>
  </w:style>
  <w:style w:type="paragraph" w:styleId="a">
    <w:name w:val="List Number"/>
    <w:basedOn w:val="af3"/>
    <w:uiPriority w:val="13"/>
    <w:unhideWhenUsed/>
    <w:qFormat/>
    <w:rsid w:val="005F4C10"/>
    <w:pPr>
      <w:numPr>
        <w:numId w:val="10"/>
      </w:numPr>
      <w:contextualSpacing/>
    </w:pPr>
  </w:style>
  <w:style w:type="character" w:styleId="afffd">
    <w:name w:val="Placeholder Text"/>
    <w:basedOn w:val="af4"/>
    <w:uiPriority w:val="99"/>
    <w:semiHidden/>
    <w:rsid w:val="007471A4"/>
    <w:rPr>
      <w:color w:val="808080"/>
    </w:rPr>
  </w:style>
  <w:style w:type="paragraph" w:customStyle="1" w:styleId="13">
    <w:name w:val="Стиль Рис.1. Подрисуночная надпись + полужирный"/>
    <w:basedOn w:val="af3"/>
    <w:autoRedefine/>
    <w:rsid w:val="0068192C"/>
    <w:pPr>
      <w:keepNext/>
      <w:numPr>
        <w:numId w:val="11"/>
      </w:numPr>
      <w:suppressLineNumbers/>
      <w:tabs>
        <w:tab w:val="left" w:pos="851"/>
        <w:tab w:val="left" w:leader="dot" w:pos="9356"/>
      </w:tabs>
      <w:suppressAutoHyphens/>
      <w:spacing w:after="0" w:line="240" w:lineRule="auto"/>
      <w:jc w:val="center"/>
    </w:pPr>
    <w:rPr>
      <w:rFonts w:ascii="Times New Roman" w:eastAsia="Times New Roman" w:hAnsi="Times New Roman"/>
      <w:b/>
      <w:bCs/>
      <w:sz w:val="24"/>
      <w:szCs w:val="24"/>
      <w:lang w:eastAsia="ru-RU"/>
    </w:rPr>
  </w:style>
  <w:style w:type="paragraph" w:customStyle="1" w:styleId="-12">
    <w:name w:val="Текст-1"/>
    <w:basedOn w:val="afff9"/>
    <w:link w:val="-110"/>
    <w:rsid w:val="00A62BC2"/>
    <w:pPr>
      <w:keepNext w:val="0"/>
    </w:pPr>
  </w:style>
  <w:style w:type="character" w:customStyle="1" w:styleId="-110">
    <w:name w:val="Текст-1 Знак1"/>
    <w:basedOn w:val="afffa"/>
    <w:link w:val="-12"/>
    <w:locked/>
    <w:rsid w:val="00A62BC2"/>
    <w:rPr>
      <w:rFonts w:ascii="Times New Roman" w:eastAsia="Times New Roman" w:hAnsi="Times New Roman"/>
      <w:sz w:val="26"/>
    </w:rPr>
  </w:style>
  <w:style w:type="paragraph" w:customStyle="1" w:styleId="a9">
    <w:name w:val="ТАБЛ."/>
    <w:basedOn w:val="-12"/>
    <w:next w:val="-12"/>
    <w:link w:val="afffe"/>
    <w:rsid w:val="00A62BC2"/>
    <w:pPr>
      <w:numPr>
        <w:numId w:val="12"/>
      </w:numPr>
      <w:jc w:val="left"/>
    </w:pPr>
    <w:rPr>
      <w:b/>
      <w:lang w:eastAsia="ru-RU"/>
    </w:rPr>
  </w:style>
  <w:style w:type="character" w:customStyle="1" w:styleId="afffe">
    <w:name w:val="ТАБЛ. Знак"/>
    <w:link w:val="a9"/>
    <w:locked/>
    <w:rsid w:val="00A62BC2"/>
    <w:rPr>
      <w:rFonts w:ascii="Times New Roman" w:eastAsia="Times New Roman" w:hAnsi="Times New Roman"/>
      <w:b/>
      <w:sz w:val="26"/>
    </w:rPr>
  </w:style>
  <w:style w:type="paragraph" w:customStyle="1" w:styleId="12-">
    <w:name w:val="ТАБ 12-Заг."/>
    <w:basedOn w:val="af3"/>
    <w:qFormat/>
    <w:rsid w:val="00A62BC2"/>
    <w:pPr>
      <w:widowControl w:val="0"/>
      <w:spacing w:after="0" w:line="240" w:lineRule="auto"/>
      <w:ind w:left="-57" w:right="-57"/>
      <w:jc w:val="center"/>
    </w:pPr>
    <w:rPr>
      <w:rFonts w:ascii="Times New Roman" w:eastAsia="Times New Roman" w:hAnsi="Times New Roman"/>
      <w:b/>
      <w:sz w:val="24"/>
      <w:szCs w:val="26"/>
      <w:lang w:eastAsia="ru-RU"/>
    </w:rPr>
  </w:style>
  <w:style w:type="paragraph" w:customStyle="1" w:styleId="a1">
    <w:name w:val="Рис."/>
    <w:basedOn w:val="a9"/>
    <w:next w:val="-12"/>
    <w:link w:val="affff"/>
    <w:qFormat/>
    <w:rsid w:val="00A62BC2"/>
    <w:pPr>
      <w:numPr>
        <w:numId w:val="13"/>
      </w:numPr>
      <w:spacing w:before="0" w:after="0" w:line="240" w:lineRule="auto"/>
    </w:pPr>
  </w:style>
  <w:style w:type="character" w:customStyle="1" w:styleId="affff">
    <w:name w:val="Рис. Знак"/>
    <w:link w:val="a1"/>
    <w:locked/>
    <w:rsid w:val="00A62BC2"/>
    <w:rPr>
      <w:rFonts w:ascii="Times New Roman" w:eastAsia="Times New Roman" w:hAnsi="Times New Roman"/>
      <w:b/>
      <w:sz w:val="26"/>
    </w:rPr>
  </w:style>
  <w:style w:type="paragraph" w:customStyle="1" w:styleId="affff0">
    <w:name w:val="Базовый"/>
    <w:rsid w:val="00A62BC2"/>
    <w:pPr>
      <w:tabs>
        <w:tab w:val="left" w:pos="708"/>
      </w:tabs>
      <w:suppressAutoHyphens/>
      <w:spacing w:after="200" w:line="276" w:lineRule="auto"/>
    </w:pPr>
    <w:rPr>
      <w:rFonts w:ascii="Times New Roman" w:hAnsi="Times New Roman"/>
      <w:sz w:val="24"/>
    </w:rPr>
  </w:style>
  <w:style w:type="paragraph" w:customStyle="1" w:styleId="10-">
    <w:name w:val="ТАБ 10-Заг."/>
    <w:basedOn w:val="12-"/>
    <w:qFormat/>
    <w:rsid w:val="00A62BC2"/>
    <w:rPr>
      <w:sz w:val="20"/>
    </w:rPr>
  </w:style>
  <w:style w:type="character" w:styleId="affff1">
    <w:name w:val="annotation reference"/>
    <w:basedOn w:val="af4"/>
    <w:uiPriority w:val="99"/>
    <w:unhideWhenUsed/>
    <w:rsid w:val="00E25CCD"/>
    <w:rPr>
      <w:sz w:val="16"/>
      <w:szCs w:val="16"/>
    </w:rPr>
  </w:style>
  <w:style w:type="paragraph" w:styleId="affff2">
    <w:name w:val="annotation text"/>
    <w:basedOn w:val="af3"/>
    <w:link w:val="affff3"/>
    <w:uiPriority w:val="99"/>
    <w:unhideWhenUsed/>
    <w:rsid w:val="00E25CCD"/>
    <w:pPr>
      <w:spacing w:line="240" w:lineRule="auto"/>
    </w:pPr>
    <w:rPr>
      <w:sz w:val="20"/>
      <w:szCs w:val="20"/>
    </w:rPr>
  </w:style>
  <w:style w:type="character" w:customStyle="1" w:styleId="affff3">
    <w:name w:val="Текст примечания Знак"/>
    <w:basedOn w:val="af4"/>
    <w:link w:val="affff2"/>
    <w:uiPriority w:val="99"/>
    <w:rsid w:val="00E25CCD"/>
    <w:rPr>
      <w:lang w:eastAsia="en-US"/>
    </w:rPr>
  </w:style>
  <w:style w:type="paragraph" w:styleId="affff4">
    <w:name w:val="annotation subject"/>
    <w:basedOn w:val="affff2"/>
    <w:next w:val="affff2"/>
    <w:link w:val="affff5"/>
    <w:uiPriority w:val="99"/>
    <w:semiHidden/>
    <w:unhideWhenUsed/>
    <w:rsid w:val="00E25CCD"/>
    <w:rPr>
      <w:b/>
      <w:bCs/>
    </w:rPr>
  </w:style>
  <w:style w:type="character" w:customStyle="1" w:styleId="affff5">
    <w:name w:val="Тема примечания Знак"/>
    <w:basedOn w:val="affff3"/>
    <w:link w:val="affff4"/>
    <w:uiPriority w:val="99"/>
    <w:semiHidden/>
    <w:rsid w:val="00E25CCD"/>
    <w:rPr>
      <w:b/>
      <w:bCs/>
      <w:lang w:eastAsia="en-US"/>
    </w:rPr>
  </w:style>
  <w:style w:type="paragraph" w:styleId="a0">
    <w:name w:val="List Bullet"/>
    <w:basedOn w:val="af3"/>
    <w:link w:val="affff6"/>
    <w:uiPriority w:val="13"/>
    <w:unhideWhenUsed/>
    <w:qFormat/>
    <w:rsid w:val="00FC4A99"/>
    <w:pPr>
      <w:numPr>
        <w:numId w:val="14"/>
      </w:numPr>
      <w:contextualSpacing/>
    </w:pPr>
  </w:style>
  <w:style w:type="character" w:customStyle="1" w:styleId="affff6">
    <w:name w:val="Маркированный список Знак"/>
    <w:basedOn w:val="af4"/>
    <w:link w:val="a0"/>
    <w:uiPriority w:val="13"/>
    <w:locked/>
    <w:rsid w:val="00FC4A99"/>
    <w:rPr>
      <w:sz w:val="22"/>
      <w:szCs w:val="22"/>
      <w:lang w:eastAsia="en-US"/>
    </w:rPr>
  </w:style>
  <w:style w:type="paragraph" w:styleId="affff7">
    <w:name w:val="footnote text"/>
    <w:basedOn w:val="af3"/>
    <w:link w:val="affff8"/>
    <w:uiPriority w:val="99"/>
    <w:semiHidden/>
    <w:unhideWhenUsed/>
    <w:rsid w:val="00FC4A99"/>
    <w:pPr>
      <w:spacing w:after="0" w:line="240" w:lineRule="auto"/>
      <w:jc w:val="center"/>
    </w:pPr>
    <w:rPr>
      <w:rFonts w:asciiTheme="minorHAnsi" w:eastAsiaTheme="minorHAnsi" w:hAnsiTheme="minorHAnsi" w:cstheme="minorBidi"/>
      <w:sz w:val="20"/>
      <w:szCs w:val="20"/>
    </w:rPr>
  </w:style>
  <w:style w:type="character" w:customStyle="1" w:styleId="affff8">
    <w:name w:val="Текст сноски Знак"/>
    <w:basedOn w:val="af4"/>
    <w:link w:val="affff7"/>
    <w:uiPriority w:val="99"/>
    <w:semiHidden/>
    <w:rsid w:val="00FC4A99"/>
    <w:rPr>
      <w:rFonts w:asciiTheme="minorHAnsi" w:eastAsiaTheme="minorHAnsi" w:hAnsiTheme="minorHAnsi" w:cstheme="minorBidi"/>
      <w:lang w:eastAsia="en-US"/>
    </w:rPr>
  </w:style>
  <w:style w:type="character" w:styleId="affff9">
    <w:name w:val="footnote reference"/>
    <w:basedOn w:val="af4"/>
    <w:uiPriority w:val="99"/>
    <w:unhideWhenUsed/>
    <w:rsid w:val="00FC4A99"/>
    <w:rPr>
      <w:vertAlign w:val="superscript"/>
    </w:rPr>
  </w:style>
  <w:style w:type="paragraph" w:customStyle="1" w:styleId="1d">
    <w:name w:val="Текст1"/>
    <w:basedOn w:val="af3"/>
    <w:rsid w:val="00FC4A99"/>
    <w:pPr>
      <w:tabs>
        <w:tab w:val="left" w:pos="1701"/>
      </w:tabs>
      <w:suppressAutoHyphens/>
      <w:spacing w:before="80" w:after="0" w:line="252" w:lineRule="auto"/>
      <w:ind w:firstLine="852"/>
      <w:jc w:val="both"/>
    </w:pPr>
    <w:rPr>
      <w:rFonts w:ascii="Times New Roman" w:eastAsia="SimSun" w:hAnsi="Times New Roman"/>
      <w:sz w:val="28"/>
      <w:szCs w:val="28"/>
      <w:lang w:eastAsia="ar-SA"/>
    </w:rPr>
  </w:style>
  <w:style w:type="paragraph" w:customStyle="1" w:styleId="font5">
    <w:name w:val="font5"/>
    <w:basedOn w:val="af3"/>
    <w:rsid w:val="00FC4A9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f3"/>
    <w:rsid w:val="00FC4A99"/>
    <w:pPr>
      <w:spacing w:before="100" w:beforeAutospacing="1" w:after="100" w:afterAutospacing="1" w:line="240" w:lineRule="auto"/>
    </w:pPr>
    <w:rPr>
      <w:rFonts w:ascii="Tahoma" w:eastAsia="Times New Roman" w:hAnsi="Tahoma" w:cs="Tahoma"/>
      <w:color w:val="000000"/>
      <w:sz w:val="16"/>
      <w:szCs w:val="16"/>
      <w:lang w:eastAsia="ru-RU"/>
    </w:rPr>
  </w:style>
  <w:style w:type="paragraph" w:styleId="affffa">
    <w:name w:val="Body Text Indent"/>
    <w:aliases w:val="Основной текст 1"/>
    <w:basedOn w:val="af3"/>
    <w:link w:val="affffb"/>
    <w:qFormat/>
    <w:rsid w:val="00FC4A99"/>
    <w:pPr>
      <w:spacing w:after="0" w:line="240" w:lineRule="auto"/>
      <w:ind w:firstLine="709"/>
      <w:jc w:val="both"/>
    </w:pPr>
    <w:rPr>
      <w:rFonts w:ascii="Times New Roman" w:eastAsia="Times New Roman" w:hAnsi="Times New Roman"/>
      <w:sz w:val="24"/>
      <w:szCs w:val="24"/>
      <w:lang w:eastAsia="ru-RU"/>
    </w:rPr>
  </w:style>
  <w:style w:type="character" w:customStyle="1" w:styleId="affffb">
    <w:name w:val="Основной текст с отступом Знак"/>
    <w:aliases w:val="Основной текст 1 Знак"/>
    <w:basedOn w:val="af4"/>
    <w:link w:val="affffa"/>
    <w:rsid w:val="00FC4A99"/>
    <w:rPr>
      <w:rFonts w:ascii="Times New Roman" w:eastAsia="Times New Roman" w:hAnsi="Times New Roman"/>
      <w:sz w:val="24"/>
      <w:szCs w:val="24"/>
    </w:rPr>
  </w:style>
  <w:style w:type="character" w:customStyle="1" w:styleId="25">
    <w:name w:val="Основной текст с отступом 2 Знак"/>
    <w:basedOn w:val="af4"/>
    <w:link w:val="26"/>
    <w:uiPriority w:val="99"/>
    <w:rsid w:val="00FC4A99"/>
    <w:rPr>
      <w:rFonts w:asciiTheme="minorHAnsi" w:eastAsiaTheme="minorHAnsi" w:hAnsiTheme="minorHAnsi" w:cstheme="minorBidi"/>
      <w:sz w:val="22"/>
      <w:szCs w:val="22"/>
      <w:lang w:eastAsia="en-US"/>
    </w:rPr>
  </w:style>
  <w:style w:type="paragraph" w:styleId="26">
    <w:name w:val="Body Text Indent 2"/>
    <w:basedOn w:val="af3"/>
    <w:link w:val="25"/>
    <w:uiPriority w:val="99"/>
    <w:unhideWhenUsed/>
    <w:rsid w:val="00FC4A99"/>
    <w:pPr>
      <w:spacing w:after="120" w:line="480" w:lineRule="auto"/>
      <w:ind w:left="283"/>
    </w:pPr>
    <w:rPr>
      <w:rFonts w:asciiTheme="minorHAnsi" w:eastAsiaTheme="minorHAnsi" w:hAnsiTheme="minorHAnsi" w:cstheme="minorBidi"/>
    </w:rPr>
  </w:style>
  <w:style w:type="character" w:customStyle="1" w:styleId="45">
    <w:name w:val="заголовок 4 Знак"/>
    <w:rsid w:val="00FC4A99"/>
    <w:rPr>
      <w:rFonts w:ascii="Arial" w:hAnsi="Arial"/>
      <w:i/>
      <w:sz w:val="24"/>
      <w:szCs w:val="24"/>
      <w:lang w:val="ru-RU" w:eastAsia="ru-RU" w:bidi="ar-SA"/>
    </w:rPr>
  </w:style>
  <w:style w:type="paragraph" w:customStyle="1" w:styleId="affffc">
    <w:name w:val="основной"/>
    <w:basedOn w:val="af3"/>
    <w:rsid w:val="00FC4A99"/>
    <w:pPr>
      <w:spacing w:after="0" w:line="240" w:lineRule="auto"/>
      <w:ind w:firstLine="720"/>
      <w:jc w:val="both"/>
    </w:pPr>
    <w:rPr>
      <w:rFonts w:ascii="Times New Roman" w:eastAsia="Times New Roman" w:hAnsi="Times New Roman"/>
      <w:sz w:val="24"/>
      <w:szCs w:val="20"/>
      <w:lang w:eastAsia="ru-RU"/>
    </w:rPr>
  </w:style>
  <w:style w:type="character" w:customStyle="1" w:styleId="FontStyle23">
    <w:name w:val="Font Style23"/>
    <w:rsid w:val="00FC4A99"/>
    <w:rPr>
      <w:rFonts w:ascii="Times New Roman" w:hAnsi="Times New Roman" w:cs="Times New Roman"/>
      <w:sz w:val="18"/>
      <w:szCs w:val="18"/>
    </w:rPr>
  </w:style>
  <w:style w:type="paragraph" w:customStyle="1" w:styleId="ConsPlusNonformat">
    <w:name w:val="ConsPlusNonformat"/>
    <w:uiPriority w:val="99"/>
    <w:rsid w:val="00FC4A99"/>
    <w:pPr>
      <w:autoSpaceDE w:val="0"/>
      <w:autoSpaceDN w:val="0"/>
      <w:adjustRightInd w:val="0"/>
    </w:pPr>
    <w:rPr>
      <w:rFonts w:ascii="Courier New" w:eastAsiaTheme="minorHAnsi" w:hAnsi="Courier New" w:cs="Courier New"/>
      <w:lang w:eastAsia="en-US"/>
    </w:rPr>
  </w:style>
  <w:style w:type="character" w:styleId="affffd">
    <w:name w:val="Emphasis"/>
    <w:basedOn w:val="af4"/>
    <w:uiPriority w:val="20"/>
    <w:qFormat/>
    <w:rsid w:val="00FC4A99"/>
    <w:rPr>
      <w:i/>
      <w:iCs/>
    </w:rPr>
  </w:style>
  <w:style w:type="paragraph" w:customStyle="1" w:styleId="ConsPlusTitle">
    <w:name w:val="ConsPlusTitle"/>
    <w:rsid w:val="00FC4A99"/>
    <w:pPr>
      <w:widowControl w:val="0"/>
      <w:autoSpaceDE w:val="0"/>
      <w:autoSpaceDN w:val="0"/>
      <w:adjustRightInd w:val="0"/>
    </w:pPr>
    <w:rPr>
      <w:rFonts w:ascii="Times New Roman" w:eastAsia="Times New Roman" w:hAnsi="Times New Roman"/>
      <w:b/>
      <w:bCs/>
      <w:sz w:val="24"/>
      <w:szCs w:val="24"/>
    </w:rPr>
  </w:style>
  <w:style w:type="paragraph" w:customStyle="1" w:styleId="1e">
    <w:name w:val="Для таблицы (приложения 1)"/>
    <w:basedOn w:val="af3"/>
    <w:uiPriority w:val="99"/>
    <w:rsid w:val="00FC4A99"/>
    <w:pPr>
      <w:widowControl w:val="0"/>
      <w:adjustRightInd w:val="0"/>
      <w:spacing w:after="0" w:line="240" w:lineRule="atLeast"/>
      <w:textAlignment w:val="baseline"/>
    </w:pPr>
    <w:rPr>
      <w:rFonts w:ascii="Arial" w:eastAsia="Times New Roman" w:hAnsi="Arial"/>
      <w:bCs/>
      <w:color w:val="000000"/>
      <w:spacing w:val="-5"/>
      <w:sz w:val="18"/>
    </w:rPr>
  </w:style>
  <w:style w:type="paragraph" w:styleId="affffe">
    <w:name w:val="List"/>
    <w:basedOn w:val="af3"/>
    <w:link w:val="afffff"/>
    <w:uiPriority w:val="99"/>
    <w:unhideWhenUsed/>
    <w:rsid w:val="00FC4A99"/>
    <w:pPr>
      <w:spacing w:after="0" w:line="240" w:lineRule="auto"/>
      <w:ind w:left="283" w:hanging="283"/>
      <w:contextualSpacing/>
      <w:jc w:val="center"/>
    </w:pPr>
    <w:rPr>
      <w:rFonts w:asciiTheme="minorHAnsi" w:eastAsiaTheme="minorHAnsi" w:hAnsiTheme="minorHAnsi" w:cstheme="minorBidi"/>
    </w:rPr>
  </w:style>
  <w:style w:type="paragraph" w:styleId="afffff0">
    <w:name w:val="Revision"/>
    <w:hidden/>
    <w:uiPriority w:val="99"/>
    <w:semiHidden/>
    <w:rsid w:val="004C2034"/>
    <w:rPr>
      <w:sz w:val="22"/>
      <w:szCs w:val="22"/>
      <w:lang w:eastAsia="en-US"/>
    </w:rPr>
  </w:style>
  <w:style w:type="numbering" w:customStyle="1" w:styleId="1f">
    <w:name w:val="Нет списка1"/>
    <w:next w:val="af6"/>
    <w:uiPriority w:val="99"/>
    <w:semiHidden/>
    <w:unhideWhenUsed/>
    <w:rsid w:val="000C479F"/>
  </w:style>
  <w:style w:type="table" w:customStyle="1" w:styleId="1f0">
    <w:name w:val="Сетка таблицы1"/>
    <w:basedOn w:val="af5"/>
    <w:next w:val="af7"/>
    <w:uiPriority w:val="59"/>
    <w:rsid w:val="000C479F"/>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line number"/>
    <w:basedOn w:val="af4"/>
    <w:uiPriority w:val="99"/>
    <w:semiHidden/>
    <w:unhideWhenUsed/>
    <w:rsid w:val="000C479F"/>
  </w:style>
  <w:style w:type="paragraph" w:customStyle="1" w:styleId="xl63">
    <w:name w:val="xl63"/>
    <w:basedOn w:val="af3"/>
    <w:rsid w:val="00D454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f3"/>
    <w:rsid w:val="00D454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Default">
    <w:name w:val="Default"/>
    <w:rsid w:val="00B914D7"/>
    <w:pPr>
      <w:autoSpaceDE w:val="0"/>
      <w:autoSpaceDN w:val="0"/>
      <w:adjustRightInd w:val="0"/>
    </w:pPr>
    <w:rPr>
      <w:rFonts w:ascii="Times New Roman" w:hAnsi="Times New Roman"/>
      <w:color w:val="000000"/>
      <w:sz w:val="24"/>
      <w:szCs w:val="24"/>
    </w:rPr>
  </w:style>
  <w:style w:type="paragraph" w:customStyle="1" w:styleId="af">
    <w:name w:val="_таблица"/>
    <w:basedOn w:val="af3"/>
    <w:link w:val="afffff2"/>
    <w:qFormat/>
    <w:rsid w:val="00B914D7"/>
    <w:pPr>
      <w:keepNext/>
      <w:keepLines/>
      <w:numPr>
        <w:numId w:val="15"/>
      </w:numPr>
      <w:autoSpaceDE w:val="0"/>
      <w:autoSpaceDN w:val="0"/>
      <w:adjustRightInd w:val="0"/>
      <w:spacing w:after="0" w:line="360" w:lineRule="auto"/>
      <w:jc w:val="right"/>
    </w:pPr>
    <w:rPr>
      <w:rFonts w:ascii="Times New Roman" w:hAnsi="Times New Roman"/>
      <w:b/>
      <w:sz w:val="26"/>
      <w:szCs w:val="26"/>
    </w:rPr>
  </w:style>
  <w:style w:type="character" w:customStyle="1" w:styleId="afffff2">
    <w:name w:val="_таблица Знак"/>
    <w:link w:val="af"/>
    <w:rsid w:val="00B914D7"/>
    <w:rPr>
      <w:rFonts w:ascii="Times New Roman" w:hAnsi="Times New Roman"/>
      <w:b/>
      <w:sz w:val="26"/>
      <w:szCs w:val="26"/>
      <w:lang w:eastAsia="en-US"/>
    </w:rPr>
  </w:style>
  <w:style w:type="character" w:customStyle="1" w:styleId="afff">
    <w:name w:val="Абзац списка Знак"/>
    <w:aliases w:val="Введение Знак"/>
    <w:basedOn w:val="af4"/>
    <w:link w:val="affe"/>
    <w:uiPriority w:val="34"/>
    <w:rsid w:val="00B914D7"/>
    <w:rPr>
      <w:sz w:val="22"/>
      <w:szCs w:val="22"/>
      <w:lang w:eastAsia="en-US"/>
    </w:rPr>
  </w:style>
  <w:style w:type="paragraph" w:customStyle="1" w:styleId="afffff3">
    <w:name w:val="_прилож_"/>
    <w:basedOn w:val="21"/>
    <w:link w:val="afffff4"/>
    <w:qFormat/>
    <w:rsid w:val="000414F6"/>
    <w:pPr>
      <w:numPr>
        <w:ilvl w:val="0"/>
      </w:numPr>
      <w:suppressLineNumbers w:val="0"/>
      <w:tabs>
        <w:tab w:val="clear" w:pos="9356"/>
      </w:tabs>
      <w:suppressAutoHyphens w:val="0"/>
      <w:spacing w:line="360" w:lineRule="auto"/>
      <w:ind w:firstLine="709"/>
    </w:pPr>
    <w:rPr>
      <w:iCs/>
      <w:color w:val="000000"/>
      <w:kern w:val="0"/>
      <w:sz w:val="48"/>
      <w:szCs w:val="28"/>
    </w:rPr>
  </w:style>
  <w:style w:type="character" w:customStyle="1" w:styleId="afffff4">
    <w:name w:val="_прилож_ Знак"/>
    <w:link w:val="afffff3"/>
    <w:rsid w:val="000414F6"/>
    <w:rPr>
      <w:rFonts w:ascii="Times New Roman" w:eastAsia="Times New Roman" w:hAnsi="Times New Roman"/>
      <w:b/>
      <w:bCs/>
      <w:iCs/>
      <w:color w:val="000000"/>
      <w:sz w:val="48"/>
      <w:szCs w:val="28"/>
      <w:lang w:eastAsia="en-US"/>
    </w:rPr>
  </w:style>
  <w:style w:type="character" w:customStyle="1" w:styleId="afffff5">
    <w:name w:val="_рисунок Знак"/>
    <w:link w:val="a3"/>
    <w:locked/>
    <w:rsid w:val="00C10AE4"/>
    <w:rPr>
      <w:rFonts w:ascii="Times New Roman" w:hAnsi="Times New Roman"/>
      <w:b/>
      <w:sz w:val="24"/>
      <w:szCs w:val="24"/>
      <w:lang w:eastAsia="en-US"/>
    </w:rPr>
  </w:style>
  <w:style w:type="paragraph" w:customStyle="1" w:styleId="a3">
    <w:name w:val="_рисунок"/>
    <w:basedOn w:val="af3"/>
    <w:link w:val="afffff5"/>
    <w:qFormat/>
    <w:rsid w:val="00C10AE4"/>
    <w:pPr>
      <w:numPr>
        <w:numId w:val="16"/>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link w:val="ConsPlusNormal0"/>
    <w:rsid w:val="00673D10"/>
    <w:pPr>
      <w:widowControl w:val="0"/>
      <w:autoSpaceDE w:val="0"/>
      <w:autoSpaceDN w:val="0"/>
      <w:adjustRightInd w:val="0"/>
      <w:ind w:firstLine="720"/>
    </w:pPr>
    <w:rPr>
      <w:rFonts w:ascii="Arial" w:eastAsia="Times New Roman" w:hAnsi="Arial" w:cs="Arial"/>
    </w:rPr>
  </w:style>
  <w:style w:type="paragraph" w:customStyle="1" w:styleId="font7">
    <w:name w:val="font7"/>
    <w:basedOn w:val="af3"/>
    <w:rsid w:val="00172BF1"/>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f3"/>
    <w:rsid w:val="00172BF1"/>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f3"/>
    <w:rsid w:val="00172BF1"/>
    <w:pPr>
      <w:spacing w:before="100" w:beforeAutospacing="1" w:after="100" w:afterAutospacing="1" w:line="240" w:lineRule="auto"/>
    </w:pPr>
    <w:rPr>
      <w:rFonts w:ascii="Tahoma" w:eastAsia="Times New Roman" w:hAnsi="Tahoma" w:cs="Tahoma"/>
      <w:color w:val="000000"/>
      <w:lang w:eastAsia="ru-RU"/>
    </w:rPr>
  </w:style>
  <w:style w:type="paragraph" w:customStyle="1" w:styleId="xl107">
    <w:name w:val="xl107"/>
    <w:basedOn w:val="af3"/>
    <w:rsid w:val="00172BF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b/>
      <w:bCs/>
      <w:sz w:val="24"/>
      <w:szCs w:val="24"/>
      <w:lang w:eastAsia="ru-RU"/>
    </w:rPr>
  </w:style>
  <w:style w:type="paragraph" w:customStyle="1" w:styleId="xl108">
    <w:name w:val="xl108"/>
    <w:basedOn w:val="af3"/>
    <w:rsid w:val="00172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9">
    <w:name w:val="xl109"/>
    <w:basedOn w:val="af3"/>
    <w:rsid w:val="00172B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0">
    <w:name w:val="xl110"/>
    <w:basedOn w:val="af3"/>
    <w:rsid w:val="00172BF1"/>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
      <w:bCs/>
      <w:sz w:val="24"/>
      <w:szCs w:val="24"/>
      <w:lang w:eastAsia="ru-RU"/>
    </w:rPr>
  </w:style>
  <w:style w:type="paragraph" w:customStyle="1" w:styleId="xl111">
    <w:name w:val="xl111"/>
    <w:basedOn w:val="af3"/>
    <w:rsid w:val="00172B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
      <w:bCs/>
      <w:sz w:val="24"/>
      <w:szCs w:val="24"/>
      <w:lang w:eastAsia="ru-RU"/>
    </w:rPr>
  </w:style>
  <w:style w:type="paragraph" w:customStyle="1" w:styleId="xl112">
    <w:name w:val="xl112"/>
    <w:basedOn w:val="af3"/>
    <w:rsid w:val="00172BF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f3"/>
    <w:rsid w:val="00172BF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f3"/>
    <w:rsid w:val="00172BF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f3"/>
    <w:rsid w:val="00172BF1"/>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CYR" w:eastAsia="Times New Roman" w:hAnsi="Arial CYR"/>
      <w:b/>
      <w:bCs/>
      <w:sz w:val="32"/>
      <w:szCs w:val="32"/>
      <w:lang w:eastAsia="ru-RU"/>
    </w:rPr>
  </w:style>
  <w:style w:type="paragraph" w:customStyle="1" w:styleId="xl116">
    <w:name w:val="xl116"/>
    <w:basedOn w:val="af3"/>
    <w:rsid w:val="00172BF1"/>
    <w:pPr>
      <w:pBdr>
        <w:top w:val="single" w:sz="4" w:space="0" w:color="auto"/>
        <w:right w:val="single" w:sz="4" w:space="0" w:color="auto"/>
      </w:pBdr>
      <w:spacing w:before="100" w:beforeAutospacing="1" w:after="100" w:afterAutospacing="1" w:line="240" w:lineRule="auto"/>
    </w:pPr>
    <w:rPr>
      <w:rFonts w:ascii="Arial CYR" w:eastAsia="Times New Roman" w:hAnsi="Arial CYR"/>
      <w:sz w:val="32"/>
      <w:szCs w:val="32"/>
      <w:lang w:eastAsia="ru-RU"/>
    </w:rPr>
  </w:style>
  <w:style w:type="paragraph" w:customStyle="1" w:styleId="xl117">
    <w:name w:val="xl117"/>
    <w:basedOn w:val="af3"/>
    <w:rsid w:val="00172BF1"/>
    <w:pPr>
      <w:pBdr>
        <w:top w:val="single" w:sz="4" w:space="0" w:color="auto"/>
        <w:right w:val="single" w:sz="4" w:space="0" w:color="auto"/>
      </w:pBdr>
      <w:spacing w:before="100" w:beforeAutospacing="1" w:after="100" w:afterAutospacing="1" w:line="240" w:lineRule="auto"/>
    </w:pPr>
    <w:rPr>
      <w:rFonts w:ascii="Arial CYR" w:eastAsia="Times New Roman" w:hAnsi="Arial CYR"/>
      <w:b/>
      <w:bCs/>
      <w:sz w:val="24"/>
      <w:szCs w:val="24"/>
      <w:lang w:eastAsia="ru-RU"/>
    </w:rPr>
  </w:style>
  <w:style w:type="paragraph" w:customStyle="1" w:styleId="xl118">
    <w:name w:val="xl118"/>
    <w:basedOn w:val="af3"/>
    <w:rsid w:val="00172BF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19">
    <w:name w:val="xl119"/>
    <w:basedOn w:val="af3"/>
    <w:rsid w:val="00172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styleId="afffff6">
    <w:name w:val="Body Text"/>
    <w:aliases w:val="Основной текст Знак Char Char,Основной текст Знак Char Char Char Char,Основной текст Знак Char Char Char Char Char,Основной текст Знак Знак Знак"/>
    <w:basedOn w:val="af3"/>
    <w:link w:val="afffff7"/>
    <w:uiPriority w:val="99"/>
    <w:unhideWhenUsed/>
    <w:qFormat/>
    <w:rsid w:val="008707DB"/>
    <w:pPr>
      <w:spacing w:after="120"/>
    </w:pPr>
  </w:style>
  <w:style w:type="character" w:customStyle="1" w:styleId="afffff7">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
    <w:basedOn w:val="af4"/>
    <w:link w:val="afffff6"/>
    <w:uiPriority w:val="99"/>
    <w:rsid w:val="008707DB"/>
    <w:rPr>
      <w:sz w:val="22"/>
      <w:szCs w:val="22"/>
      <w:lang w:eastAsia="en-US"/>
    </w:rPr>
  </w:style>
  <w:style w:type="numbering" w:customStyle="1" w:styleId="27">
    <w:name w:val="Нет списка2"/>
    <w:next w:val="af6"/>
    <w:uiPriority w:val="99"/>
    <w:semiHidden/>
    <w:unhideWhenUsed/>
    <w:rsid w:val="00F428A5"/>
  </w:style>
  <w:style w:type="paragraph" w:styleId="34">
    <w:name w:val="Body Text 3"/>
    <w:basedOn w:val="af3"/>
    <w:link w:val="35"/>
    <w:uiPriority w:val="99"/>
    <w:unhideWhenUsed/>
    <w:rsid w:val="00F428A5"/>
    <w:pPr>
      <w:spacing w:after="120" w:line="360" w:lineRule="auto"/>
      <w:ind w:firstLine="709"/>
    </w:pPr>
    <w:rPr>
      <w:rFonts w:ascii="Times New Roman" w:hAnsi="Times New Roman"/>
      <w:color w:val="000000"/>
      <w:sz w:val="16"/>
      <w:szCs w:val="16"/>
    </w:rPr>
  </w:style>
  <w:style w:type="character" w:customStyle="1" w:styleId="35">
    <w:name w:val="Основной текст 3 Знак"/>
    <w:basedOn w:val="af4"/>
    <w:link w:val="34"/>
    <w:uiPriority w:val="99"/>
    <w:rsid w:val="00F428A5"/>
    <w:rPr>
      <w:rFonts w:ascii="Times New Roman" w:hAnsi="Times New Roman"/>
      <w:color w:val="000000"/>
      <w:sz w:val="16"/>
      <w:szCs w:val="16"/>
      <w:lang w:eastAsia="en-US"/>
    </w:rPr>
  </w:style>
  <w:style w:type="paragraph" w:styleId="36">
    <w:name w:val="Body Text Indent 3"/>
    <w:basedOn w:val="af3"/>
    <w:link w:val="37"/>
    <w:unhideWhenUsed/>
    <w:rsid w:val="00F428A5"/>
    <w:pPr>
      <w:spacing w:after="120" w:line="360" w:lineRule="auto"/>
      <w:ind w:left="283" w:firstLine="709"/>
    </w:pPr>
    <w:rPr>
      <w:rFonts w:ascii="Times New Roman" w:hAnsi="Times New Roman"/>
      <w:color w:val="000000"/>
      <w:sz w:val="16"/>
      <w:szCs w:val="16"/>
    </w:rPr>
  </w:style>
  <w:style w:type="character" w:customStyle="1" w:styleId="37">
    <w:name w:val="Основной текст с отступом 3 Знак"/>
    <w:basedOn w:val="af4"/>
    <w:link w:val="36"/>
    <w:rsid w:val="00F428A5"/>
    <w:rPr>
      <w:rFonts w:ascii="Times New Roman" w:hAnsi="Times New Roman"/>
      <w:color w:val="000000"/>
      <w:sz w:val="16"/>
      <w:szCs w:val="16"/>
      <w:lang w:eastAsia="en-US"/>
    </w:rPr>
  </w:style>
  <w:style w:type="paragraph" w:customStyle="1" w:styleId="1f1">
    <w:name w:val="1"/>
    <w:basedOn w:val="21"/>
    <w:link w:val="1f2"/>
    <w:rsid w:val="00F428A5"/>
    <w:pPr>
      <w:keepLines/>
      <w:numPr>
        <w:ilvl w:val="0"/>
      </w:numPr>
      <w:suppressLineNumbers w:val="0"/>
      <w:tabs>
        <w:tab w:val="clear" w:pos="9356"/>
      </w:tabs>
      <w:suppressAutoHyphens w:val="0"/>
      <w:spacing w:before="200" w:after="0" w:line="276" w:lineRule="auto"/>
      <w:jc w:val="left"/>
    </w:pPr>
    <w:rPr>
      <w:b w:val="0"/>
      <w:bCs w:val="0"/>
      <w:color w:val="000000"/>
      <w:kern w:val="0"/>
    </w:rPr>
  </w:style>
  <w:style w:type="character" w:customStyle="1" w:styleId="1f2">
    <w:name w:val="1 Знак"/>
    <w:link w:val="1f1"/>
    <w:locked/>
    <w:rsid w:val="00F428A5"/>
    <w:rPr>
      <w:rFonts w:ascii="Times New Roman" w:eastAsia="Times New Roman" w:hAnsi="Times New Roman"/>
      <w:color w:val="000000"/>
      <w:sz w:val="26"/>
      <w:szCs w:val="26"/>
      <w:lang w:eastAsia="en-US"/>
    </w:rPr>
  </w:style>
  <w:style w:type="paragraph" w:customStyle="1" w:styleId="1f3">
    <w:name w:val="Абзац списка1"/>
    <w:basedOn w:val="af3"/>
    <w:rsid w:val="00F428A5"/>
    <w:pPr>
      <w:ind w:left="720"/>
    </w:pPr>
  </w:style>
  <w:style w:type="character" w:customStyle="1" w:styleId="afffff8">
    <w:name w:val="заголовок табл Знак"/>
    <w:locked/>
    <w:rsid w:val="00F428A5"/>
    <w:rPr>
      <w:rFonts w:ascii="Times New Roman" w:hAnsi="Times New Roman"/>
      <w:b/>
      <w:sz w:val="24"/>
    </w:rPr>
  </w:style>
  <w:style w:type="paragraph" w:customStyle="1" w:styleId="28">
    <w:name w:val="Абзац списка2"/>
    <w:basedOn w:val="af3"/>
    <w:rsid w:val="00F428A5"/>
    <w:pPr>
      <w:widowControl w:val="0"/>
      <w:adjustRightInd w:val="0"/>
      <w:spacing w:before="120" w:after="120" w:line="240" w:lineRule="auto"/>
      <w:jc w:val="both"/>
      <w:textAlignment w:val="baseline"/>
    </w:pPr>
    <w:rPr>
      <w:rFonts w:ascii="Times New Roman" w:hAnsi="Times New Roman"/>
      <w:spacing w:val="-5"/>
      <w:sz w:val="28"/>
    </w:rPr>
  </w:style>
  <w:style w:type="paragraph" w:customStyle="1" w:styleId="a8">
    <w:name w:val="_прилож"/>
    <w:basedOn w:val="3"/>
    <w:link w:val="afffff9"/>
    <w:qFormat/>
    <w:rsid w:val="00F428A5"/>
    <w:pPr>
      <w:widowControl/>
      <w:numPr>
        <w:ilvl w:val="0"/>
        <w:numId w:val="17"/>
      </w:numPr>
      <w:suppressAutoHyphens w:val="0"/>
      <w:spacing w:before="200" w:after="0"/>
      <w:jc w:val="center"/>
    </w:pPr>
    <w:rPr>
      <w:sz w:val="48"/>
      <w:szCs w:val="22"/>
    </w:rPr>
  </w:style>
  <w:style w:type="character" w:customStyle="1" w:styleId="afffff9">
    <w:name w:val="_прилож Знак"/>
    <w:link w:val="a8"/>
    <w:rsid w:val="00F428A5"/>
    <w:rPr>
      <w:rFonts w:ascii="Times New Roman" w:eastAsia="Times New Roman" w:hAnsi="Times New Roman"/>
      <w:b/>
      <w:bCs/>
      <w:sz w:val="48"/>
      <w:szCs w:val="22"/>
      <w:lang w:eastAsia="en-US"/>
    </w:rPr>
  </w:style>
  <w:style w:type="paragraph" w:customStyle="1" w:styleId="afffffa">
    <w:name w:val="_Обычный"/>
    <w:basedOn w:val="affe"/>
    <w:link w:val="afffffb"/>
    <w:qFormat/>
    <w:rsid w:val="00F428A5"/>
    <w:pPr>
      <w:spacing w:after="0" w:line="360" w:lineRule="auto"/>
      <w:ind w:left="0" w:firstLine="567"/>
      <w:jc w:val="both"/>
    </w:pPr>
    <w:rPr>
      <w:rFonts w:ascii="Times New Roman" w:hAnsi="Times New Roman"/>
      <w:sz w:val="26"/>
      <w:szCs w:val="26"/>
    </w:rPr>
  </w:style>
  <w:style w:type="character" w:customStyle="1" w:styleId="afffffb">
    <w:name w:val="_Обычный Знак"/>
    <w:link w:val="afffffa"/>
    <w:rsid w:val="00F428A5"/>
    <w:rPr>
      <w:rFonts w:ascii="Times New Roman" w:hAnsi="Times New Roman"/>
      <w:sz w:val="26"/>
      <w:szCs w:val="26"/>
      <w:lang w:eastAsia="en-US"/>
    </w:rPr>
  </w:style>
  <w:style w:type="paragraph" w:customStyle="1" w:styleId="afffffc">
    <w:name w:val="_Выделение"/>
    <w:basedOn w:val="affe"/>
    <w:link w:val="afffffd"/>
    <w:qFormat/>
    <w:rsid w:val="00F428A5"/>
    <w:pPr>
      <w:keepNext/>
      <w:spacing w:after="0" w:line="360" w:lineRule="auto"/>
      <w:ind w:left="0" w:firstLine="567"/>
      <w:jc w:val="both"/>
    </w:pPr>
    <w:rPr>
      <w:rFonts w:ascii="Times New Roman" w:hAnsi="Times New Roman"/>
      <w:b/>
      <w:sz w:val="26"/>
      <w:szCs w:val="26"/>
    </w:rPr>
  </w:style>
  <w:style w:type="character" w:customStyle="1" w:styleId="afffffd">
    <w:name w:val="_Выделение Знак"/>
    <w:link w:val="afffffc"/>
    <w:rsid w:val="00F428A5"/>
    <w:rPr>
      <w:rFonts w:ascii="Times New Roman" w:hAnsi="Times New Roman"/>
      <w:b/>
      <w:sz w:val="26"/>
      <w:szCs w:val="26"/>
      <w:lang w:eastAsia="en-US"/>
    </w:rPr>
  </w:style>
  <w:style w:type="paragraph" w:customStyle="1" w:styleId="afffffe">
    <w:name w:val="_Рисунок"/>
    <w:basedOn w:val="affe"/>
    <w:link w:val="affffff"/>
    <w:qFormat/>
    <w:rsid w:val="00F428A5"/>
    <w:pPr>
      <w:spacing w:after="240" w:line="240" w:lineRule="auto"/>
      <w:ind w:left="0"/>
      <w:jc w:val="center"/>
    </w:pPr>
    <w:rPr>
      <w:rFonts w:ascii="Times New Roman" w:hAnsi="Times New Roman"/>
      <w:b/>
      <w:sz w:val="26"/>
      <w:szCs w:val="26"/>
    </w:rPr>
  </w:style>
  <w:style w:type="character" w:customStyle="1" w:styleId="affffff">
    <w:name w:val="_Рисунок Знак"/>
    <w:link w:val="afffffe"/>
    <w:rsid w:val="00F428A5"/>
    <w:rPr>
      <w:rFonts w:ascii="Times New Roman" w:hAnsi="Times New Roman"/>
      <w:b/>
      <w:sz w:val="26"/>
      <w:szCs w:val="26"/>
      <w:lang w:eastAsia="en-US"/>
    </w:rPr>
  </w:style>
  <w:style w:type="paragraph" w:customStyle="1" w:styleId="15">
    <w:name w:val="Стиль1_ГЛАВА"/>
    <w:basedOn w:val="16"/>
    <w:link w:val="1f4"/>
    <w:qFormat/>
    <w:rsid w:val="006153CE"/>
    <w:pPr>
      <w:keepNext w:val="0"/>
      <w:pageBreakBefore/>
      <w:numPr>
        <w:numId w:val="23"/>
      </w:numPr>
      <w:tabs>
        <w:tab w:val="clear" w:pos="9356"/>
        <w:tab w:val="left" w:pos="1560"/>
      </w:tabs>
      <w:spacing w:before="120" w:after="240"/>
      <w:jc w:val="left"/>
    </w:pPr>
    <w:rPr>
      <w:sz w:val="28"/>
      <w:szCs w:val="28"/>
    </w:rPr>
  </w:style>
  <w:style w:type="paragraph" w:customStyle="1" w:styleId="29">
    <w:name w:val="Стиль2_Часть"/>
    <w:basedOn w:val="21"/>
    <w:link w:val="2a"/>
    <w:qFormat/>
    <w:rsid w:val="006153CE"/>
    <w:pPr>
      <w:keepNext w:val="0"/>
      <w:numPr>
        <w:ilvl w:val="0"/>
      </w:numPr>
      <w:suppressLineNumbers w:val="0"/>
      <w:tabs>
        <w:tab w:val="clear" w:pos="9356"/>
      </w:tabs>
      <w:spacing w:before="120" w:after="240"/>
      <w:jc w:val="left"/>
    </w:pPr>
    <w:rPr>
      <w:sz w:val="24"/>
    </w:rPr>
  </w:style>
  <w:style w:type="character" w:customStyle="1" w:styleId="1f4">
    <w:name w:val="Стиль1_ГЛАВА Знак"/>
    <w:basedOn w:val="113"/>
    <w:link w:val="15"/>
    <w:rsid w:val="006153CE"/>
    <w:rPr>
      <w:rFonts w:ascii="Times New Roman" w:eastAsia="Times New Roman" w:hAnsi="Times New Roman"/>
      <w:b/>
      <w:bCs/>
      <w:caps/>
      <w:kern w:val="28"/>
      <w:sz w:val="28"/>
      <w:szCs w:val="28"/>
      <w:lang w:eastAsia="en-US"/>
    </w:rPr>
  </w:style>
  <w:style w:type="paragraph" w:customStyle="1" w:styleId="38">
    <w:name w:val="Стиль3_Подпункты"/>
    <w:basedOn w:val="21"/>
    <w:link w:val="39"/>
    <w:qFormat/>
    <w:rsid w:val="006153CE"/>
    <w:pPr>
      <w:keepNext w:val="0"/>
      <w:numPr>
        <w:ilvl w:val="0"/>
      </w:numPr>
      <w:suppressLineNumbers w:val="0"/>
      <w:tabs>
        <w:tab w:val="clear" w:pos="9356"/>
      </w:tabs>
      <w:spacing w:before="120" w:after="240"/>
      <w:jc w:val="left"/>
    </w:pPr>
    <w:rPr>
      <w:sz w:val="24"/>
    </w:rPr>
  </w:style>
  <w:style w:type="character" w:customStyle="1" w:styleId="2a">
    <w:name w:val="Стиль2_Часть Знак"/>
    <w:basedOn w:val="22"/>
    <w:link w:val="29"/>
    <w:rsid w:val="006153CE"/>
    <w:rPr>
      <w:rFonts w:ascii="Times New Roman" w:eastAsia="Times New Roman" w:hAnsi="Times New Roman"/>
      <w:b/>
      <w:bCs/>
      <w:kern w:val="28"/>
      <w:sz w:val="24"/>
      <w:szCs w:val="26"/>
      <w:lang w:eastAsia="en-US"/>
    </w:rPr>
  </w:style>
  <w:style w:type="character" w:customStyle="1" w:styleId="39">
    <w:name w:val="Стиль3_Подпункты Знак"/>
    <w:basedOn w:val="22"/>
    <w:link w:val="38"/>
    <w:rsid w:val="006153CE"/>
    <w:rPr>
      <w:rFonts w:ascii="Times New Roman" w:eastAsia="Times New Roman" w:hAnsi="Times New Roman"/>
      <w:b/>
      <w:bCs/>
      <w:kern w:val="28"/>
      <w:sz w:val="24"/>
      <w:szCs w:val="26"/>
      <w:lang w:eastAsia="en-US"/>
    </w:rPr>
  </w:style>
  <w:style w:type="paragraph" w:customStyle="1" w:styleId="Style150">
    <w:name w:val="Style150"/>
    <w:basedOn w:val="af3"/>
    <w:rsid w:val="00D60EC5"/>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f3"/>
    <w:rsid w:val="00D60EC5"/>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f3"/>
    <w:rsid w:val="00D60EC5"/>
    <w:pPr>
      <w:spacing w:after="0" w:line="345" w:lineRule="exact"/>
      <w:ind w:firstLine="600"/>
      <w:jc w:val="both"/>
    </w:pPr>
    <w:rPr>
      <w:rFonts w:ascii="Arial" w:eastAsia="Arial" w:hAnsi="Arial" w:cs="Arial"/>
      <w:sz w:val="20"/>
      <w:szCs w:val="20"/>
      <w:lang w:eastAsia="ru-RU"/>
    </w:rPr>
  </w:style>
  <w:style w:type="character" w:customStyle="1" w:styleId="CharStyle47">
    <w:name w:val="CharStyle47"/>
    <w:basedOn w:val="af4"/>
    <w:rsid w:val="00D60EC5"/>
    <w:rPr>
      <w:rFonts w:ascii="Arial" w:eastAsia="Arial" w:hAnsi="Arial" w:cs="Arial"/>
      <w:b w:val="0"/>
      <w:bCs w:val="0"/>
      <w:i w:val="0"/>
      <w:iCs w:val="0"/>
      <w:smallCaps w:val="0"/>
      <w:spacing w:val="-10"/>
      <w:sz w:val="18"/>
      <w:szCs w:val="18"/>
    </w:rPr>
  </w:style>
  <w:style w:type="character" w:customStyle="1" w:styleId="CharStyle76">
    <w:name w:val="CharStyle76"/>
    <w:basedOn w:val="af4"/>
    <w:rsid w:val="00D60EC5"/>
    <w:rPr>
      <w:rFonts w:ascii="Arial" w:eastAsia="Arial" w:hAnsi="Arial" w:cs="Arial"/>
      <w:b w:val="0"/>
      <w:bCs w:val="0"/>
      <w:i/>
      <w:iCs/>
      <w:smallCaps w:val="0"/>
      <w:spacing w:val="-10"/>
      <w:sz w:val="18"/>
      <w:szCs w:val="18"/>
    </w:rPr>
  </w:style>
  <w:style w:type="character" w:customStyle="1" w:styleId="CharStyle63">
    <w:name w:val="CharStyle63"/>
    <w:basedOn w:val="af4"/>
    <w:rsid w:val="00D60EC5"/>
    <w:rPr>
      <w:rFonts w:ascii="Georgia" w:eastAsia="Georgia" w:hAnsi="Georgia" w:cs="Georgia"/>
      <w:b w:val="0"/>
      <w:bCs w:val="0"/>
      <w:i w:val="0"/>
      <w:iCs w:val="0"/>
      <w:smallCaps w:val="0"/>
      <w:sz w:val="20"/>
      <w:szCs w:val="20"/>
    </w:rPr>
  </w:style>
  <w:style w:type="character" w:customStyle="1" w:styleId="CharStyle113">
    <w:name w:val="CharStyle113"/>
    <w:basedOn w:val="af4"/>
    <w:rsid w:val="00D60EC5"/>
    <w:rPr>
      <w:rFonts w:ascii="Arial" w:eastAsia="Arial" w:hAnsi="Arial" w:cs="Arial"/>
      <w:b/>
      <w:bCs/>
      <w:i w:val="0"/>
      <w:iCs w:val="0"/>
      <w:smallCaps w:val="0"/>
      <w:sz w:val="20"/>
      <w:szCs w:val="20"/>
    </w:rPr>
  </w:style>
  <w:style w:type="paragraph" w:customStyle="1" w:styleId="Style148">
    <w:name w:val="Style148"/>
    <w:basedOn w:val="af3"/>
    <w:rsid w:val="00D60EC5"/>
    <w:pPr>
      <w:spacing w:after="0" w:line="240" w:lineRule="auto"/>
    </w:pPr>
    <w:rPr>
      <w:rFonts w:ascii="Arial" w:eastAsia="Arial" w:hAnsi="Arial" w:cs="Arial"/>
      <w:sz w:val="20"/>
      <w:szCs w:val="20"/>
      <w:lang w:eastAsia="ru-RU"/>
    </w:rPr>
  </w:style>
  <w:style w:type="paragraph" w:customStyle="1" w:styleId="Style299">
    <w:name w:val="Style299"/>
    <w:basedOn w:val="af3"/>
    <w:rsid w:val="00D60EC5"/>
    <w:pPr>
      <w:spacing w:after="0" w:line="360" w:lineRule="exact"/>
      <w:jc w:val="both"/>
    </w:pPr>
    <w:rPr>
      <w:rFonts w:ascii="Arial" w:eastAsia="Arial" w:hAnsi="Arial" w:cs="Arial"/>
      <w:sz w:val="20"/>
      <w:szCs w:val="20"/>
      <w:lang w:eastAsia="ru-RU"/>
    </w:rPr>
  </w:style>
  <w:style w:type="character" w:customStyle="1" w:styleId="FontStyle139">
    <w:name w:val="Font Style139"/>
    <w:basedOn w:val="af4"/>
    <w:uiPriority w:val="99"/>
    <w:rsid w:val="00E87ABE"/>
    <w:rPr>
      <w:rFonts w:ascii="Arial" w:hAnsi="Arial" w:cs="Arial" w:hint="default"/>
      <w:sz w:val="22"/>
      <w:szCs w:val="22"/>
    </w:rPr>
  </w:style>
  <w:style w:type="paragraph" w:customStyle="1" w:styleId="Style8">
    <w:name w:val="Style8"/>
    <w:basedOn w:val="af3"/>
    <w:uiPriority w:val="99"/>
    <w:rsid w:val="00722D22"/>
    <w:pPr>
      <w:widowControl w:val="0"/>
      <w:autoSpaceDE w:val="0"/>
      <w:autoSpaceDN w:val="0"/>
      <w:adjustRightInd w:val="0"/>
      <w:spacing w:after="0" w:line="414" w:lineRule="exact"/>
    </w:pPr>
    <w:rPr>
      <w:rFonts w:ascii="Arial" w:eastAsiaTheme="minorEastAsia" w:hAnsi="Arial" w:cs="Arial"/>
      <w:sz w:val="24"/>
      <w:szCs w:val="24"/>
      <w:lang w:eastAsia="ru-RU"/>
    </w:rPr>
  </w:style>
  <w:style w:type="paragraph" w:customStyle="1" w:styleId="Style15">
    <w:name w:val="Style15"/>
    <w:basedOn w:val="af3"/>
    <w:uiPriority w:val="99"/>
    <w:rsid w:val="00722D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0">
    <w:name w:val="Style30"/>
    <w:basedOn w:val="af3"/>
    <w:uiPriority w:val="99"/>
    <w:rsid w:val="00722D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0">
    <w:name w:val="Style50"/>
    <w:basedOn w:val="af3"/>
    <w:uiPriority w:val="99"/>
    <w:rsid w:val="00722D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1">
    <w:name w:val="Style51"/>
    <w:basedOn w:val="af3"/>
    <w:uiPriority w:val="99"/>
    <w:rsid w:val="00722D22"/>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7">
    <w:name w:val="Font Style137"/>
    <w:basedOn w:val="af4"/>
    <w:uiPriority w:val="99"/>
    <w:rsid w:val="00722D22"/>
    <w:rPr>
      <w:rFonts w:ascii="Arial" w:hAnsi="Arial" w:cs="Arial"/>
      <w:sz w:val="18"/>
      <w:szCs w:val="18"/>
    </w:rPr>
  </w:style>
  <w:style w:type="paragraph" w:customStyle="1" w:styleId="xl120">
    <w:name w:val="xl120"/>
    <w:basedOn w:val="af3"/>
    <w:rsid w:val="00C5071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1">
    <w:name w:val="xl121"/>
    <w:basedOn w:val="af3"/>
    <w:rsid w:val="00C5071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f3"/>
    <w:rsid w:val="00C5071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f3"/>
    <w:rsid w:val="00C5071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f3"/>
    <w:rsid w:val="00C5071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5">
    <w:name w:val="xl125"/>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f3"/>
    <w:rsid w:val="00C5071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f3"/>
    <w:rsid w:val="00C507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f3"/>
    <w:rsid w:val="00C5071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f3"/>
    <w:rsid w:val="00C50719"/>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f3"/>
    <w:rsid w:val="00C50719"/>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6">
    <w:name w:val="xl136"/>
    <w:basedOn w:val="af3"/>
    <w:rsid w:val="00C50719"/>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f3"/>
    <w:rsid w:val="00C5071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f3"/>
    <w:rsid w:val="00C50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f3"/>
    <w:rsid w:val="00C507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f3"/>
    <w:rsid w:val="00C507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f3"/>
    <w:rsid w:val="00C5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f3"/>
    <w:rsid w:val="00C5071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f3"/>
    <w:rsid w:val="00C5071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f3"/>
    <w:rsid w:val="00C50719"/>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7">
    <w:name w:val="xl147"/>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8">
    <w:name w:val="xl148"/>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9">
    <w:name w:val="xl149"/>
    <w:basedOn w:val="af3"/>
    <w:rsid w:val="00C50719"/>
    <w:pPr>
      <w:pBdr>
        <w:top w:val="single" w:sz="4" w:space="0" w:color="auto"/>
        <w:left w:val="single" w:sz="4" w:space="0" w:color="auto"/>
        <w:bottom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0">
    <w:name w:val="xl150"/>
    <w:basedOn w:val="af3"/>
    <w:rsid w:val="00C50719"/>
    <w:pPr>
      <w:pBdr>
        <w:top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1">
    <w:name w:val="xl151"/>
    <w:basedOn w:val="af3"/>
    <w:rsid w:val="00C50719"/>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f3"/>
    <w:rsid w:val="00C50719"/>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f3"/>
    <w:rsid w:val="00C5071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f3"/>
    <w:rsid w:val="00C5071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6">
    <w:name w:val="xl156"/>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7">
    <w:name w:val="xl157"/>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58">
    <w:name w:val="xl158"/>
    <w:basedOn w:val="af3"/>
    <w:rsid w:val="00C50719"/>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9">
    <w:name w:val="xl159"/>
    <w:basedOn w:val="af3"/>
    <w:rsid w:val="00C50719"/>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0">
    <w:name w:val="xl160"/>
    <w:basedOn w:val="af3"/>
    <w:rsid w:val="00C50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61">
    <w:name w:val="xl161"/>
    <w:basedOn w:val="af3"/>
    <w:rsid w:val="00C50719"/>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f3"/>
    <w:rsid w:val="00C50719"/>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3">
    <w:name w:val="xl163"/>
    <w:basedOn w:val="af3"/>
    <w:rsid w:val="00C5071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f3"/>
    <w:rsid w:val="00C5071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f3"/>
    <w:rsid w:val="00C5071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f3"/>
    <w:rsid w:val="00C50719"/>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9">
    <w:name w:val="xl169"/>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70">
    <w:name w:val="xl170"/>
    <w:basedOn w:val="af3"/>
    <w:rsid w:val="00C50719"/>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71">
    <w:name w:val="xl171"/>
    <w:basedOn w:val="af3"/>
    <w:rsid w:val="00C50719"/>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f3"/>
    <w:rsid w:val="00C50719"/>
    <w:pP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f3"/>
    <w:rsid w:val="00C50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f3"/>
    <w:rsid w:val="00C507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f3"/>
    <w:rsid w:val="00C50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f3"/>
    <w:rsid w:val="00C50719"/>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fffff0">
    <w:name w:val="Normal Indent"/>
    <w:basedOn w:val="af3"/>
    <w:uiPriority w:val="99"/>
    <w:rsid w:val="00F16285"/>
    <w:pPr>
      <w:ind w:left="708"/>
    </w:pPr>
    <w:rPr>
      <w:rFonts w:eastAsia="Times New Roman"/>
    </w:rPr>
  </w:style>
  <w:style w:type="paragraph" w:customStyle="1" w:styleId="xl41">
    <w:name w:val="xl41"/>
    <w:basedOn w:val="af3"/>
    <w:rsid w:val="0064503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5">
    <w:name w:val="_1."/>
    <w:basedOn w:val="1"/>
    <w:link w:val="1f6"/>
    <w:qFormat/>
    <w:rsid w:val="00645032"/>
  </w:style>
  <w:style w:type="paragraph" w:customStyle="1" w:styleId="1f7">
    <w:name w:val="_Часть 1."/>
    <w:basedOn w:val="21"/>
    <w:link w:val="1f8"/>
    <w:qFormat/>
    <w:rsid w:val="00645032"/>
    <w:pPr>
      <w:numPr>
        <w:ilvl w:val="0"/>
      </w:numPr>
      <w:suppressLineNumbers w:val="0"/>
      <w:tabs>
        <w:tab w:val="clear" w:pos="9356"/>
      </w:tabs>
      <w:suppressAutoHyphens w:val="0"/>
      <w:spacing w:before="480" w:line="360" w:lineRule="auto"/>
      <w:ind w:firstLine="567"/>
      <w:jc w:val="left"/>
    </w:pPr>
    <w:rPr>
      <w:i/>
      <w:iCs/>
      <w:color w:val="000000"/>
      <w:sz w:val="28"/>
      <w:szCs w:val="28"/>
    </w:rPr>
  </w:style>
  <w:style w:type="character" w:customStyle="1" w:styleId="1f6">
    <w:name w:val="_1. Знак"/>
    <w:basedOn w:val="af4"/>
    <w:link w:val="1f5"/>
    <w:rsid w:val="00645032"/>
    <w:rPr>
      <w:rFonts w:ascii="Times New Roman" w:eastAsia="Times New Roman" w:hAnsi="Times New Roman"/>
      <w:b/>
      <w:bCs/>
      <w:color w:val="000000"/>
      <w:kern w:val="28"/>
      <w:sz w:val="26"/>
      <w:szCs w:val="32"/>
      <w:lang w:eastAsia="en-US"/>
    </w:rPr>
  </w:style>
  <w:style w:type="character" w:customStyle="1" w:styleId="1f8">
    <w:name w:val="_Часть 1. Знак"/>
    <w:basedOn w:val="22"/>
    <w:link w:val="1f7"/>
    <w:rsid w:val="00645032"/>
    <w:rPr>
      <w:rFonts w:ascii="Times New Roman" w:eastAsia="Times New Roman" w:hAnsi="Times New Roman"/>
      <w:b/>
      <w:bCs/>
      <w:i/>
      <w:iCs/>
      <w:color w:val="000000"/>
      <w:kern w:val="28"/>
      <w:sz w:val="28"/>
      <w:szCs w:val="28"/>
      <w:lang w:eastAsia="en-US"/>
    </w:rPr>
  </w:style>
  <w:style w:type="paragraph" w:customStyle="1" w:styleId="aa">
    <w:name w:val="_Обычный список точка"/>
    <w:basedOn w:val="affe"/>
    <w:link w:val="affffff1"/>
    <w:qFormat/>
    <w:rsid w:val="00645032"/>
    <w:pPr>
      <w:numPr>
        <w:numId w:val="19"/>
      </w:numPr>
      <w:spacing w:after="0" w:line="360" w:lineRule="auto"/>
      <w:ind w:left="0" w:firstLine="567"/>
      <w:jc w:val="both"/>
    </w:pPr>
    <w:rPr>
      <w:rFonts w:ascii="Times New Roman" w:hAnsi="Times New Roman"/>
      <w:sz w:val="26"/>
      <w:szCs w:val="26"/>
    </w:rPr>
  </w:style>
  <w:style w:type="character" w:customStyle="1" w:styleId="affffff1">
    <w:name w:val="_Обычный список точка Знак"/>
    <w:basedOn w:val="afff"/>
    <w:link w:val="aa"/>
    <w:rsid w:val="00645032"/>
    <w:rPr>
      <w:rFonts w:ascii="Times New Roman" w:hAnsi="Times New Roman"/>
      <w:sz w:val="26"/>
      <w:szCs w:val="26"/>
      <w:lang w:eastAsia="en-US"/>
    </w:rPr>
  </w:style>
  <w:style w:type="paragraph" w:customStyle="1" w:styleId="affffff2">
    <w:name w:val="_Таблица"/>
    <w:basedOn w:val="affe"/>
    <w:link w:val="affffff3"/>
    <w:qFormat/>
    <w:rsid w:val="00645032"/>
    <w:pPr>
      <w:keepNext/>
      <w:spacing w:after="0" w:line="240" w:lineRule="auto"/>
      <w:ind w:left="0"/>
    </w:pPr>
    <w:rPr>
      <w:rFonts w:ascii="Times New Roman" w:hAnsi="Times New Roman"/>
      <w:b/>
      <w:sz w:val="26"/>
      <w:szCs w:val="26"/>
    </w:rPr>
  </w:style>
  <w:style w:type="character" w:customStyle="1" w:styleId="affffff3">
    <w:name w:val="_Таблица Знак"/>
    <w:basedOn w:val="afff"/>
    <w:link w:val="affffff2"/>
    <w:rsid w:val="00645032"/>
    <w:rPr>
      <w:rFonts w:ascii="Times New Roman" w:hAnsi="Times New Roman"/>
      <w:b/>
      <w:sz w:val="26"/>
      <w:szCs w:val="26"/>
      <w:lang w:eastAsia="en-US"/>
    </w:rPr>
  </w:style>
  <w:style w:type="paragraph" w:customStyle="1" w:styleId="110">
    <w:name w:val="_1.1"/>
    <w:basedOn w:val="21"/>
    <w:link w:val="114"/>
    <w:qFormat/>
    <w:rsid w:val="00645032"/>
    <w:pPr>
      <w:keepLines/>
      <w:numPr>
        <w:numId w:val="18"/>
      </w:numPr>
      <w:suppressLineNumbers w:val="0"/>
      <w:tabs>
        <w:tab w:val="clear" w:pos="9356"/>
      </w:tabs>
      <w:suppressAutoHyphens w:val="0"/>
      <w:spacing w:before="200" w:after="240" w:line="360" w:lineRule="auto"/>
      <w:jc w:val="left"/>
    </w:pPr>
    <w:rPr>
      <w:i/>
      <w:iCs/>
      <w:color w:val="000000"/>
      <w:sz w:val="28"/>
      <w:szCs w:val="28"/>
    </w:rPr>
  </w:style>
  <w:style w:type="character" w:customStyle="1" w:styleId="114">
    <w:name w:val="_1.1 Знак"/>
    <w:basedOn w:val="22"/>
    <w:link w:val="110"/>
    <w:rsid w:val="00645032"/>
    <w:rPr>
      <w:rFonts w:ascii="Times New Roman" w:eastAsia="Times New Roman" w:hAnsi="Times New Roman"/>
      <w:b/>
      <w:bCs/>
      <w:i/>
      <w:iCs/>
      <w:color w:val="000000"/>
      <w:kern w:val="28"/>
      <w:sz w:val="28"/>
      <w:szCs w:val="28"/>
      <w:lang w:eastAsia="en-US"/>
    </w:rPr>
  </w:style>
  <w:style w:type="paragraph" w:customStyle="1" w:styleId="1">
    <w:name w:val="_Раздел 1"/>
    <w:basedOn w:val="16"/>
    <w:link w:val="1f9"/>
    <w:rsid w:val="00645032"/>
    <w:pPr>
      <w:pageBreakBefore/>
      <w:numPr>
        <w:numId w:val="20"/>
      </w:numPr>
      <w:tabs>
        <w:tab w:val="clear" w:pos="9356"/>
        <w:tab w:val="left" w:pos="0"/>
      </w:tabs>
      <w:spacing w:before="120" w:after="240" w:line="360" w:lineRule="auto"/>
      <w:jc w:val="both"/>
    </w:pPr>
    <w:rPr>
      <w:caps w:val="0"/>
      <w:color w:val="000000"/>
      <w:szCs w:val="32"/>
    </w:rPr>
  </w:style>
  <w:style w:type="character" w:customStyle="1" w:styleId="1f9">
    <w:name w:val="_Раздел 1 Знак"/>
    <w:basedOn w:val="af4"/>
    <w:link w:val="1"/>
    <w:rsid w:val="00645032"/>
    <w:rPr>
      <w:rFonts w:ascii="Times New Roman" w:eastAsia="Times New Roman" w:hAnsi="Times New Roman"/>
      <w:b/>
      <w:bCs/>
      <w:color w:val="000000"/>
      <w:kern w:val="28"/>
      <w:sz w:val="26"/>
      <w:szCs w:val="32"/>
      <w:lang w:eastAsia="en-US"/>
    </w:rPr>
  </w:style>
  <w:style w:type="paragraph" w:customStyle="1" w:styleId="ae">
    <w:name w:val="ТАБЛ"/>
    <w:basedOn w:val="a9"/>
    <w:link w:val="affffff4"/>
    <w:qFormat/>
    <w:rsid w:val="00645032"/>
    <w:pPr>
      <w:numPr>
        <w:numId w:val="6"/>
      </w:numPr>
      <w:spacing w:line="240" w:lineRule="auto"/>
    </w:pPr>
  </w:style>
  <w:style w:type="character" w:customStyle="1" w:styleId="affffff4">
    <w:name w:val="ТАБЛ Знак"/>
    <w:basedOn w:val="af4"/>
    <w:link w:val="ae"/>
    <w:rsid w:val="00645032"/>
    <w:rPr>
      <w:rFonts w:ascii="Times New Roman" w:eastAsia="Times New Roman" w:hAnsi="Times New Roman"/>
      <w:b/>
      <w:sz w:val="26"/>
    </w:rPr>
  </w:style>
  <w:style w:type="paragraph" w:customStyle="1" w:styleId="-5">
    <w:name w:val="Рис-Т"/>
    <w:basedOn w:val="af3"/>
    <w:next w:val="a1"/>
    <w:qFormat/>
    <w:rsid w:val="00645032"/>
    <w:pPr>
      <w:widowControl w:val="0"/>
      <w:suppressAutoHyphens/>
      <w:spacing w:before="240" w:after="0" w:line="240" w:lineRule="auto"/>
      <w:ind w:right="-108"/>
    </w:pPr>
    <w:rPr>
      <w:rFonts w:ascii="Times New Roman" w:eastAsia="Times New Roman" w:hAnsi="Times New Roman"/>
      <w:sz w:val="26"/>
      <w:szCs w:val="20"/>
      <w:lang w:eastAsia="ru-RU"/>
    </w:rPr>
  </w:style>
  <w:style w:type="character" w:customStyle="1" w:styleId="FontStyle70">
    <w:name w:val="Font Style70"/>
    <w:basedOn w:val="af4"/>
    <w:uiPriority w:val="99"/>
    <w:rsid w:val="00645032"/>
    <w:rPr>
      <w:rFonts w:ascii="Times New Roman" w:hAnsi="Times New Roman" w:cs="Times New Roman"/>
      <w:b/>
      <w:bCs/>
      <w:sz w:val="20"/>
      <w:szCs w:val="20"/>
    </w:rPr>
  </w:style>
  <w:style w:type="numbering" w:customStyle="1" w:styleId="af0">
    <w:name w:val="Со второго раздела"/>
    <w:uiPriority w:val="99"/>
    <w:rsid w:val="00645032"/>
    <w:pPr>
      <w:numPr>
        <w:numId w:val="21"/>
      </w:numPr>
    </w:pPr>
  </w:style>
  <w:style w:type="numbering" w:customStyle="1" w:styleId="14">
    <w:name w:val="Стиль1"/>
    <w:uiPriority w:val="99"/>
    <w:rsid w:val="00645032"/>
    <w:pPr>
      <w:numPr>
        <w:numId w:val="22"/>
      </w:numPr>
    </w:pPr>
  </w:style>
  <w:style w:type="paragraph" w:customStyle="1" w:styleId="maintext">
    <w:name w:val="main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text">
    <w:name w:val="right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textcenter">
    <w:name w:val="tabletextcenter"/>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textleft">
    <w:name w:val="tabletextlef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f3"/>
    <w:link w:val="HTML0"/>
    <w:semiHidden/>
    <w:unhideWhenUsed/>
    <w:rsid w:val="007B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f4"/>
    <w:link w:val="HTML"/>
    <w:semiHidden/>
    <w:rsid w:val="007B2823"/>
    <w:rPr>
      <w:rFonts w:ascii="Courier New" w:eastAsia="Times New Roman" w:hAnsi="Courier New" w:cs="Courier New"/>
    </w:rPr>
  </w:style>
  <w:style w:type="character" w:styleId="affffff5">
    <w:name w:val="Subtle Emphasis"/>
    <w:basedOn w:val="af4"/>
    <w:uiPriority w:val="19"/>
    <w:qFormat/>
    <w:rsid w:val="007B2823"/>
    <w:rPr>
      <w:i/>
      <w:iCs/>
      <w:color w:val="808080" w:themeColor="text1" w:themeTint="7F"/>
    </w:rPr>
  </w:style>
  <w:style w:type="paragraph" w:styleId="2b">
    <w:name w:val="Quote"/>
    <w:aliases w:val="Source"/>
    <w:basedOn w:val="af3"/>
    <w:next w:val="af3"/>
    <w:link w:val="2c"/>
    <w:uiPriority w:val="29"/>
    <w:qFormat/>
    <w:rsid w:val="007B2823"/>
    <w:pPr>
      <w:spacing w:after="0" w:line="240" w:lineRule="auto"/>
      <w:jc w:val="center"/>
    </w:pPr>
    <w:rPr>
      <w:rFonts w:asciiTheme="minorHAnsi" w:eastAsiaTheme="minorHAnsi" w:hAnsiTheme="minorHAnsi" w:cstheme="minorBidi"/>
      <w:i/>
      <w:iCs/>
      <w:color w:val="000000" w:themeColor="text1"/>
    </w:rPr>
  </w:style>
  <w:style w:type="character" w:customStyle="1" w:styleId="2c">
    <w:name w:val="Цитата 2 Знак"/>
    <w:aliases w:val="Source Знак"/>
    <w:basedOn w:val="af4"/>
    <w:link w:val="2b"/>
    <w:uiPriority w:val="29"/>
    <w:rsid w:val="007B2823"/>
    <w:rPr>
      <w:rFonts w:asciiTheme="minorHAnsi" w:eastAsiaTheme="minorHAnsi" w:hAnsiTheme="minorHAnsi" w:cstheme="minorBidi"/>
      <w:i/>
      <w:iCs/>
      <w:color w:val="000000" w:themeColor="text1"/>
      <w:sz w:val="22"/>
      <w:szCs w:val="22"/>
      <w:lang w:eastAsia="en-US"/>
    </w:rPr>
  </w:style>
  <w:style w:type="paragraph" w:customStyle="1" w:styleId="bloktext">
    <w:name w:val="bloktext"/>
    <w:basedOn w:val="af3"/>
    <w:rsid w:val="007B282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0">
    <w:name w:val="Стиль2"/>
    <w:uiPriority w:val="99"/>
    <w:rsid w:val="00380C43"/>
    <w:pPr>
      <w:numPr>
        <w:numId w:val="24"/>
      </w:numPr>
    </w:pPr>
  </w:style>
  <w:style w:type="numbering" w:customStyle="1" w:styleId="30">
    <w:name w:val="Стиль3"/>
    <w:uiPriority w:val="99"/>
    <w:rsid w:val="00321205"/>
    <w:pPr>
      <w:numPr>
        <w:numId w:val="25"/>
      </w:numPr>
    </w:pPr>
  </w:style>
  <w:style w:type="character" w:customStyle="1" w:styleId="1fa">
    <w:name w:val="Текст концевой сноски Знак1"/>
    <w:basedOn w:val="af4"/>
    <w:uiPriority w:val="99"/>
    <w:semiHidden/>
    <w:rsid w:val="00905A22"/>
    <w:rPr>
      <w:rFonts w:ascii="Times New Roman" w:hAnsi="Times New Roman"/>
      <w:color w:val="000000"/>
      <w:lang w:eastAsia="en-US"/>
    </w:rPr>
  </w:style>
  <w:style w:type="character" w:customStyle="1" w:styleId="1fb">
    <w:name w:val="Текст сноски Знак1"/>
    <w:basedOn w:val="af4"/>
    <w:uiPriority w:val="99"/>
    <w:semiHidden/>
    <w:rsid w:val="00905A22"/>
    <w:rPr>
      <w:rFonts w:ascii="Times New Roman" w:hAnsi="Times New Roman"/>
      <w:color w:val="000000"/>
      <w:lang w:eastAsia="en-US"/>
    </w:rPr>
  </w:style>
  <w:style w:type="character" w:customStyle="1" w:styleId="210">
    <w:name w:val="Основной текст с отступом 2 Знак1"/>
    <w:basedOn w:val="af4"/>
    <w:uiPriority w:val="99"/>
    <w:semiHidden/>
    <w:rsid w:val="00905A22"/>
    <w:rPr>
      <w:rFonts w:ascii="Times New Roman" w:hAnsi="Times New Roman"/>
      <w:color w:val="000000"/>
      <w:sz w:val="26"/>
      <w:szCs w:val="26"/>
      <w:lang w:eastAsia="en-US"/>
    </w:rPr>
  </w:style>
  <w:style w:type="paragraph" w:customStyle="1" w:styleId="2d">
    <w:name w:val="Текст титула 2"/>
    <w:basedOn w:val="af3"/>
    <w:qFormat/>
    <w:rsid w:val="008A421C"/>
    <w:pPr>
      <w:widowControl w:val="0"/>
      <w:snapToGrid w:val="0"/>
      <w:spacing w:before="4800" w:after="0" w:line="300" w:lineRule="auto"/>
      <w:contextualSpacing/>
      <w:jc w:val="center"/>
    </w:pPr>
    <w:rPr>
      <w:rFonts w:ascii="Times New Roman" w:eastAsiaTheme="minorEastAsia" w:hAnsi="Times New Roman" w:cstheme="minorBidi"/>
      <w:b/>
      <w:sz w:val="24"/>
    </w:rPr>
  </w:style>
  <w:style w:type="paragraph" w:customStyle="1" w:styleId="00">
    <w:name w:val="00_Обычный текст"/>
    <w:basedOn w:val="af3"/>
    <w:link w:val="000"/>
    <w:qFormat/>
    <w:rsid w:val="008449AB"/>
    <w:pPr>
      <w:snapToGrid w:val="0"/>
      <w:spacing w:after="0" w:line="360" w:lineRule="auto"/>
      <w:ind w:firstLine="709"/>
      <w:contextualSpacing/>
      <w:jc w:val="both"/>
    </w:pPr>
    <w:rPr>
      <w:rFonts w:ascii="Times New Roman" w:eastAsiaTheme="minorEastAsia" w:hAnsi="Times New Roman" w:cstheme="minorBidi"/>
      <w:sz w:val="26"/>
      <w:szCs w:val="26"/>
    </w:rPr>
  </w:style>
  <w:style w:type="character" w:customStyle="1" w:styleId="000">
    <w:name w:val="00_Обычный текст Знак"/>
    <w:basedOn w:val="af4"/>
    <w:link w:val="00"/>
    <w:rsid w:val="008449AB"/>
    <w:rPr>
      <w:rFonts w:ascii="Times New Roman" w:eastAsiaTheme="minorEastAsia" w:hAnsi="Times New Roman" w:cstheme="minorBidi"/>
      <w:sz w:val="26"/>
      <w:szCs w:val="26"/>
      <w:lang w:eastAsia="en-US"/>
    </w:rPr>
  </w:style>
  <w:style w:type="paragraph" w:customStyle="1" w:styleId="115">
    <w:name w:val="1.1 Заг. Частей"/>
    <w:basedOn w:val="af3"/>
    <w:next w:val="021"/>
    <w:link w:val="116"/>
    <w:rsid w:val="00E14B66"/>
    <w:pPr>
      <w:pageBreakBefore/>
      <w:widowControl w:val="0"/>
      <w:spacing w:before="6600" w:after="120" w:line="300" w:lineRule="auto"/>
      <w:ind w:right="709"/>
      <w:jc w:val="center"/>
      <w:outlineLvl w:val="0"/>
    </w:pPr>
    <w:rPr>
      <w:rFonts w:ascii="Times New Roman" w:eastAsiaTheme="majorEastAsia" w:hAnsi="Times New Roman" w:cstheme="majorBidi"/>
      <w:b/>
      <w:iCs/>
      <w:caps/>
      <w:snapToGrid w:val="0"/>
      <w:spacing w:val="20"/>
      <w:sz w:val="28"/>
      <w:lang w:eastAsia="ja-JP"/>
    </w:rPr>
  </w:style>
  <w:style w:type="paragraph" w:customStyle="1" w:styleId="021">
    <w:name w:val="02_Глава 1."/>
    <w:next w:val="0311"/>
    <w:link w:val="0210"/>
    <w:qFormat/>
    <w:rsid w:val="00E14B66"/>
    <w:pPr>
      <w:keepNext/>
      <w:keepLines/>
      <w:pageBreakBefore/>
      <w:jc w:val="both"/>
      <w:outlineLvl w:val="0"/>
    </w:pPr>
    <w:rPr>
      <w:rFonts w:ascii="Times New Roman" w:eastAsiaTheme="majorEastAsia" w:hAnsi="Times New Roman" w:cstheme="majorBidi"/>
      <w:b/>
      <w:iCs/>
      <w:caps/>
      <w:snapToGrid w:val="0"/>
      <w:sz w:val="26"/>
      <w:szCs w:val="26"/>
      <w:lang w:eastAsia="en-US"/>
    </w:rPr>
  </w:style>
  <w:style w:type="paragraph" w:customStyle="1" w:styleId="0311">
    <w:name w:val="03_Глава 1.1."/>
    <w:next w:val="00"/>
    <w:link w:val="03110"/>
    <w:qFormat/>
    <w:rsid w:val="00E14B66"/>
    <w:pPr>
      <w:keepNext/>
      <w:keepLines/>
      <w:spacing w:before="120" w:after="120"/>
      <w:jc w:val="both"/>
      <w:outlineLvl w:val="1"/>
    </w:pPr>
    <w:rPr>
      <w:rFonts w:ascii="Times New Roman" w:eastAsiaTheme="majorEastAsia" w:hAnsi="Times New Roman" w:cstheme="majorBidi"/>
      <w:b/>
      <w:sz w:val="26"/>
      <w:szCs w:val="24"/>
      <w:lang w:eastAsia="en-US"/>
    </w:rPr>
  </w:style>
  <w:style w:type="paragraph" w:customStyle="1" w:styleId="04111">
    <w:name w:val="04_Глава 1.1.1."/>
    <w:next w:val="00"/>
    <w:link w:val="041110"/>
    <w:qFormat/>
    <w:rsid w:val="00E14B66"/>
    <w:pPr>
      <w:keepNext/>
      <w:keepLines/>
      <w:spacing w:before="120" w:after="120"/>
      <w:jc w:val="both"/>
      <w:outlineLvl w:val="2"/>
    </w:pPr>
    <w:rPr>
      <w:rFonts w:ascii="Times New Roman" w:eastAsiaTheme="majorEastAsia" w:hAnsi="Times New Roman" w:cstheme="majorBidi"/>
      <w:b/>
      <w:iCs/>
      <w:sz w:val="26"/>
      <w:szCs w:val="22"/>
      <w:lang w:eastAsia="en-US"/>
    </w:rPr>
  </w:style>
  <w:style w:type="paragraph" w:customStyle="1" w:styleId="051111">
    <w:name w:val="05_Глава 1.1.1.1."/>
    <w:next w:val="00"/>
    <w:link w:val="0511110"/>
    <w:qFormat/>
    <w:rsid w:val="00E14B66"/>
    <w:pPr>
      <w:keepNext/>
      <w:keepLines/>
      <w:spacing w:after="120"/>
      <w:jc w:val="both"/>
    </w:pPr>
    <w:rPr>
      <w:rFonts w:ascii="Times New Roman" w:eastAsiaTheme="majorEastAsia" w:hAnsi="Times New Roman" w:cstheme="majorBidi"/>
      <w:b/>
      <w:i/>
      <w:iCs/>
      <w:snapToGrid w:val="0"/>
      <w:spacing w:val="20"/>
      <w:sz w:val="26"/>
      <w:szCs w:val="26"/>
      <w:lang w:eastAsia="en-US"/>
    </w:rPr>
  </w:style>
  <w:style w:type="paragraph" w:customStyle="1" w:styleId="160">
    <w:name w:val="1.6 Заг. Подпараграфов"/>
    <w:next w:val="00"/>
    <w:link w:val="161"/>
    <w:rsid w:val="00E14B66"/>
    <w:pPr>
      <w:keepNext/>
      <w:keepLines/>
      <w:spacing w:after="160" w:line="259" w:lineRule="auto"/>
      <w:jc w:val="both"/>
    </w:pPr>
    <w:rPr>
      <w:rFonts w:ascii="Times New Roman" w:eastAsiaTheme="majorEastAsia" w:hAnsi="Times New Roman" w:cstheme="majorBidi"/>
      <w:i/>
      <w:iCs/>
      <w:snapToGrid w:val="0"/>
      <w:spacing w:val="20"/>
      <w:sz w:val="28"/>
      <w:szCs w:val="22"/>
      <w:lang w:eastAsia="en-US"/>
    </w:rPr>
  </w:style>
  <w:style w:type="paragraph" w:customStyle="1" w:styleId="211">
    <w:name w:val="2_1 Рисунок"/>
    <w:link w:val="212"/>
    <w:qFormat/>
    <w:rsid w:val="00E14B66"/>
    <w:pPr>
      <w:keepLines/>
      <w:spacing w:after="320"/>
      <w:jc w:val="both"/>
    </w:pPr>
    <w:rPr>
      <w:rFonts w:ascii="Times New Roman" w:eastAsiaTheme="majorEastAsia" w:hAnsi="Times New Roman" w:cstheme="majorBidi"/>
      <w:b/>
      <w:iCs/>
      <w:snapToGrid w:val="0"/>
      <w:sz w:val="26"/>
      <w:szCs w:val="26"/>
      <w:lang w:eastAsia="en-US"/>
    </w:rPr>
  </w:style>
  <w:style w:type="paragraph" w:customStyle="1" w:styleId="220">
    <w:name w:val="2_2 Таблица"/>
    <w:link w:val="221"/>
    <w:qFormat/>
    <w:rsid w:val="00E14B66"/>
    <w:pPr>
      <w:keepNext/>
      <w:keepLines/>
      <w:spacing w:after="240"/>
      <w:jc w:val="both"/>
    </w:pPr>
    <w:rPr>
      <w:rFonts w:ascii="Times New Roman" w:eastAsiaTheme="majorEastAsia" w:hAnsi="Times New Roman" w:cstheme="majorBidi"/>
      <w:b/>
      <w:iCs/>
      <w:snapToGrid w:val="0"/>
      <w:sz w:val="26"/>
      <w:szCs w:val="26"/>
      <w:lang w:eastAsia="en-US"/>
    </w:rPr>
  </w:style>
  <w:style w:type="paragraph" w:customStyle="1" w:styleId="60-">
    <w:name w:val="6.0 Список лит-ры"/>
    <w:link w:val="60-0"/>
    <w:rsid w:val="00E14B66"/>
    <w:pPr>
      <w:keepNext/>
      <w:keepLines/>
      <w:spacing w:after="40" w:line="300" w:lineRule="auto"/>
      <w:jc w:val="both"/>
    </w:pPr>
    <w:rPr>
      <w:rFonts w:ascii="Times New Roman" w:eastAsiaTheme="minorEastAsia" w:hAnsi="Times New Roman" w:cstheme="minorBidi"/>
      <w:sz w:val="28"/>
      <w:szCs w:val="22"/>
      <w:lang w:eastAsia="en-US"/>
    </w:rPr>
  </w:style>
  <w:style w:type="character" w:customStyle="1" w:styleId="221">
    <w:name w:val="2_2 Таблица Знак"/>
    <w:basedOn w:val="af4"/>
    <w:link w:val="220"/>
    <w:rsid w:val="00E14B66"/>
    <w:rPr>
      <w:rFonts w:ascii="Times New Roman" w:eastAsiaTheme="majorEastAsia" w:hAnsi="Times New Roman" w:cstheme="majorBidi"/>
      <w:b/>
      <w:iCs/>
      <w:snapToGrid w:val="0"/>
      <w:sz w:val="26"/>
      <w:szCs w:val="26"/>
      <w:lang w:eastAsia="en-US"/>
    </w:rPr>
  </w:style>
  <w:style w:type="character" w:customStyle="1" w:styleId="0210">
    <w:name w:val="02_Глава 1. Знак"/>
    <w:basedOn w:val="af4"/>
    <w:link w:val="021"/>
    <w:rsid w:val="00D005E6"/>
    <w:rPr>
      <w:rFonts w:ascii="Times New Roman" w:eastAsiaTheme="majorEastAsia" w:hAnsi="Times New Roman" w:cstheme="majorBidi"/>
      <w:b/>
      <w:iCs/>
      <w:caps/>
      <w:snapToGrid w:val="0"/>
      <w:sz w:val="26"/>
      <w:szCs w:val="26"/>
      <w:lang w:eastAsia="en-US"/>
    </w:rPr>
  </w:style>
  <w:style w:type="character" w:customStyle="1" w:styleId="affffff6">
    <w:name w:val="Основной текст_"/>
    <w:basedOn w:val="af4"/>
    <w:link w:val="2e"/>
    <w:rsid w:val="00FE1AC9"/>
    <w:rPr>
      <w:rFonts w:ascii="Times New Roman" w:hAnsi="Times New Roman"/>
      <w:sz w:val="26"/>
      <w:szCs w:val="26"/>
      <w:shd w:val="clear" w:color="auto" w:fill="FFFFFF"/>
    </w:rPr>
  </w:style>
  <w:style w:type="paragraph" w:customStyle="1" w:styleId="2e">
    <w:name w:val="Основной текст2"/>
    <w:basedOn w:val="af3"/>
    <w:link w:val="affffff6"/>
    <w:rsid w:val="00FE1AC9"/>
    <w:pPr>
      <w:widowControl w:val="0"/>
      <w:shd w:val="clear" w:color="auto" w:fill="FFFFFF"/>
      <w:spacing w:after="0" w:line="322" w:lineRule="exact"/>
      <w:ind w:hanging="340"/>
      <w:jc w:val="right"/>
    </w:pPr>
    <w:rPr>
      <w:rFonts w:ascii="Times New Roman" w:hAnsi="Times New Roman"/>
      <w:sz w:val="26"/>
      <w:szCs w:val="26"/>
      <w:lang w:eastAsia="ru-RU"/>
    </w:rPr>
  </w:style>
  <w:style w:type="character" w:customStyle="1" w:styleId="11pt">
    <w:name w:val="Основной текст + 11 pt"/>
    <w:basedOn w:val="affffff6"/>
    <w:rsid w:val="00FE1A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abelTekst">
    <w:name w:val="TabelTekst Знак"/>
    <w:aliases w:val="text Знак,Body Text2 Знак,Char Знак,Body Text2 Char Char Char Char Char Char Char Char Char Знак,Основной текст Знак Знак,Main text Знак,Body Text Char2 Char Знак,Body Text Char1 Char Char Знак"/>
    <w:basedOn w:val="af4"/>
    <w:uiPriority w:val="99"/>
    <w:rsid w:val="00E10996"/>
    <w:rPr>
      <w:rFonts w:ascii="Arial" w:hAnsi="Arial" w:cs="Arial"/>
      <w:spacing w:val="-5"/>
      <w:sz w:val="22"/>
      <w:szCs w:val="22"/>
      <w:lang w:val="ru-RU" w:eastAsia="en-US"/>
    </w:rPr>
  </w:style>
  <w:style w:type="paragraph" w:customStyle="1" w:styleId="ReturnAddress">
    <w:name w:val="Return Address"/>
    <w:basedOn w:val="af3"/>
    <w:uiPriority w:val="99"/>
    <w:rsid w:val="00E259B6"/>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rPr>
  </w:style>
  <w:style w:type="paragraph" w:customStyle="1" w:styleId="affffff7">
    <w:name w:val="_Об_Таблица"/>
    <w:basedOn w:val="afffffa"/>
    <w:link w:val="affffff8"/>
    <w:rsid w:val="008A771F"/>
    <w:pPr>
      <w:spacing w:line="240" w:lineRule="auto"/>
      <w:ind w:firstLine="0"/>
      <w:contextualSpacing w:val="0"/>
      <w:jc w:val="center"/>
    </w:pPr>
    <w:rPr>
      <w:rFonts w:eastAsiaTheme="minorHAnsi"/>
      <w:iCs/>
    </w:rPr>
  </w:style>
  <w:style w:type="character" w:customStyle="1" w:styleId="affffff8">
    <w:name w:val="_Об_Таблица Знак"/>
    <w:basedOn w:val="afffffb"/>
    <w:link w:val="affffff7"/>
    <w:rsid w:val="008A771F"/>
    <w:rPr>
      <w:rFonts w:ascii="Times New Roman" w:eastAsiaTheme="minorHAnsi" w:hAnsi="Times New Roman"/>
      <w:iCs/>
      <w:sz w:val="26"/>
      <w:szCs w:val="26"/>
      <w:lang w:eastAsia="en-US"/>
    </w:rPr>
  </w:style>
  <w:style w:type="paragraph" w:customStyle="1" w:styleId="120">
    <w:name w:val="1_2 Список нумерованный"/>
    <w:basedOn w:val="af3"/>
    <w:link w:val="122"/>
    <w:qFormat/>
    <w:rsid w:val="00B8782A"/>
    <w:pPr>
      <w:numPr>
        <w:numId w:val="26"/>
      </w:numPr>
      <w:snapToGrid w:val="0"/>
      <w:spacing w:after="40" w:line="360" w:lineRule="auto"/>
      <w:jc w:val="both"/>
    </w:pPr>
    <w:rPr>
      <w:rFonts w:ascii="Times New Roman" w:eastAsia="Times New Roman" w:hAnsi="Times New Roman"/>
      <w:i/>
      <w:sz w:val="26"/>
      <w:szCs w:val="20"/>
    </w:rPr>
  </w:style>
  <w:style w:type="character" w:customStyle="1" w:styleId="122">
    <w:name w:val="1_2 Список нумерованный Знак"/>
    <w:basedOn w:val="af4"/>
    <w:link w:val="120"/>
    <w:rsid w:val="00B8782A"/>
    <w:rPr>
      <w:rFonts w:ascii="Times New Roman" w:eastAsia="Times New Roman" w:hAnsi="Times New Roman"/>
      <w:i/>
      <w:sz w:val="26"/>
      <w:lang w:eastAsia="en-US"/>
    </w:rPr>
  </w:style>
  <w:style w:type="paragraph" w:customStyle="1" w:styleId="3311">
    <w:name w:val="3.31 Т. Слева + 1"/>
    <w:basedOn w:val="af3"/>
    <w:rsid w:val="0050653E"/>
    <w:pPr>
      <w:spacing w:after="0" w:line="240" w:lineRule="auto"/>
      <w:ind w:firstLine="284"/>
    </w:pPr>
    <w:rPr>
      <w:rFonts w:ascii="Times New Roman" w:eastAsia="Times New Roman" w:hAnsi="Times New Roman"/>
      <w:sz w:val="20"/>
      <w:szCs w:val="20"/>
    </w:rPr>
  </w:style>
  <w:style w:type="paragraph" w:customStyle="1" w:styleId="111">
    <w:name w:val="1_1 Список ненумерной"/>
    <w:basedOn w:val="af3"/>
    <w:link w:val="117"/>
    <w:qFormat/>
    <w:rsid w:val="00FB49FE"/>
    <w:pPr>
      <w:numPr>
        <w:numId w:val="27"/>
      </w:numPr>
      <w:snapToGrid w:val="0"/>
      <w:spacing w:after="40" w:line="360" w:lineRule="auto"/>
      <w:ind w:left="0" w:firstLine="709"/>
      <w:contextualSpacing/>
      <w:jc w:val="both"/>
    </w:pPr>
    <w:rPr>
      <w:rFonts w:ascii="Times New Roman" w:eastAsiaTheme="minorEastAsia" w:hAnsi="Times New Roman" w:cstheme="minorBidi"/>
      <w:sz w:val="26"/>
      <w:szCs w:val="26"/>
    </w:rPr>
  </w:style>
  <w:style w:type="character" w:customStyle="1" w:styleId="117">
    <w:name w:val="1_1 Список ненумерной Знак"/>
    <w:basedOn w:val="af4"/>
    <w:link w:val="111"/>
    <w:rsid w:val="00FB49FE"/>
    <w:rPr>
      <w:rFonts w:ascii="Times New Roman" w:eastAsiaTheme="minorEastAsia" w:hAnsi="Times New Roman" w:cstheme="minorBidi"/>
      <w:sz w:val="26"/>
      <w:szCs w:val="26"/>
      <w:lang w:eastAsia="en-US"/>
    </w:rPr>
  </w:style>
  <w:style w:type="paragraph" w:customStyle="1" w:styleId="a7">
    <w:name w:val="_Список нумерованный"/>
    <w:basedOn w:val="af3"/>
    <w:link w:val="affffff9"/>
    <w:qFormat/>
    <w:rsid w:val="00FB49FE"/>
    <w:pPr>
      <w:numPr>
        <w:numId w:val="28"/>
      </w:numPr>
      <w:tabs>
        <w:tab w:val="left" w:pos="284"/>
      </w:tabs>
      <w:spacing w:after="0" w:line="240" w:lineRule="auto"/>
      <w:jc w:val="both"/>
    </w:pPr>
    <w:rPr>
      <w:rFonts w:ascii="Times New Roman" w:eastAsiaTheme="minorHAnsi" w:hAnsi="Times New Roman"/>
      <w:iCs/>
      <w:sz w:val="26"/>
      <w:szCs w:val="26"/>
    </w:rPr>
  </w:style>
  <w:style w:type="character" w:customStyle="1" w:styleId="affffff9">
    <w:name w:val="_Список нумерованный Знак"/>
    <w:basedOn w:val="af4"/>
    <w:link w:val="a7"/>
    <w:rsid w:val="00FB49FE"/>
    <w:rPr>
      <w:rFonts w:ascii="Times New Roman" w:eastAsiaTheme="minorHAnsi" w:hAnsi="Times New Roman"/>
      <w:iCs/>
      <w:sz w:val="26"/>
      <w:szCs w:val="26"/>
      <w:lang w:eastAsia="en-US"/>
    </w:rPr>
  </w:style>
  <w:style w:type="paragraph" w:customStyle="1" w:styleId="xl180">
    <w:name w:val="xl180"/>
    <w:basedOn w:val="af3"/>
    <w:rsid w:val="004A11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f3"/>
    <w:rsid w:val="007821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f3"/>
    <w:rsid w:val="007821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f3"/>
    <w:rsid w:val="007821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1">
    <w:name w:val="xl181"/>
    <w:basedOn w:val="af3"/>
    <w:rsid w:val="007821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f3"/>
    <w:rsid w:val="007821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83">
    <w:name w:val="xl183"/>
    <w:basedOn w:val="af3"/>
    <w:rsid w:val="00782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4">
    <w:name w:val="xl184"/>
    <w:basedOn w:val="af3"/>
    <w:rsid w:val="00782186"/>
    <w:pPr>
      <w:pBdr>
        <w:top w:val="single" w:sz="4" w:space="0" w:color="auto"/>
        <w:lef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5">
    <w:name w:val="xl185"/>
    <w:basedOn w:val="af3"/>
    <w:rsid w:val="00782186"/>
    <w:pPr>
      <w:pBdr>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f3"/>
    <w:rsid w:val="00782186"/>
    <w:pPr>
      <w:pBdr>
        <w:top w:val="single" w:sz="8" w:space="0" w:color="auto"/>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7">
    <w:name w:val="xl187"/>
    <w:basedOn w:val="af3"/>
    <w:rsid w:val="00782186"/>
    <w:pPr>
      <w:pBdr>
        <w:top w:val="single" w:sz="8"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8">
    <w:name w:val="xl188"/>
    <w:basedOn w:val="af3"/>
    <w:rsid w:val="00782186"/>
    <w:pPr>
      <w:pBdr>
        <w:top w:val="single" w:sz="8"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89">
    <w:name w:val="xl189"/>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0">
    <w:name w:val="xl190"/>
    <w:basedOn w:val="af3"/>
    <w:rsid w:val="00782186"/>
    <w:pPr>
      <w:pBdr>
        <w:top w:val="single" w:sz="8"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1">
    <w:name w:val="xl191"/>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2">
    <w:name w:val="xl192"/>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3">
    <w:name w:val="xl193"/>
    <w:basedOn w:val="af3"/>
    <w:rsid w:val="0078218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f3"/>
    <w:rsid w:val="0078218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5">
    <w:name w:val="xl195"/>
    <w:basedOn w:val="af3"/>
    <w:rsid w:val="00782186"/>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f3"/>
    <w:rsid w:val="0078218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7">
    <w:name w:val="xl197"/>
    <w:basedOn w:val="af3"/>
    <w:rsid w:val="0078218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8">
    <w:name w:val="xl198"/>
    <w:basedOn w:val="af3"/>
    <w:rsid w:val="00782186"/>
    <w:pPr>
      <w:pBdr>
        <w:top w:val="single" w:sz="4" w:space="0" w:color="000000"/>
        <w:lef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199">
    <w:name w:val="xl199"/>
    <w:basedOn w:val="af3"/>
    <w:rsid w:val="00782186"/>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f3"/>
    <w:rsid w:val="00782186"/>
    <w:pPr>
      <w:pBdr>
        <w:top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1">
    <w:name w:val="xl201"/>
    <w:basedOn w:val="af3"/>
    <w:rsid w:val="00782186"/>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2">
    <w:name w:val="xl202"/>
    <w:basedOn w:val="af3"/>
    <w:rsid w:val="00782186"/>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3">
    <w:name w:val="xl203"/>
    <w:basedOn w:val="af3"/>
    <w:rsid w:val="0078218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4">
    <w:name w:val="xl204"/>
    <w:basedOn w:val="af3"/>
    <w:rsid w:val="00782186"/>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5">
    <w:name w:val="xl205"/>
    <w:basedOn w:val="af3"/>
    <w:rsid w:val="00782186"/>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6">
    <w:name w:val="xl206"/>
    <w:basedOn w:val="af3"/>
    <w:rsid w:val="00782186"/>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7">
    <w:name w:val="xl207"/>
    <w:basedOn w:val="af3"/>
    <w:rsid w:val="00782186"/>
    <w:pPr>
      <w:pBdr>
        <w:top w:val="single" w:sz="8" w:space="0" w:color="000000"/>
        <w:left w:val="single" w:sz="8" w:space="0" w:color="000000"/>
        <w:right w:val="single" w:sz="8"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8">
    <w:name w:val="xl208"/>
    <w:basedOn w:val="af3"/>
    <w:rsid w:val="00782186"/>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09">
    <w:name w:val="xl209"/>
    <w:basedOn w:val="af3"/>
    <w:rsid w:val="00782186"/>
    <w:pPr>
      <w:pBdr>
        <w:left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0">
    <w:name w:val="xl210"/>
    <w:basedOn w:val="af3"/>
    <w:rsid w:val="00782186"/>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1">
    <w:name w:val="xl211"/>
    <w:basedOn w:val="af3"/>
    <w:rsid w:val="00782186"/>
    <w:pPr>
      <w:pBdr>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2">
    <w:name w:val="xl212"/>
    <w:basedOn w:val="af3"/>
    <w:rsid w:val="00782186"/>
    <w:pPr>
      <w:pBdr>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3">
    <w:name w:val="xl213"/>
    <w:basedOn w:val="af3"/>
    <w:rsid w:val="00782186"/>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4">
    <w:name w:val="xl214"/>
    <w:basedOn w:val="af3"/>
    <w:rsid w:val="00782186"/>
    <w:pPr>
      <w:pBdr>
        <w:top w:val="single" w:sz="8" w:space="0" w:color="000000"/>
        <w:left w:val="single" w:sz="8"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5">
    <w:name w:val="xl215"/>
    <w:basedOn w:val="af3"/>
    <w:rsid w:val="00782186"/>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16">
    <w:name w:val="xl216"/>
    <w:basedOn w:val="af3"/>
    <w:rsid w:val="00782186"/>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7">
    <w:name w:val="xl217"/>
    <w:basedOn w:val="af3"/>
    <w:rsid w:val="007821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8">
    <w:name w:val="xl218"/>
    <w:basedOn w:val="af3"/>
    <w:rsid w:val="00782186"/>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9">
    <w:name w:val="xl219"/>
    <w:basedOn w:val="af3"/>
    <w:rsid w:val="007821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customStyle="1" w:styleId="xl220">
    <w:name w:val="xl220"/>
    <w:basedOn w:val="af3"/>
    <w:rsid w:val="007821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1">
    <w:name w:val="xl221"/>
    <w:basedOn w:val="af3"/>
    <w:rsid w:val="007821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18"/>
      <w:szCs w:val="18"/>
      <w:lang w:eastAsia="ru-RU"/>
    </w:rPr>
  </w:style>
  <w:style w:type="paragraph" w:styleId="affffffa">
    <w:name w:val="Subtitle"/>
    <w:basedOn w:val="af3"/>
    <w:next w:val="af3"/>
    <w:link w:val="affffffb"/>
    <w:uiPriority w:val="11"/>
    <w:qFormat/>
    <w:rsid w:val="00782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b">
    <w:name w:val="Подзаголовок Знак"/>
    <w:basedOn w:val="af4"/>
    <w:link w:val="affffffa"/>
    <w:uiPriority w:val="11"/>
    <w:rsid w:val="00782186"/>
    <w:rPr>
      <w:rFonts w:asciiTheme="majorHAnsi" w:eastAsiaTheme="majorEastAsia" w:hAnsiTheme="majorHAnsi" w:cstheme="majorBidi"/>
      <w:i/>
      <w:iCs/>
      <w:color w:val="4F81BD" w:themeColor="accent1"/>
      <w:spacing w:val="15"/>
      <w:sz w:val="24"/>
      <w:szCs w:val="24"/>
      <w:lang w:eastAsia="en-US"/>
    </w:rPr>
  </w:style>
  <w:style w:type="character" w:customStyle="1" w:styleId="afffc">
    <w:name w:val="Без интервала Знак"/>
    <w:basedOn w:val="af4"/>
    <w:link w:val="afffb"/>
    <w:uiPriority w:val="1"/>
    <w:rsid w:val="00782186"/>
    <w:rPr>
      <w:sz w:val="22"/>
      <w:szCs w:val="22"/>
      <w:lang w:eastAsia="en-US"/>
    </w:rPr>
  </w:style>
  <w:style w:type="paragraph" w:styleId="affffffc">
    <w:name w:val="Intense Quote"/>
    <w:basedOn w:val="af3"/>
    <w:next w:val="af3"/>
    <w:link w:val="affffffd"/>
    <w:uiPriority w:val="30"/>
    <w:qFormat/>
    <w:rsid w:val="0078218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ffffffd">
    <w:name w:val="Выделенная цитата Знак"/>
    <w:basedOn w:val="af4"/>
    <w:link w:val="affffffc"/>
    <w:uiPriority w:val="30"/>
    <w:rsid w:val="00782186"/>
    <w:rPr>
      <w:rFonts w:asciiTheme="minorHAnsi" w:eastAsiaTheme="minorHAnsi" w:hAnsiTheme="minorHAnsi" w:cstheme="minorBidi"/>
      <w:b/>
      <w:bCs/>
      <w:i/>
      <w:iCs/>
      <w:color w:val="4F81BD" w:themeColor="accent1"/>
      <w:sz w:val="22"/>
      <w:szCs w:val="22"/>
      <w:lang w:eastAsia="en-US"/>
    </w:rPr>
  </w:style>
  <w:style w:type="character" w:styleId="affffffe">
    <w:name w:val="Intense Emphasis"/>
    <w:basedOn w:val="af4"/>
    <w:uiPriority w:val="21"/>
    <w:rsid w:val="00782186"/>
    <w:rPr>
      <w:b/>
      <w:bCs/>
      <w:i/>
      <w:iCs/>
      <w:color w:val="4F81BD" w:themeColor="accent1"/>
    </w:rPr>
  </w:style>
  <w:style w:type="character" w:styleId="afffffff">
    <w:name w:val="Subtle Reference"/>
    <w:basedOn w:val="af4"/>
    <w:uiPriority w:val="31"/>
    <w:qFormat/>
    <w:rsid w:val="00782186"/>
    <w:rPr>
      <w:smallCaps/>
      <w:color w:val="C0504D" w:themeColor="accent2"/>
      <w:u w:val="single"/>
    </w:rPr>
  </w:style>
  <w:style w:type="character" w:styleId="afffffff0">
    <w:name w:val="Intense Reference"/>
    <w:basedOn w:val="af4"/>
    <w:uiPriority w:val="32"/>
    <w:qFormat/>
    <w:rsid w:val="00782186"/>
    <w:rPr>
      <w:b/>
      <w:bCs/>
      <w:smallCaps/>
      <w:color w:val="C0504D" w:themeColor="accent2"/>
      <w:spacing w:val="5"/>
      <w:u w:val="single"/>
    </w:rPr>
  </w:style>
  <w:style w:type="character" w:styleId="afffffff1">
    <w:name w:val="Book Title"/>
    <w:basedOn w:val="af4"/>
    <w:uiPriority w:val="33"/>
    <w:qFormat/>
    <w:rsid w:val="00782186"/>
    <w:rPr>
      <w:b/>
      <w:bCs/>
      <w:smallCaps/>
      <w:spacing w:val="5"/>
    </w:rPr>
  </w:style>
  <w:style w:type="paragraph" w:customStyle="1" w:styleId="10">
    <w:name w:val="1."/>
    <w:basedOn w:val="affe"/>
    <w:link w:val="1fc"/>
    <w:rsid w:val="00782186"/>
    <w:pPr>
      <w:pageBreakBefore/>
      <w:widowControl w:val="0"/>
      <w:numPr>
        <w:numId w:val="30"/>
      </w:numPr>
      <w:tabs>
        <w:tab w:val="left" w:pos="993"/>
      </w:tabs>
      <w:spacing w:after="0"/>
    </w:pPr>
    <w:rPr>
      <w:rFonts w:ascii="Times New Roman" w:eastAsiaTheme="minorHAnsi" w:hAnsi="Times New Roman"/>
      <w:b/>
      <w:sz w:val="26"/>
      <w:szCs w:val="26"/>
    </w:rPr>
  </w:style>
  <w:style w:type="paragraph" w:customStyle="1" w:styleId="11">
    <w:name w:val="1.1"/>
    <w:basedOn w:val="affe"/>
    <w:link w:val="118"/>
    <w:rsid w:val="00782186"/>
    <w:pPr>
      <w:keepNext/>
      <w:numPr>
        <w:ilvl w:val="1"/>
        <w:numId w:val="30"/>
      </w:numPr>
      <w:tabs>
        <w:tab w:val="left" w:pos="993"/>
      </w:tabs>
      <w:spacing w:before="120" w:after="0"/>
    </w:pPr>
    <w:rPr>
      <w:rFonts w:ascii="Times New Roman" w:eastAsiaTheme="minorHAnsi" w:hAnsi="Times New Roman"/>
      <w:b/>
      <w:sz w:val="26"/>
      <w:szCs w:val="26"/>
    </w:rPr>
  </w:style>
  <w:style w:type="character" w:customStyle="1" w:styleId="1fc">
    <w:name w:val="1. Знак"/>
    <w:basedOn w:val="afff"/>
    <w:link w:val="10"/>
    <w:rsid w:val="00782186"/>
    <w:rPr>
      <w:rFonts w:ascii="Times New Roman" w:eastAsiaTheme="minorHAnsi" w:hAnsi="Times New Roman"/>
      <w:b/>
      <w:sz w:val="26"/>
      <w:szCs w:val="26"/>
      <w:lang w:eastAsia="en-US"/>
    </w:rPr>
  </w:style>
  <w:style w:type="paragraph" w:customStyle="1" w:styleId="afffffff2">
    <w:name w:val="Обычный текст"/>
    <w:basedOn w:val="affe"/>
    <w:link w:val="afffffff3"/>
    <w:rsid w:val="00782186"/>
    <w:pPr>
      <w:spacing w:after="0" w:line="240" w:lineRule="auto"/>
      <w:ind w:left="0"/>
    </w:pPr>
    <w:rPr>
      <w:rFonts w:ascii="Times New Roman" w:eastAsiaTheme="minorHAnsi" w:hAnsi="Times New Roman"/>
      <w:sz w:val="26"/>
      <w:szCs w:val="26"/>
    </w:rPr>
  </w:style>
  <w:style w:type="character" w:customStyle="1" w:styleId="118">
    <w:name w:val="1.1 Знак"/>
    <w:basedOn w:val="afff"/>
    <w:link w:val="11"/>
    <w:rsid w:val="00782186"/>
    <w:rPr>
      <w:rFonts w:ascii="Times New Roman" w:eastAsiaTheme="minorHAnsi" w:hAnsi="Times New Roman"/>
      <w:b/>
      <w:sz w:val="26"/>
      <w:szCs w:val="26"/>
      <w:lang w:eastAsia="en-US"/>
    </w:rPr>
  </w:style>
  <w:style w:type="character" w:customStyle="1" w:styleId="afffffff3">
    <w:name w:val="Обычный текст Знак"/>
    <w:basedOn w:val="afff"/>
    <w:link w:val="afffffff2"/>
    <w:rsid w:val="00782186"/>
    <w:rPr>
      <w:rFonts w:ascii="Times New Roman" w:eastAsiaTheme="minorHAnsi" w:hAnsi="Times New Roman"/>
      <w:sz w:val="26"/>
      <w:szCs w:val="26"/>
      <w:lang w:eastAsia="en-US"/>
    </w:rPr>
  </w:style>
  <w:style w:type="paragraph" w:customStyle="1" w:styleId="119">
    <w:name w:val="_1.1."/>
    <w:basedOn w:val="21"/>
    <w:next w:val="afffffa"/>
    <w:link w:val="11a"/>
    <w:qFormat/>
    <w:rsid w:val="00782186"/>
    <w:pPr>
      <w:keepLines/>
      <w:numPr>
        <w:ilvl w:val="0"/>
      </w:numPr>
      <w:suppressLineNumbers w:val="0"/>
      <w:tabs>
        <w:tab w:val="clear" w:pos="9356"/>
        <w:tab w:val="left" w:pos="1134"/>
      </w:tabs>
      <w:suppressAutoHyphens w:val="0"/>
      <w:spacing w:before="360" w:after="360"/>
      <w:ind w:left="1789" w:right="424" w:hanging="720"/>
      <w:jc w:val="both"/>
    </w:pPr>
    <w:rPr>
      <w:rFonts w:eastAsiaTheme="majorEastAsia"/>
      <w:kern w:val="0"/>
    </w:rPr>
  </w:style>
  <w:style w:type="paragraph" w:customStyle="1" w:styleId="1110">
    <w:name w:val="_1.1.1."/>
    <w:basedOn w:val="3"/>
    <w:next w:val="afffffa"/>
    <w:link w:val="1111"/>
    <w:qFormat/>
    <w:rsid w:val="00782186"/>
    <w:pPr>
      <w:widowControl/>
      <w:numPr>
        <w:ilvl w:val="0"/>
        <w:numId w:val="0"/>
      </w:numPr>
      <w:suppressAutoHyphens w:val="0"/>
      <w:spacing w:before="360" w:after="360"/>
      <w:ind w:left="1789" w:hanging="720"/>
    </w:pPr>
    <w:rPr>
      <w:rFonts w:eastAsiaTheme="majorEastAsia"/>
      <w:sz w:val="26"/>
      <w:szCs w:val="26"/>
    </w:rPr>
  </w:style>
  <w:style w:type="character" w:customStyle="1" w:styleId="11a">
    <w:name w:val="_1.1. Знак"/>
    <w:basedOn w:val="118"/>
    <w:link w:val="119"/>
    <w:rsid w:val="00782186"/>
    <w:rPr>
      <w:rFonts w:ascii="Times New Roman" w:eastAsiaTheme="majorEastAsia" w:hAnsi="Times New Roman"/>
      <w:b/>
      <w:bCs/>
      <w:sz w:val="26"/>
      <w:szCs w:val="26"/>
      <w:lang w:eastAsia="en-US"/>
    </w:rPr>
  </w:style>
  <w:style w:type="paragraph" w:customStyle="1" w:styleId="11110">
    <w:name w:val="_1.1.1.1."/>
    <w:basedOn w:val="41"/>
    <w:next w:val="afffffa"/>
    <w:link w:val="11111"/>
    <w:qFormat/>
    <w:rsid w:val="00782186"/>
    <w:pPr>
      <w:keepLines/>
      <w:tabs>
        <w:tab w:val="clear" w:pos="1304"/>
        <w:tab w:val="left" w:pos="1701"/>
      </w:tabs>
      <w:spacing w:after="120"/>
      <w:ind w:left="0" w:firstLine="709"/>
      <w:jc w:val="both"/>
    </w:pPr>
    <w:rPr>
      <w:rFonts w:eastAsiaTheme="majorEastAsia"/>
      <w:i/>
      <w:iCs/>
      <w:sz w:val="26"/>
      <w:szCs w:val="26"/>
      <w:lang w:eastAsia="en-US"/>
    </w:rPr>
  </w:style>
  <w:style w:type="character" w:customStyle="1" w:styleId="1111">
    <w:name w:val="_1.1.1. Знак"/>
    <w:basedOn w:val="afff"/>
    <w:link w:val="1110"/>
    <w:rsid w:val="00782186"/>
    <w:rPr>
      <w:rFonts w:ascii="Times New Roman" w:eastAsiaTheme="majorEastAsia" w:hAnsi="Times New Roman"/>
      <w:b/>
      <w:bCs/>
      <w:sz w:val="26"/>
      <w:szCs w:val="26"/>
      <w:lang w:eastAsia="en-US"/>
    </w:rPr>
  </w:style>
  <w:style w:type="character" w:customStyle="1" w:styleId="11111">
    <w:name w:val="_1.1.1.1. Знак"/>
    <w:basedOn w:val="afff"/>
    <w:link w:val="11110"/>
    <w:rsid w:val="00782186"/>
    <w:rPr>
      <w:rFonts w:ascii="Times New Roman" w:eastAsiaTheme="majorEastAsia" w:hAnsi="Times New Roman"/>
      <w:b/>
      <w:bCs/>
      <w:i/>
      <w:iCs/>
      <w:sz w:val="26"/>
      <w:szCs w:val="26"/>
      <w:lang w:eastAsia="en-US"/>
    </w:rPr>
  </w:style>
  <w:style w:type="paragraph" w:customStyle="1" w:styleId="afffffff4">
    <w:name w:val="_Подразделение"/>
    <w:basedOn w:val="1f5"/>
    <w:link w:val="afffffff5"/>
    <w:qFormat/>
    <w:rsid w:val="00782186"/>
    <w:pPr>
      <w:keepLines/>
      <w:numPr>
        <w:numId w:val="0"/>
      </w:numPr>
      <w:tabs>
        <w:tab w:val="clear" w:pos="0"/>
      </w:tabs>
      <w:suppressAutoHyphens w:val="0"/>
      <w:spacing w:before="240" w:after="360" w:line="240" w:lineRule="auto"/>
      <w:ind w:right="680"/>
    </w:pPr>
    <w:rPr>
      <w:rFonts w:eastAsiaTheme="majorEastAsia"/>
      <w:b w:val="0"/>
      <w:color w:val="auto"/>
      <w:kern w:val="0"/>
      <w:szCs w:val="26"/>
    </w:rPr>
  </w:style>
  <w:style w:type="paragraph" w:customStyle="1" w:styleId="ab">
    <w:name w:val="_Список маркерны"/>
    <w:basedOn w:val="afffffa"/>
    <w:link w:val="afffffff6"/>
    <w:qFormat/>
    <w:rsid w:val="00782186"/>
    <w:pPr>
      <w:numPr>
        <w:numId w:val="29"/>
      </w:numPr>
      <w:tabs>
        <w:tab w:val="left" w:pos="284"/>
      </w:tabs>
      <w:spacing w:line="240" w:lineRule="auto"/>
      <w:ind w:left="0" w:firstLine="0"/>
      <w:contextualSpacing w:val="0"/>
    </w:pPr>
    <w:rPr>
      <w:iCs/>
    </w:rPr>
  </w:style>
  <w:style w:type="character" w:customStyle="1" w:styleId="afffffff5">
    <w:name w:val="_Подразделение Знак"/>
    <w:basedOn w:val="afffffb"/>
    <w:link w:val="afffffff4"/>
    <w:rsid w:val="00782186"/>
    <w:rPr>
      <w:rFonts w:ascii="Times New Roman" w:eastAsiaTheme="majorEastAsia" w:hAnsi="Times New Roman"/>
      <w:bCs/>
      <w:sz w:val="26"/>
      <w:szCs w:val="26"/>
      <w:lang w:eastAsia="en-US"/>
    </w:rPr>
  </w:style>
  <w:style w:type="character" w:customStyle="1" w:styleId="afffffff6">
    <w:name w:val="_Список маркерны Знак"/>
    <w:basedOn w:val="afffffb"/>
    <w:link w:val="ab"/>
    <w:rsid w:val="00782186"/>
    <w:rPr>
      <w:rFonts w:ascii="Times New Roman" w:hAnsi="Times New Roman"/>
      <w:iCs/>
      <w:sz w:val="26"/>
      <w:szCs w:val="26"/>
      <w:lang w:eastAsia="en-US"/>
    </w:rPr>
  </w:style>
  <w:style w:type="paragraph" w:customStyle="1" w:styleId="afffffff7">
    <w:name w:val="_комментарий"/>
    <w:basedOn w:val="afffffa"/>
    <w:link w:val="afffffff8"/>
    <w:rsid w:val="00782186"/>
    <w:pPr>
      <w:spacing w:line="240" w:lineRule="auto"/>
      <w:ind w:firstLine="709"/>
      <w:contextualSpacing w:val="0"/>
    </w:pPr>
    <w:rPr>
      <w:iCs/>
      <w:color w:val="FF0000"/>
    </w:rPr>
  </w:style>
  <w:style w:type="character" w:customStyle="1" w:styleId="afffffff8">
    <w:name w:val="_комментарий Знак"/>
    <w:basedOn w:val="afffffb"/>
    <w:link w:val="afffffff7"/>
    <w:rsid w:val="00782186"/>
    <w:rPr>
      <w:rFonts w:ascii="Times New Roman" w:hAnsi="Times New Roman"/>
      <w:iCs/>
      <w:color w:val="FF0000"/>
      <w:sz w:val="26"/>
      <w:szCs w:val="26"/>
      <w:lang w:eastAsia="en-US"/>
    </w:rPr>
  </w:style>
  <w:style w:type="paragraph" w:customStyle="1" w:styleId="afffffff9">
    <w:name w:val="Текст титула"/>
    <w:link w:val="afffffffa"/>
    <w:qFormat/>
    <w:rsid w:val="00782186"/>
    <w:pPr>
      <w:spacing w:after="120"/>
      <w:jc w:val="center"/>
    </w:pPr>
    <w:rPr>
      <w:rFonts w:ascii="Times New Roman" w:eastAsiaTheme="minorEastAsia" w:hAnsi="Times New Roman"/>
      <w:b/>
      <w:sz w:val="24"/>
      <w:lang w:eastAsia="en-US"/>
    </w:rPr>
  </w:style>
  <w:style w:type="character" w:customStyle="1" w:styleId="afffffffa">
    <w:name w:val="Текст титула Знак"/>
    <w:basedOn w:val="af4"/>
    <w:link w:val="afffffff9"/>
    <w:rsid w:val="00782186"/>
    <w:rPr>
      <w:rFonts w:ascii="Times New Roman" w:eastAsiaTheme="minorEastAsia" w:hAnsi="Times New Roman"/>
      <w:b/>
      <w:sz w:val="24"/>
      <w:lang w:eastAsia="en-US"/>
    </w:rPr>
  </w:style>
  <w:style w:type="paragraph" w:styleId="afffffffb">
    <w:name w:val="Note Heading"/>
    <w:next w:val="af3"/>
    <w:link w:val="afffffffc"/>
    <w:autoRedefine/>
    <w:uiPriority w:val="99"/>
    <w:unhideWhenUsed/>
    <w:qFormat/>
    <w:rsid w:val="00782186"/>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szCs w:val="22"/>
      <w:lang w:eastAsia="en-US"/>
    </w:rPr>
  </w:style>
  <w:style w:type="character" w:customStyle="1" w:styleId="afffffffc">
    <w:name w:val="Заголовок записки Знак"/>
    <w:basedOn w:val="af4"/>
    <w:link w:val="afffffffb"/>
    <w:uiPriority w:val="99"/>
    <w:rsid w:val="00782186"/>
    <w:rPr>
      <w:rFonts w:ascii="Times New Roman" w:eastAsiaTheme="minorEastAsia" w:hAnsi="Times New Roman" w:cstheme="minorBidi"/>
      <w:b/>
      <w:caps/>
      <w:spacing w:val="5"/>
      <w:sz w:val="32"/>
      <w:szCs w:val="22"/>
      <w:lang w:eastAsia="en-US"/>
    </w:rPr>
  </w:style>
  <w:style w:type="paragraph" w:customStyle="1" w:styleId="ac">
    <w:name w:val="Перечисление"/>
    <w:basedOn w:val="affe"/>
    <w:link w:val="afffffffd"/>
    <w:qFormat/>
    <w:rsid w:val="00782186"/>
    <w:pPr>
      <w:numPr>
        <w:numId w:val="31"/>
      </w:numPr>
      <w:adjustRightInd w:val="0"/>
      <w:snapToGrid w:val="0"/>
      <w:spacing w:after="40" w:line="300" w:lineRule="auto"/>
      <w:ind w:left="1004" w:hanging="295"/>
      <w:contextualSpacing w:val="0"/>
      <w:jc w:val="both"/>
    </w:pPr>
    <w:rPr>
      <w:rFonts w:ascii="Times New Roman" w:eastAsia="MS Mincho" w:hAnsi="Times New Roman" w:cstheme="minorBidi"/>
      <w:sz w:val="28"/>
    </w:rPr>
  </w:style>
  <w:style w:type="paragraph" w:customStyle="1" w:styleId="1fd">
    <w:name w:val="_Рисунок1"/>
    <w:basedOn w:val="a"/>
    <w:next w:val="afffffa"/>
    <w:link w:val="1fe"/>
    <w:qFormat/>
    <w:rsid w:val="00782186"/>
    <w:pPr>
      <w:keepLines/>
      <w:numPr>
        <w:numId w:val="0"/>
      </w:numPr>
      <w:spacing w:line="360" w:lineRule="auto"/>
      <w:ind w:left="714" w:hanging="357"/>
      <w:jc w:val="center"/>
    </w:pPr>
    <w:rPr>
      <w:rFonts w:ascii="Times New Roman" w:hAnsi="Times New Roman"/>
      <w:sz w:val="26"/>
      <w:szCs w:val="26"/>
    </w:rPr>
  </w:style>
  <w:style w:type="character" w:customStyle="1" w:styleId="1fe">
    <w:name w:val="_Рисунок1 Знак"/>
    <w:basedOn w:val="affffff"/>
    <w:link w:val="1fd"/>
    <w:rsid w:val="00782186"/>
    <w:rPr>
      <w:rFonts w:ascii="Times New Roman" w:hAnsi="Times New Roman"/>
      <w:b w:val="0"/>
      <w:sz w:val="26"/>
      <w:szCs w:val="26"/>
      <w:lang w:eastAsia="en-US"/>
    </w:rPr>
  </w:style>
  <w:style w:type="paragraph" w:customStyle="1" w:styleId="afffffffe">
    <w:name w:val="Знак Знак Знак"/>
    <w:basedOn w:val="af3"/>
    <w:rsid w:val="00782186"/>
    <w:pPr>
      <w:spacing w:after="0" w:line="240" w:lineRule="auto"/>
    </w:pPr>
    <w:rPr>
      <w:rFonts w:ascii="Verdana" w:eastAsia="Times New Roman" w:hAnsi="Verdana" w:cs="Verdana"/>
      <w:sz w:val="20"/>
      <w:szCs w:val="20"/>
      <w:lang w:val="en-US"/>
    </w:rPr>
  </w:style>
  <w:style w:type="paragraph" w:customStyle="1" w:styleId="2f">
    <w:name w:val="Знак Знак Знак2"/>
    <w:basedOn w:val="af3"/>
    <w:rsid w:val="00782186"/>
    <w:pPr>
      <w:spacing w:after="0" w:line="240" w:lineRule="auto"/>
    </w:pPr>
    <w:rPr>
      <w:rFonts w:ascii="Verdana" w:eastAsia="Times New Roman" w:hAnsi="Verdana" w:cs="Verdana"/>
      <w:sz w:val="20"/>
      <w:szCs w:val="20"/>
      <w:lang w:val="en-US"/>
    </w:rPr>
  </w:style>
  <w:style w:type="paragraph" w:customStyle="1" w:styleId="1ff">
    <w:name w:val="Знак Знак Знак1"/>
    <w:basedOn w:val="af3"/>
    <w:rsid w:val="00782186"/>
    <w:pPr>
      <w:spacing w:after="0" w:line="240" w:lineRule="auto"/>
    </w:pPr>
    <w:rPr>
      <w:rFonts w:ascii="Verdana" w:eastAsia="Times New Roman" w:hAnsi="Verdana" w:cs="Verdana"/>
      <w:sz w:val="20"/>
      <w:szCs w:val="20"/>
      <w:lang w:val="en-US"/>
    </w:rPr>
  </w:style>
  <w:style w:type="paragraph" w:customStyle="1" w:styleId="affffffff">
    <w:name w:val="Знак Знак Знак Знак"/>
    <w:basedOn w:val="af3"/>
    <w:rsid w:val="00782186"/>
    <w:pPr>
      <w:spacing w:before="100" w:beforeAutospacing="1" w:after="100" w:afterAutospacing="1" w:line="240" w:lineRule="auto"/>
    </w:pPr>
    <w:rPr>
      <w:rFonts w:ascii="Tahoma" w:eastAsia="Times New Roman" w:hAnsi="Tahoma"/>
      <w:sz w:val="20"/>
      <w:szCs w:val="20"/>
      <w:lang w:val="en-US"/>
    </w:rPr>
  </w:style>
  <w:style w:type="paragraph" w:customStyle="1" w:styleId="affffffff0">
    <w:name w:val="Название рисунка"/>
    <w:link w:val="affffffff1"/>
    <w:qFormat/>
    <w:rsid w:val="00782186"/>
    <w:pPr>
      <w:adjustRightInd w:val="0"/>
      <w:snapToGrid w:val="0"/>
      <w:spacing w:before="120" w:after="240"/>
      <w:jc w:val="center"/>
    </w:pPr>
    <w:rPr>
      <w:rFonts w:ascii="Times New Roman" w:eastAsiaTheme="minorEastAsia" w:hAnsi="Times New Roman" w:cstheme="minorBidi"/>
      <w:i/>
      <w:spacing w:val="6"/>
      <w:sz w:val="26"/>
      <w:szCs w:val="22"/>
      <w:lang w:eastAsia="en-US"/>
    </w:rPr>
  </w:style>
  <w:style w:type="character" w:customStyle="1" w:styleId="affffffff1">
    <w:name w:val="Название рисунка Знак"/>
    <w:basedOn w:val="af4"/>
    <w:link w:val="affffffff0"/>
    <w:rsid w:val="00782186"/>
    <w:rPr>
      <w:rFonts w:ascii="Times New Roman" w:eastAsiaTheme="minorEastAsia" w:hAnsi="Times New Roman" w:cstheme="minorBidi"/>
      <w:i/>
      <w:spacing w:val="6"/>
      <w:sz w:val="26"/>
      <w:szCs w:val="22"/>
      <w:lang w:eastAsia="en-US"/>
    </w:rPr>
  </w:style>
  <w:style w:type="paragraph" w:customStyle="1" w:styleId="1ff0">
    <w:name w:val="Обычный1"/>
    <w:rsid w:val="00782186"/>
    <w:rPr>
      <w:rFonts w:ascii="Times New Roman" w:eastAsia="Times New Roman" w:hAnsi="Times New Roman"/>
      <w:snapToGrid w:val="0"/>
    </w:rPr>
  </w:style>
  <w:style w:type="paragraph" w:customStyle="1" w:styleId="2f0">
    <w:name w:val="Обычный2"/>
    <w:rsid w:val="00782186"/>
    <w:rPr>
      <w:rFonts w:ascii="Times New Roman" w:eastAsia="Times New Roman" w:hAnsi="Times New Roman"/>
      <w:snapToGrid w:val="0"/>
    </w:rPr>
  </w:style>
  <w:style w:type="numbering" w:customStyle="1" w:styleId="05">
    <w:name w:val="0.5 Список Заг."/>
    <w:uiPriority w:val="99"/>
    <w:rsid w:val="00782186"/>
    <w:pPr>
      <w:numPr>
        <w:numId w:val="33"/>
      </w:numPr>
    </w:pPr>
  </w:style>
  <w:style w:type="paragraph" w:customStyle="1" w:styleId="340">
    <w:name w:val="3.4 Т. Центр"/>
    <w:link w:val="341"/>
    <w:rsid w:val="00782186"/>
    <w:pPr>
      <w:jc w:val="center"/>
    </w:pPr>
    <w:rPr>
      <w:rFonts w:ascii="Times New Roman" w:eastAsia="Times New Roman" w:hAnsi="Times New Roman"/>
      <w:lang w:eastAsia="en-US"/>
    </w:rPr>
  </w:style>
  <w:style w:type="character" w:customStyle="1" w:styleId="341">
    <w:name w:val="3.4 Т. Центр Знак"/>
    <w:basedOn w:val="af4"/>
    <w:link w:val="340"/>
    <w:rsid w:val="00782186"/>
    <w:rPr>
      <w:rFonts w:ascii="Times New Roman" w:eastAsia="Times New Roman" w:hAnsi="Times New Roman"/>
      <w:lang w:eastAsia="en-US"/>
    </w:rPr>
  </w:style>
  <w:style w:type="table" w:customStyle="1" w:styleId="53">
    <w:name w:val="Сетка таблицы5"/>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0">
    <w:name w:val="0.5 Список Заг.1"/>
    <w:uiPriority w:val="99"/>
    <w:rsid w:val="00782186"/>
  </w:style>
  <w:style w:type="table" w:customStyle="1" w:styleId="46">
    <w:name w:val="Сетка таблицы4"/>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1_2 Список нумерной"/>
    <w:basedOn w:val="00"/>
    <w:link w:val="123"/>
    <w:qFormat/>
    <w:rsid w:val="00782186"/>
    <w:pPr>
      <w:numPr>
        <w:ilvl w:val="1"/>
        <w:numId w:val="34"/>
      </w:numPr>
      <w:ind w:left="0" w:firstLine="709"/>
    </w:pPr>
  </w:style>
  <w:style w:type="character" w:customStyle="1" w:styleId="123">
    <w:name w:val="1_2 Список нумерной Знак"/>
    <w:basedOn w:val="000"/>
    <w:link w:val="121"/>
    <w:rsid w:val="00782186"/>
    <w:rPr>
      <w:rFonts w:ascii="Times New Roman" w:eastAsiaTheme="minorEastAsia" w:hAnsi="Times New Roman" w:cstheme="minorBidi"/>
      <w:sz w:val="26"/>
      <w:szCs w:val="26"/>
      <w:lang w:eastAsia="en-US"/>
    </w:rPr>
  </w:style>
  <w:style w:type="paragraph" w:customStyle="1" w:styleId="330">
    <w:name w:val="3.3 Т. Слева + 0"/>
    <w:basedOn w:val="af3"/>
    <w:rsid w:val="00782186"/>
    <w:pPr>
      <w:spacing w:after="0" w:line="240" w:lineRule="auto"/>
    </w:pPr>
    <w:rPr>
      <w:rFonts w:ascii="Times New Roman" w:eastAsia="Times New Roman" w:hAnsi="Times New Roman"/>
      <w:sz w:val="20"/>
      <w:szCs w:val="20"/>
    </w:rPr>
  </w:style>
  <w:style w:type="table" w:customStyle="1" w:styleId="2f1">
    <w:name w:val="Сетка таблицы2"/>
    <w:basedOn w:val="af5"/>
    <w:next w:val="af7"/>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3.1 Т. Подзаг."/>
    <w:link w:val="311"/>
    <w:rsid w:val="00782186"/>
    <w:pPr>
      <w:spacing w:before="40" w:after="40"/>
      <w:jc w:val="both"/>
    </w:pPr>
    <w:rPr>
      <w:rFonts w:ascii="Times New Roman" w:eastAsia="Times New Roman" w:hAnsi="Times New Roman"/>
      <w:b/>
      <w:bCs/>
      <w:smallCaps/>
      <w:spacing w:val="20"/>
      <w:lang w:eastAsia="en-US"/>
    </w:rPr>
  </w:style>
  <w:style w:type="character" w:customStyle="1" w:styleId="311">
    <w:name w:val="3.1 Т. Подзаг. Знак"/>
    <w:basedOn w:val="af4"/>
    <w:link w:val="310"/>
    <w:rsid w:val="00782186"/>
    <w:rPr>
      <w:rFonts w:ascii="Times New Roman" w:eastAsia="Times New Roman" w:hAnsi="Times New Roman"/>
      <w:b/>
      <w:bCs/>
      <w:smallCaps/>
      <w:spacing w:val="20"/>
      <w:lang w:eastAsia="en-US"/>
    </w:rPr>
  </w:style>
  <w:style w:type="character" w:customStyle="1" w:styleId="041110">
    <w:name w:val="04_Глава 1.1.1. Знак"/>
    <w:basedOn w:val="af4"/>
    <w:link w:val="04111"/>
    <w:rsid w:val="00782186"/>
    <w:rPr>
      <w:rFonts w:ascii="Times New Roman" w:eastAsiaTheme="majorEastAsia" w:hAnsi="Times New Roman" w:cstheme="majorBidi"/>
      <w:b/>
      <w:iCs/>
      <w:sz w:val="26"/>
      <w:szCs w:val="22"/>
      <w:lang w:eastAsia="en-US"/>
    </w:rPr>
  </w:style>
  <w:style w:type="paragraph" w:customStyle="1" w:styleId="1ff1">
    <w:name w:val="Текст титула отступ 1"/>
    <w:rsid w:val="00782186"/>
    <w:pPr>
      <w:spacing w:after="3600" w:line="259" w:lineRule="auto"/>
      <w:jc w:val="center"/>
    </w:pPr>
    <w:rPr>
      <w:rFonts w:ascii="Times New Roman" w:eastAsiaTheme="minorEastAsia" w:hAnsi="Times New Roman"/>
      <w:b/>
      <w:sz w:val="24"/>
      <w:lang w:eastAsia="en-US"/>
    </w:rPr>
  </w:style>
  <w:style w:type="paragraph" w:customStyle="1" w:styleId="affffffff2">
    <w:name w:val="Обычный б/п"/>
    <w:basedOn w:val="af3"/>
    <w:rsid w:val="00782186"/>
    <w:pPr>
      <w:snapToGrid w:val="0"/>
      <w:spacing w:after="0" w:line="300" w:lineRule="auto"/>
      <w:contextualSpacing/>
      <w:jc w:val="both"/>
    </w:pPr>
    <w:rPr>
      <w:rFonts w:ascii="Times New Roman" w:eastAsiaTheme="minorEastAsia" w:hAnsi="Times New Roman" w:cstheme="minorBidi"/>
      <w:sz w:val="28"/>
    </w:rPr>
  </w:style>
  <w:style w:type="paragraph" w:customStyle="1" w:styleId="affffffff3">
    <w:name w:val="Название таблицы"/>
    <w:qFormat/>
    <w:rsid w:val="00782186"/>
    <w:pPr>
      <w:keepNext/>
      <w:widowControl w:val="0"/>
      <w:snapToGrid w:val="0"/>
      <w:spacing w:before="320" w:after="40"/>
      <w:jc w:val="center"/>
    </w:pPr>
    <w:rPr>
      <w:rFonts w:ascii="Times New Roman" w:eastAsiaTheme="minorEastAsia" w:hAnsi="Times New Roman" w:cstheme="minorBidi"/>
      <w:smallCaps/>
      <w:spacing w:val="10"/>
      <w:sz w:val="26"/>
      <w:szCs w:val="22"/>
      <w:lang w:eastAsia="en-US"/>
    </w:rPr>
  </w:style>
  <w:style w:type="paragraph" w:customStyle="1" w:styleId="213">
    <w:name w:val="2.1 Наз. записки"/>
    <w:basedOn w:val="100"/>
    <w:link w:val="214"/>
    <w:rsid w:val="00782186"/>
    <w:rPr>
      <w:caps w:val="0"/>
    </w:rPr>
  </w:style>
  <w:style w:type="character" w:customStyle="1" w:styleId="afffffffd">
    <w:name w:val="Перечисление Знак"/>
    <w:basedOn w:val="afff"/>
    <w:link w:val="ac"/>
    <w:rsid w:val="00782186"/>
    <w:rPr>
      <w:rFonts w:ascii="Times New Roman" w:eastAsia="MS Mincho" w:hAnsi="Times New Roman" w:cstheme="minorBidi"/>
      <w:sz w:val="28"/>
      <w:szCs w:val="22"/>
      <w:lang w:eastAsia="en-US"/>
    </w:rPr>
  </w:style>
  <w:style w:type="paragraph" w:styleId="affffffff4">
    <w:name w:val="Body Text First Indent"/>
    <w:basedOn w:val="afffff6"/>
    <w:link w:val="affffffff5"/>
    <w:uiPriority w:val="99"/>
    <w:unhideWhenUsed/>
    <w:rsid w:val="00782186"/>
    <w:pPr>
      <w:snapToGrid w:val="0"/>
      <w:spacing w:before="40" w:after="360" w:line="300" w:lineRule="auto"/>
      <w:ind w:firstLine="360"/>
      <w:contextualSpacing/>
      <w:jc w:val="both"/>
    </w:pPr>
    <w:rPr>
      <w:rFonts w:ascii="Times New Roman" w:eastAsiaTheme="minorEastAsia" w:hAnsi="Times New Roman" w:cstheme="minorBidi"/>
      <w:sz w:val="28"/>
    </w:rPr>
  </w:style>
  <w:style w:type="character" w:customStyle="1" w:styleId="affffffff5">
    <w:name w:val="Красная строка Знак"/>
    <w:basedOn w:val="afffff7"/>
    <w:link w:val="affffffff4"/>
    <w:uiPriority w:val="99"/>
    <w:rsid w:val="00782186"/>
    <w:rPr>
      <w:rFonts w:ascii="Times New Roman" w:eastAsiaTheme="minorEastAsia" w:hAnsi="Times New Roman" w:cstheme="minorBidi"/>
      <w:sz w:val="28"/>
      <w:szCs w:val="22"/>
      <w:lang w:eastAsia="en-US"/>
    </w:rPr>
  </w:style>
  <w:style w:type="paragraph" w:customStyle="1" w:styleId="affffffff6">
    <w:name w:val="Уравнения"/>
    <w:rsid w:val="00782186"/>
    <w:pPr>
      <w:spacing w:before="80" w:after="80" w:line="300" w:lineRule="auto"/>
      <w:ind w:left="2829"/>
    </w:pPr>
    <w:rPr>
      <w:rFonts w:ascii="Cambria Math" w:eastAsiaTheme="minorEastAsia" w:hAnsi="Cambria Math" w:cstheme="minorBidi"/>
      <w:i/>
      <w:sz w:val="28"/>
      <w:szCs w:val="22"/>
      <w:lang w:eastAsia="en-US"/>
    </w:rPr>
  </w:style>
  <w:style w:type="paragraph" w:customStyle="1" w:styleId="411">
    <w:name w:val="4.1 Абз. титула 1"/>
    <w:next w:val="100"/>
    <w:link w:val="4110"/>
    <w:rsid w:val="00782186"/>
    <w:pPr>
      <w:spacing w:after="1200" w:line="300" w:lineRule="auto"/>
      <w:jc w:val="center"/>
    </w:pPr>
    <w:rPr>
      <w:rFonts w:ascii="Times New Roman" w:eastAsiaTheme="minorEastAsia" w:hAnsi="Times New Roman" w:cstheme="minorBidi"/>
      <w:caps/>
      <w:smallCaps/>
      <w:spacing w:val="20"/>
      <w:sz w:val="32"/>
      <w:szCs w:val="36"/>
      <w:lang w:eastAsia="en-US"/>
    </w:rPr>
  </w:style>
  <w:style w:type="character" w:customStyle="1" w:styleId="214">
    <w:name w:val="2.1 Наз. записки Знак"/>
    <w:basedOn w:val="101"/>
    <w:link w:val="213"/>
    <w:rsid w:val="00782186"/>
    <w:rPr>
      <w:rFonts w:ascii="Times New Roman" w:eastAsiaTheme="minorEastAsia" w:hAnsi="Times New Roman" w:cstheme="minorBidi"/>
      <w:b/>
      <w:caps w:val="0"/>
      <w:spacing w:val="10"/>
      <w:sz w:val="32"/>
      <w:szCs w:val="36"/>
      <w:lang w:eastAsia="en-US"/>
    </w:rPr>
  </w:style>
  <w:style w:type="paragraph" w:customStyle="1" w:styleId="422">
    <w:name w:val="4.2 Абз. титула 2"/>
    <w:basedOn w:val="411"/>
    <w:link w:val="4220"/>
    <w:rsid w:val="00782186"/>
    <w:pPr>
      <w:spacing w:after="0"/>
    </w:pPr>
  </w:style>
  <w:style w:type="character" w:customStyle="1" w:styleId="4110">
    <w:name w:val="4.1 Абз. титула 1 Знак"/>
    <w:basedOn w:val="af4"/>
    <w:link w:val="411"/>
    <w:rsid w:val="00782186"/>
    <w:rPr>
      <w:rFonts w:ascii="Times New Roman" w:eastAsiaTheme="minorEastAsia" w:hAnsi="Times New Roman" w:cstheme="minorBidi"/>
      <w:caps/>
      <w:smallCaps/>
      <w:spacing w:val="20"/>
      <w:sz w:val="32"/>
      <w:szCs w:val="36"/>
      <w:lang w:eastAsia="en-US"/>
    </w:rPr>
  </w:style>
  <w:style w:type="table" w:customStyle="1" w:styleId="3a">
    <w:name w:val="Сетка таблицы3"/>
    <w:basedOn w:val="af5"/>
    <w:next w:val="af7"/>
    <w:uiPriority w:val="59"/>
    <w:rsid w:val="00782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сетка 5 темная — акцент 31"/>
    <w:basedOn w:val="af5"/>
    <w:uiPriority w:val="50"/>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f5"/>
    <w:uiPriority w:val="49"/>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f5"/>
    <w:uiPriority w:val="50"/>
    <w:rsid w:val="00782186"/>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2">
    <w:name w:val="Заголовок записки 2"/>
    <w:basedOn w:val="afffffffb"/>
    <w:next w:val="af3"/>
    <w:rsid w:val="00782186"/>
    <w:pPr>
      <w:spacing w:before="720" w:after="0"/>
      <w:jc w:val="both"/>
    </w:pPr>
  </w:style>
  <w:style w:type="paragraph" w:customStyle="1" w:styleId="222">
    <w:name w:val="2.2 Наз. книги"/>
    <w:link w:val="223"/>
    <w:rsid w:val="00782186"/>
    <w:pPr>
      <w:widowControl w:val="0"/>
      <w:numPr>
        <w:ilvl w:val="1"/>
      </w:numPr>
      <w:spacing w:line="300" w:lineRule="auto"/>
      <w:jc w:val="center"/>
    </w:pPr>
    <w:rPr>
      <w:rFonts w:ascii="Times New Roman" w:eastAsiaTheme="minorEastAsia" w:hAnsi="Times New Roman" w:cstheme="minorBidi"/>
      <w:b/>
      <w:smallCaps/>
      <w:spacing w:val="10"/>
      <w:sz w:val="28"/>
      <w:szCs w:val="22"/>
      <w:lang w:eastAsia="en-US"/>
    </w:rPr>
  </w:style>
  <w:style w:type="character" w:customStyle="1" w:styleId="223">
    <w:name w:val="2.2 Наз. книги Знак"/>
    <w:basedOn w:val="af4"/>
    <w:link w:val="222"/>
    <w:rsid w:val="00782186"/>
    <w:rPr>
      <w:rFonts w:ascii="Times New Roman" w:eastAsiaTheme="minorEastAsia" w:hAnsi="Times New Roman" w:cstheme="minorBidi"/>
      <w:b/>
      <w:smallCaps/>
      <w:spacing w:val="10"/>
      <w:sz w:val="28"/>
      <w:szCs w:val="22"/>
      <w:lang w:eastAsia="en-US"/>
    </w:rPr>
  </w:style>
  <w:style w:type="paragraph" w:customStyle="1" w:styleId="100">
    <w:name w:val="1.0 Заг. ПЗ"/>
    <w:next w:val="213"/>
    <w:link w:val="101"/>
    <w:rsid w:val="00782186"/>
    <w:pPr>
      <w:widowControl w:val="0"/>
      <w:spacing w:line="300" w:lineRule="auto"/>
      <w:ind w:left="426" w:right="425"/>
      <w:jc w:val="center"/>
    </w:pPr>
    <w:rPr>
      <w:rFonts w:ascii="Times New Roman" w:eastAsiaTheme="minorEastAsia" w:hAnsi="Times New Roman" w:cstheme="minorBidi"/>
      <w:b/>
      <w:caps/>
      <w:spacing w:val="10"/>
      <w:sz w:val="32"/>
      <w:szCs w:val="36"/>
      <w:lang w:eastAsia="en-US"/>
    </w:rPr>
  </w:style>
  <w:style w:type="paragraph" w:customStyle="1" w:styleId="230">
    <w:name w:val="2.3 Текст титула"/>
    <w:next w:val="100"/>
    <w:link w:val="231"/>
    <w:rsid w:val="00782186"/>
    <w:pPr>
      <w:spacing w:line="360" w:lineRule="auto"/>
      <w:jc w:val="center"/>
    </w:pPr>
    <w:rPr>
      <w:rFonts w:ascii="Times New Roman" w:eastAsia="Times New Roman" w:hAnsi="Times New Roman"/>
      <w:b/>
      <w:bCs/>
      <w:spacing w:val="10"/>
      <w:sz w:val="28"/>
      <w:lang w:eastAsia="en-US"/>
    </w:rPr>
  </w:style>
  <w:style w:type="character" w:customStyle="1" w:styleId="101">
    <w:name w:val="1.0 Заг. ПЗ Знак"/>
    <w:basedOn w:val="af4"/>
    <w:link w:val="100"/>
    <w:rsid w:val="00782186"/>
    <w:rPr>
      <w:rFonts w:ascii="Times New Roman" w:eastAsiaTheme="minorEastAsia" w:hAnsi="Times New Roman" w:cstheme="minorBidi"/>
      <w:b/>
      <w:caps/>
      <w:spacing w:val="10"/>
      <w:sz w:val="32"/>
      <w:szCs w:val="36"/>
      <w:lang w:eastAsia="en-US"/>
    </w:rPr>
  </w:style>
  <w:style w:type="paragraph" w:customStyle="1" w:styleId="36-">
    <w:name w:val="3.6 Табл. Утв.-Согл."/>
    <w:basedOn w:val="afffffff9"/>
    <w:link w:val="36-0"/>
    <w:rsid w:val="00782186"/>
    <w:pPr>
      <w:spacing w:after="0" w:line="300" w:lineRule="auto"/>
      <w:ind w:left="33" w:right="174"/>
      <w:jc w:val="both"/>
    </w:pPr>
    <w:rPr>
      <w:b w:val="0"/>
      <w:sz w:val="28"/>
      <w:szCs w:val="24"/>
    </w:rPr>
  </w:style>
  <w:style w:type="character" w:customStyle="1" w:styleId="231">
    <w:name w:val="2.3 Текст титула Знак"/>
    <w:basedOn w:val="af4"/>
    <w:link w:val="230"/>
    <w:rsid w:val="00782186"/>
    <w:rPr>
      <w:rFonts w:ascii="Times New Roman" w:eastAsia="Times New Roman" w:hAnsi="Times New Roman"/>
      <w:b/>
      <w:bCs/>
      <w:spacing w:val="10"/>
      <w:sz w:val="28"/>
      <w:lang w:eastAsia="en-US"/>
    </w:rPr>
  </w:style>
  <w:style w:type="character" w:customStyle="1" w:styleId="36-0">
    <w:name w:val="3.6 Табл. Утв.-Согл. Знак"/>
    <w:basedOn w:val="afffffffa"/>
    <w:link w:val="36-"/>
    <w:rsid w:val="00782186"/>
    <w:rPr>
      <w:rFonts w:ascii="Times New Roman" w:eastAsiaTheme="minorEastAsia" w:hAnsi="Times New Roman"/>
      <w:b w:val="0"/>
      <w:sz w:val="28"/>
      <w:szCs w:val="24"/>
      <w:lang w:eastAsia="en-US"/>
    </w:rPr>
  </w:style>
  <w:style w:type="paragraph" w:customStyle="1" w:styleId="37-">
    <w:name w:val="3.7 Табл. Зам.-Зав."/>
    <w:basedOn w:val="36-"/>
    <w:link w:val="37-0"/>
    <w:rsid w:val="00782186"/>
    <w:pPr>
      <w:ind w:left="34" w:right="176"/>
      <w:jc w:val="left"/>
    </w:pPr>
  </w:style>
  <w:style w:type="paragraph" w:customStyle="1" w:styleId="11b">
    <w:name w:val="1.1а Заг. Оглавления"/>
    <w:link w:val="11c"/>
    <w:rsid w:val="00782186"/>
    <w:pPr>
      <w:keepNext/>
      <w:pageBreakBefore/>
      <w:widowControl w:val="0"/>
      <w:spacing w:after="120" w:line="300" w:lineRule="auto"/>
      <w:ind w:left="1418" w:right="1418"/>
      <w:jc w:val="center"/>
      <w:outlineLvl w:val="0"/>
    </w:pPr>
    <w:rPr>
      <w:rFonts w:ascii="Times New Roman" w:eastAsiaTheme="majorEastAsia" w:hAnsi="Times New Roman" w:cstheme="majorBidi"/>
      <w:b/>
      <w:iCs/>
      <w:caps/>
      <w:snapToGrid w:val="0"/>
      <w:spacing w:val="20"/>
      <w:sz w:val="28"/>
      <w:szCs w:val="22"/>
      <w:lang w:eastAsia="ja-JP"/>
    </w:rPr>
  </w:style>
  <w:style w:type="paragraph" w:customStyle="1" w:styleId="11d">
    <w:name w:val="1.1 Заг. Вв."/>
    <w:aliases w:val="Закл."/>
    <w:basedOn w:val="11b"/>
    <w:link w:val="11e"/>
    <w:rsid w:val="00782186"/>
  </w:style>
  <w:style w:type="character" w:customStyle="1" w:styleId="11c">
    <w:name w:val="1.1а Заг. Оглавления Знак"/>
    <w:basedOn w:val="af4"/>
    <w:link w:val="11b"/>
    <w:rsid w:val="00782186"/>
    <w:rPr>
      <w:rFonts w:ascii="Times New Roman" w:eastAsiaTheme="majorEastAsia" w:hAnsi="Times New Roman" w:cstheme="majorBidi"/>
      <w:b/>
      <w:iCs/>
      <w:caps/>
      <w:snapToGrid w:val="0"/>
      <w:spacing w:val="20"/>
      <w:sz w:val="28"/>
      <w:szCs w:val="22"/>
      <w:lang w:eastAsia="ja-JP"/>
    </w:rPr>
  </w:style>
  <w:style w:type="character" w:customStyle="1" w:styleId="11e">
    <w:name w:val="1.1 Заг. Вв. Знак"/>
    <w:aliases w:val="Закл. Знак"/>
    <w:basedOn w:val="11c"/>
    <w:link w:val="11d"/>
    <w:rsid w:val="00782186"/>
    <w:rPr>
      <w:rFonts w:ascii="Times New Roman" w:eastAsiaTheme="majorEastAsia" w:hAnsi="Times New Roman" w:cstheme="majorBidi"/>
      <w:b/>
      <w:iCs/>
      <w:caps/>
      <w:snapToGrid w:val="0"/>
      <w:spacing w:val="20"/>
      <w:sz w:val="28"/>
      <w:szCs w:val="22"/>
      <w:lang w:eastAsia="ja-JP"/>
    </w:rPr>
  </w:style>
  <w:style w:type="character" w:customStyle="1" w:styleId="19">
    <w:name w:val="Оглавление 1 Знак"/>
    <w:basedOn w:val="af4"/>
    <w:link w:val="18"/>
    <w:uiPriority w:val="39"/>
    <w:rsid w:val="009F00DD"/>
    <w:rPr>
      <w:rFonts w:ascii="Times New Roman" w:hAnsi="Times New Roman"/>
      <w:sz w:val="24"/>
      <w:szCs w:val="22"/>
      <w:lang w:eastAsia="en-US"/>
    </w:rPr>
  </w:style>
  <w:style w:type="character" w:customStyle="1" w:styleId="24">
    <w:name w:val="Оглавление 2 Знак"/>
    <w:basedOn w:val="af4"/>
    <w:link w:val="23"/>
    <w:uiPriority w:val="39"/>
    <w:rsid w:val="009F00DD"/>
    <w:rPr>
      <w:rFonts w:ascii="Times New Roman" w:hAnsi="Times New Roman"/>
      <w:sz w:val="24"/>
      <w:szCs w:val="22"/>
      <w:lang w:eastAsia="en-US"/>
    </w:rPr>
  </w:style>
  <w:style w:type="character" w:customStyle="1" w:styleId="33">
    <w:name w:val="Оглавление 3 Знак"/>
    <w:basedOn w:val="af4"/>
    <w:link w:val="32"/>
    <w:uiPriority w:val="39"/>
    <w:rsid w:val="00782186"/>
    <w:rPr>
      <w:sz w:val="22"/>
      <w:szCs w:val="22"/>
      <w:lang w:eastAsia="en-US"/>
    </w:rPr>
  </w:style>
  <w:style w:type="character" w:customStyle="1" w:styleId="44">
    <w:name w:val="Оглавление 4 Знак"/>
    <w:basedOn w:val="af4"/>
    <w:link w:val="43"/>
    <w:uiPriority w:val="39"/>
    <w:rsid w:val="00782186"/>
    <w:rPr>
      <w:sz w:val="22"/>
      <w:szCs w:val="22"/>
      <w:lang w:eastAsia="en-US"/>
    </w:rPr>
  </w:style>
  <w:style w:type="paragraph" w:customStyle="1" w:styleId="051">
    <w:name w:val="0.5 Список 1)"/>
    <w:aliases w:val="2)"/>
    <w:basedOn w:val="00"/>
    <w:link w:val="0511"/>
    <w:rsid w:val="00782186"/>
    <w:pPr>
      <w:numPr>
        <w:numId w:val="35"/>
      </w:numPr>
      <w:ind w:left="0" w:firstLine="709"/>
    </w:pPr>
  </w:style>
  <w:style w:type="character" w:customStyle="1" w:styleId="0511">
    <w:name w:val="0.5 Список 1) Знак"/>
    <w:aliases w:val="2) Знак"/>
    <w:basedOn w:val="000"/>
    <w:link w:val="051"/>
    <w:rsid w:val="00782186"/>
    <w:rPr>
      <w:rFonts w:ascii="Times New Roman" w:eastAsiaTheme="minorEastAsia" w:hAnsi="Times New Roman" w:cstheme="minorBidi"/>
      <w:sz w:val="26"/>
      <w:szCs w:val="26"/>
      <w:lang w:eastAsia="en-US"/>
    </w:rPr>
  </w:style>
  <w:style w:type="paragraph" w:customStyle="1" w:styleId="06">
    <w:name w:val="0.6 Список а)"/>
    <w:aliases w:val="б)"/>
    <w:basedOn w:val="051"/>
    <w:link w:val="060"/>
    <w:rsid w:val="00782186"/>
    <w:pPr>
      <w:numPr>
        <w:numId w:val="36"/>
      </w:numPr>
      <w:spacing w:after="40"/>
      <w:ind w:left="2137" w:hanging="357"/>
    </w:pPr>
  </w:style>
  <w:style w:type="character" w:customStyle="1" w:styleId="060">
    <w:name w:val="0.6 Список а) Знак"/>
    <w:aliases w:val="б) Знак"/>
    <w:basedOn w:val="0511"/>
    <w:link w:val="06"/>
    <w:rsid w:val="00782186"/>
    <w:rPr>
      <w:rFonts w:ascii="Times New Roman" w:eastAsiaTheme="minorEastAsia" w:hAnsi="Times New Roman" w:cstheme="minorBidi"/>
      <w:sz w:val="26"/>
      <w:szCs w:val="26"/>
      <w:lang w:eastAsia="en-US"/>
    </w:rPr>
  </w:style>
  <w:style w:type="character" w:customStyle="1" w:styleId="116">
    <w:name w:val="1.1 Заг. Частей Знак"/>
    <w:basedOn w:val="af4"/>
    <w:link w:val="115"/>
    <w:rsid w:val="00782186"/>
    <w:rPr>
      <w:rFonts w:ascii="Times New Roman" w:eastAsiaTheme="majorEastAsia" w:hAnsi="Times New Roman" w:cstheme="majorBidi"/>
      <w:b/>
      <w:iCs/>
      <w:caps/>
      <w:snapToGrid w:val="0"/>
      <w:spacing w:val="20"/>
      <w:sz w:val="28"/>
      <w:szCs w:val="22"/>
      <w:lang w:eastAsia="ja-JP"/>
    </w:rPr>
  </w:style>
  <w:style w:type="character" w:customStyle="1" w:styleId="212">
    <w:name w:val="2_1 Рисунок Знак"/>
    <w:basedOn w:val="af4"/>
    <w:link w:val="211"/>
    <w:rsid w:val="00782186"/>
    <w:rPr>
      <w:rFonts w:ascii="Times New Roman" w:eastAsiaTheme="majorEastAsia" w:hAnsi="Times New Roman" w:cstheme="majorBidi"/>
      <w:b/>
      <w:iCs/>
      <w:snapToGrid w:val="0"/>
      <w:sz w:val="26"/>
      <w:szCs w:val="26"/>
      <w:lang w:eastAsia="en-US"/>
    </w:rPr>
  </w:style>
  <w:style w:type="character" w:customStyle="1" w:styleId="03110">
    <w:name w:val="03_Глава 1.1. Знак"/>
    <w:basedOn w:val="af4"/>
    <w:link w:val="0311"/>
    <w:rsid w:val="00782186"/>
    <w:rPr>
      <w:rFonts w:ascii="Times New Roman" w:eastAsiaTheme="majorEastAsia" w:hAnsi="Times New Roman" w:cstheme="majorBidi"/>
      <w:b/>
      <w:sz w:val="26"/>
      <w:szCs w:val="24"/>
      <w:lang w:eastAsia="en-US"/>
    </w:rPr>
  </w:style>
  <w:style w:type="character" w:customStyle="1" w:styleId="4220">
    <w:name w:val="4.2 Абз. титула 2 Знак"/>
    <w:basedOn w:val="4110"/>
    <w:link w:val="422"/>
    <w:rsid w:val="00782186"/>
    <w:rPr>
      <w:rFonts w:ascii="Times New Roman" w:eastAsiaTheme="minorEastAsia" w:hAnsi="Times New Roman" w:cstheme="minorBidi"/>
      <w:caps/>
      <w:smallCaps/>
      <w:spacing w:val="20"/>
      <w:sz w:val="32"/>
      <w:szCs w:val="36"/>
      <w:lang w:eastAsia="en-US"/>
    </w:rPr>
  </w:style>
  <w:style w:type="character" w:customStyle="1" w:styleId="37-0">
    <w:name w:val="3.7 Табл. Зам.-Зав. Знак"/>
    <w:basedOn w:val="36-0"/>
    <w:link w:val="37-"/>
    <w:rsid w:val="00782186"/>
    <w:rPr>
      <w:rFonts w:ascii="Times New Roman" w:eastAsiaTheme="minorEastAsia" w:hAnsi="Times New Roman"/>
      <w:b w:val="0"/>
      <w:sz w:val="28"/>
      <w:szCs w:val="24"/>
      <w:lang w:eastAsia="en-US"/>
    </w:rPr>
  </w:style>
  <w:style w:type="paragraph" w:customStyle="1" w:styleId="020">
    <w:name w:val="0.2 Слева + 0"/>
    <w:basedOn w:val="00"/>
    <w:link w:val="0200"/>
    <w:rsid w:val="00782186"/>
  </w:style>
  <w:style w:type="character" w:customStyle="1" w:styleId="0200">
    <w:name w:val="0.2 Слева + 0 Знак"/>
    <w:basedOn w:val="000"/>
    <w:link w:val="020"/>
    <w:rsid w:val="00782186"/>
    <w:rPr>
      <w:rFonts w:ascii="Times New Roman" w:eastAsiaTheme="minorEastAsia" w:hAnsi="Times New Roman" w:cstheme="minorBidi"/>
      <w:sz w:val="26"/>
      <w:szCs w:val="26"/>
      <w:lang w:eastAsia="en-US"/>
    </w:rPr>
  </w:style>
  <w:style w:type="numbering" w:customStyle="1" w:styleId="050">
    <w:name w:val="Стиль 0.5 Список Заг."/>
    <w:basedOn w:val="af6"/>
    <w:rsid w:val="00782186"/>
    <w:pPr>
      <w:numPr>
        <w:numId w:val="37"/>
      </w:numPr>
    </w:pPr>
  </w:style>
  <w:style w:type="character" w:customStyle="1" w:styleId="0511110">
    <w:name w:val="05_Глава 1.1.1.1. Знак"/>
    <w:basedOn w:val="af4"/>
    <w:link w:val="051111"/>
    <w:rsid w:val="00782186"/>
    <w:rPr>
      <w:rFonts w:ascii="Times New Roman" w:eastAsiaTheme="majorEastAsia" w:hAnsi="Times New Roman" w:cstheme="majorBidi"/>
      <w:b/>
      <w:i/>
      <w:iCs/>
      <w:snapToGrid w:val="0"/>
      <w:spacing w:val="20"/>
      <w:sz w:val="26"/>
      <w:szCs w:val="26"/>
      <w:lang w:eastAsia="en-US"/>
    </w:rPr>
  </w:style>
  <w:style w:type="character" w:customStyle="1" w:styleId="161">
    <w:name w:val="1.6 Заг. Подпараграфов Знак"/>
    <w:basedOn w:val="af4"/>
    <w:link w:val="160"/>
    <w:rsid w:val="00782186"/>
    <w:rPr>
      <w:rFonts w:ascii="Times New Roman" w:eastAsiaTheme="majorEastAsia" w:hAnsi="Times New Roman" w:cstheme="majorBidi"/>
      <w:i/>
      <w:iCs/>
      <w:snapToGrid w:val="0"/>
      <w:spacing w:val="20"/>
      <w:sz w:val="28"/>
      <w:szCs w:val="22"/>
      <w:lang w:eastAsia="en-US"/>
    </w:rPr>
  </w:style>
  <w:style w:type="character" w:customStyle="1" w:styleId="60-0">
    <w:name w:val="6.0 Список лит-ры Знак"/>
    <w:basedOn w:val="af4"/>
    <w:link w:val="60-"/>
    <w:rsid w:val="00782186"/>
    <w:rPr>
      <w:rFonts w:ascii="Times New Roman" w:eastAsiaTheme="minorEastAsia" w:hAnsi="Times New Roman" w:cstheme="minorBidi"/>
      <w:sz w:val="28"/>
      <w:szCs w:val="22"/>
      <w:lang w:eastAsia="en-US"/>
    </w:rPr>
  </w:style>
  <w:style w:type="paragraph" w:customStyle="1" w:styleId="240">
    <w:name w:val="2.4 Текст титула ПТЭ"/>
    <w:basedOn w:val="230"/>
    <w:rsid w:val="00782186"/>
    <w:pPr>
      <w:spacing w:line="240" w:lineRule="auto"/>
      <w:ind w:left="2268" w:right="2268"/>
    </w:pPr>
  </w:style>
  <w:style w:type="paragraph" w:customStyle="1" w:styleId="320">
    <w:name w:val="3.2 Т. Слева"/>
    <w:link w:val="321"/>
    <w:rsid w:val="00782186"/>
    <w:pPr>
      <w:jc w:val="both"/>
    </w:pPr>
    <w:rPr>
      <w:rFonts w:ascii="Times New Roman" w:eastAsia="Times New Roman" w:hAnsi="Times New Roman"/>
      <w:lang w:eastAsia="en-US"/>
    </w:rPr>
  </w:style>
  <w:style w:type="paragraph" w:customStyle="1" w:styleId="350">
    <w:name w:val="3.5 Т. Справа"/>
    <w:basedOn w:val="340"/>
    <w:rsid w:val="00782186"/>
    <w:pPr>
      <w:ind w:right="142"/>
      <w:jc w:val="right"/>
    </w:pPr>
  </w:style>
  <w:style w:type="character" w:customStyle="1" w:styleId="321">
    <w:name w:val="3.2 Т. Слева Знак"/>
    <w:basedOn w:val="af4"/>
    <w:link w:val="320"/>
    <w:rsid w:val="00782186"/>
    <w:rPr>
      <w:rFonts w:ascii="Times New Roman" w:eastAsia="Times New Roman" w:hAnsi="Times New Roman"/>
      <w:lang w:eastAsia="en-US"/>
    </w:rPr>
  </w:style>
  <w:style w:type="paragraph" w:customStyle="1" w:styleId="3322">
    <w:name w:val="3.32 Т. Слева + 2"/>
    <w:basedOn w:val="af3"/>
    <w:rsid w:val="00782186"/>
    <w:pPr>
      <w:spacing w:after="0" w:line="240" w:lineRule="auto"/>
      <w:ind w:firstLine="567"/>
    </w:pPr>
    <w:rPr>
      <w:rFonts w:ascii="Times New Roman" w:eastAsia="Times New Roman" w:hAnsi="Times New Roman"/>
      <w:sz w:val="20"/>
      <w:szCs w:val="20"/>
    </w:rPr>
  </w:style>
  <w:style w:type="table" w:customStyle="1" w:styleId="312">
    <w:name w:val="3.1 Таблица"/>
    <w:basedOn w:val="3-3"/>
    <w:uiPriority w:val="99"/>
    <w:rsid w:val="00782186"/>
    <w:rPr>
      <w:rFonts w:ascii="Times New Roman" w:hAnsi="Times New Roman"/>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3333">
    <w:name w:val="3.33 Т. Слева + 3"/>
    <w:basedOn w:val="3322"/>
    <w:rsid w:val="00782186"/>
    <w:pPr>
      <w:ind w:firstLine="851"/>
    </w:pPr>
  </w:style>
  <w:style w:type="table" w:styleId="3-3">
    <w:name w:val="Medium Grid 3 Accent 3"/>
    <w:basedOn w:val="af5"/>
    <w:uiPriority w:val="69"/>
    <w:unhideWhenUsed/>
    <w:rsid w:val="00782186"/>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782186"/>
    <w:pPr>
      <w:spacing w:after="40"/>
    </w:pPr>
    <w:rPr>
      <w:rFonts w:eastAsia="Times New Roman"/>
    </w:rPr>
  </w:style>
  <w:style w:type="character" w:customStyle="1" w:styleId="010">
    <w:name w:val="0.1 Пробел Знак"/>
    <w:basedOn w:val="000"/>
    <w:link w:val="01"/>
    <w:rsid w:val="00782186"/>
    <w:rPr>
      <w:rFonts w:ascii="Times New Roman" w:eastAsia="Times New Roman" w:hAnsi="Times New Roman" w:cstheme="minorBidi"/>
      <w:sz w:val="26"/>
      <w:szCs w:val="26"/>
      <w:lang w:eastAsia="en-US"/>
    </w:rPr>
  </w:style>
  <w:style w:type="paragraph" w:customStyle="1" w:styleId="3b">
    <w:name w:val="3_Рисунок"/>
    <w:basedOn w:val="020"/>
    <w:link w:val="3c"/>
    <w:rsid w:val="00782186"/>
    <w:pPr>
      <w:ind w:firstLine="0"/>
      <w:jc w:val="center"/>
    </w:pPr>
    <w:rPr>
      <w:rFonts w:eastAsia="Times New Roman"/>
    </w:rPr>
  </w:style>
  <w:style w:type="character" w:customStyle="1" w:styleId="3c">
    <w:name w:val="3_Рисунок Знак"/>
    <w:basedOn w:val="0200"/>
    <w:link w:val="3b"/>
    <w:rsid w:val="00782186"/>
    <w:rPr>
      <w:rFonts w:ascii="Times New Roman" w:eastAsia="Times New Roman" w:hAnsi="Times New Roman" w:cstheme="minorBidi"/>
      <w:sz w:val="26"/>
      <w:szCs w:val="26"/>
      <w:lang w:eastAsia="en-US"/>
    </w:rPr>
  </w:style>
  <w:style w:type="paragraph" w:customStyle="1" w:styleId="04">
    <w:name w:val="0.4 Справа"/>
    <w:basedOn w:val="3b"/>
    <w:rsid w:val="00782186"/>
    <w:pPr>
      <w:spacing w:before="120" w:after="120"/>
      <w:contextualSpacing w:val="0"/>
      <w:jc w:val="right"/>
    </w:pPr>
  </w:style>
  <w:style w:type="table" w:customStyle="1" w:styleId="1ff2">
    <w:name w:val="Сетка таблицы светлая1"/>
    <w:basedOn w:val="af5"/>
    <w:uiPriority w:val="40"/>
    <w:rsid w:val="00782186"/>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
    <w:name w:val="0.5 Список 2"/>
    <w:basedOn w:val="121"/>
    <w:link w:val="0520"/>
    <w:rsid w:val="00782186"/>
    <w:pPr>
      <w:numPr>
        <w:numId w:val="32"/>
      </w:numPr>
      <w:spacing w:after="40"/>
      <w:ind w:left="1701" w:firstLine="709"/>
      <w:contextualSpacing w:val="0"/>
    </w:pPr>
    <w:rPr>
      <w:rFonts w:eastAsia="Times New Roman"/>
      <w:i/>
    </w:rPr>
  </w:style>
  <w:style w:type="character" w:customStyle="1" w:styleId="0520">
    <w:name w:val="0.5 Список 2 Знак"/>
    <w:basedOn w:val="123"/>
    <w:link w:val="052"/>
    <w:rsid w:val="00782186"/>
    <w:rPr>
      <w:rFonts w:ascii="Times New Roman" w:eastAsia="Times New Roman" w:hAnsi="Times New Roman" w:cstheme="minorBidi"/>
      <w:i/>
      <w:sz w:val="26"/>
      <w:szCs w:val="26"/>
      <w:lang w:eastAsia="en-US"/>
    </w:rPr>
  </w:style>
  <w:style w:type="character" w:customStyle="1" w:styleId="afffff">
    <w:name w:val="Список Знак"/>
    <w:basedOn w:val="af4"/>
    <w:link w:val="affffe"/>
    <w:uiPriority w:val="99"/>
    <w:locked/>
    <w:rsid w:val="00782186"/>
    <w:rPr>
      <w:rFonts w:asciiTheme="minorHAnsi" w:eastAsiaTheme="minorHAnsi" w:hAnsiTheme="minorHAnsi" w:cstheme="minorBidi"/>
      <w:sz w:val="22"/>
      <w:szCs w:val="22"/>
      <w:lang w:eastAsia="en-US"/>
    </w:rPr>
  </w:style>
  <w:style w:type="paragraph" w:customStyle="1" w:styleId="011">
    <w:name w:val="01_ЖИРНЫЙ ЗАГОЛОВОК"/>
    <w:basedOn w:val="11b"/>
    <w:link w:val="012"/>
    <w:qFormat/>
    <w:rsid w:val="00782186"/>
    <w:rPr>
      <w:sz w:val="26"/>
      <w:szCs w:val="26"/>
    </w:rPr>
  </w:style>
  <w:style w:type="character" w:customStyle="1" w:styleId="012">
    <w:name w:val="01_ЖИРНЫЙ ЗАГОЛОВОК Знак"/>
    <w:basedOn w:val="11e"/>
    <w:link w:val="011"/>
    <w:rsid w:val="00782186"/>
    <w:rPr>
      <w:rFonts w:ascii="Times New Roman" w:eastAsiaTheme="majorEastAsia" w:hAnsi="Times New Roman" w:cstheme="majorBidi"/>
      <w:b/>
      <w:iCs/>
      <w:caps/>
      <w:snapToGrid w:val="0"/>
      <w:spacing w:val="20"/>
      <w:sz w:val="26"/>
      <w:szCs w:val="26"/>
      <w:lang w:eastAsia="ja-JP"/>
    </w:rPr>
  </w:style>
  <w:style w:type="paragraph" w:customStyle="1" w:styleId="47">
    <w:name w:val="4_Примечания"/>
    <w:basedOn w:val="00"/>
    <w:link w:val="48"/>
    <w:qFormat/>
    <w:rsid w:val="00782186"/>
    <w:rPr>
      <w:color w:val="FF0000"/>
    </w:rPr>
  </w:style>
  <w:style w:type="character" w:customStyle="1" w:styleId="48">
    <w:name w:val="4_Примечания Знак"/>
    <w:basedOn w:val="000"/>
    <w:link w:val="47"/>
    <w:rsid w:val="00782186"/>
    <w:rPr>
      <w:rFonts w:ascii="Times New Roman" w:eastAsiaTheme="minorEastAsia" w:hAnsi="Times New Roman" w:cstheme="minorBidi"/>
      <w:color w:val="FF0000"/>
      <w:sz w:val="26"/>
      <w:szCs w:val="26"/>
      <w:lang w:eastAsia="en-US"/>
    </w:rPr>
  </w:style>
  <w:style w:type="table" w:customStyle="1" w:styleId="63">
    <w:name w:val="Сетка таблицы6"/>
    <w:basedOn w:val="af5"/>
    <w:next w:val="af7"/>
    <w:uiPriority w:val="59"/>
    <w:rsid w:val="00F7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6">
    <w:name w:val="0.5 Список Заг.6"/>
    <w:uiPriority w:val="99"/>
    <w:rsid w:val="00764DDD"/>
    <w:pPr>
      <w:numPr>
        <w:numId w:val="38"/>
      </w:numPr>
    </w:pPr>
  </w:style>
  <w:style w:type="character" w:customStyle="1" w:styleId="af9">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f4"/>
    <w:link w:val="af8"/>
    <w:rsid w:val="00764DDD"/>
    <w:rPr>
      <w:b/>
      <w:bCs/>
      <w:lang w:eastAsia="en-US"/>
    </w:rPr>
  </w:style>
  <w:style w:type="paragraph" w:customStyle="1" w:styleId="xl3284">
    <w:name w:val="xl3284"/>
    <w:basedOn w:val="af3"/>
    <w:rsid w:val="003003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04">
    <w:name w:val="xl1804"/>
    <w:basedOn w:val="af3"/>
    <w:rsid w:val="00B033AA"/>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05">
    <w:name w:val="xl1805"/>
    <w:basedOn w:val="af3"/>
    <w:rsid w:val="00B033AA"/>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6">
    <w:name w:val="xl1806"/>
    <w:basedOn w:val="af3"/>
    <w:rsid w:val="00B033AA"/>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7">
    <w:name w:val="xl1807"/>
    <w:basedOn w:val="af3"/>
    <w:rsid w:val="00B033AA"/>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08">
    <w:name w:val="xl1808"/>
    <w:basedOn w:val="af3"/>
    <w:rsid w:val="00B033AA"/>
    <w:pPr>
      <w:pBdr>
        <w:top w:val="single" w:sz="4" w:space="0" w:color="333333"/>
        <w:bottom w:val="single" w:sz="4" w:space="0" w:color="auto"/>
      </w:pBdr>
      <w:shd w:val="thinReverseDiagStripe" w:color="C0C0C0" w:fill="auto"/>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09">
    <w:name w:val="xl1809"/>
    <w:basedOn w:val="af3"/>
    <w:rsid w:val="00B033AA"/>
    <w:pPr>
      <w:pBdr>
        <w:top w:val="single" w:sz="4" w:space="0" w:color="333333"/>
        <w:bottom w:val="single" w:sz="4" w:space="0" w:color="auto"/>
        <w:right w:val="single" w:sz="8" w:space="0" w:color="333333"/>
      </w:pBdr>
      <w:shd w:val="thinReverseDiagStripe" w:color="C0C0C0" w:fill="auto"/>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10">
    <w:name w:val="xl1810"/>
    <w:basedOn w:val="af3"/>
    <w:rsid w:val="00B033AA"/>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1">
    <w:name w:val="xl1811"/>
    <w:basedOn w:val="af3"/>
    <w:rsid w:val="00B033AA"/>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2">
    <w:name w:val="xl1812"/>
    <w:basedOn w:val="af3"/>
    <w:rsid w:val="00B033AA"/>
    <w:pPr>
      <w:spacing w:before="100" w:beforeAutospacing="1" w:after="100" w:afterAutospacing="1" w:line="240" w:lineRule="auto"/>
      <w:ind w:firstLine="709"/>
      <w:jc w:val="both"/>
      <w:textAlignment w:val="bottom"/>
    </w:pPr>
    <w:rPr>
      <w:rFonts w:ascii="Times New Roman" w:eastAsia="Times New Roman" w:hAnsi="Times New Roman"/>
      <w:sz w:val="24"/>
      <w:szCs w:val="24"/>
      <w:lang w:eastAsia="ru-RU"/>
    </w:rPr>
  </w:style>
  <w:style w:type="paragraph" w:customStyle="1" w:styleId="xl1813">
    <w:name w:val="xl1813"/>
    <w:basedOn w:val="af3"/>
    <w:rsid w:val="00B033AA"/>
    <w:pPr>
      <w:spacing w:before="100" w:beforeAutospacing="1" w:after="100" w:afterAutospacing="1" w:line="240" w:lineRule="auto"/>
      <w:ind w:firstLine="709"/>
      <w:jc w:val="center"/>
      <w:textAlignment w:val="bottom"/>
    </w:pPr>
    <w:rPr>
      <w:rFonts w:ascii="Times New Roman" w:eastAsia="Times New Roman" w:hAnsi="Times New Roman"/>
      <w:b/>
      <w:bCs/>
      <w:color w:val="969696"/>
      <w:sz w:val="24"/>
      <w:szCs w:val="24"/>
      <w:lang w:eastAsia="ru-RU"/>
    </w:rPr>
  </w:style>
  <w:style w:type="paragraph" w:customStyle="1" w:styleId="xl1814">
    <w:name w:val="xl1814"/>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15">
    <w:name w:val="xl1815"/>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16">
    <w:name w:val="xl1816"/>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17">
    <w:name w:val="xl1817"/>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18">
    <w:name w:val="xl1818"/>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19">
    <w:name w:val="xl1819"/>
    <w:basedOn w:val="af3"/>
    <w:rsid w:val="00B033AA"/>
    <w:pPr>
      <w:pBdr>
        <w:top w:val="single" w:sz="4" w:space="0" w:color="auto"/>
        <w:left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color w:val="C0C0C0"/>
      <w:sz w:val="24"/>
      <w:szCs w:val="24"/>
      <w:lang w:eastAsia="ru-RU"/>
    </w:rPr>
  </w:style>
  <w:style w:type="paragraph" w:customStyle="1" w:styleId="xl1820">
    <w:name w:val="xl1820"/>
    <w:basedOn w:val="af3"/>
    <w:rsid w:val="00B033AA"/>
    <w:pPr>
      <w:pBdr>
        <w:top w:val="single" w:sz="4" w:space="0" w:color="333333"/>
        <w:bottom w:val="single" w:sz="4" w:space="0" w:color="auto"/>
      </w:pBdr>
      <w:shd w:val="thinReverseDiagStripe" w:color="C0C0C0" w:fill="auto"/>
      <w:spacing w:before="100" w:beforeAutospacing="1" w:after="100" w:afterAutospacing="1" w:line="240" w:lineRule="auto"/>
      <w:ind w:firstLine="709"/>
      <w:jc w:val="center"/>
      <w:textAlignment w:val="bottom"/>
    </w:pPr>
    <w:rPr>
      <w:rFonts w:ascii="Times New Roman" w:eastAsia="Times New Roman" w:hAnsi="Times New Roman"/>
      <w:b/>
      <w:bCs/>
      <w:color w:val="0000FF"/>
      <w:sz w:val="24"/>
      <w:szCs w:val="24"/>
      <w:u w:val="single"/>
      <w:lang w:eastAsia="ru-RU"/>
    </w:rPr>
  </w:style>
  <w:style w:type="paragraph" w:customStyle="1" w:styleId="xl1821">
    <w:name w:val="xl1821"/>
    <w:basedOn w:val="af3"/>
    <w:rsid w:val="00B033AA"/>
    <w:pPr>
      <w:pBdr>
        <w:top w:val="single" w:sz="4" w:space="0" w:color="auto"/>
        <w:bottom w:val="single" w:sz="4"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2">
    <w:name w:val="xl1822"/>
    <w:basedOn w:val="af3"/>
    <w:rsid w:val="00B033AA"/>
    <w:pPr>
      <w:pBdr>
        <w:top w:val="single" w:sz="4" w:space="0" w:color="auto"/>
        <w:bottom w:val="single" w:sz="4" w:space="0" w:color="333333"/>
        <w:right w:val="single" w:sz="8" w:space="0" w:color="333333"/>
      </w:pBdr>
      <w:shd w:val="thinReverseDiagStripe" w:color="C0C0C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3">
    <w:name w:val="xl1823"/>
    <w:basedOn w:val="af3"/>
    <w:rsid w:val="00B033AA"/>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color w:val="C0C0C0"/>
      <w:sz w:val="24"/>
      <w:szCs w:val="24"/>
      <w:lang w:eastAsia="ru-RU"/>
    </w:rPr>
  </w:style>
  <w:style w:type="paragraph" w:customStyle="1" w:styleId="xl1824">
    <w:name w:val="xl1824"/>
    <w:basedOn w:val="af3"/>
    <w:rsid w:val="00B033AA"/>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5">
    <w:name w:val="xl1825"/>
    <w:basedOn w:val="af3"/>
    <w:rsid w:val="00B033AA"/>
    <w:pPr>
      <w:pBdr>
        <w:top w:val="single" w:sz="4" w:space="0" w:color="333333"/>
        <w:left w:val="single" w:sz="4" w:space="0" w:color="333333"/>
        <w:bottom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6">
    <w:name w:val="xl1826"/>
    <w:basedOn w:val="af3"/>
    <w:rsid w:val="00B033AA"/>
    <w:pPr>
      <w:pBdr>
        <w:top w:val="single" w:sz="4" w:space="0" w:color="333333"/>
        <w:left w:val="single" w:sz="4" w:space="0" w:color="333333"/>
        <w:bottom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27">
    <w:name w:val="xl1827"/>
    <w:basedOn w:val="af3"/>
    <w:rsid w:val="00B033AA"/>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8">
    <w:name w:val="xl1828"/>
    <w:basedOn w:val="af3"/>
    <w:rsid w:val="00B033AA"/>
    <w:pPr>
      <w:pBdr>
        <w:top w:val="single" w:sz="4" w:space="0" w:color="auto"/>
        <w:left w:val="single" w:sz="4" w:space="0" w:color="333333"/>
        <w:bottom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29">
    <w:name w:val="xl1829"/>
    <w:basedOn w:val="af3"/>
    <w:rsid w:val="00B033AA"/>
    <w:pPr>
      <w:pBdr>
        <w:top w:val="single" w:sz="4" w:space="0" w:color="333333"/>
        <w:left w:val="single" w:sz="4" w:space="0" w:color="333333"/>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0">
    <w:name w:val="xl1830"/>
    <w:basedOn w:val="af3"/>
    <w:rsid w:val="00B033AA"/>
    <w:pPr>
      <w:pBdr>
        <w:left w:val="single" w:sz="4" w:space="0" w:color="333333"/>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1">
    <w:name w:val="xl1831"/>
    <w:basedOn w:val="af3"/>
    <w:rsid w:val="00B033AA"/>
    <w:pPr>
      <w:pBdr>
        <w:left w:val="single" w:sz="4" w:space="0" w:color="333333"/>
        <w:bottom w:val="single" w:sz="4" w:space="0" w:color="auto"/>
        <w:right w:val="single" w:sz="8" w:space="0" w:color="333333"/>
      </w:pBdr>
      <w:shd w:val="clear" w:color="000000" w:fill="FFFF99"/>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32">
    <w:name w:val="xl1832"/>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3">
    <w:name w:val="xl1833"/>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4">
    <w:name w:val="xl1834"/>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5">
    <w:name w:val="xl1835"/>
    <w:basedOn w:val="af3"/>
    <w:rsid w:val="00B033AA"/>
    <w:pPr>
      <w:pBdr>
        <w:top w:val="single" w:sz="4" w:space="0" w:color="auto"/>
        <w:left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6">
    <w:name w:val="xl1836"/>
    <w:basedOn w:val="af3"/>
    <w:rsid w:val="00B033AA"/>
    <w:pPr>
      <w:pBdr>
        <w:left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7">
    <w:name w:val="xl1837"/>
    <w:basedOn w:val="af3"/>
    <w:rsid w:val="00B033AA"/>
    <w:pPr>
      <w:pBdr>
        <w:left w:val="single" w:sz="4" w:space="0" w:color="333333"/>
        <w:bottom w:val="single" w:sz="4" w:space="0" w:color="333333"/>
        <w:right w:val="single" w:sz="4" w:space="0" w:color="333333"/>
      </w:pBdr>
      <w:shd w:val="clear" w:color="000000" w:fill="CCFFCC"/>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8">
    <w:name w:val="xl1838"/>
    <w:basedOn w:val="af3"/>
    <w:rsid w:val="00B033AA"/>
    <w:pPr>
      <w:pBdr>
        <w:top w:val="single" w:sz="4" w:space="0" w:color="auto"/>
        <w:left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39">
    <w:name w:val="xl1839"/>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0">
    <w:name w:val="xl1840"/>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1">
    <w:name w:val="xl1841"/>
    <w:basedOn w:val="af3"/>
    <w:rsid w:val="00B033AA"/>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2">
    <w:name w:val="xl1842"/>
    <w:basedOn w:val="af3"/>
    <w:rsid w:val="00B033AA"/>
    <w:pPr>
      <w:pBdr>
        <w:top w:val="single" w:sz="4" w:space="0" w:color="auto"/>
        <w:left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3">
    <w:name w:val="xl1843"/>
    <w:basedOn w:val="af3"/>
    <w:rsid w:val="00B033AA"/>
    <w:pPr>
      <w:pBdr>
        <w:left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4">
    <w:name w:val="xl1844"/>
    <w:basedOn w:val="af3"/>
    <w:rsid w:val="00B033AA"/>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5">
    <w:name w:val="xl1845"/>
    <w:basedOn w:val="af3"/>
    <w:rsid w:val="00B033AA"/>
    <w:pPr>
      <w:pBdr>
        <w:top w:val="single" w:sz="4" w:space="0" w:color="auto"/>
        <w:left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6">
    <w:name w:val="xl1846"/>
    <w:basedOn w:val="af3"/>
    <w:rsid w:val="00B033AA"/>
    <w:pPr>
      <w:pBdr>
        <w:left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7">
    <w:name w:val="xl1847"/>
    <w:basedOn w:val="af3"/>
    <w:rsid w:val="00B033AA"/>
    <w:pPr>
      <w:pBdr>
        <w:left w:val="single" w:sz="4" w:space="0" w:color="333333"/>
        <w:bottom w:val="single" w:sz="4" w:space="0" w:color="333333"/>
        <w:right w:val="single" w:sz="4" w:space="0" w:color="333333"/>
      </w:pBdr>
      <w:shd w:val="clear" w:color="000000" w:fill="FFFF99"/>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48">
    <w:name w:val="xl1848"/>
    <w:basedOn w:val="af3"/>
    <w:rsid w:val="00B033AA"/>
    <w:pPr>
      <w:pBdr>
        <w:top w:val="single" w:sz="4" w:space="0" w:color="auto"/>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49">
    <w:name w:val="xl1849"/>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0">
    <w:name w:val="xl1850"/>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1">
    <w:name w:val="xl1851"/>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2">
    <w:name w:val="xl1852"/>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3">
    <w:name w:val="xl1853"/>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4">
    <w:name w:val="xl1854"/>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5">
    <w:name w:val="xl1855"/>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6">
    <w:name w:val="xl1856"/>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57">
    <w:name w:val="xl1857"/>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8">
    <w:name w:val="xl1858"/>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59">
    <w:name w:val="xl1859"/>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0">
    <w:name w:val="xl1860"/>
    <w:basedOn w:val="af3"/>
    <w:rsid w:val="00B033AA"/>
    <w:pPr>
      <w:pBdr>
        <w:top w:val="single" w:sz="4" w:space="0" w:color="auto"/>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1">
    <w:name w:val="xl1861"/>
    <w:basedOn w:val="af3"/>
    <w:rsid w:val="00B033AA"/>
    <w:pPr>
      <w:pBdr>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2">
    <w:name w:val="xl1862"/>
    <w:basedOn w:val="af3"/>
    <w:rsid w:val="00B033AA"/>
    <w:pPr>
      <w:pBdr>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63">
    <w:name w:val="xl1863"/>
    <w:basedOn w:val="af3"/>
    <w:rsid w:val="00B033AA"/>
    <w:pPr>
      <w:pBdr>
        <w:top w:val="single" w:sz="4" w:space="0" w:color="auto"/>
        <w:left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4">
    <w:name w:val="xl1864"/>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5">
    <w:name w:val="xl1865"/>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both"/>
      <w:textAlignment w:val="center"/>
    </w:pPr>
    <w:rPr>
      <w:rFonts w:ascii="Times New Roman" w:eastAsia="Times New Roman" w:hAnsi="Times New Roman"/>
      <w:sz w:val="24"/>
      <w:szCs w:val="24"/>
      <w:lang w:eastAsia="ru-RU"/>
    </w:rPr>
  </w:style>
  <w:style w:type="paragraph" w:customStyle="1" w:styleId="xl1866">
    <w:name w:val="xl1866"/>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7">
    <w:name w:val="xl1867"/>
    <w:basedOn w:val="af3"/>
    <w:rsid w:val="00B033AA"/>
    <w:pPr>
      <w:pBdr>
        <w:left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8">
    <w:name w:val="xl1868"/>
    <w:basedOn w:val="af3"/>
    <w:rsid w:val="00B033AA"/>
    <w:pPr>
      <w:pBdr>
        <w:left w:val="single" w:sz="4" w:space="0" w:color="333333"/>
        <w:bottom w:val="single" w:sz="4" w:space="0" w:color="333333"/>
        <w:right w:val="single" w:sz="4" w:space="0" w:color="333333"/>
      </w:pBdr>
      <w:shd w:val="clear" w:color="000000" w:fill="CCFFFF"/>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69">
    <w:name w:val="xl1869"/>
    <w:basedOn w:val="af3"/>
    <w:rsid w:val="00B033AA"/>
    <w:pPr>
      <w:pBdr>
        <w:top w:val="single" w:sz="4" w:space="0" w:color="auto"/>
        <w:left w:val="single" w:sz="4" w:space="0" w:color="333333"/>
        <w:bottom w:val="single" w:sz="4" w:space="0" w:color="333333"/>
      </w:pBdr>
      <w:shd w:val="clear" w:color="000000" w:fill="CCFFFF"/>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0">
    <w:name w:val="xl1870"/>
    <w:basedOn w:val="af3"/>
    <w:rsid w:val="00B033AA"/>
    <w:pPr>
      <w:pBdr>
        <w:left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1">
    <w:name w:val="xl1871"/>
    <w:basedOn w:val="af3"/>
    <w:rsid w:val="00B033AA"/>
    <w:pPr>
      <w:pBdr>
        <w:left w:val="single" w:sz="4" w:space="0" w:color="333333"/>
        <w:bottom w:val="single" w:sz="4" w:space="0" w:color="333333"/>
        <w:right w:val="single" w:sz="4" w:space="0" w:color="333333"/>
      </w:pBdr>
      <w:shd w:val="clear" w:color="000000" w:fill="C0C0C0"/>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2">
    <w:name w:val="xl1872"/>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3">
    <w:name w:val="xl1873"/>
    <w:basedOn w:val="af3"/>
    <w:rsid w:val="00B033AA"/>
    <w:pPr>
      <w:pBdr>
        <w:left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4">
    <w:name w:val="xl1874"/>
    <w:basedOn w:val="af3"/>
    <w:rsid w:val="00B033AA"/>
    <w:pPr>
      <w:pBdr>
        <w:left w:val="single" w:sz="4" w:space="0" w:color="333333"/>
        <w:bottom w:val="single" w:sz="4" w:space="0" w:color="333333"/>
        <w:right w:val="single" w:sz="4" w:space="0" w:color="333333"/>
      </w:pBdr>
      <w:spacing w:before="100" w:beforeAutospacing="1" w:after="100" w:afterAutospacing="1" w:line="240" w:lineRule="auto"/>
      <w:ind w:firstLine="709"/>
      <w:jc w:val="right"/>
      <w:textAlignment w:val="center"/>
    </w:pPr>
    <w:rPr>
      <w:rFonts w:ascii="Times New Roman" w:eastAsia="Times New Roman" w:hAnsi="Times New Roman"/>
      <w:sz w:val="24"/>
      <w:szCs w:val="24"/>
      <w:lang w:eastAsia="ru-RU"/>
    </w:rPr>
  </w:style>
  <w:style w:type="paragraph" w:customStyle="1" w:styleId="xl1875">
    <w:name w:val="xl1875"/>
    <w:basedOn w:val="af3"/>
    <w:rsid w:val="00B033AA"/>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6">
    <w:name w:val="xl1876"/>
    <w:basedOn w:val="af3"/>
    <w:rsid w:val="00B033AA"/>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7">
    <w:name w:val="xl1877"/>
    <w:basedOn w:val="af3"/>
    <w:rsid w:val="00B033AA"/>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1878">
    <w:name w:val="xl1878"/>
    <w:basedOn w:val="af3"/>
    <w:rsid w:val="00B033AA"/>
    <w:pPr>
      <w:pBdr>
        <w:top w:val="single" w:sz="4" w:space="0" w:color="auto"/>
        <w:left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79">
    <w:name w:val="xl1879"/>
    <w:basedOn w:val="af3"/>
    <w:rsid w:val="00B033AA"/>
    <w:pPr>
      <w:pBdr>
        <w:left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80">
    <w:name w:val="xl1880"/>
    <w:basedOn w:val="af3"/>
    <w:rsid w:val="00B033AA"/>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709"/>
      <w:jc w:val="both"/>
      <w:textAlignment w:val="center"/>
    </w:pPr>
    <w:rPr>
      <w:rFonts w:ascii="Times New Roman" w:eastAsia="Times New Roman" w:hAnsi="Times New Roman"/>
      <w:b/>
      <w:bCs/>
      <w:sz w:val="24"/>
      <w:szCs w:val="24"/>
      <w:lang w:eastAsia="ru-RU"/>
    </w:rPr>
  </w:style>
  <w:style w:type="paragraph" w:customStyle="1" w:styleId="xl1881">
    <w:name w:val="xl1881"/>
    <w:basedOn w:val="af3"/>
    <w:rsid w:val="00B033AA"/>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2">
    <w:name w:val="xl1882"/>
    <w:basedOn w:val="af3"/>
    <w:rsid w:val="00B033AA"/>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3">
    <w:name w:val="xl1883"/>
    <w:basedOn w:val="af3"/>
    <w:rsid w:val="00B033AA"/>
    <w:pPr>
      <w:pBdr>
        <w:top w:val="single" w:sz="4" w:space="0" w:color="333333"/>
        <w:left w:val="single" w:sz="4"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4">
    <w:name w:val="xl1884"/>
    <w:basedOn w:val="af3"/>
    <w:rsid w:val="00B033AA"/>
    <w:pPr>
      <w:pBdr>
        <w:left w:val="single" w:sz="4"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5">
    <w:name w:val="xl1885"/>
    <w:basedOn w:val="af3"/>
    <w:rsid w:val="00B033AA"/>
    <w:pPr>
      <w:pBdr>
        <w:left w:val="single" w:sz="4" w:space="0" w:color="333333"/>
        <w:bottom w:val="single" w:sz="8" w:space="0" w:color="333333"/>
        <w:right w:val="single" w:sz="8"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6">
    <w:name w:val="xl1886"/>
    <w:basedOn w:val="af3"/>
    <w:rsid w:val="00B033AA"/>
    <w:pPr>
      <w:pBdr>
        <w:top w:val="single" w:sz="4" w:space="0" w:color="333333"/>
        <w:left w:val="single" w:sz="4" w:space="0" w:color="333333"/>
        <w:bottom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7">
    <w:name w:val="xl1887"/>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8">
    <w:name w:val="xl1888"/>
    <w:basedOn w:val="af3"/>
    <w:rsid w:val="00B033AA"/>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89">
    <w:name w:val="xl1889"/>
    <w:basedOn w:val="af3"/>
    <w:rsid w:val="00B033AA"/>
    <w:pPr>
      <w:pBdr>
        <w:top w:val="single" w:sz="4" w:space="0" w:color="auto"/>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0">
    <w:name w:val="xl1890"/>
    <w:basedOn w:val="af3"/>
    <w:rsid w:val="00B033AA"/>
    <w:pPr>
      <w:pBdr>
        <w:left w:val="single" w:sz="4" w:space="0" w:color="333333"/>
        <w:bottom w:val="single" w:sz="8"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1">
    <w:name w:val="xl1891"/>
    <w:basedOn w:val="af3"/>
    <w:rsid w:val="00B033AA"/>
    <w:pPr>
      <w:pBdr>
        <w:top w:val="single" w:sz="4" w:space="0" w:color="333333"/>
        <w:lef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2">
    <w:name w:val="xl1892"/>
    <w:basedOn w:val="af3"/>
    <w:rsid w:val="00B033AA"/>
    <w:pPr>
      <w:pBdr>
        <w:top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3">
    <w:name w:val="xl1893"/>
    <w:basedOn w:val="af3"/>
    <w:rsid w:val="00B033AA"/>
    <w:pPr>
      <w:pBdr>
        <w:top w:val="single" w:sz="4" w:space="0" w:color="333333"/>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4">
    <w:name w:val="xl1894"/>
    <w:basedOn w:val="af3"/>
    <w:rsid w:val="00B033AA"/>
    <w:pPr>
      <w:pBdr>
        <w:left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5">
    <w:name w:val="xl1895"/>
    <w:basedOn w:val="af3"/>
    <w:rsid w:val="00B033AA"/>
    <w:pPr>
      <w:pBdr>
        <w:top w:val="single" w:sz="4" w:space="0" w:color="333333"/>
        <w:bottom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6">
    <w:name w:val="xl1896"/>
    <w:basedOn w:val="af3"/>
    <w:rsid w:val="00B033AA"/>
    <w:pPr>
      <w:pBdr>
        <w:top w:val="single" w:sz="4" w:space="0" w:color="333333"/>
        <w:bottom w:val="single" w:sz="4" w:space="0" w:color="333333"/>
        <w:right w:val="single" w:sz="4" w:space="0" w:color="333333"/>
      </w:pBd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7">
    <w:name w:val="xl1897"/>
    <w:basedOn w:val="af3"/>
    <w:rsid w:val="00B033AA"/>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8">
    <w:name w:val="xl1898"/>
    <w:basedOn w:val="af3"/>
    <w:rsid w:val="00B033AA"/>
    <w:pPr>
      <w:pBdr>
        <w:top w:val="single" w:sz="4" w:space="0" w:color="333333"/>
        <w:left w:val="single" w:sz="4" w:space="0" w:color="333333"/>
        <w:bottom w:val="single" w:sz="8"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899">
    <w:name w:val="xl1899"/>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900">
    <w:name w:val="xl1900"/>
    <w:basedOn w:val="af3"/>
    <w:rsid w:val="00B033AA"/>
    <w:pPr>
      <w:pBdr>
        <w:top w:val="single" w:sz="4" w:space="0" w:color="333333"/>
        <w:left w:val="single" w:sz="4" w:space="0" w:color="333333"/>
        <w:bottom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901">
    <w:name w:val="xl1901"/>
    <w:basedOn w:val="af3"/>
    <w:rsid w:val="00B033AA"/>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affffffff7">
    <w:name w:val="Содержимое таблицы"/>
    <w:basedOn w:val="af3"/>
    <w:link w:val="affffffff8"/>
    <w:rsid w:val="00B033AA"/>
    <w:pPr>
      <w:widowControl w:val="0"/>
      <w:spacing w:after="0" w:line="240" w:lineRule="auto"/>
      <w:ind w:left="-57" w:right="-57"/>
      <w:jc w:val="center"/>
    </w:pPr>
    <w:rPr>
      <w:rFonts w:ascii="Arial" w:eastAsia="Times New Roman" w:hAnsi="Arial"/>
      <w:sz w:val="20"/>
      <w:szCs w:val="24"/>
      <w:lang w:eastAsia="ar-SA"/>
    </w:rPr>
  </w:style>
  <w:style w:type="paragraph" w:customStyle="1" w:styleId="xl58">
    <w:name w:val="xl58"/>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40"/>
      <w:szCs w:val="40"/>
      <w:lang w:eastAsia="ru-RU"/>
    </w:rPr>
  </w:style>
  <w:style w:type="paragraph" w:customStyle="1" w:styleId="xl59">
    <w:name w:val="xl59"/>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32"/>
      <w:szCs w:val="32"/>
      <w:lang w:eastAsia="ru-RU"/>
    </w:rPr>
  </w:style>
  <w:style w:type="paragraph" w:customStyle="1" w:styleId="xl60">
    <w:name w:val="xl60"/>
    <w:basedOn w:val="af3"/>
    <w:rsid w:val="00B033AA"/>
    <w:pP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xl61">
    <w:name w:val="xl61"/>
    <w:basedOn w:val="af3"/>
    <w:rsid w:val="00B033AA"/>
    <w:pPr>
      <w:spacing w:before="100" w:beforeAutospacing="1" w:after="100" w:afterAutospacing="1" w:line="240" w:lineRule="auto"/>
      <w:ind w:firstLine="709"/>
      <w:jc w:val="both"/>
      <w:textAlignment w:val="center"/>
    </w:pPr>
    <w:rPr>
      <w:rFonts w:ascii="Times New Roman" w:eastAsia="Times New Roman" w:hAnsi="Times New Roman"/>
      <w:b/>
      <w:bCs/>
      <w:sz w:val="18"/>
      <w:szCs w:val="18"/>
      <w:lang w:eastAsia="ru-RU"/>
    </w:rPr>
  </w:style>
  <w:style w:type="paragraph" w:customStyle="1" w:styleId="xl62">
    <w:name w:val="xl62"/>
    <w:basedOn w:val="af3"/>
    <w:rsid w:val="00B033AA"/>
    <w:pP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styleId="affffffff9">
    <w:name w:val="Block Text"/>
    <w:basedOn w:val="af3"/>
    <w:uiPriority w:val="99"/>
    <w:qFormat/>
    <w:rsid w:val="00B033AA"/>
    <w:pPr>
      <w:widowControl w:val="0"/>
      <w:tabs>
        <w:tab w:val="left" w:pos="576"/>
        <w:tab w:val="left" w:pos="720"/>
        <w:tab w:val="left" w:pos="864"/>
        <w:tab w:val="left" w:pos="1152"/>
        <w:tab w:val="left" w:pos="1296"/>
        <w:tab w:val="left" w:pos="3168"/>
      </w:tabs>
      <w:spacing w:after="0" w:line="240" w:lineRule="auto"/>
      <w:ind w:left="643" w:right="49" w:hanging="76"/>
      <w:jc w:val="both"/>
    </w:pPr>
    <w:rPr>
      <w:rFonts w:ascii="Arial" w:eastAsia="Times New Roman" w:hAnsi="Arial"/>
      <w:snapToGrid w:val="0"/>
      <w:sz w:val="24"/>
      <w:szCs w:val="20"/>
      <w:lang w:eastAsia="ru-RU"/>
    </w:rPr>
  </w:style>
  <w:style w:type="paragraph" w:styleId="2f3">
    <w:name w:val="Body Text 2"/>
    <w:basedOn w:val="af3"/>
    <w:link w:val="2f4"/>
    <w:rsid w:val="00B033AA"/>
    <w:pPr>
      <w:widowControl w:val="0"/>
      <w:tabs>
        <w:tab w:val="left" w:pos="0"/>
      </w:tabs>
      <w:spacing w:after="0" w:line="240" w:lineRule="auto"/>
      <w:ind w:right="43" w:firstLine="709"/>
      <w:jc w:val="center"/>
    </w:pPr>
    <w:rPr>
      <w:rFonts w:ascii="Arial" w:eastAsia="Times New Roman" w:hAnsi="Arial"/>
      <w:snapToGrid w:val="0"/>
      <w:sz w:val="24"/>
      <w:szCs w:val="20"/>
      <w:lang w:eastAsia="ru-RU"/>
    </w:rPr>
  </w:style>
  <w:style w:type="character" w:customStyle="1" w:styleId="2f4">
    <w:name w:val="Основной текст 2 Знак"/>
    <w:basedOn w:val="af4"/>
    <w:link w:val="2f3"/>
    <w:rsid w:val="00B033AA"/>
    <w:rPr>
      <w:rFonts w:ascii="Arial" w:eastAsia="Times New Roman" w:hAnsi="Arial"/>
      <w:snapToGrid w:val="0"/>
      <w:sz w:val="24"/>
    </w:rPr>
  </w:style>
  <w:style w:type="character" w:customStyle="1" w:styleId="1ff3">
    <w:name w:val="Основной шрифт абзаца1"/>
    <w:rsid w:val="00B033AA"/>
  </w:style>
  <w:style w:type="paragraph" w:customStyle="1" w:styleId="215">
    <w:name w:val="Основной текст 21"/>
    <w:basedOn w:val="af3"/>
    <w:rsid w:val="00B033AA"/>
    <w:pPr>
      <w:suppressAutoHyphens/>
      <w:spacing w:after="0" w:line="240" w:lineRule="auto"/>
      <w:ind w:firstLine="709"/>
      <w:jc w:val="center"/>
    </w:pPr>
    <w:rPr>
      <w:rFonts w:ascii="Times New Roman" w:eastAsia="Times New Roman" w:hAnsi="Times New Roman"/>
      <w:b/>
      <w:sz w:val="26"/>
      <w:szCs w:val="20"/>
      <w:lang w:eastAsia="ar-SA"/>
    </w:rPr>
  </w:style>
  <w:style w:type="paragraph" w:customStyle="1" w:styleId="216">
    <w:name w:val="Основной текст с отступом 21"/>
    <w:basedOn w:val="af3"/>
    <w:rsid w:val="00B033A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BodyText23">
    <w:name w:val="Body Text 23"/>
    <w:basedOn w:val="af3"/>
    <w:rsid w:val="00B033AA"/>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BodyText21">
    <w:name w:val="Body Text 21"/>
    <w:basedOn w:val="af3"/>
    <w:rsid w:val="00B033AA"/>
    <w:pPr>
      <w:suppressAutoHyphens/>
      <w:spacing w:after="0" w:line="240" w:lineRule="auto"/>
      <w:ind w:left="83" w:firstLine="709"/>
      <w:jc w:val="both"/>
    </w:pPr>
    <w:rPr>
      <w:rFonts w:ascii="Times New Roman" w:eastAsia="Times New Roman" w:hAnsi="Times New Roman"/>
      <w:sz w:val="28"/>
      <w:szCs w:val="24"/>
      <w:lang w:eastAsia="ar-SA"/>
    </w:rPr>
  </w:style>
  <w:style w:type="paragraph" w:customStyle="1" w:styleId="224">
    <w:name w:val="Основной текст 22"/>
    <w:basedOn w:val="af3"/>
    <w:rsid w:val="00B033AA"/>
    <w:pPr>
      <w:suppressAutoHyphens/>
      <w:spacing w:after="0" w:line="240" w:lineRule="auto"/>
      <w:ind w:left="83" w:firstLine="709"/>
      <w:jc w:val="both"/>
    </w:pPr>
    <w:rPr>
      <w:rFonts w:ascii="Times New Roman" w:eastAsia="Times New Roman" w:hAnsi="Times New Roman"/>
      <w:sz w:val="28"/>
      <w:szCs w:val="20"/>
      <w:lang w:eastAsia="ar-SA"/>
    </w:rPr>
  </w:style>
  <w:style w:type="paragraph" w:customStyle="1" w:styleId="BodyText22">
    <w:name w:val="Body Text 22"/>
    <w:basedOn w:val="af3"/>
    <w:rsid w:val="00B033AA"/>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6">
    <w:name w:val="УГТП-Текст"/>
    <w:basedOn w:val="af3"/>
    <w:rsid w:val="00B033AA"/>
    <w:pPr>
      <w:suppressAutoHyphens/>
      <w:spacing w:after="0" w:line="240" w:lineRule="auto"/>
      <w:ind w:left="284" w:right="284" w:firstLine="851"/>
      <w:jc w:val="both"/>
    </w:pPr>
    <w:rPr>
      <w:rFonts w:ascii="Arial" w:eastAsia="Times New Roman" w:hAnsi="Arial" w:cs="Arial"/>
      <w:sz w:val="24"/>
      <w:szCs w:val="24"/>
      <w:lang w:eastAsia="ar-SA"/>
    </w:rPr>
  </w:style>
  <w:style w:type="paragraph" w:customStyle="1" w:styleId="-13">
    <w:name w:val="УГТП-Заголовок 1"/>
    <w:basedOn w:val="af3"/>
    <w:rsid w:val="00B033AA"/>
    <w:pPr>
      <w:suppressAutoHyphens/>
      <w:spacing w:before="240" w:after="0" w:line="240" w:lineRule="auto"/>
      <w:ind w:left="284" w:right="284" w:firstLine="851"/>
      <w:jc w:val="both"/>
    </w:pPr>
    <w:rPr>
      <w:rFonts w:ascii="Arial" w:eastAsia="Times New Roman" w:hAnsi="Arial" w:cs="Arial"/>
      <w:b/>
      <w:caps/>
      <w:sz w:val="28"/>
      <w:szCs w:val="28"/>
      <w:lang w:eastAsia="ar-SA"/>
    </w:rPr>
  </w:style>
  <w:style w:type="paragraph" w:customStyle="1" w:styleId="225">
    <w:name w:val="Основной текст с отступом 22"/>
    <w:basedOn w:val="af3"/>
    <w:rsid w:val="00B033AA"/>
    <w:pPr>
      <w:suppressAutoHyphens/>
      <w:spacing w:after="0" w:line="240" w:lineRule="auto"/>
      <w:ind w:firstLine="709"/>
      <w:jc w:val="both"/>
    </w:pPr>
    <w:rPr>
      <w:rFonts w:ascii="Times New Roman" w:eastAsia="Times New Roman" w:hAnsi="Times New Roman"/>
      <w:color w:val="000000"/>
      <w:sz w:val="28"/>
      <w:szCs w:val="20"/>
      <w:lang w:eastAsia="ar-SA"/>
    </w:rPr>
  </w:style>
  <w:style w:type="paragraph" w:customStyle="1" w:styleId="xl222">
    <w:name w:val="xl222"/>
    <w:basedOn w:val="af3"/>
    <w:rsid w:val="00B033AA"/>
    <w:pPr>
      <w:pBdr>
        <w:top w:val="double" w:sz="6" w:space="0" w:color="auto"/>
        <w:left w:val="single" w:sz="8" w:space="0" w:color="auto"/>
        <w:bottom w:val="double" w:sz="6" w:space="0" w:color="auto"/>
        <w:right w:val="single" w:sz="8" w:space="0" w:color="auto"/>
      </w:pBd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xl223">
    <w:name w:val="xl223"/>
    <w:basedOn w:val="af3"/>
    <w:rsid w:val="00B033AA"/>
    <w:pPr>
      <w:pBdr>
        <w:top w:val="double" w:sz="6" w:space="0" w:color="auto"/>
        <w:bottom w:val="double" w:sz="6" w:space="0" w:color="auto"/>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4">
    <w:name w:val="xl224"/>
    <w:basedOn w:val="af3"/>
    <w:rsid w:val="00B033AA"/>
    <w:pPr>
      <w:pBdr>
        <w:bottom w:val="single" w:sz="4" w:space="0" w:color="auto"/>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5">
    <w:name w:val="xl225"/>
    <w:basedOn w:val="af3"/>
    <w:rsid w:val="00B033AA"/>
    <w:pPr>
      <w:pBdr>
        <w:right w:val="single" w:sz="8" w:space="0" w:color="auto"/>
      </w:pBdr>
      <w:spacing w:before="100" w:beforeAutospacing="1" w:after="100" w:afterAutospacing="1" w:line="240" w:lineRule="auto"/>
      <w:ind w:firstLine="709"/>
      <w:jc w:val="right"/>
    </w:pPr>
    <w:rPr>
      <w:rFonts w:ascii="Times New Roman" w:eastAsia="Times New Roman" w:hAnsi="Times New Roman"/>
      <w:b/>
      <w:bCs/>
      <w:sz w:val="24"/>
      <w:szCs w:val="24"/>
      <w:lang w:eastAsia="ru-RU"/>
    </w:rPr>
  </w:style>
  <w:style w:type="paragraph" w:customStyle="1" w:styleId="xl226">
    <w:name w:val="xl226"/>
    <w:basedOn w:val="af3"/>
    <w:rsid w:val="00B033AA"/>
    <w:pPr>
      <w:pBdr>
        <w:top w:val="single" w:sz="4" w:space="0" w:color="auto"/>
        <w:left w:val="double" w:sz="6" w:space="0" w:color="auto"/>
        <w:bottom w:val="single" w:sz="4" w:space="0" w:color="auto"/>
        <w:right w:val="single" w:sz="8" w:space="0" w:color="auto"/>
      </w:pBdr>
      <w:spacing w:before="100" w:beforeAutospacing="1" w:after="100" w:afterAutospacing="1" w:line="240" w:lineRule="auto"/>
      <w:ind w:firstLine="709"/>
      <w:jc w:val="both"/>
    </w:pPr>
    <w:rPr>
      <w:rFonts w:ascii="Times New Roman" w:eastAsia="Times New Roman" w:hAnsi="Times New Roman"/>
      <w:b/>
      <w:bCs/>
      <w:sz w:val="24"/>
      <w:szCs w:val="24"/>
      <w:lang w:eastAsia="ru-RU"/>
    </w:rPr>
  </w:style>
  <w:style w:type="paragraph" w:customStyle="1" w:styleId="1TimesNewRoman16">
    <w:name w:val="Стиль Заголовок 1 (без№) + Times New Roman 16 пт"/>
    <w:basedOn w:val="af3"/>
    <w:link w:val="1TimesNewRoman160"/>
    <w:rsid w:val="00B033AA"/>
    <w:pPr>
      <w:keepNext/>
      <w:keepLines/>
      <w:tabs>
        <w:tab w:val="left" w:pos="0"/>
      </w:tabs>
      <w:spacing w:after="240" w:line="360" w:lineRule="auto"/>
      <w:ind w:firstLine="709"/>
      <w:jc w:val="center"/>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basedOn w:val="af4"/>
    <w:link w:val="1TimesNewRoman16"/>
    <w:rsid w:val="00B033AA"/>
    <w:rPr>
      <w:rFonts w:ascii="Times New Roman" w:eastAsia="Times New Roman" w:hAnsi="Times New Roman" w:cs="Arial"/>
      <w:b/>
      <w:bCs/>
      <w:sz w:val="32"/>
      <w:szCs w:val="28"/>
    </w:rPr>
  </w:style>
  <w:style w:type="paragraph" w:customStyle="1" w:styleId="C">
    <w:name w:val="Cписок"/>
    <w:basedOn w:val="af3"/>
    <w:link w:val="C0"/>
    <w:rsid w:val="00B033AA"/>
    <w:pPr>
      <w:numPr>
        <w:numId w:val="40"/>
      </w:numPr>
      <w:tabs>
        <w:tab w:val="left" w:pos="1134"/>
      </w:tabs>
      <w:spacing w:after="0" w:line="360" w:lineRule="auto"/>
      <w:ind w:left="0" w:firstLine="709"/>
      <w:jc w:val="both"/>
    </w:pPr>
    <w:rPr>
      <w:rFonts w:ascii="Arial" w:eastAsia="Times New Roman" w:hAnsi="Arial"/>
      <w:sz w:val="24"/>
      <w:szCs w:val="24"/>
      <w:lang w:eastAsia="ru-RU"/>
    </w:rPr>
  </w:style>
  <w:style w:type="character" w:customStyle="1" w:styleId="C0">
    <w:name w:val="Cписок Знак"/>
    <w:basedOn w:val="af4"/>
    <w:link w:val="C"/>
    <w:rsid w:val="00B033AA"/>
    <w:rPr>
      <w:rFonts w:ascii="Arial" w:eastAsia="Times New Roman" w:hAnsi="Arial"/>
      <w:sz w:val="24"/>
      <w:szCs w:val="24"/>
    </w:rPr>
  </w:style>
  <w:style w:type="character" w:customStyle="1" w:styleId="1ff4">
    <w:name w:val="Схема документа Знак1"/>
    <w:basedOn w:val="af4"/>
    <w:uiPriority w:val="99"/>
    <w:semiHidden/>
    <w:rsid w:val="00B033AA"/>
    <w:rPr>
      <w:rFonts w:ascii="Tahoma" w:hAnsi="Tahoma" w:cs="Tahoma"/>
      <w:sz w:val="16"/>
      <w:szCs w:val="16"/>
    </w:rPr>
  </w:style>
  <w:style w:type="paragraph" w:customStyle="1" w:styleId="ConsPlusCell">
    <w:name w:val="ConsPlusCell"/>
    <w:rsid w:val="00B033AA"/>
    <w:pPr>
      <w:widowControl w:val="0"/>
      <w:autoSpaceDE w:val="0"/>
      <w:autoSpaceDN w:val="0"/>
      <w:adjustRightInd w:val="0"/>
    </w:pPr>
    <w:rPr>
      <w:rFonts w:ascii="Arial" w:eastAsia="Times New Roman" w:hAnsi="Arial" w:cs="Arial"/>
    </w:rPr>
  </w:style>
  <w:style w:type="paragraph" w:customStyle="1" w:styleId="affffffffa">
    <w:name w:val="Îáû÷íûé"/>
    <w:rsid w:val="00B033AA"/>
    <w:rPr>
      <w:rFonts w:ascii="Times New Roman" w:eastAsia="Times New Roman" w:hAnsi="Times New Roman"/>
      <w:sz w:val="28"/>
    </w:rPr>
  </w:style>
  <w:style w:type="paragraph" w:customStyle="1" w:styleId="affffffffb">
    <w:name w:val="Заголовок таблицы"/>
    <w:basedOn w:val="affffffff7"/>
    <w:rsid w:val="00B033AA"/>
    <w:rPr>
      <w:rFonts w:eastAsia="Lucida Sans Unicode" w:cs="Mangal"/>
      <w:b/>
      <w:bCs/>
      <w:kern w:val="1"/>
      <w:lang w:eastAsia="hi-IN" w:bidi="hi-IN"/>
    </w:rPr>
  </w:style>
  <w:style w:type="paragraph" w:customStyle="1" w:styleId="1ff5">
    <w:name w:val="О чем1"/>
    <w:basedOn w:val="af3"/>
    <w:next w:val="af3"/>
    <w:rsid w:val="00B033AA"/>
    <w:pPr>
      <w:widowControl w:val="0"/>
      <w:autoSpaceDE w:val="0"/>
      <w:autoSpaceDN w:val="0"/>
      <w:spacing w:before="240" w:after="60" w:line="240" w:lineRule="auto"/>
      <w:ind w:right="5902" w:firstLine="709"/>
      <w:jc w:val="both"/>
    </w:pPr>
    <w:rPr>
      <w:rFonts w:ascii="Times New Roman" w:eastAsia="Times New Roman" w:hAnsi="Times New Roman"/>
      <w:sz w:val="24"/>
      <w:szCs w:val="24"/>
      <w:lang w:eastAsia="ru-RU"/>
    </w:rPr>
  </w:style>
  <w:style w:type="character" w:customStyle="1" w:styleId="WW8Num2z0">
    <w:name w:val="WW8Num2z0"/>
    <w:rsid w:val="00B033AA"/>
    <w:rPr>
      <w:rFonts w:ascii="Times New Roman" w:hAnsi="Times New Roman" w:cs="Times New Roman"/>
    </w:rPr>
  </w:style>
  <w:style w:type="character" w:customStyle="1" w:styleId="WW8Num3z0">
    <w:name w:val="WW8Num3z0"/>
    <w:rsid w:val="00B033AA"/>
    <w:rPr>
      <w:rFonts w:ascii="Symbol" w:hAnsi="Symbol" w:cs="StarSymbol"/>
      <w:sz w:val="18"/>
      <w:szCs w:val="18"/>
    </w:rPr>
  </w:style>
  <w:style w:type="character" w:customStyle="1" w:styleId="WW8Num5z0">
    <w:name w:val="WW8Num5z0"/>
    <w:rsid w:val="00B033AA"/>
    <w:rPr>
      <w:rFonts w:ascii="Symbol" w:hAnsi="Symbol" w:cs="StarSymbol"/>
      <w:sz w:val="18"/>
      <w:szCs w:val="18"/>
    </w:rPr>
  </w:style>
  <w:style w:type="character" w:customStyle="1" w:styleId="WW8Num10z0">
    <w:name w:val="WW8Num10z0"/>
    <w:rsid w:val="00B033AA"/>
    <w:rPr>
      <w:i/>
      <w:sz w:val="28"/>
      <w:szCs w:val="28"/>
    </w:rPr>
  </w:style>
  <w:style w:type="character" w:customStyle="1" w:styleId="WW8Num10z1">
    <w:name w:val="WW8Num10z1"/>
    <w:rsid w:val="00B033AA"/>
    <w:rPr>
      <w:rFonts w:ascii="Symbol" w:hAnsi="Symbol"/>
      <w:i/>
      <w:sz w:val="22"/>
      <w:szCs w:val="22"/>
    </w:rPr>
  </w:style>
  <w:style w:type="character" w:customStyle="1" w:styleId="WW8Num10z3">
    <w:name w:val="WW8Num10z3"/>
    <w:rsid w:val="00B033AA"/>
    <w:rPr>
      <w:i/>
      <w:sz w:val="22"/>
      <w:szCs w:val="22"/>
    </w:rPr>
  </w:style>
  <w:style w:type="character" w:customStyle="1" w:styleId="3d">
    <w:name w:val="Основной шрифт абзаца3"/>
    <w:rsid w:val="00B033AA"/>
  </w:style>
  <w:style w:type="character" w:customStyle="1" w:styleId="Absatz-Standardschriftart">
    <w:name w:val="Absatz-Standardschriftart"/>
    <w:rsid w:val="00B033AA"/>
  </w:style>
  <w:style w:type="character" w:customStyle="1" w:styleId="WW-Absatz-Standardschriftart">
    <w:name w:val="WW-Absatz-Standardschriftart"/>
    <w:rsid w:val="00B033AA"/>
  </w:style>
  <w:style w:type="character" w:customStyle="1" w:styleId="2f5">
    <w:name w:val="Основной шрифт абзаца2"/>
    <w:rsid w:val="00B033AA"/>
  </w:style>
  <w:style w:type="character" w:customStyle="1" w:styleId="WW-Absatz-Standardschriftart1">
    <w:name w:val="WW-Absatz-Standardschriftart1"/>
    <w:rsid w:val="00B033AA"/>
  </w:style>
  <w:style w:type="character" w:customStyle="1" w:styleId="WW-Absatz-Standardschriftart11">
    <w:name w:val="WW-Absatz-Standardschriftart11"/>
    <w:rsid w:val="00B033AA"/>
  </w:style>
  <w:style w:type="character" w:customStyle="1" w:styleId="WW-Absatz-Standardschriftart111">
    <w:name w:val="WW-Absatz-Standardschriftart111"/>
    <w:rsid w:val="00B033AA"/>
  </w:style>
  <w:style w:type="character" w:customStyle="1" w:styleId="WW-Absatz-Standardschriftart1111">
    <w:name w:val="WW-Absatz-Standardschriftart1111"/>
    <w:rsid w:val="00B033AA"/>
  </w:style>
  <w:style w:type="character" w:customStyle="1" w:styleId="affffffffc">
    <w:name w:val="Символ нумерации"/>
    <w:rsid w:val="00B033AA"/>
  </w:style>
  <w:style w:type="paragraph" w:customStyle="1" w:styleId="3e">
    <w:name w:val="Название3"/>
    <w:basedOn w:val="af3"/>
    <w:rsid w:val="00B033AA"/>
    <w:pPr>
      <w:suppressLineNumbers/>
      <w:suppressAutoHyphens/>
      <w:spacing w:before="120" w:after="120" w:line="240" w:lineRule="auto"/>
      <w:ind w:firstLine="709"/>
      <w:jc w:val="both"/>
    </w:pPr>
    <w:rPr>
      <w:rFonts w:ascii="Arial" w:eastAsia="Times New Roman" w:hAnsi="Arial" w:cs="Tahoma"/>
      <w:i/>
      <w:iCs/>
      <w:sz w:val="20"/>
      <w:szCs w:val="24"/>
      <w:lang w:eastAsia="ar-SA"/>
    </w:rPr>
  </w:style>
  <w:style w:type="paragraph" w:customStyle="1" w:styleId="3f">
    <w:name w:val="Указатель3"/>
    <w:basedOn w:val="af3"/>
    <w:rsid w:val="00B033AA"/>
    <w:pPr>
      <w:suppressLineNumbers/>
      <w:suppressAutoHyphens/>
      <w:spacing w:after="0" w:line="240" w:lineRule="auto"/>
      <w:ind w:firstLine="709"/>
      <w:jc w:val="both"/>
    </w:pPr>
    <w:rPr>
      <w:rFonts w:ascii="Arial" w:eastAsia="Times New Roman" w:hAnsi="Arial" w:cs="Tahoma"/>
      <w:sz w:val="24"/>
      <w:szCs w:val="24"/>
      <w:lang w:eastAsia="ar-SA"/>
    </w:rPr>
  </w:style>
  <w:style w:type="paragraph" w:customStyle="1" w:styleId="2f6">
    <w:name w:val="Название2"/>
    <w:basedOn w:val="af3"/>
    <w:rsid w:val="00B033AA"/>
    <w:pPr>
      <w:suppressLineNumbers/>
      <w:suppressAutoHyphens/>
      <w:spacing w:before="120" w:after="120" w:line="240" w:lineRule="auto"/>
      <w:ind w:firstLine="709"/>
      <w:jc w:val="both"/>
    </w:pPr>
    <w:rPr>
      <w:rFonts w:ascii="Arial" w:eastAsia="Times New Roman" w:hAnsi="Arial" w:cs="Tahoma"/>
      <w:i/>
      <w:iCs/>
      <w:sz w:val="20"/>
      <w:szCs w:val="24"/>
      <w:lang w:eastAsia="ar-SA"/>
    </w:rPr>
  </w:style>
  <w:style w:type="paragraph" w:customStyle="1" w:styleId="2f7">
    <w:name w:val="Указатель2"/>
    <w:basedOn w:val="af3"/>
    <w:rsid w:val="00B033AA"/>
    <w:pPr>
      <w:suppressLineNumbers/>
      <w:suppressAutoHyphens/>
      <w:spacing w:after="0" w:line="240" w:lineRule="auto"/>
      <w:ind w:firstLine="709"/>
      <w:jc w:val="both"/>
    </w:pPr>
    <w:rPr>
      <w:rFonts w:ascii="Arial" w:eastAsia="Times New Roman" w:hAnsi="Arial" w:cs="Tahoma"/>
      <w:sz w:val="24"/>
      <w:szCs w:val="24"/>
      <w:lang w:eastAsia="ar-SA"/>
    </w:rPr>
  </w:style>
  <w:style w:type="paragraph" w:customStyle="1" w:styleId="1ff6">
    <w:name w:val="Название1"/>
    <w:basedOn w:val="af3"/>
    <w:rsid w:val="00B033AA"/>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1ff7">
    <w:name w:val="Указатель1"/>
    <w:basedOn w:val="af3"/>
    <w:rsid w:val="00B033AA"/>
    <w:pPr>
      <w:suppressLineNumbers/>
      <w:suppressAutoHyphens/>
      <w:spacing w:after="0" w:line="240" w:lineRule="auto"/>
      <w:ind w:firstLine="709"/>
      <w:jc w:val="both"/>
    </w:pPr>
    <w:rPr>
      <w:rFonts w:ascii="Times New Roman" w:eastAsia="Times New Roman" w:hAnsi="Times New Roman" w:cs="Tahoma"/>
      <w:sz w:val="24"/>
      <w:szCs w:val="24"/>
      <w:lang w:eastAsia="ar-SA"/>
    </w:rPr>
  </w:style>
  <w:style w:type="paragraph" w:customStyle="1" w:styleId="313">
    <w:name w:val="Основной текст с отступом 31"/>
    <w:basedOn w:val="af3"/>
    <w:rsid w:val="00B033AA"/>
    <w:pPr>
      <w:suppressAutoHyphens/>
      <w:spacing w:after="0" w:line="240" w:lineRule="auto"/>
      <w:ind w:left="1800" w:hanging="360"/>
      <w:jc w:val="both"/>
    </w:pPr>
    <w:rPr>
      <w:rFonts w:ascii="Times New Roman" w:eastAsia="Times New Roman" w:hAnsi="Times New Roman"/>
      <w:sz w:val="28"/>
      <w:szCs w:val="24"/>
      <w:lang w:eastAsia="ar-SA"/>
    </w:rPr>
  </w:style>
  <w:style w:type="paragraph" w:customStyle="1" w:styleId="FR3">
    <w:name w:val="FR3"/>
    <w:rsid w:val="00B033AA"/>
    <w:pPr>
      <w:widowControl w:val="0"/>
      <w:autoSpaceDE w:val="0"/>
      <w:autoSpaceDN w:val="0"/>
      <w:adjustRightInd w:val="0"/>
      <w:spacing w:before="180" w:line="360" w:lineRule="auto"/>
      <w:ind w:left="320" w:right="200"/>
      <w:jc w:val="center"/>
    </w:pPr>
    <w:rPr>
      <w:rFonts w:ascii="Arial" w:eastAsia="Times New Roman" w:hAnsi="Arial"/>
      <w:b/>
      <w:noProof/>
      <w:sz w:val="16"/>
    </w:rPr>
  </w:style>
  <w:style w:type="character" w:customStyle="1" w:styleId="102">
    <w:name w:val="Знак Знак10"/>
    <w:semiHidden/>
    <w:locked/>
    <w:rsid w:val="00B033AA"/>
    <w:rPr>
      <w:sz w:val="24"/>
      <w:szCs w:val="24"/>
      <w:lang w:val="ru-RU" w:eastAsia="ru-RU" w:bidi="ar-SA"/>
    </w:rPr>
  </w:style>
  <w:style w:type="paragraph" w:customStyle="1" w:styleId="affffffffd">
    <w:name w:val="Мой Рисунок"/>
    <w:basedOn w:val="af3"/>
    <w:link w:val="affffffffe"/>
    <w:qFormat/>
    <w:rsid w:val="00B033AA"/>
    <w:pPr>
      <w:spacing w:after="0" w:line="360" w:lineRule="auto"/>
      <w:jc w:val="center"/>
    </w:pPr>
    <w:rPr>
      <w:rFonts w:ascii="Arial" w:eastAsiaTheme="minorEastAsia" w:hAnsi="Arial" w:cs="Arial"/>
      <w:sz w:val="24"/>
      <w:szCs w:val="24"/>
      <w:lang w:eastAsia="ar-SA"/>
    </w:rPr>
  </w:style>
  <w:style w:type="table" w:customStyle="1" w:styleId="1ff8">
    <w:name w:val="Светлая заливка1"/>
    <w:basedOn w:val="af5"/>
    <w:uiPriority w:val="60"/>
    <w:rsid w:val="00B033AA"/>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ffffff8">
    <w:name w:val="Содержимое таблицы Знак"/>
    <w:basedOn w:val="af4"/>
    <w:link w:val="affffffff7"/>
    <w:rsid w:val="00B033AA"/>
    <w:rPr>
      <w:rFonts w:ascii="Arial" w:eastAsia="Times New Roman" w:hAnsi="Arial"/>
      <w:szCs w:val="24"/>
      <w:lang w:eastAsia="ar-SA"/>
    </w:rPr>
  </w:style>
  <w:style w:type="character" w:customStyle="1" w:styleId="affffffffe">
    <w:name w:val="Мой Рисунок Знак"/>
    <w:basedOn w:val="affffffff8"/>
    <w:link w:val="affffffffd"/>
    <w:rsid w:val="00B033AA"/>
    <w:rPr>
      <w:rFonts w:ascii="Arial" w:eastAsiaTheme="minorEastAsia" w:hAnsi="Arial" w:cs="Arial"/>
      <w:sz w:val="24"/>
      <w:szCs w:val="24"/>
      <w:lang w:eastAsia="ar-SA"/>
    </w:rPr>
  </w:style>
  <w:style w:type="paragraph" w:customStyle="1" w:styleId="bodytext">
    <w:name w:val="bodytext"/>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f3"/>
    <w:uiPriority w:val="99"/>
    <w:rsid w:val="00B033AA"/>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1">
    <w:name w:val="Font Style11"/>
    <w:basedOn w:val="af4"/>
    <w:uiPriority w:val="99"/>
    <w:rsid w:val="00B033AA"/>
    <w:rPr>
      <w:rFonts w:ascii="Bookman Old Style" w:hAnsi="Bookman Old Style" w:cs="Bookman Old Style"/>
      <w:sz w:val="18"/>
      <w:szCs w:val="18"/>
    </w:rPr>
  </w:style>
  <w:style w:type="paragraph" w:customStyle="1" w:styleId="afffffffff">
    <w:name w:val="Моя таблица"/>
    <w:basedOn w:val="af3"/>
    <w:link w:val="afffffffff0"/>
    <w:autoRedefine/>
    <w:qFormat/>
    <w:rsid w:val="00B033AA"/>
    <w:pPr>
      <w:spacing w:after="0" w:line="360" w:lineRule="auto"/>
      <w:ind w:firstLine="709"/>
      <w:jc w:val="both"/>
    </w:pPr>
    <w:rPr>
      <w:rFonts w:ascii="Times New Roman" w:eastAsia="Times New Roman" w:hAnsi="Times New Roman"/>
      <w:b/>
      <w:bCs/>
      <w:sz w:val="26"/>
      <w:szCs w:val="26"/>
      <w:lang w:eastAsia="ru-RU"/>
    </w:rPr>
  </w:style>
  <w:style w:type="character" w:customStyle="1" w:styleId="afffffffff0">
    <w:name w:val="Моя таблица Знак"/>
    <w:basedOn w:val="af4"/>
    <w:link w:val="afffffffff"/>
    <w:rsid w:val="00B033AA"/>
    <w:rPr>
      <w:rFonts w:ascii="Times New Roman" w:eastAsia="Times New Roman" w:hAnsi="Times New Roman"/>
      <w:b/>
      <w:bCs/>
      <w:sz w:val="26"/>
      <w:szCs w:val="26"/>
    </w:rPr>
  </w:style>
  <w:style w:type="table" w:customStyle="1" w:styleId="TableGridReport1">
    <w:name w:val="Table Grid Report1"/>
    <w:basedOn w:val="af5"/>
    <w:next w:val="af7"/>
    <w:uiPriority w:val="59"/>
    <w:rsid w:val="00B0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02">
    <w:name w:val="e02"/>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f">
    <w:name w:val="Знак Знак Знак11"/>
    <w:basedOn w:val="af3"/>
    <w:rsid w:val="00B033AA"/>
    <w:pPr>
      <w:tabs>
        <w:tab w:val="num" w:pos="360"/>
      </w:tabs>
      <w:spacing w:after="160" w:line="240" w:lineRule="exact"/>
    </w:pPr>
    <w:rPr>
      <w:rFonts w:ascii="Verdana" w:eastAsia="Times New Roman" w:hAnsi="Verdana" w:cs="Verdana"/>
      <w:sz w:val="20"/>
      <w:szCs w:val="20"/>
      <w:lang w:val="en-US"/>
    </w:rPr>
  </w:style>
  <w:style w:type="paragraph" w:customStyle="1" w:styleId="afffffffff1">
    <w:name w:val="Абзац"/>
    <w:basedOn w:val="af3"/>
    <w:link w:val="afffffffff2"/>
    <w:uiPriority w:val="99"/>
    <w:rsid w:val="00B033AA"/>
    <w:pPr>
      <w:spacing w:before="120" w:after="60" w:line="240" w:lineRule="auto"/>
      <w:ind w:firstLine="567"/>
      <w:jc w:val="both"/>
    </w:pPr>
    <w:rPr>
      <w:rFonts w:ascii="Times New Roman" w:eastAsia="Times New Roman" w:hAnsi="Times New Roman"/>
      <w:sz w:val="24"/>
      <w:szCs w:val="24"/>
    </w:rPr>
  </w:style>
  <w:style w:type="character" w:customStyle="1" w:styleId="afffffffff2">
    <w:name w:val="Абзац Знак"/>
    <w:link w:val="afffffffff1"/>
    <w:uiPriority w:val="99"/>
    <w:rsid w:val="00B033AA"/>
    <w:rPr>
      <w:rFonts w:ascii="Times New Roman" w:eastAsia="Times New Roman" w:hAnsi="Times New Roman"/>
      <w:sz w:val="24"/>
      <w:szCs w:val="24"/>
      <w:lang w:eastAsia="en-US"/>
    </w:rPr>
  </w:style>
  <w:style w:type="paragraph" w:customStyle="1" w:styleId="afffffffff3">
    <w:name w:val="Табличный_центр"/>
    <w:basedOn w:val="af3"/>
    <w:rsid w:val="00B033AA"/>
    <w:pPr>
      <w:spacing w:after="0" w:line="240" w:lineRule="auto"/>
      <w:jc w:val="center"/>
    </w:pPr>
    <w:rPr>
      <w:rFonts w:ascii="Times New Roman" w:eastAsia="Times New Roman" w:hAnsi="Times New Roman"/>
      <w:lang w:eastAsia="ru-RU"/>
    </w:rPr>
  </w:style>
  <w:style w:type="paragraph" w:customStyle="1" w:styleId="afffffffff4">
    <w:name w:val="Табличный_заголовки"/>
    <w:basedOn w:val="af3"/>
    <w:rsid w:val="00B033AA"/>
    <w:pPr>
      <w:keepNext/>
      <w:keepLines/>
      <w:spacing w:after="0" w:line="240" w:lineRule="auto"/>
      <w:jc w:val="center"/>
    </w:pPr>
    <w:rPr>
      <w:rFonts w:ascii="Times New Roman" w:eastAsia="Times New Roman" w:hAnsi="Times New Roman"/>
      <w:b/>
      <w:lang w:eastAsia="ru-RU"/>
    </w:rPr>
  </w:style>
  <w:style w:type="paragraph" w:customStyle="1" w:styleId="afffffffff5">
    <w:name w:val="Табличный_слева"/>
    <w:basedOn w:val="af3"/>
    <w:rsid w:val="00B033AA"/>
    <w:pPr>
      <w:spacing w:after="0" w:line="240" w:lineRule="auto"/>
    </w:pPr>
    <w:rPr>
      <w:rFonts w:ascii="Times New Roman" w:eastAsia="Times New Roman" w:hAnsi="Times New Roman"/>
      <w:lang w:eastAsia="ru-RU"/>
    </w:rPr>
  </w:style>
  <w:style w:type="paragraph" w:customStyle="1" w:styleId="1ff9">
    <w:name w:val="Основной текст1"/>
    <w:basedOn w:val="af3"/>
    <w:rsid w:val="00B033AA"/>
    <w:pPr>
      <w:shd w:val="clear" w:color="auto" w:fill="FFFFFF"/>
      <w:spacing w:before="360" w:after="180" w:line="235" w:lineRule="exact"/>
      <w:ind w:hanging="320"/>
      <w:jc w:val="both"/>
    </w:pPr>
    <w:rPr>
      <w:rFonts w:ascii="Times New Roman" w:eastAsia="Times New Roman" w:hAnsi="Times New Roman"/>
      <w:sz w:val="19"/>
      <w:szCs w:val="19"/>
      <w:lang w:eastAsia="ru-RU"/>
    </w:rPr>
  </w:style>
  <w:style w:type="paragraph" w:customStyle="1" w:styleId="ChapterSubtitle">
    <w:name w:val="Chapter Subtitle"/>
    <w:basedOn w:val="affffffa"/>
    <w:rsid w:val="00B033AA"/>
    <w:pPr>
      <w:keepNext/>
      <w:keepLines/>
      <w:numPr>
        <w:ilvl w:val="0"/>
      </w:numPr>
      <w:spacing w:before="60" w:after="0" w:line="240" w:lineRule="auto"/>
      <w:ind w:firstLine="709"/>
    </w:pPr>
    <w:rPr>
      <w:rFonts w:ascii="Arial" w:eastAsia="Times New Roman" w:hAnsi="Arial" w:cs="Times New Roman"/>
      <w:b/>
      <w:i w:val="0"/>
      <w:iCs w:val="0"/>
      <w:color w:val="auto"/>
      <w:spacing w:val="-16"/>
      <w:kern w:val="28"/>
      <w:sz w:val="32"/>
      <w:szCs w:val="28"/>
    </w:rPr>
  </w:style>
  <w:style w:type="paragraph" w:customStyle="1" w:styleId="afffffffff6">
    <w:name w:val="таблица"/>
    <w:basedOn w:val="af3"/>
    <w:link w:val="afffffffff7"/>
    <w:qFormat/>
    <w:rsid w:val="00B033AA"/>
    <w:pPr>
      <w:spacing w:after="0" w:line="240" w:lineRule="auto"/>
      <w:jc w:val="center"/>
    </w:pPr>
    <w:rPr>
      <w:rFonts w:ascii="Arial" w:eastAsia="Times New Roman" w:hAnsi="Arial"/>
      <w:sz w:val="20"/>
      <w:szCs w:val="28"/>
      <w:lang w:eastAsia="ru-RU"/>
    </w:rPr>
  </w:style>
  <w:style w:type="character" w:customStyle="1" w:styleId="afffffffff7">
    <w:name w:val="таблица Знак"/>
    <w:basedOn w:val="af4"/>
    <w:link w:val="afffffffff6"/>
    <w:rsid w:val="00B033AA"/>
    <w:rPr>
      <w:rFonts w:ascii="Arial" w:eastAsia="Times New Roman" w:hAnsi="Arial"/>
      <w:szCs w:val="28"/>
    </w:rPr>
  </w:style>
  <w:style w:type="numbering" w:customStyle="1" w:styleId="PwCListBullets1">
    <w:name w:val="PwC List Bullets 1"/>
    <w:uiPriority w:val="99"/>
    <w:rsid w:val="00B033AA"/>
    <w:pPr>
      <w:numPr>
        <w:numId w:val="41"/>
      </w:numPr>
    </w:pPr>
  </w:style>
  <w:style w:type="numbering" w:customStyle="1" w:styleId="PwCListNumbers1">
    <w:name w:val="PwC List Numbers 1"/>
    <w:uiPriority w:val="99"/>
    <w:rsid w:val="00B033AA"/>
    <w:pPr>
      <w:numPr>
        <w:numId w:val="42"/>
      </w:numPr>
    </w:pPr>
  </w:style>
  <w:style w:type="paragraph" w:styleId="3f0">
    <w:name w:val="List Bullet 3"/>
    <w:basedOn w:val="af3"/>
    <w:uiPriority w:val="13"/>
    <w:unhideWhenUsed/>
    <w:qFormat/>
    <w:rsid w:val="00B033AA"/>
    <w:pPr>
      <w:tabs>
        <w:tab w:val="num" w:pos="1701"/>
      </w:tabs>
      <w:spacing w:after="240" w:line="240" w:lineRule="atLeast"/>
      <w:ind w:left="1701" w:hanging="567"/>
      <w:contextualSpacing/>
    </w:pPr>
    <w:rPr>
      <w:rFonts w:ascii="Georgia" w:eastAsiaTheme="minorHAnsi" w:hAnsi="Georgia" w:cstheme="minorBidi"/>
      <w:sz w:val="20"/>
      <w:szCs w:val="20"/>
      <w:lang w:val="en-GB"/>
    </w:rPr>
  </w:style>
  <w:style w:type="paragraph" w:styleId="49">
    <w:name w:val="List Bullet 4"/>
    <w:basedOn w:val="af3"/>
    <w:uiPriority w:val="13"/>
    <w:unhideWhenUsed/>
    <w:rsid w:val="00B033AA"/>
    <w:pPr>
      <w:tabs>
        <w:tab w:val="num" w:pos="2268"/>
      </w:tabs>
      <w:spacing w:after="240" w:line="240" w:lineRule="atLeast"/>
      <w:ind w:left="2268" w:hanging="567"/>
      <w:contextualSpacing/>
    </w:pPr>
    <w:rPr>
      <w:rFonts w:ascii="Georgia" w:eastAsiaTheme="minorHAnsi" w:hAnsi="Georgia" w:cstheme="minorBidi"/>
      <w:sz w:val="20"/>
      <w:szCs w:val="20"/>
      <w:lang w:val="en-GB"/>
    </w:rPr>
  </w:style>
  <w:style w:type="paragraph" w:styleId="54">
    <w:name w:val="List Bullet 5"/>
    <w:basedOn w:val="af3"/>
    <w:uiPriority w:val="13"/>
    <w:unhideWhenUsed/>
    <w:rsid w:val="00B033AA"/>
    <w:pPr>
      <w:tabs>
        <w:tab w:val="num" w:pos="2835"/>
      </w:tabs>
      <w:spacing w:after="240" w:line="240" w:lineRule="atLeast"/>
      <w:ind w:left="2835" w:hanging="567"/>
      <w:contextualSpacing/>
    </w:pPr>
    <w:rPr>
      <w:rFonts w:ascii="Georgia" w:eastAsiaTheme="minorHAnsi" w:hAnsi="Georgia" w:cstheme="minorBidi"/>
      <w:sz w:val="20"/>
      <w:szCs w:val="20"/>
      <w:lang w:val="en-GB"/>
    </w:rPr>
  </w:style>
  <w:style w:type="paragraph" w:styleId="2f8">
    <w:name w:val="List Number 2"/>
    <w:basedOn w:val="af3"/>
    <w:uiPriority w:val="13"/>
    <w:unhideWhenUsed/>
    <w:qFormat/>
    <w:rsid w:val="00B033AA"/>
    <w:pPr>
      <w:tabs>
        <w:tab w:val="num" w:pos="1134"/>
      </w:tabs>
      <w:spacing w:after="240" w:line="240" w:lineRule="atLeast"/>
      <w:ind w:left="1134" w:hanging="567"/>
      <w:contextualSpacing/>
    </w:pPr>
    <w:rPr>
      <w:rFonts w:ascii="Georgia" w:eastAsiaTheme="minorHAnsi" w:hAnsi="Georgia" w:cstheme="minorBidi"/>
      <w:sz w:val="20"/>
      <w:szCs w:val="20"/>
      <w:lang w:val="en-GB"/>
    </w:rPr>
  </w:style>
  <w:style w:type="paragraph" w:styleId="3f1">
    <w:name w:val="List Number 3"/>
    <w:basedOn w:val="af3"/>
    <w:uiPriority w:val="13"/>
    <w:unhideWhenUsed/>
    <w:qFormat/>
    <w:rsid w:val="00B033AA"/>
    <w:pPr>
      <w:tabs>
        <w:tab w:val="num" w:pos="1701"/>
      </w:tabs>
      <w:spacing w:after="240" w:line="240" w:lineRule="atLeast"/>
      <w:ind w:left="1701" w:hanging="567"/>
      <w:contextualSpacing/>
    </w:pPr>
    <w:rPr>
      <w:rFonts w:ascii="Georgia" w:eastAsiaTheme="minorHAnsi" w:hAnsi="Georgia" w:cstheme="minorBidi"/>
      <w:sz w:val="20"/>
      <w:szCs w:val="20"/>
      <w:lang w:val="en-GB"/>
    </w:rPr>
  </w:style>
  <w:style w:type="paragraph" w:styleId="55">
    <w:name w:val="List Number 5"/>
    <w:basedOn w:val="af3"/>
    <w:uiPriority w:val="13"/>
    <w:unhideWhenUsed/>
    <w:rsid w:val="00B033AA"/>
    <w:pPr>
      <w:tabs>
        <w:tab w:val="num" w:pos="2835"/>
      </w:tabs>
      <w:spacing w:after="240" w:line="240" w:lineRule="atLeast"/>
      <w:ind w:left="2835" w:hanging="567"/>
      <w:contextualSpacing/>
    </w:pPr>
    <w:rPr>
      <w:rFonts w:ascii="Georgia" w:eastAsiaTheme="minorHAnsi" w:hAnsi="Georgia" w:cstheme="minorBidi"/>
      <w:sz w:val="20"/>
      <w:szCs w:val="20"/>
      <w:lang w:val="en-GB"/>
    </w:rPr>
  </w:style>
  <w:style w:type="character" w:customStyle="1" w:styleId="blk">
    <w:name w:val="blk"/>
    <w:basedOn w:val="af4"/>
    <w:rsid w:val="00B033AA"/>
  </w:style>
  <w:style w:type="table" w:customStyle="1" w:styleId="PwCTableText">
    <w:name w:val="PwC Table Text"/>
    <w:basedOn w:val="af5"/>
    <w:uiPriority w:val="99"/>
    <w:qFormat/>
    <w:rsid w:val="00B033AA"/>
    <w:pPr>
      <w:spacing w:before="60" w:after="60"/>
    </w:pPr>
    <w:rPr>
      <w:rFonts w:ascii="Georgia" w:eastAsiaTheme="minorHAnsi" w:hAnsi="Georgia" w:cstheme="minorBidi"/>
      <w:lang w:val="en-GB"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f4"/>
    <w:uiPriority w:val="99"/>
    <w:rsid w:val="00B033AA"/>
    <w:rPr>
      <w:rFonts w:ascii="Times New Roman" w:hAnsi="Times New Roman" w:cs="Times New Roman" w:hint="default"/>
      <w:sz w:val="22"/>
      <w:szCs w:val="22"/>
    </w:rPr>
  </w:style>
  <w:style w:type="paragraph" w:customStyle="1" w:styleId="-10">
    <w:name w:val="ЭК - заголовок 1"/>
    <w:basedOn w:val="affe"/>
    <w:next w:val="af3"/>
    <w:autoRedefine/>
    <w:qFormat/>
    <w:rsid w:val="00B033AA"/>
    <w:pPr>
      <w:numPr>
        <w:numId w:val="43"/>
      </w:numPr>
      <w:tabs>
        <w:tab w:val="num" w:pos="360"/>
      </w:tabs>
      <w:spacing w:after="0" w:line="240" w:lineRule="auto"/>
      <w:ind w:left="720" w:firstLine="0"/>
      <w:jc w:val="both"/>
      <w:outlineLvl w:val="0"/>
    </w:pPr>
    <w:rPr>
      <w:rFonts w:ascii="Times New Roman" w:eastAsiaTheme="minorHAnsi" w:hAnsi="Times New Roman"/>
      <w:b/>
      <w:bCs/>
      <w:sz w:val="28"/>
      <w:szCs w:val="28"/>
      <w:lang w:bidi="en-US"/>
    </w:rPr>
  </w:style>
  <w:style w:type="paragraph" w:customStyle="1" w:styleId="-2">
    <w:name w:val="ЭК - заголовок 2"/>
    <w:basedOn w:val="affe"/>
    <w:next w:val="af3"/>
    <w:autoRedefine/>
    <w:qFormat/>
    <w:rsid w:val="00B033AA"/>
    <w:pPr>
      <w:numPr>
        <w:ilvl w:val="1"/>
        <w:numId w:val="43"/>
      </w:numPr>
      <w:tabs>
        <w:tab w:val="num" w:pos="360"/>
      </w:tabs>
      <w:spacing w:after="0" w:line="240" w:lineRule="auto"/>
      <w:ind w:left="720" w:firstLine="0"/>
      <w:jc w:val="both"/>
      <w:outlineLvl w:val="1"/>
    </w:pPr>
    <w:rPr>
      <w:rFonts w:ascii="Times New Roman" w:eastAsiaTheme="minorHAnsi" w:hAnsi="Times New Roman"/>
      <w:b/>
      <w:bCs/>
      <w:sz w:val="26"/>
      <w:szCs w:val="26"/>
      <w:lang w:val="en-US" w:bidi="en-US"/>
    </w:rPr>
  </w:style>
  <w:style w:type="character" w:customStyle="1" w:styleId="-30">
    <w:name w:val="ЭК - заголовок 3 Знак"/>
    <w:basedOn w:val="af4"/>
    <w:link w:val="-3"/>
    <w:locked/>
    <w:rsid w:val="00B033AA"/>
    <w:rPr>
      <w:rFonts w:ascii="Times New Roman" w:hAnsi="Times New Roman"/>
      <w:b/>
      <w:bCs/>
      <w:sz w:val="24"/>
      <w:szCs w:val="24"/>
      <w:lang w:bidi="en-US"/>
    </w:rPr>
  </w:style>
  <w:style w:type="paragraph" w:customStyle="1" w:styleId="-3">
    <w:name w:val="ЭК - заголовок 3"/>
    <w:basedOn w:val="affe"/>
    <w:next w:val="af3"/>
    <w:link w:val="-30"/>
    <w:autoRedefine/>
    <w:qFormat/>
    <w:rsid w:val="00B033AA"/>
    <w:pPr>
      <w:keepNext/>
      <w:numPr>
        <w:ilvl w:val="2"/>
        <w:numId w:val="43"/>
      </w:numPr>
      <w:spacing w:after="0" w:line="240" w:lineRule="auto"/>
      <w:jc w:val="both"/>
      <w:outlineLvl w:val="2"/>
    </w:pPr>
    <w:rPr>
      <w:rFonts w:ascii="Times New Roman" w:hAnsi="Times New Roman"/>
      <w:b/>
      <w:bCs/>
      <w:sz w:val="24"/>
      <w:szCs w:val="24"/>
      <w:lang w:eastAsia="ru-RU" w:bidi="en-US"/>
    </w:rPr>
  </w:style>
  <w:style w:type="paragraph" w:customStyle="1" w:styleId="-4">
    <w:name w:val="ЭК - заголовок 4"/>
    <w:basedOn w:val="affe"/>
    <w:next w:val="af3"/>
    <w:qFormat/>
    <w:rsid w:val="00B033AA"/>
    <w:pPr>
      <w:numPr>
        <w:ilvl w:val="3"/>
        <w:numId w:val="43"/>
      </w:numPr>
      <w:tabs>
        <w:tab w:val="num" w:pos="360"/>
      </w:tabs>
      <w:spacing w:after="0" w:line="240" w:lineRule="auto"/>
      <w:ind w:left="720" w:firstLine="0"/>
      <w:jc w:val="both"/>
      <w:outlineLvl w:val="3"/>
    </w:pPr>
    <w:rPr>
      <w:rFonts w:ascii="Times New Roman" w:eastAsiaTheme="minorHAnsi" w:hAnsi="Times New Roman"/>
      <w:b/>
      <w:sz w:val="24"/>
      <w:szCs w:val="24"/>
      <w:lang w:bidi="en-US"/>
    </w:rPr>
  </w:style>
  <w:style w:type="paragraph" w:customStyle="1" w:styleId="BodySingle">
    <w:name w:val="Body Single"/>
    <w:basedOn w:val="afffff6"/>
    <w:link w:val="BodySingleChar"/>
    <w:uiPriority w:val="1"/>
    <w:qFormat/>
    <w:rsid w:val="00B033AA"/>
    <w:pPr>
      <w:spacing w:after="0" w:line="240" w:lineRule="atLeast"/>
    </w:pPr>
    <w:rPr>
      <w:rFonts w:ascii="Georgia" w:eastAsiaTheme="minorHAnsi" w:hAnsi="Georgia" w:cstheme="minorBidi"/>
      <w:lang w:val="en-GB"/>
    </w:rPr>
  </w:style>
  <w:style w:type="character" w:customStyle="1" w:styleId="BodySingleChar">
    <w:name w:val="Body Single Char"/>
    <w:basedOn w:val="afffff7"/>
    <w:link w:val="BodySingle"/>
    <w:uiPriority w:val="1"/>
    <w:rsid w:val="00B033AA"/>
    <w:rPr>
      <w:rFonts w:ascii="Georgia" w:eastAsiaTheme="minorHAnsi" w:hAnsi="Georgia" w:cstheme="minorBidi"/>
      <w:sz w:val="22"/>
      <w:szCs w:val="22"/>
      <w:lang w:val="en-GB" w:eastAsia="en-US"/>
    </w:rPr>
  </w:style>
  <w:style w:type="paragraph" w:styleId="2f9">
    <w:name w:val="List 2"/>
    <w:basedOn w:val="af3"/>
    <w:uiPriority w:val="99"/>
    <w:semiHidden/>
    <w:unhideWhenUsed/>
    <w:rsid w:val="00B033AA"/>
    <w:pPr>
      <w:spacing w:after="240" w:line="240" w:lineRule="atLeast"/>
      <w:ind w:left="1134" w:hanging="567"/>
      <w:contextualSpacing/>
    </w:pPr>
    <w:rPr>
      <w:rFonts w:ascii="Georgia" w:eastAsiaTheme="minorHAnsi" w:hAnsi="Georgia" w:cstheme="minorBidi"/>
      <w:sz w:val="20"/>
      <w:szCs w:val="20"/>
      <w:lang w:val="en-GB"/>
    </w:rPr>
  </w:style>
  <w:style w:type="paragraph" w:styleId="afffffffff8">
    <w:name w:val="List Continue"/>
    <w:basedOn w:val="af3"/>
    <w:uiPriority w:val="14"/>
    <w:unhideWhenUsed/>
    <w:qFormat/>
    <w:rsid w:val="00B033AA"/>
    <w:pPr>
      <w:spacing w:after="120" w:line="240" w:lineRule="atLeast"/>
      <w:ind w:left="567"/>
      <w:contextualSpacing/>
    </w:pPr>
    <w:rPr>
      <w:rFonts w:ascii="Georgia" w:eastAsiaTheme="minorHAnsi" w:hAnsi="Georgia" w:cstheme="minorBidi"/>
      <w:sz w:val="20"/>
      <w:szCs w:val="20"/>
      <w:lang w:val="en-GB"/>
    </w:rPr>
  </w:style>
  <w:style w:type="paragraph" w:styleId="2fa">
    <w:name w:val="List Continue 2"/>
    <w:basedOn w:val="af3"/>
    <w:uiPriority w:val="14"/>
    <w:unhideWhenUsed/>
    <w:qFormat/>
    <w:rsid w:val="00B033AA"/>
    <w:pPr>
      <w:spacing w:after="120" w:line="240" w:lineRule="atLeast"/>
      <w:ind w:left="1134"/>
      <w:contextualSpacing/>
    </w:pPr>
    <w:rPr>
      <w:rFonts w:ascii="Georgia" w:eastAsiaTheme="minorHAnsi" w:hAnsi="Georgia" w:cstheme="minorBidi"/>
      <w:sz w:val="20"/>
      <w:szCs w:val="20"/>
      <w:lang w:val="en-GB"/>
    </w:rPr>
  </w:style>
  <w:style w:type="paragraph" w:styleId="3f2">
    <w:name w:val="List Continue 3"/>
    <w:basedOn w:val="af3"/>
    <w:uiPriority w:val="14"/>
    <w:unhideWhenUsed/>
    <w:qFormat/>
    <w:rsid w:val="00B033AA"/>
    <w:pPr>
      <w:spacing w:after="120" w:line="240" w:lineRule="atLeast"/>
      <w:ind w:left="1701"/>
      <w:contextualSpacing/>
    </w:pPr>
    <w:rPr>
      <w:rFonts w:ascii="Georgia" w:eastAsiaTheme="minorHAnsi" w:hAnsi="Georgia" w:cstheme="minorBidi"/>
      <w:sz w:val="20"/>
      <w:szCs w:val="20"/>
      <w:lang w:val="en-GB"/>
    </w:rPr>
  </w:style>
  <w:style w:type="paragraph" w:styleId="4a">
    <w:name w:val="List Continue 4"/>
    <w:basedOn w:val="af3"/>
    <w:uiPriority w:val="14"/>
    <w:semiHidden/>
    <w:unhideWhenUsed/>
    <w:rsid w:val="00B033AA"/>
    <w:pPr>
      <w:spacing w:after="120" w:line="240" w:lineRule="atLeast"/>
      <w:ind w:left="2268"/>
      <w:contextualSpacing/>
    </w:pPr>
    <w:rPr>
      <w:rFonts w:ascii="Georgia" w:eastAsiaTheme="minorHAnsi" w:hAnsi="Georgia" w:cstheme="minorBidi"/>
      <w:sz w:val="20"/>
      <w:szCs w:val="20"/>
      <w:lang w:val="en-GB"/>
    </w:rPr>
  </w:style>
  <w:style w:type="paragraph" w:styleId="56">
    <w:name w:val="List Continue 5"/>
    <w:basedOn w:val="af3"/>
    <w:uiPriority w:val="14"/>
    <w:semiHidden/>
    <w:unhideWhenUsed/>
    <w:rsid w:val="00B033AA"/>
    <w:pPr>
      <w:spacing w:after="120" w:line="240" w:lineRule="atLeast"/>
      <w:ind w:left="2835"/>
      <w:contextualSpacing/>
    </w:pPr>
    <w:rPr>
      <w:rFonts w:ascii="Georgia" w:eastAsiaTheme="minorHAnsi" w:hAnsi="Georgia" w:cstheme="minorBidi"/>
      <w:sz w:val="20"/>
      <w:szCs w:val="20"/>
      <w:lang w:val="en-GB"/>
    </w:rPr>
  </w:style>
  <w:style w:type="paragraph" w:styleId="3f3">
    <w:name w:val="List 3"/>
    <w:basedOn w:val="af3"/>
    <w:uiPriority w:val="99"/>
    <w:semiHidden/>
    <w:unhideWhenUsed/>
    <w:rsid w:val="00B033AA"/>
    <w:pPr>
      <w:spacing w:after="240" w:line="240" w:lineRule="atLeast"/>
      <w:ind w:left="1701" w:hanging="567"/>
      <w:contextualSpacing/>
    </w:pPr>
    <w:rPr>
      <w:rFonts w:ascii="Georgia" w:eastAsiaTheme="minorHAnsi" w:hAnsi="Georgia" w:cstheme="minorBidi"/>
      <w:sz w:val="20"/>
      <w:szCs w:val="20"/>
      <w:lang w:val="en-GB"/>
    </w:rPr>
  </w:style>
  <w:style w:type="paragraph" w:styleId="4b">
    <w:name w:val="List 4"/>
    <w:basedOn w:val="af3"/>
    <w:uiPriority w:val="99"/>
    <w:semiHidden/>
    <w:unhideWhenUsed/>
    <w:rsid w:val="00B033AA"/>
    <w:pPr>
      <w:spacing w:after="240" w:line="240" w:lineRule="atLeast"/>
      <w:ind w:left="2268" w:hanging="567"/>
      <w:contextualSpacing/>
    </w:pPr>
    <w:rPr>
      <w:rFonts w:ascii="Georgia" w:eastAsiaTheme="minorHAnsi" w:hAnsi="Georgia" w:cstheme="minorBidi"/>
      <w:sz w:val="20"/>
      <w:szCs w:val="20"/>
      <w:lang w:val="en-GB"/>
    </w:rPr>
  </w:style>
  <w:style w:type="paragraph" w:styleId="57">
    <w:name w:val="List 5"/>
    <w:basedOn w:val="af3"/>
    <w:uiPriority w:val="99"/>
    <w:semiHidden/>
    <w:unhideWhenUsed/>
    <w:rsid w:val="00B033AA"/>
    <w:pPr>
      <w:spacing w:after="240" w:line="240" w:lineRule="atLeast"/>
      <w:ind w:left="2835" w:hanging="567"/>
      <w:contextualSpacing/>
    </w:pPr>
    <w:rPr>
      <w:rFonts w:ascii="Georgia" w:eastAsiaTheme="minorHAnsi" w:hAnsi="Georgia" w:cstheme="minorBidi"/>
      <w:sz w:val="20"/>
      <w:szCs w:val="20"/>
      <w:lang w:val="en-GB"/>
    </w:rPr>
  </w:style>
  <w:style w:type="table" w:customStyle="1" w:styleId="PwCTableFigures">
    <w:name w:val="PwC Table Figures"/>
    <w:basedOn w:val="af5"/>
    <w:uiPriority w:val="99"/>
    <w:qFormat/>
    <w:rsid w:val="00B033AA"/>
    <w:pPr>
      <w:tabs>
        <w:tab w:val="decimal" w:pos="1134"/>
      </w:tabs>
      <w:spacing w:before="60" w:after="60"/>
    </w:pPr>
    <w:rPr>
      <w:rFonts w:asciiTheme="minorHAnsi" w:eastAsiaTheme="minorHAnsi" w:hAnsiTheme="minorHAnsi" w:cstheme="minorBidi"/>
      <w:lang w:val="en-GB" w:eastAsia="en-US"/>
    </w:rPr>
    <w:tblPr>
      <w:tblBorders>
        <w:insideH w:val="dotted" w:sz="4" w:space="0" w:color="1F497D" w:themeColor="text2"/>
      </w:tblBorders>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6"/>
    <w:uiPriority w:val="99"/>
    <w:qFormat/>
    <w:rsid w:val="00B033AA"/>
    <w:pPr>
      <w:keepLines/>
      <w:tabs>
        <w:tab w:val="clear" w:pos="9356"/>
      </w:tabs>
      <w:suppressAutoHyphens w:val="0"/>
      <w:spacing w:after="480" w:line="600" w:lineRule="atLeast"/>
      <w:jc w:val="left"/>
    </w:pPr>
    <w:rPr>
      <w:rFonts w:asciiTheme="majorHAnsi" w:eastAsiaTheme="majorEastAsia" w:hAnsiTheme="majorHAnsi" w:cstheme="majorBidi"/>
      <w:b w:val="0"/>
      <w:caps w:val="0"/>
      <w:kern w:val="0"/>
      <w:sz w:val="56"/>
      <w:szCs w:val="28"/>
      <w:lang w:val="en-GB"/>
    </w:rPr>
  </w:style>
  <w:style w:type="paragraph" w:customStyle="1" w:styleId="Heading1NoSpacing">
    <w:name w:val="Heading 1 No Spacing"/>
    <w:basedOn w:val="16"/>
    <w:next w:val="21"/>
    <w:link w:val="Heading1NoSpacingChar"/>
    <w:uiPriority w:val="9"/>
    <w:qFormat/>
    <w:rsid w:val="00B033AA"/>
    <w:pPr>
      <w:keepLines/>
      <w:tabs>
        <w:tab w:val="clear" w:pos="9356"/>
      </w:tabs>
      <w:suppressAutoHyphens w:val="0"/>
      <w:spacing w:line="600" w:lineRule="atLeast"/>
      <w:jc w:val="left"/>
    </w:pPr>
    <w:rPr>
      <w:rFonts w:asciiTheme="majorHAnsi" w:eastAsiaTheme="majorEastAsia" w:hAnsiTheme="majorHAnsi" w:cstheme="majorBidi"/>
      <w:i/>
      <w:caps w:val="0"/>
      <w:kern w:val="0"/>
      <w:sz w:val="56"/>
      <w:szCs w:val="28"/>
      <w:lang w:val="en-GB"/>
    </w:rPr>
  </w:style>
  <w:style w:type="character" w:customStyle="1" w:styleId="Heading1NoSpacingChar">
    <w:name w:val="Heading 1 No Spacing Char"/>
    <w:basedOn w:val="af4"/>
    <w:link w:val="Heading1NoSpacing"/>
    <w:uiPriority w:val="9"/>
    <w:rsid w:val="00B033AA"/>
    <w:rPr>
      <w:rFonts w:asciiTheme="majorHAnsi" w:eastAsiaTheme="majorEastAsia" w:hAnsiTheme="majorHAnsi" w:cstheme="majorBidi"/>
      <w:b/>
      <w:bCs/>
      <w:i/>
      <w:sz w:val="56"/>
      <w:szCs w:val="28"/>
      <w:lang w:val="en-GB" w:eastAsia="en-US"/>
    </w:rPr>
  </w:style>
  <w:style w:type="paragraph" w:customStyle="1" w:styleId="BlockText2">
    <w:name w:val="Block Text 2"/>
    <w:basedOn w:val="af3"/>
    <w:uiPriority w:val="99"/>
    <w:qFormat/>
    <w:rsid w:val="00B033AA"/>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line="240" w:lineRule="auto"/>
      <w:ind w:left="227" w:right="227"/>
    </w:pPr>
    <w:rPr>
      <w:rFonts w:ascii="Georgia" w:eastAsiaTheme="minorHAnsi" w:hAnsi="Georgia" w:cstheme="minorBidi"/>
      <w:i/>
      <w:color w:val="EEECE1" w:themeColor="background2"/>
      <w:sz w:val="48"/>
      <w:szCs w:val="48"/>
      <w:lang w:val="en-GB"/>
    </w:rPr>
  </w:style>
  <w:style w:type="paragraph" w:customStyle="1" w:styleId="BlockText3">
    <w:name w:val="Block Text 3"/>
    <w:basedOn w:val="affffffff9"/>
    <w:uiPriority w:val="99"/>
    <w:qFormat/>
    <w:rsid w:val="00B033AA"/>
    <w:pPr>
      <w:widowControl/>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576"/>
        <w:tab w:val="clear" w:pos="720"/>
        <w:tab w:val="clear" w:pos="864"/>
        <w:tab w:val="clear" w:pos="1152"/>
        <w:tab w:val="clear" w:pos="1296"/>
        <w:tab w:val="clear" w:pos="3168"/>
      </w:tabs>
      <w:spacing w:after="240"/>
      <w:ind w:left="227" w:right="227" w:firstLine="0"/>
      <w:jc w:val="left"/>
    </w:pPr>
    <w:rPr>
      <w:rFonts w:ascii="Georgia" w:eastAsiaTheme="minorEastAsia" w:hAnsi="Georgia" w:cstheme="minorBidi"/>
      <w:b/>
      <w:i/>
      <w:iCs/>
      <w:snapToGrid/>
      <w:color w:val="4F81BD" w:themeColor="accent1"/>
      <w:sz w:val="96"/>
      <w:lang w:val="en-GB" w:eastAsia="en-US"/>
    </w:rPr>
  </w:style>
  <w:style w:type="paragraph" w:customStyle="1" w:styleId="2fb">
    <w:name w:val="Заголовок 2 ориг"/>
    <w:basedOn w:val="af3"/>
    <w:rsid w:val="00B033AA"/>
    <w:pPr>
      <w:keepNext/>
      <w:keepLines/>
      <w:tabs>
        <w:tab w:val="left" w:pos="3402"/>
      </w:tabs>
      <w:spacing w:after="0" w:line="360" w:lineRule="auto"/>
      <w:outlineLvl w:val="1"/>
    </w:pPr>
    <w:rPr>
      <w:rFonts w:ascii="Arial" w:eastAsia="Times New Roman" w:hAnsi="Arial"/>
      <w:bCs/>
      <w:sz w:val="26"/>
      <w:lang w:val="en-US" w:eastAsia="ru-RU"/>
    </w:rPr>
  </w:style>
  <w:style w:type="paragraph" w:customStyle="1" w:styleId="afffffffff9">
    <w:name w:val="Обычный (таблица)"/>
    <w:basedOn w:val="af3"/>
    <w:rsid w:val="00B033AA"/>
    <w:pPr>
      <w:spacing w:after="0" w:line="240" w:lineRule="auto"/>
      <w:jc w:val="both"/>
    </w:pPr>
    <w:rPr>
      <w:rFonts w:ascii="Arial" w:eastAsia="Times New Roman" w:hAnsi="Arial" w:cs="Arial"/>
      <w:sz w:val="24"/>
      <w:szCs w:val="24"/>
      <w:lang w:eastAsia="ru-RU"/>
    </w:rPr>
  </w:style>
  <w:style w:type="paragraph" w:customStyle="1" w:styleId="FR2">
    <w:name w:val="FR2"/>
    <w:rsid w:val="00B033AA"/>
    <w:pPr>
      <w:widowControl w:val="0"/>
      <w:overflowPunct w:val="0"/>
      <w:autoSpaceDE w:val="0"/>
      <w:autoSpaceDN w:val="0"/>
      <w:adjustRightInd w:val="0"/>
      <w:spacing w:before="2080"/>
      <w:jc w:val="center"/>
      <w:textAlignment w:val="baseline"/>
    </w:pPr>
    <w:rPr>
      <w:rFonts w:ascii="Times New Roman" w:eastAsia="Times New Roman" w:hAnsi="Times New Roman"/>
      <w:b/>
      <w:sz w:val="32"/>
    </w:rPr>
  </w:style>
  <w:style w:type="paragraph" w:customStyle="1" w:styleId="heading">
    <w:name w:val="heading"/>
    <w:basedOn w:val="af3"/>
    <w:rsid w:val="00B033A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2">
    <w:name w:val="Table Grid Report2"/>
    <w:basedOn w:val="af5"/>
    <w:next w:val="af7"/>
    <w:uiPriority w:val="59"/>
    <w:rsid w:val="00B033AA"/>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8">
    <w:name w:val="Font Style108"/>
    <w:uiPriority w:val="99"/>
    <w:rsid w:val="00995810"/>
    <w:rPr>
      <w:rFonts w:ascii="Century Gothic" w:hAnsi="Century Gothic"/>
      <w:b/>
      <w:sz w:val="14"/>
    </w:rPr>
  </w:style>
  <w:style w:type="paragraph" w:customStyle="1" w:styleId="3f4">
    <w:name w:val="заголовок 3"/>
    <w:basedOn w:val="af3"/>
    <w:next w:val="af3"/>
    <w:rsid w:val="004A3616"/>
    <w:pPr>
      <w:keepNext/>
      <w:widowControl w:val="0"/>
      <w:spacing w:after="0" w:line="240" w:lineRule="auto"/>
      <w:jc w:val="center"/>
    </w:pPr>
    <w:rPr>
      <w:rFonts w:ascii="Times New Roman" w:eastAsia="Times New Roman" w:hAnsi="Times New Roman"/>
      <w:b/>
      <w:sz w:val="28"/>
      <w:szCs w:val="20"/>
      <w:lang w:eastAsia="ru-RU"/>
    </w:rPr>
  </w:style>
  <w:style w:type="paragraph" w:customStyle="1" w:styleId="e2">
    <w:name w:val="*eсновной текст 2"/>
    <w:basedOn w:val="af3"/>
    <w:rsid w:val="004A3616"/>
    <w:pPr>
      <w:widowControl w:val="0"/>
      <w:snapToGrid w:val="0"/>
      <w:spacing w:after="0" w:line="240" w:lineRule="auto"/>
      <w:ind w:firstLine="720"/>
      <w:jc w:val="both"/>
    </w:pPr>
    <w:rPr>
      <w:rFonts w:ascii="Times New Roman" w:eastAsia="Times New Roman" w:hAnsi="Times New Roman"/>
      <w:sz w:val="24"/>
      <w:szCs w:val="20"/>
      <w:lang w:eastAsia="ru-RU"/>
    </w:rPr>
  </w:style>
  <w:style w:type="paragraph" w:customStyle="1" w:styleId="2fc">
    <w:name w:val="Список бюл.2"/>
    <w:basedOn w:val="2"/>
    <w:rsid w:val="004A3616"/>
    <w:pPr>
      <w:keepNext w:val="0"/>
      <w:numPr>
        <w:numId w:val="0"/>
      </w:numPr>
      <w:suppressLineNumbers w:val="0"/>
      <w:tabs>
        <w:tab w:val="clear" w:pos="851"/>
        <w:tab w:val="clear" w:pos="9356"/>
      </w:tabs>
      <w:suppressAutoHyphens w:val="0"/>
      <w:ind w:left="360" w:hanging="360"/>
    </w:pPr>
    <w:rPr>
      <w:szCs w:val="24"/>
    </w:rPr>
  </w:style>
  <w:style w:type="paragraph" w:styleId="afffffffffa">
    <w:name w:val="Date"/>
    <w:basedOn w:val="af3"/>
    <w:next w:val="af3"/>
    <w:link w:val="afffffffffb"/>
    <w:semiHidden/>
    <w:rsid w:val="004A3616"/>
    <w:pPr>
      <w:spacing w:after="120" w:line="240" w:lineRule="auto"/>
      <w:jc w:val="both"/>
    </w:pPr>
    <w:rPr>
      <w:rFonts w:ascii="Times New Roman" w:eastAsia="Times New Roman" w:hAnsi="Times New Roman"/>
      <w:sz w:val="24"/>
      <w:szCs w:val="24"/>
      <w:lang w:eastAsia="ru-RU"/>
    </w:rPr>
  </w:style>
  <w:style w:type="character" w:customStyle="1" w:styleId="afffffffffb">
    <w:name w:val="Дата Знак"/>
    <w:basedOn w:val="af4"/>
    <w:link w:val="afffffffffa"/>
    <w:semiHidden/>
    <w:rsid w:val="004A3616"/>
    <w:rPr>
      <w:rFonts w:ascii="Times New Roman" w:eastAsia="Times New Roman" w:hAnsi="Times New Roman"/>
      <w:sz w:val="24"/>
      <w:szCs w:val="24"/>
    </w:rPr>
  </w:style>
  <w:style w:type="character" w:customStyle="1" w:styleId="ConsPlusNormal0">
    <w:name w:val="ConsPlusNormal Знак"/>
    <w:link w:val="ConsPlusNormal"/>
    <w:locked/>
    <w:rsid w:val="004A3616"/>
    <w:rPr>
      <w:rFonts w:ascii="Arial" w:eastAsia="Times New Roman" w:hAnsi="Arial" w:cs="Arial"/>
    </w:rPr>
  </w:style>
  <w:style w:type="paragraph" w:customStyle="1" w:styleId="af2">
    <w:name w:val="Список марк."/>
    <w:basedOn w:val="af3"/>
    <w:rsid w:val="004A3616"/>
    <w:pPr>
      <w:numPr>
        <w:numId w:val="46"/>
      </w:numPr>
      <w:spacing w:after="120" w:line="360" w:lineRule="auto"/>
      <w:jc w:val="both"/>
    </w:pPr>
    <w:rPr>
      <w:rFonts w:ascii="Times New Roman" w:eastAsia="Times New Roman" w:hAnsi="Times New Roman"/>
      <w:sz w:val="26"/>
      <w:szCs w:val="26"/>
      <w:lang w:eastAsia="ru-RU"/>
    </w:rPr>
  </w:style>
  <w:style w:type="character" w:customStyle="1" w:styleId="afffffffffc">
    <w:name w:val="Основной текст + Полужирный"/>
    <w:basedOn w:val="affffff6"/>
    <w:rsid w:val="004A3616"/>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4"/>
    <w:link w:val="2fe"/>
    <w:rsid w:val="004A3616"/>
    <w:rPr>
      <w:b/>
      <w:bCs/>
      <w:sz w:val="18"/>
      <w:szCs w:val="18"/>
      <w:shd w:val="clear" w:color="auto" w:fill="FFFFFF"/>
    </w:rPr>
  </w:style>
  <w:style w:type="character" w:customStyle="1" w:styleId="2ff">
    <w:name w:val="Основной текст (2) + Не полужирный"/>
    <w:basedOn w:val="2fd"/>
    <w:rsid w:val="004A3616"/>
    <w:rPr>
      <w:b/>
      <w:bCs/>
      <w:color w:val="000000"/>
      <w:spacing w:val="0"/>
      <w:w w:val="100"/>
      <w:position w:val="0"/>
      <w:sz w:val="18"/>
      <w:szCs w:val="18"/>
      <w:shd w:val="clear" w:color="auto" w:fill="FFFFFF"/>
      <w:lang w:val="ru-RU"/>
    </w:rPr>
  </w:style>
  <w:style w:type="paragraph" w:customStyle="1" w:styleId="2fe">
    <w:name w:val="Основной текст (2)"/>
    <w:basedOn w:val="af3"/>
    <w:link w:val="2fd"/>
    <w:rsid w:val="004A3616"/>
    <w:pPr>
      <w:widowControl w:val="0"/>
      <w:shd w:val="clear" w:color="auto" w:fill="FFFFFF"/>
      <w:spacing w:after="0" w:line="230" w:lineRule="exact"/>
      <w:ind w:firstLine="500"/>
      <w:jc w:val="both"/>
    </w:pPr>
    <w:rPr>
      <w:b/>
      <w:bCs/>
      <w:sz w:val="18"/>
      <w:szCs w:val="18"/>
      <w:lang w:eastAsia="ru-RU"/>
    </w:rPr>
  </w:style>
  <w:style w:type="paragraph" w:customStyle="1" w:styleId="xl2486">
    <w:name w:val="xl2486"/>
    <w:basedOn w:val="af3"/>
    <w:rsid w:val="004A3616"/>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87">
    <w:name w:val="xl2487"/>
    <w:basedOn w:val="af3"/>
    <w:rsid w:val="004A3616"/>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88">
    <w:name w:val="xl2488"/>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89">
    <w:name w:val="xl2489"/>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0">
    <w:name w:val="xl2490"/>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491">
    <w:name w:val="xl2491"/>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492">
    <w:name w:val="xl2492"/>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3">
    <w:name w:val="xl2493"/>
    <w:basedOn w:val="af3"/>
    <w:rsid w:val="004A36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4">
    <w:name w:val="xl2494"/>
    <w:basedOn w:val="af3"/>
    <w:rsid w:val="004A36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5">
    <w:name w:val="xl2495"/>
    <w:basedOn w:val="af3"/>
    <w:rsid w:val="004A3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6">
    <w:name w:val="xl2496"/>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7">
    <w:name w:val="xl2497"/>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8">
    <w:name w:val="xl2498"/>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499">
    <w:name w:val="xl2499"/>
    <w:basedOn w:val="af3"/>
    <w:rsid w:val="004A3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table" w:styleId="-50">
    <w:name w:val="Colorful Shading Accent 5"/>
    <w:basedOn w:val="af5"/>
    <w:uiPriority w:val="71"/>
    <w:rsid w:val="00367C1A"/>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afffffffffd">
    <w:name w:val="Глава"/>
    <w:basedOn w:val="af3"/>
    <w:link w:val="afffffffffe"/>
    <w:qFormat/>
    <w:rsid w:val="00367C1A"/>
    <w:pPr>
      <w:shd w:val="clear" w:color="auto" w:fill="FFFFFF"/>
      <w:spacing w:before="75" w:after="180" w:line="240" w:lineRule="auto"/>
    </w:pPr>
    <w:rPr>
      <w:rFonts w:ascii="Times New Roman" w:eastAsia="Times New Roman" w:hAnsi="Times New Roman" w:cs="Arial"/>
      <w:b/>
      <w:color w:val="000000"/>
      <w:sz w:val="28"/>
      <w:szCs w:val="20"/>
      <w:lang w:eastAsia="ru-RU"/>
    </w:rPr>
  </w:style>
  <w:style w:type="character" w:customStyle="1" w:styleId="afffffffffe">
    <w:name w:val="Глава Знак"/>
    <w:basedOn w:val="af4"/>
    <w:link w:val="afffffffffd"/>
    <w:rsid w:val="00367C1A"/>
    <w:rPr>
      <w:rFonts w:ascii="Times New Roman" w:eastAsia="Times New Roman" w:hAnsi="Times New Roman" w:cs="Arial"/>
      <w:b/>
      <w:color w:val="000000"/>
      <w:sz w:val="28"/>
      <w:shd w:val="clear" w:color="auto" w:fill="FFFFFF"/>
    </w:rPr>
  </w:style>
  <w:style w:type="paragraph" w:customStyle="1" w:styleId="4c">
    <w:name w:val="Знак Знак Знак4"/>
    <w:basedOn w:val="af3"/>
    <w:rsid w:val="00367C1A"/>
    <w:pPr>
      <w:spacing w:after="0" w:line="240" w:lineRule="auto"/>
    </w:pPr>
    <w:rPr>
      <w:rFonts w:ascii="Verdana" w:eastAsia="Times New Roman" w:hAnsi="Verdana" w:cs="Verdana"/>
      <w:sz w:val="20"/>
      <w:szCs w:val="20"/>
      <w:lang w:val="en-US"/>
    </w:rPr>
  </w:style>
  <w:style w:type="paragraph" w:customStyle="1" w:styleId="3f5">
    <w:name w:val="Знак Знак Знак3"/>
    <w:basedOn w:val="af3"/>
    <w:rsid w:val="00367C1A"/>
    <w:pPr>
      <w:spacing w:after="0" w:line="240" w:lineRule="auto"/>
    </w:pPr>
    <w:rPr>
      <w:rFonts w:ascii="Verdana" w:eastAsia="Times New Roman" w:hAnsi="Verdana" w:cs="Verdana"/>
      <w:sz w:val="20"/>
      <w:szCs w:val="20"/>
      <w:lang w:val="en-US"/>
    </w:rPr>
  </w:style>
  <w:style w:type="paragraph" w:customStyle="1" w:styleId="affffffffff">
    <w:name w:val="Текст таблицы"/>
    <w:rsid w:val="00367C1A"/>
    <w:pPr>
      <w:spacing w:after="200" w:line="276" w:lineRule="auto"/>
    </w:pPr>
    <w:rPr>
      <w:rFonts w:ascii="Cambria" w:eastAsia="Times New Roman" w:hAnsi="Cambria"/>
      <w:sz w:val="24"/>
      <w:szCs w:val="24"/>
      <w:lang w:val="en-US" w:eastAsia="en-US" w:bidi="en-US"/>
    </w:rPr>
  </w:style>
  <w:style w:type="paragraph" w:customStyle="1" w:styleId="affffffffff0">
    <w:name w:val="_Обычный_т"/>
    <w:basedOn w:val="afffffa"/>
    <w:link w:val="affffffffff1"/>
    <w:rsid w:val="00367C1A"/>
    <w:pPr>
      <w:spacing w:line="240" w:lineRule="auto"/>
      <w:ind w:firstLine="0"/>
      <w:contextualSpacing w:val="0"/>
      <w:jc w:val="left"/>
    </w:pPr>
    <w:rPr>
      <w:rFonts w:eastAsiaTheme="minorHAnsi"/>
      <w:iCs/>
    </w:rPr>
  </w:style>
  <w:style w:type="character" w:customStyle="1" w:styleId="affffffffff1">
    <w:name w:val="_Обычный_т Знак"/>
    <w:basedOn w:val="afffffb"/>
    <w:link w:val="affffffffff0"/>
    <w:rsid w:val="00367C1A"/>
    <w:rPr>
      <w:rFonts w:ascii="Times New Roman" w:eastAsiaTheme="minorHAnsi" w:hAnsi="Times New Roman"/>
      <w:iCs/>
      <w:sz w:val="26"/>
      <w:szCs w:val="26"/>
      <w:lang w:eastAsia="en-US"/>
    </w:rPr>
  </w:style>
  <w:style w:type="character" w:customStyle="1" w:styleId="highlight">
    <w:name w:val="highlight"/>
    <w:basedOn w:val="af4"/>
    <w:rsid w:val="00367C1A"/>
  </w:style>
  <w:style w:type="character" w:customStyle="1" w:styleId="r">
    <w:name w:val="r"/>
    <w:basedOn w:val="af4"/>
    <w:rsid w:val="00367C1A"/>
  </w:style>
  <w:style w:type="paragraph" w:customStyle="1" w:styleId="consplusnormal1">
    <w:name w:val="consplusnormal"/>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f4"/>
    <w:rsid w:val="00367C1A"/>
  </w:style>
  <w:style w:type="paragraph" w:customStyle="1" w:styleId="131">
    <w:name w:val="1.3.1"/>
    <w:basedOn w:val="1110"/>
    <w:link w:val="1310"/>
    <w:rsid w:val="00367C1A"/>
    <w:pPr>
      <w:numPr>
        <w:ilvl w:val="2"/>
        <w:numId w:val="53"/>
      </w:numPr>
      <w:tabs>
        <w:tab w:val="left" w:pos="1134"/>
      </w:tabs>
      <w:spacing w:before="120" w:after="0"/>
      <w:ind w:left="709" w:hanging="709"/>
    </w:pPr>
  </w:style>
  <w:style w:type="character" w:customStyle="1" w:styleId="1310">
    <w:name w:val="1.3.1 Знак"/>
    <w:basedOn w:val="1111"/>
    <w:link w:val="131"/>
    <w:rsid w:val="00367C1A"/>
    <w:rPr>
      <w:rFonts w:ascii="Times New Roman" w:eastAsiaTheme="majorEastAsia" w:hAnsi="Times New Roman"/>
      <w:b/>
      <w:bCs/>
      <w:sz w:val="26"/>
      <w:szCs w:val="26"/>
      <w:lang w:eastAsia="en-US"/>
    </w:rPr>
  </w:style>
  <w:style w:type="character" w:customStyle="1" w:styleId="FontStyle12">
    <w:name w:val="Font Style12"/>
    <w:uiPriority w:val="99"/>
    <w:rsid w:val="00367C1A"/>
    <w:rPr>
      <w:rFonts w:ascii="Times New Roman" w:hAnsi="Times New Roman"/>
      <w:b/>
      <w:sz w:val="20"/>
    </w:rPr>
  </w:style>
  <w:style w:type="paragraph" w:customStyle="1" w:styleId="Style1">
    <w:name w:val="Style1"/>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ORMATTEXT">
    <w:name w:val=".FORMATTEXT"/>
    <w:uiPriority w:val="99"/>
    <w:rsid w:val="00367C1A"/>
    <w:pPr>
      <w:widowControl w:val="0"/>
      <w:autoSpaceDE w:val="0"/>
      <w:autoSpaceDN w:val="0"/>
      <w:adjustRightInd w:val="0"/>
    </w:pPr>
    <w:rPr>
      <w:rFonts w:ascii="Times New Roman" w:eastAsia="Times New Roman" w:hAnsi="Times New Roman"/>
      <w:sz w:val="24"/>
      <w:szCs w:val="24"/>
    </w:rPr>
  </w:style>
  <w:style w:type="character" w:customStyle="1" w:styleId="FontStyle21">
    <w:name w:val="Font Style21"/>
    <w:uiPriority w:val="99"/>
    <w:rsid w:val="00367C1A"/>
    <w:rPr>
      <w:rFonts w:ascii="Times New Roman" w:hAnsi="Times New Roman"/>
      <w:b/>
      <w:spacing w:val="-10"/>
      <w:sz w:val="16"/>
    </w:rPr>
  </w:style>
  <w:style w:type="character" w:customStyle="1" w:styleId="FontStyle19">
    <w:name w:val="Font Style19"/>
    <w:uiPriority w:val="99"/>
    <w:rsid w:val="00367C1A"/>
    <w:rPr>
      <w:rFonts w:ascii="Times New Roman" w:hAnsi="Times New Roman"/>
      <w:b/>
      <w:i/>
      <w:spacing w:val="10"/>
      <w:sz w:val="14"/>
    </w:rPr>
  </w:style>
  <w:style w:type="paragraph" w:customStyle="1" w:styleId="Style11">
    <w:name w:val="Style11"/>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367C1A"/>
    <w:rPr>
      <w:rFonts w:ascii="Times New Roman" w:hAnsi="Times New Roman"/>
      <w:b/>
      <w:i/>
      <w:sz w:val="18"/>
    </w:rPr>
  </w:style>
  <w:style w:type="paragraph" w:customStyle="1" w:styleId="Style4">
    <w:name w:val="Style4"/>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uiPriority w:val="99"/>
    <w:rsid w:val="00367C1A"/>
    <w:rPr>
      <w:rFonts w:ascii="Times New Roman" w:hAnsi="Times New Roman"/>
      <w:sz w:val="20"/>
    </w:rPr>
  </w:style>
  <w:style w:type="paragraph" w:customStyle="1" w:styleId="Style3">
    <w:name w:val="Style3"/>
    <w:basedOn w:val="af3"/>
    <w:uiPriority w:val="99"/>
    <w:rsid w:val="00367C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ormattext0">
    <w:name w:val="formattext"/>
    <w:basedOn w:val="af3"/>
    <w:rsid w:val="00367C1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match">
    <w:name w:val="match"/>
    <w:rsid w:val="00367C1A"/>
  </w:style>
  <w:style w:type="paragraph" w:customStyle="1" w:styleId="headertext">
    <w:name w:val="headertext"/>
    <w:basedOn w:val="af3"/>
    <w:rsid w:val="00367C1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yle5">
    <w:name w:val="Style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
    <w:name w:val="Style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
    <w:name w:val="Style7"/>
    <w:basedOn w:val="af3"/>
    <w:uiPriority w:val="99"/>
    <w:rsid w:val="00367C1A"/>
    <w:pPr>
      <w:widowControl w:val="0"/>
      <w:autoSpaceDE w:val="0"/>
      <w:autoSpaceDN w:val="0"/>
      <w:adjustRightInd w:val="0"/>
      <w:spacing w:after="0" w:line="154" w:lineRule="exact"/>
      <w:ind w:firstLine="709"/>
      <w:jc w:val="both"/>
    </w:pPr>
    <w:rPr>
      <w:rFonts w:ascii="Times New Roman" w:eastAsia="Times New Roman" w:hAnsi="Times New Roman"/>
      <w:sz w:val="24"/>
      <w:szCs w:val="24"/>
      <w:lang w:eastAsia="ru-RU"/>
    </w:rPr>
  </w:style>
  <w:style w:type="paragraph" w:customStyle="1" w:styleId="Style9">
    <w:name w:val="Style9"/>
    <w:basedOn w:val="af3"/>
    <w:uiPriority w:val="99"/>
    <w:rsid w:val="00367C1A"/>
    <w:pPr>
      <w:widowControl w:val="0"/>
      <w:autoSpaceDE w:val="0"/>
      <w:autoSpaceDN w:val="0"/>
      <w:adjustRightInd w:val="0"/>
      <w:spacing w:after="0" w:line="197" w:lineRule="exact"/>
      <w:ind w:firstLine="709"/>
      <w:jc w:val="both"/>
    </w:pPr>
    <w:rPr>
      <w:rFonts w:ascii="Times New Roman" w:eastAsia="Times New Roman" w:hAnsi="Times New Roman"/>
      <w:sz w:val="24"/>
      <w:szCs w:val="24"/>
      <w:lang w:eastAsia="ru-RU"/>
    </w:rPr>
  </w:style>
  <w:style w:type="paragraph" w:customStyle="1" w:styleId="Style10">
    <w:name w:val="Style10"/>
    <w:basedOn w:val="af3"/>
    <w:uiPriority w:val="99"/>
    <w:rsid w:val="00367C1A"/>
    <w:pPr>
      <w:widowControl w:val="0"/>
      <w:autoSpaceDE w:val="0"/>
      <w:autoSpaceDN w:val="0"/>
      <w:adjustRightInd w:val="0"/>
      <w:spacing w:after="0" w:line="199" w:lineRule="exact"/>
      <w:ind w:firstLine="709"/>
      <w:jc w:val="center"/>
    </w:pPr>
    <w:rPr>
      <w:rFonts w:ascii="Times New Roman" w:eastAsia="Times New Roman" w:hAnsi="Times New Roman"/>
      <w:sz w:val="24"/>
      <w:szCs w:val="24"/>
      <w:lang w:eastAsia="ru-RU"/>
    </w:rPr>
  </w:style>
  <w:style w:type="character" w:customStyle="1" w:styleId="FontStyle15">
    <w:name w:val="Font Style15"/>
    <w:uiPriority w:val="99"/>
    <w:rsid w:val="00367C1A"/>
    <w:rPr>
      <w:rFonts w:ascii="Times New Roman" w:hAnsi="Times New Roman"/>
      <w:b/>
      <w:sz w:val="16"/>
    </w:rPr>
  </w:style>
  <w:style w:type="character" w:customStyle="1" w:styleId="FontStyle16">
    <w:name w:val="Font Style16"/>
    <w:uiPriority w:val="99"/>
    <w:rsid w:val="00367C1A"/>
    <w:rPr>
      <w:rFonts w:ascii="Times New Roman" w:hAnsi="Times New Roman"/>
      <w:b/>
      <w:sz w:val="14"/>
    </w:rPr>
  </w:style>
  <w:style w:type="character" w:customStyle="1" w:styleId="FontStyle17">
    <w:name w:val="Font Style17"/>
    <w:uiPriority w:val="99"/>
    <w:rsid w:val="00367C1A"/>
    <w:rPr>
      <w:rFonts w:ascii="Times New Roman" w:hAnsi="Times New Roman"/>
      <w:b/>
      <w:sz w:val="14"/>
    </w:rPr>
  </w:style>
  <w:style w:type="character" w:customStyle="1" w:styleId="FontStyle18">
    <w:name w:val="Font Style18"/>
    <w:uiPriority w:val="99"/>
    <w:rsid w:val="00367C1A"/>
    <w:rPr>
      <w:rFonts w:ascii="Times New Roman" w:hAnsi="Times New Roman"/>
      <w:b/>
      <w:sz w:val="22"/>
    </w:rPr>
  </w:style>
  <w:style w:type="character" w:customStyle="1" w:styleId="FontStyle20">
    <w:name w:val="Font Style20"/>
    <w:uiPriority w:val="99"/>
    <w:rsid w:val="00367C1A"/>
    <w:rPr>
      <w:rFonts w:ascii="Palatino Linotype" w:hAnsi="Palatino Linotype"/>
      <w:i/>
      <w:spacing w:val="-20"/>
      <w:sz w:val="18"/>
    </w:rPr>
  </w:style>
  <w:style w:type="character" w:customStyle="1" w:styleId="FontStyle22">
    <w:name w:val="Font Style22"/>
    <w:uiPriority w:val="99"/>
    <w:rsid w:val="00367C1A"/>
    <w:rPr>
      <w:rFonts w:ascii="Times New Roman" w:hAnsi="Times New Roman"/>
      <w:b/>
      <w:i/>
      <w:sz w:val="20"/>
    </w:rPr>
  </w:style>
  <w:style w:type="character" w:customStyle="1" w:styleId="FontStyle125">
    <w:name w:val="Font Style125"/>
    <w:uiPriority w:val="99"/>
    <w:rsid w:val="00367C1A"/>
    <w:rPr>
      <w:rFonts w:ascii="Times New Roman" w:hAnsi="Times New Roman"/>
      <w:sz w:val="18"/>
    </w:rPr>
  </w:style>
  <w:style w:type="paragraph" w:customStyle="1" w:styleId="Style13">
    <w:name w:val="Style1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14">
    <w:name w:val="Style14"/>
    <w:basedOn w:val="af3"/>
    <w:uiPriority w:val="99"/>
    <w:rsid w:val="00367C1A"/>
    <w:pPr>
      <w:widowControl w:val="0"/>
      <w:autoSpaceDE w:val="0"/>
      <w:autoSpaceDN w:val="0"/>
      <w:adjustRightInd w:val="0"/>
      <w:spacing w:after="0" w:line="192" w:lineRule="exact"/>
      <w:ind w:firstLine="709"/>
      <w:jc w:val="center"/>
    </w:pPr>
    <w:rPr>
      <w:rFonts w:ascii="Times New Roman" w:eastAsia="Times New Roman" w:hAnsi="Times New Roman"/>
      <w:sz w:val="24"/>
      <w:szCs w:val="24"/>
      <w:lang w:eastAsia="ru-RU"/>
    </w:rPr>
  </w:style>
  <w:style w:type="character" w:customStyle="1" w:styleId="FontStyle105">
    <w:name w:val="Font Style105"/>
    <w:uiPriority w:val="99"/>
    <w:rsid w:val="00367C1A"/>
    <w:rPr>
      <w:rFonts w:ascii="Times New Roman" w:hAnsi="Times New Roman"/>
      <w:b/>
      <w:sz w:val="10"/>
    </w:rPr>
  </w:style>
  <w:style w:type="character" w:customStyle="1" w:styleId="FontStyle106">
    <w:name w:val="Font Style106"/>
    <w:uiPriority w:val="99"/>
    <w:rsid w:val="00367C1A"/>
    <w:rPr>
      <w:rFonts w:ascii="Times New Roman" w:hAnsi="Times New Roman"/>
      <w:b/>
      <w:sz w:val="16"/>
    </w:rPr>
  </w:style>
  <w:style w:type="character" w:customStyle="1" w:styleId="FontStyle107">
    <w:name w:val="Font Style107"/>
    <w:uiPriority w:val="99"/>
    <w:rsid w:val="00367C1A"/>
    <w:rPr>
      <w:rFonts w:ascii="Lucida Sans Unicode" w:hAnsi="Lucida Sans Unicode"/>
      <w:sz w:val="10"/>
    </w:rPr>
  </w:style>
  <w:style w:type="character" w:customStyle="1" w:styleId="FontStyle109">
    <w:name w:val="Font Style109"/>
    <w:uiPriority w:val="99"/>
    <w:rsid w:val="00367C1A"/>
    <w:rPr>
      <w:rFonts w:ascii="Century Gothic" w:hAnsi="Century Gothic"/>
      <w:b/>
      <w:sz w:val="14"/>
    </w:rPr>
  </w:style>
  <w:style w:type="paragraph" w:customStyle="1" w:styleId="Style12">
    <w:name w:val="Style1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4">
    <w:name w:val="Font Style144"/>
    <w:uiPriority w:val="99"/>
    <w:rsid w:val="00367C1A"/>
    <w:rPr>
      <w:rFonts w:ascii="Times New Roman" w:hAnsi="Times New Roman"/>
      <w:b/>
      <w:sz w:val="14"/>
    </w:rPr>
  </w:style>
  <w:style w:type="character" w:customStyle="1" w:styleId="FontStyle170">
    <w:name w:val="Font Style170"/>
    <w:uiPriority w:val="99"/>
    <w:rsid w:val="00367C1A"/>
    <w:rPr>
      <w:rFonts w:ascii="Times New Roman" w:hAnsi="Times New Roman"/>
      <w:w w:val="10"/>
      <w:sz w:val="22"/>
    </w:rPr>
  </w:style>
  <w:style w:type="paragraph" w:customStyle="1" w:styleId="Style20">
    <w:name w:val="Style20"/>
    <w:basedOn w:val="af3"/>
    <w:uiPriority w:val="99"/>
    <w:rsid w:val="00367C1A"/>
    <w:pPr>
      <w:widowControl w:val="0"/>
      <w:autoSpaceDE w:val="0"/>
      <w:autoSpaceDN w:val="0"/>
      <w:adjustRightInd w:val="0"/>
      <w:spacing w:after="0" w:line="240" w:lineRule="exact"/>
      <w:ind w:firstLine="709"/>
      <w:jc w:val="both"/>
    </w:pPr>
    <w:rPr>
      <w:rFonts w:ascii="Times New Roman" w:eastAsia="Times New Roman" w:hAnsi="Times New Roman"/>
      <w:sz w:val="24"/>
      <w:szCs w:val="24"/>
      <w:lang w:eastAsia="ru-RU"/>
    </w:rPr>
  </w:style>
  <w:style w:type="character" w:customStyle="1" w:styleId="FontStyle113">
    <w:name w:val="Font Style113"/>
    <w:uiPriority w:val="99"/>
    <w:rsid w:val="00367C1A"/>
    <w:rPr>
      <w:rFonts w:ascii="Times New Roman" w:hAnsi="Times New Roman"/>
      <w:b/>
      <w:sz w:val="20"/>
    </w:rPr>
  </w:style>
  <w:style w:type="paragraph" w:customStyle="1" w:styleId="Style32">
    <w:name w:val="Style32"/>
    <w:basedOn w:val="af3"/>
    <w:uiPriority w:val="99"/>
    <w:rsid w:val="00367C1A"/>
    <w:pPr>
      <w:widowControl w:val="0"/>
      <w:autoSpaceDE w:val="0"/>
      <w:autoSpaceDN w:val="0"/>
      <w:adjustRightInd w:val="0"/>
      <w:spacing w:after="0" w:line="240" w:lineRule="auto"/>
      <w:ind w:firstLine="709"/>
      <w:jc w:val="right"/>
    </w:pPr>
    <w:rPr>
      <w:rFonts w:ascii="Times New Roman" w:eastAsia="Times New Roman" w:hAnsi="Times New Roman"/>
      <w:sz w:val="24"/>
      <w:szCs w:val="24"/>
      <w:lang w:eastAsia="ru-RU"/>
    </w:rPr>
  </w:style>
  <w:style w:type="character" w:customStyle="1" w:styleId="FontStyle124">
    <w:name w:val="Font Style124"/>
    <w:uiPriority w:val="99"/>
    <w:rsid w:val="00367C1A"/>
    <w:rPr>
      <w:rFonts w:ascii="Times New Roman" w:hAnsi="Times New Roman"/>
      <w:b/>
      <w:i/>
      <w:sz w:val="16"/>
    </w:rPr>
  </w:style>
  <w:style w:type="paragraph" w:customStyle="1" w:styleId="Style42">
    <w:name w:val="Style4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3">
    <w:name w:val="Style4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3">
    <w:name w:val="Font Style133"/>
    <w:uiPriority w:val="99"/>
    <w:rsid w:val="00367C1A"/>
    <w:rPr>
      <w:rFonts w:ascii="Times New Roman" w:hAnsi="Times New Roman"/>
      <w:b/>
      <w:sz w:val="18"/>
    </w:rPr>
  </w:style>
  <w:style w:type="paragraph" w:customStyle="1" w:styleId="Style26">
    <w:name w:val="Style2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1">
    <w:name w:val="Style6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2">
    <w:name w:val="Style6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3">
    <w:name w:val="Style6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26">
    <w:name w:val="Font Style126"/>
    <w:uiPriority w:val="99"/>
    <w:rsid w:val="00367C1A"/>
    <w:rPr>
      <w:rFonts w:ascii="Century Gothic" w:hAnsi="Century Gothic"/>
      <w:b/>
      <w:sz w:val="14"/>
    </w:rPr>
  </w:style>
  <w:style w:type="character" w:customStyle="1" w:styleId="FontStyle127">
    <w:name w:val="Font Style127"/>
    <w:uiPriority w:val="99"/>
    <w:rsid w:val="00367C1A"/>
    <w:rPr>
      <w:rFonts w:ascii="Century Gothic" w:hAnsi="Century Gothic"/>
      <w:b/>
      <w:sz w:val="14"/>
    </w:rPr>
  </w:style>
  <w:style w:type="character" w:customStyle="1" w:styleId="FontStyle128">
    <w:name w:val="Font Style128"/>
    <w:uiPriority w:val="99"/>
    <w:rsid w:val="00367C1A"/>
    <w:rPr>
      <w:rFonts w:ascii="Times New Roman" w:hAnsi="Times New Roman"/>
      <w:b/>
      <w:sz w:val="16"/>
    </w:rPr>
  </w:style>
  <w:style w:type="paragraph" w:customStyle="1" w:styleId="Style66">
    <w:name w:val="Style66"/>
    <w:basedOn w:val="af3"/>
    <w:uiPriority w:val="99"/>
    <w:rsid w:val="00367C1A"/>
    <w:pPr>
      <w:widowControl w:val="0"/>
      <w:autoSpaceDE w:val="0"/>
      <w:autoSpaceDN w:val="0"/>
      <w:adjustRightInd w:val="0"/>
      <w:spacing w:after="0" w:line="240" w:lineRule="auto"/>
      <w:ind w:firstLine="709"/>
      <w:jc w:val="right"/>
    </w:pPr>
    <w:rPr>
      <w:rFonts w:ascii="Times New Roman" w:eastAsia="Times New Roman" w:hAnsi="Times New Roman"/>
      <w:sz w:val="24"/>
      <w:szCs w:val="24"/>
      <w:lang w:eastAsia="ru-RU"/>
    </w:rPr>
  </w:style>
  <w:style w:type="paragraph" w:customStyle="1" w:styleId="Style67">
    <w:name w:val="Style6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6">
    <w:name w:val="Style7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29">
    <w:name w:val="Font Style129"/>
    <w:uiPriority w:val="99"/>
    <w:rsid w:val="00367C1A"/>
    <w:rPr>
      <w:rFonts w:ascii="Times New Roman" w:hAnsi="Times New Roman"/>
      <w:b/>
      <w:smallCaps/>
      <w:sz w:val="16"/>
    </w:rPr>
  </w:style>
  <w:style w:type="character" w:customStyle="1" w:styleId="FontStyle135">
    <w:name w:val="Font Style135"/>
    <w:uiPriority w:val="99"/>
    <w:rsid w:val="00367C1A"/>
    <w:rPr>
      <w:rFonts w:ascii="Times New Roman" w:hAnsi="Times New Roman"/>
      <w:b/>
      <w:sz w:val="14"/>
    </w:rPr>
  </w:style>
  <w:style w:type="paragraph" w:customStyle="1" w:styleId="Style79">
    <w:name w:val="Style79"/>
    <w:basedOn w:val="af3"/>
    <w:uiPriority w:val="99"/>
    <w:rsid w:val="00367C1A"/>
    <w:pPr>
      <w:widowControl w:val="0"/>
      <w:autoSpaceDE w:val="0"/>
      <w:autoSpaceDN w:val="0"/>
      <w:adjustRightInd w:val="0"/>
      <w:spacing w:after="0" w:line="156" w:lineRule="exact"/>
      <w:ind w:firstLine="709"/>
      <w:jc w:val="center"/>
    </w:pPr>
    <w:rPr>
      <w:rFonts w:ascii="Times New Roman" w:eastAsia="Times New Roman" w:hAnsi="Times New Roman"/>
      <w:sz w:val="24"/>
      <w:szCs w:val="24"/>
      <w:lang w:eastAsia="ru-RU"/>
    </w:rPr>
  </w:style>
  <w:style w:type="paragraph" w:customStyle="1" w:styleId="Style84">
    <w:name w:val="Style8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6">
    <w:name w:val="Style8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2">
    <w:name w:val="Style8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6">
    <w:name w:val="Font Style136"/>
    <w:uiPriority w:val="99"/>
    <w:rsid w:val="00367C1A"/>
    <w:rPr>
      <w:rFonts w:ascii="Times New Roman" w:hAnsi="Times New Roman"/>
      <w:b/>
      <w:sz w:val="10"/>
    </w:rPr>
  </w:style>
  <w:style w:type="paragraph" w:customStyle="1" w:styleId="Style60">
    <w:name w:val="Style60"/>
    <w:basedOn w:val="af3"/>
    <w:uiPriority w:val="99"/>
    <w:rsid w:val="00367C1A"/>
    <w:pPr>
      <w:widowControl w:val="0"/>
      <w:autoSpaceDE w:val="0"/>
      <w:autoSpaceDN w:val="0"/>
      <w:adjustRightInd w:val="0"/>
      <w:spacing w:after="0" w:line="250" w:lineRule="exact"/>
      <w:ind w:firstLine="396"/>
      <w:jc w:val="both"/>
    </w:pPr>
    <w:rPr>
      <w:rFonts w:ascii="Times New Roman" w:eastAsia="Times New Roman" w:hAnsi="Times New Roman"/>
      <w:sz w:val="24"/>
      <w:szCs w:val="24"/>
      <w:lang w:eastAsia="ru-RU"/>
    </w:rPr>
  </w:style>
  <w:style w:type="paragraph" w:customStyle="1" w:styleId="Style17">
    <w:name w:val="Style17"/>
    <w:basedOn w:val="af3"/>
    <w:uiPriority w:val="99"/>
    <w:rsid w:val="00367C1A"/>
    <w:pPr>
      <w:widowControl w:val="0"/>
      <w:autoSpaceDE w:val="0"/>
      <w:autoSpaceDN w:val="0"/>
      <w:adjustRightInd w:val="0"/>
      <w:spacing w:after="0" w:line="240" w:lineRule="auto"/>
      <w:ind w:firstLine="709"/>
      <w:jc w:val="center"/>
    </w:pPr>
    <w:rPr>
      <w:rFonts w:ascii="Times New Roman" w:eastAsia="Times New Roman" w:hAnsi="Times New Roman"/>
      <w:sz w:val="24"/>
      <w:szCs w:val="24"/>
      <w:lang w:eastAsia="ru-RU"/>
    </w:rPr>
  </w:style>
  <w:style w:type="character" w:customStyle="1" w:styleId="FontStyle140">
    <w:name w:val="Font Style140"/>
    <w:uiPriority w:val="99"/>
    <w:rsid w:val="00367C1A"/>
    <w:rPr>
      <w:rFonts w:ascii="Times New Roman" w:hAnsi="Times New Roman"/>
      <w:w w:val="30"/>
      <w:sz w:val="44"/>
    </w:rPr>
  </w:style>
  <w:style w:type="character" w:customStyle="1" w:styleId="FontStyle178">
    <w:name w:val="Font Style178"/>
    <w:uiPriority w:val="99"/>
    <w:rsid w:val="00367C1A"/>
    <w:rPr>
      <w:rFonts w:ascii="Times New Roman" w:hAnsi="Times New Roman"/>
      <w:b/>
      <w:i/>
      <w:sz w:val="14"/>
    </w:rPr>
  </w:style>
  <w:style w:type="paragraph" w:customStyle="1" w:styleId="Style75">
    <w:name w:val="Style7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2">
    <w:name w:val="Font Style142"/>
    <w:uiPriority w:val="99"/>
    <w:rsid w:val="00367C1A"/>
    <w:rPr>
      <w:rFonts w:ascii="Times New Roman" w:hAnsi="Times New Roman"/>
      <w:b/>
      <w:spacing w:val="10"/>
      <w:w w:val="20"/>
      <w:sz w:val="26"/>
    </w:rPr>
  </w:style>
  <w:style w:type="character" w:customStyle="1" w:styleId="FontStyle143">
    <w:name w:val="Font Style143"/>
    <w:uiPriority w:val="99"/>
    <w:rsid w:val="00367C1A"/>
    <w:rPr>
      <w:rFonts w:ascii="Times New Roman" w:hAnsi="Times New Roman"/>
      <w:sz w:val="14"/>
    </w:rPr>
  </w:style>
  <w:style w:type="paragraph" w:customStyle="1" w:styleId="Style71">
    <w:name w:val="Style7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8">
    <w:name w:val="Font Style138"/>
    <w:uiPriority w:val="99"/>
    <w:rsid w:val="00367C1A"/>
    <w:rPr>
      <w:rFonts w:ascii="Book Antiqua" w:hAnsi="Book Antiqua"/>
      <w:sz w:val="20"/>
    </w:rPr>
  </w:style>
  <w:style w:type="paragraph" w:customStyle="1" w:styleId="Style46">
    <w:name w:val="Style46"/>
    <w:basedOn w:val="af3"/>
    <w:uiPriority w:val="99"/>
    <w:rsid w:val="00367C1A"/>
    <w:pPr>
      <w:widowControl w:val="0"/>
      <w:autoSpaceDE w:val="0"/>
      <w:autoSpaceDN w:val="0"/>
      <w:adjustRightInd w:val="0"/>
      <w:spacing w:after="0" w:line="151" w:lineRule="exact"/>
      <w:ind w:firstLine="389"/>
      <w:jc w:val="both"/>
    </w:pPr>
    <w:rPr>
      <w:rFonts w:ascii="Times New Roman" w:eastAsia="Times New Roman" w:hAnsi="Times New Roman"/>
      <w:sz w:val="24"/>
      <w:szCs w:val="24"/>
      <w:lang w:eastAsia="ru-RU"/>
    </w:rPr>
  </w:style>
  <w:style w:type="paragraph" w:customStyle="1" w:styleId="Style28">
    <w:name w:val="Style2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3">
    <w:name w:val="Style93"/>
    <w:basedOn w:val="af3"/>
    <w:uiPriority w:val="99"/>
    <w:rsid w:val="00367C1A"/>
    <w:pPr>
      <w:widowControl w:val="0"/>
      <w:autoSpaceDE w:val="0"/>
      <w:autoSpaceDN w:val="0"/>
      <w:adjustRightInd w:val="0"/>
      <w:spacing w:after="0" w:line="151" w:lineRule="exact"/>
      <w:ind w:firstLine="113"/>
      <w:jc w:val="both"/>
    </w:pPr>
    <w:rPr>
      <w:rFonts w:ascii="Times New Roman" w:eastAsia="Times New Roman" w:hAnsi="Times New Roman"/>
      <w:sz w:val="24"/>
      <w:szCs w:val="24"/>
      <w:lang w:eastAsia="ru-RU"/>
    </w:rPr>
  </w:style>
  <w:style w:type="character" w:customStyle="1" w:styleId="FontStyle141">
    <w:name w:val="Font Style141"/>
    <w:uiPriority w:val="99"/>
    <w:rsid w:val="00367C1A"/>
    <w:rPr>
      <w:rFonts w:ascii="Times New Roman" w:hAnsi="Times New Roman"/>
      <w:sz w:val="20"/>
    </w:rPr>
  </w:style>
  <w:style w:type="paragraph" w:customStyle="1" w:styleId="Style95">
    <w:name w:val="Style95"/>
    <w:basedOn w:val="af3"/>
    <w:uiPriority w:val="99"/>
    <w:rsid w:val="00367C1A"/>
    <w:pPr>
      <w:widowControl w:val="0"/>
      <w:autoSpaceDE w:val="0"/>
      <w:autoSpaceDN w:val="0"/>
      <w:adjustRightInd w:val="0"/>
      <w:spacing w:after="0" w:line="206" w:lineRule="exact"/>
      <w:ind w:hanging="132"/>
      <w:jc w:val="both"/>
    </w:pPr>
    <w:rPr>
      <w:rFonts w:ascii="Times New Roman" w:eastAsia="Times New Roman" w:hAnsi="Times New Roman"/>
      <w:sz w:val="24"/>
      <w:szCs w:val="24"/>
      <w:lang w:eastAsia="ru-RU"/>
    </w:rPr>
  </w:style>
  <w:style w:type="paragraph" w:customStyle="1" w:styleId="Style103">
    <w:name w:val="Style103"/>
    <w:basedOn w:val="af3"/>
    <w:uiPriority w:val="99"/>
    <w:rsid w:val="00367C1A"/>
    <w:pPr>
      <w:widowControl w:val="0"/>
      <w:autoSpaceDE w:val="0"/>
      <w:autoSpaceDN w:val="0"/>
      <w:adjustRightInd w:val="0"/>
      <w:spacing w:after="0" w:line="206" w:lineRule="exact"/>
      <w:ind w:hanging="204"/>
      <w:jc w:val="both"/>
    </w:pPr>
    <w:rPr>
      <w:rFonts w:ascii="Times New Roman" w:eastAsia="Times New Roman" w:hAnsi="Times New Roman"/>
      <w:sz w:val="24"/>
      <w:szCs w:val="24"/>
      <w:lang w:eastAsia="ru-RU"/>
    </w:rPr>
  </w:style>
  <w:style w:type="character" w:customStyle="1" w:styleId="FontStyle146">
    <w:name w:val="Font Style146"/>
    <w:uiPriority w:val="99"/>
    <w:rsid w:val="00367C1A"/>
    <w:rPr>
      <w:rFonts w:ascii="Times New Roman" w:hAnsi="Times New Roman"/>
      <w:b/>
      <w:sz w:val="16"/>
    </w:rPr>
  </w:style>
  <w:style w:type="paragraph" w:customStyle="1" w:styleId="Style70">
    <w:name w:val="Style70"/>
    <w:basedOn w:val="af3"/>
    <w:uiPriority w:val="99"/>
    <w:rsid w:val="00367C1A"/>
    <w:pPr>
      <w:widowControl w:val="0"/>
      <w:autoSpaceDE w:val="0"/>
      <w:autoSpaceDN w:val="0"/>
      <w:adjustRightInd w:val="0"/>
      <w:spacing w:after="0" w:line="221" w:lineRule="exact"/>
      <w:ind w:hanging="235"/>
      <w:jc w:val="both"/>
    </w:pPr>
    <w:rPr>
      <w:rFonts w:ascii="Times New Roman" w:eastAsia="Times New Roman" w:hAnsi="Times New Roman"/>
      <w:sz w:val="24"/>
      <w:szCs w:val="24"/>
      <w:lang w:eastAsia="ru-RU"/>
    </w:rPr>
  </w:style>
  <w:style w:type="paragraph" w:customStyle="1" w:styleId="Style74">
    <w:name w:val="Style7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4">
    <w:name w:val="Style94"/>
    <w:basedOn w:val="af3"/>
    <w:uiPriority w:val="99"/>
    <w:rsid w:val="00367C1A"/>
    <w:pPr>
      <w:widowControl w:val="0"/>
      <w:autoSpaceDE w:val="0"/>
      <w:autoSpaceDN w:val="0"/>
      <w:adjustRightInd w:val="0"/>
      <w:spacing w:after="0" w:line="228" w:lineRule="exact"/>
      <w:ind w:firstLine="709"/>
      <w:jc w:val="center"/>
    </w:pPr>
    <w:rPr>
      <w:rFonts w:ascii="Times New Roman" w:eastAsia="Times New Roman" w:hAnsi="Times New Roman"/>
      <w:sz w:val="24"/>
      <w:szCs w:val="24"/>
      <w:lang w:eastAsia="ru-RU"/>
    </w:rPr>
  </w:style>
  <w:style w:type="paragraph" w:customStyle="1" w:styleId="Style59">
    <w:name w:val="Style5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56">
    <w:name w:val="Style5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0">
    <w:name w:val="Style4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2">
    <w:name w:val="Style7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2">
    <w:name w:val="Font Style152"/>
    <w:uiPriority w:val="99"/>
    <w:rsid w:val="00367C1A"/>
    <w:rPr>
      <w:rFonts w:ascii="Times New Roman" w:hAnsi="Times New Roman"/>
      <w:b/>
      <w:sz w:val="12"/>
    </w:rPr>
  </w:style>
  <w:style w:type="paragraph" w:customStyle="1" w:styleId="Style49">
    <w:name w:val="Style49"/>
    <w:basedOn w:val="af3"/>
    <w:uiPriority w:val="99"/>
    <w:rsid w:val="00367C1A"/>
    <w:pPr>
      <w:widowControl w:val="0"/>
      <w:autoSpaceDE w:val="0"/>
      <w:autoSpaceDN w:val="0"/>
      <w:adjustRightInd w:val="0"/>
      <w:spacing w:after="0" w:line="322" w:lineRule="exact"/>
      <w:ind w:firstLine="4178"/>
      <w:jc w:val="both"/>
    </w:pPr>
    <w:rPr>
      <w:rFonts w:ascii="Times New Roman" w:eastAsia="Times New Roman" w:hAnsi="Times New Roman"/>
      <w:sz w:val="24"/>
      <w:szCs w:val="24"/>
      <w:lang w:eastAsia="ru-RU"/>
    </w:rPr>
  </w:style>
  <w:style w:type="paragraph" w:customStyle="1" w:styleId="Style16">
    <w:name w:val="Style1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1">
    <w:name w:val="Font Style111"/>
    <w:uiPriority w:val="99"/>
    <w:rsid w:val="00367C1A"/>
    <w:rPr>
      <w:rFonts w:ascii="Times New Roman" w:hAnsi="Times New Roman"/>
      <w:b/>
      <w:spacing w:val="30"/>
      <w:w w:val="10"/>
      <w:sz w:val="26"/>
    </w:rPr>
  </w:style>
  <w:style w:type="character" w:customStyle="1" w:styleId="FontStyle112">
    <w:name w:val="Font Style112"/>
    <w:uiPriority w:val="99"/>
    <w:rsid w:val="00367C1A"/>
    <w:rPr>
      <w:rFonts w:ascii="Times New Roman" w:hAnsi="Times New Roman"/>
      <w:b/>
      <w:i/>
      <w:spacing w:val="-10"/>
      <w:sz w:val="10"/>
    </w:rPr>
  </w:style>
  <w:style w:type="character" w:customStyle="1" w:styleId="FontStyle123">
    <w:name w:val="Font Style123"/>
    <w:uiPriority w:val="99"/>
    <w:rsid w:val="00367C1A"/>
    <w:rPr>
      <w:rFonts w:ascii="Times New Roman" w:hAnsi="Times New Roman"/>
      <w:i/>
      <w:sz w:val="18"/>
    </w:rPr>
  </w:style>
  <w:style w:type="paragraph" w:customStyle="1" w:styleId="Style25">
    <w:name w:val="Style2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7">
    <w:name w:val="Font Style117"/>
    <w:uiPriority w:val="99"/>
    <w:rsid w:val="00367C1A"/>
    <w:rPr>
      <w:rFonts w:ascii="Times New Roman" w:hAnsi="Times New Roman"/>
      <w:b/>
      <w:sz w:val="14"/>
    </w:rPr>
  </w:style>
  <w:style w:type="character" w:customStyle="1" w:styleId="FontStyle120">
    <w:name w:val="Font Style120"/>
    <w:uiPriority w:val="99"/>
    <w:rsid w:val="00367C1A"/>
    <w:rPr>
      <w:rFonts w:ascii="Times New Roman" w:hAnsi="Times New Roman"/>
      <w:b/>
      <w:sz w:val="10"/>
    </w:rPr>
  </w:style>
  <w:style w:type="character" w:customStyle="1" w:styleId="FontStyle121">
    <w:name w:val="Font Style121"/>
    <w:uiPriority w:val="99"/>
    <w:rsid w:val="00367C1A"/>
    <w:rPr>
      <w:rFonts w:ascii="Times New Roman" w:hAnsi="Times New Roman"/>
      <w:b/>
      <w:w w:val="10"/>
      <w:sz w:val="20"/>
    </w:rPr>
  </w:style>
  <w:style w:type="character" w:customStyle="1" w:styleId="FontStyle122">
    <w:name w:val="Font Style122"/>
    <w:uiPriority w:val="99"/>
    <w:rsid w:val="00367C1A"/>
    <w:rPr>
      <w:rFonts w:ascii="Times New Roman" w:hAnsi="Times New Roman"/>
      <w:b/>
      <w:i/>
      <w:spacing w:val="-10"/>
      <w:sz w:val="10"/>
    </w:rPr>
  </w:style>
  <w:style w:type="character" w:customStyle="1" w:styleId="FontStyle172">
    <w:name w:val="Font Style172"/>
    <w:uiPriority w:val="99"/>
    <w:rsid w:val="00367C1A"/>
    <w:rPr>
      <w:rFonts w:ascii="Times New Roman" w:hAnsi="Times New Roman"/>
      <w:spacing w:val="120"/>
      <w:w w:val="20"/>
      <w:sz w:val="30"/>
    </w:rPr>
  </w:style>
  <w:style w:type="paragraph" w:customStyle="1" w:styleId="Style21">
    <w:name w:val="Style2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22">
    <w:name w:val="Style2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27">
    <w:name w:val="Style2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14">
    <w:name w:val="Font Style114"/>
    <w:uiPriority w:val="99"/>
    <w:rsid w:val="00367C1A"/>
    <w:rPr>
      <w:rFonts w:ascii="Times New Roman" w:hAnsi="Times New Roman"/>
      <w:b/>
      <w:w w:val="10"/>
      <w:sz w:val="26"/>
    </w:rPr>
  </w:style>
  <w:style w:type="character" w:customStyle="1" w:styleId="FontStyle115">
    <w:name w:val="Font Style115"/>
    <w:uiPriority w:val="99"/>
    <w:rsid w:val="00367C1A"/>
    <w:rPr>
      <w:rFonts w:ascii="Arial Narrow" w:hAnsi="Arial Narrow"/>
      <w:b/>
      <w:spacing w:val="-40"/>
      <w:sz w:val="50"/>
    </w:rPr>
  </w:style>
  <w:style w:type="character" w:customStyle="1" w:styleId="FontStyle116">
    <w:name w:val="Font Style116"/>
    <w:uiPriority w:val="99"/>
    <w:rsid w:val="00367C1A"/>
    <w:rPr>
      <w:rFonts w:ascii="Times New Roman" w:hAnsi="Times New Roman"/>
      <w:b/>
      <w:sz w:val="16"/>
    </w:rPr>
  </w:style>
  <w:style w:type="character" w:customStyle="1" w:styleId="FontStyle118">
    <w:name w:val="Font Style118"/>
    <w:uiPriority w:val="99"/>
    <w:rsid w:val="00367C1A"/>
    <w:rPr>
      <w:rFonts w:ascii="Times New Roman" w:hAnsi="Times New Roman"/>
      <w:b/>
      <w:sz w:val="8"/>
    </w:rPr>
  </w:style>
  <w:style w:type="character" w:customStyle="1" w:styleId="FontStyle119">
    <w:name w:val="Font Style119"/>
    <w:uiPriority w:val="99"/>
    <w:rsid w:val="00367C1A"/>
    <w:rPr>
      <w:rFonts w:ascii="Bookman Old Style" w:hAnsi="Bookman Old Style"/>
      <w:b/>
      <w:i/>
      <w:sz w:val="10"/>
    </w:rPr>
  </w:style>
  <w:style w:type="character" w:customStyle="1" w:styleId="FontStyle177">
    <w:name w:val="Font Style177"/>
    <w:uiPriority w:val="99"/>
    <w:rsid w:val="00367C1A"/>
    <w:rPr>
      <w:rFonts w:ascii="Times New Roman" w:hAnsi="Times New Roman"/>
      <w:b/>
      <w:i/>
      <w:sz w:val="14"/>
    </w:rPr>
  </w:style>
  <w:style w:type="paragraph" w:customStyle="1" w:styleId="Style68">
    <w:name w:val="Style6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9">
    <w:name w:val="Style69"/>
    <w:basedOn w:val="af3"/>
    <w:uiPriority w:val="99"/>
    <w:rsid w:val="00367C1A"/>
    <w:pPr>
      <w:widowControl w:val="0"/>
      <w:autoSpaceDE w:val="0"/>
      <w:autoSpaceDN w:val="0"/>
      <w:adjustRightInd w:val="0"/>
      <w:spacing w:after="0" w:line="91" w:lineRule="exact"/>
      <w:ind w:firstLine="709"/>
      <w:jc w:val="right"/>
    </w:pPr>
    <w:rPr>
      <w:rFonts w:ascii="Times New Roman" w:eastAsia="Times New Roman" w:hAnsi="Times New Roman"/>
      <w:sz w:val="24"/>
      <w:szCs w:val="24"/>
      <w:lang w:eastAsia="ru-RU"/>
    </w:rPr>
  </w:style>
  <w:style w:type="paragraph" w:customStyle="1" w:styleId="Style73">
    <w:name w:val="Style7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0">
    <w:name w:val="Font Style130"/>
    <w:uiPriority w:val="99"/>
    <w:rsid w:val="00367C1A"/>
    <w:rPr>
      <w:rFonts w:ascii="Times New Roman" w:hAnsi="Times New Roman"/>
      <w:b/>
      <w:w w:val="10"/>
      <w:sz w:val="14"/>
    </w:rPr>
  </w:style>
  <w:style w:type="paragraph" w:customStyle="1" w:styleId="Style85">
    <w:name w:val="Style8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31">
    <w:name w:val="Font Style131"/>
    <w:uiPriority w:val="99"/>
    <w:rsid w:val="00367C1A"/>
    <w:rPr>
      <w:rFonts w:ascii="Lucida Sans Unicode" w:hAnsi="Lucida Sans Unicode"/>
      <w:sz w:val="24"/>
    </w:rPr>
  </w:style>
  <w:style w:type="character" w:customStyle="1" w:styleId="FontStyle132">
    <w:name w:val="Font Style132"/>
    <w:uiPriority w:val="99"/>
    <w:rsid w:val="00367C1A"/>
    <w:rPr>
      <w:rFonts w:ascii="Times New Roman" w:hAnsi="Times New Roman"/>
      <w:b/>
      <w:w w:val="10"/>
      <w:sz w:val="14"/>
    </w:rPr>
  </w:style>
  <w:style w:type="character" w:customStyle="1" w:styleId="FontStyle134">
    <w:name w:val="Font Style134"/>
    <w:uiPriority w:val="99"/>
    <w:rsid w:val="00367C1A"/>
    <w:rPr>
      <w:rFonts w:ascii="Book Antiqua" w:hAnsi="Book Antiqua"/>
      <w:sz w:val="20"/>
    </w:rPr>
  </w:style>
  <w:style w:type="character" w:customStyle="1" w:styleId="FontStyle179">
    <w:name w:val="Font Style179"/>
    <w:uiPriority w:val="99"/>
    <w:rsid w:val="00367C1A"/>
    <w:rPr>
      <w:rFonts w:ascii="Times New Roman" w:hAnsi="Times New Roman"/>
      <w:smallCaps/>
      <w:spacing w:val="10"/>
      <w:sz w:val="8"/>
    </w:rPr>
  </w:style>
  <w:style w:type="paragraph" w:customStyle="1" w:styleId="Style52">
    <w:name w:val="Style5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5">
    <w:name w:val="Style4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0">
    <w:name w:val="Font Style150"/>
    <w:uiPriority w:val="99"/>
    <w:rsid w:val="00367C1A"/>
    <w:rPr>
      <w:rFonts w:ascii="Lucida Sans Unicode" w:hAnsi="Lucida Sans Unicode"/>
      <w:b/>
      <w:i/>
      <w:sz w:val="8"/>
    </w:rPr>
  </w:style>
  <w:style w:type="paragraph" w:customStyle="1" w:styleId="Style98">
    <w:name w:val="Style9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5">
    <w:name w:val="Font Style145"/>
    <w:uiPriority w:val="99"/>
    <w:rsid w:val="00367C1A"/>
    <w:rPr>
      <w:rFonts w:ascii="Times New Roman" w:hAnsi="Times New Roman"/>
      <w:spacing w:val="10"/>
      <w:sz w:val="10"/>
    </w:rPr>
  </w:style>
  <w:style w:type="paragraph" w:customStyle="1" w:styleId="Style89">
    <w:name w:val="Style89"/>
    <w:basedOn w:val="af3"/>
    <w:uiPriority w:val="99"/>
    <w:rsid w:val="00367C1A"/>
    <w:pPr>
      <w:widowControl w:val="0"/>
      <w:autoSpaceDE w:val="0"/>
      <w:autoSpaceDN w:val="0"/>
      <w:adjustRightInd w:val="0"/>
      <w:spacing w:after="0" w:line="218" w:lineRule="exact"/>
      <w:ind w:hanging="2686"/>
      <w:jc w:val="both"/>
    </w:pPr>
    <w:rPr>
      <w:rFonts w:ascii="Times New Roman" w:eastAsia="Times New Roman" w:hAnsi="Times New Roman"/>
      <w:sz w:val="24"/>
      <w:szCs w:val="24"/>
      <w:lang w:eastAsia="ru-RU"/>
    </w:rPr>
  </w:style>
  <w:style w:type="paragraph" w:customStyle="1" w:styleId="Style37">
    <w:name w:val="Style3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47">
    <w:name w:val="Font Style147"/>
    <w:uiPriority w:val="99"/>
    <w:rsid w:val="00367C1A"/>
    <w:rPr>
      <w:rFonts w:ascii="Book Antiqua" w:hAnsi="Book Antiqua"/>
      <w:sz w:val="18"/>
    </w:rPr>
  </w:style>
  <w:style w:type="character" w:customStyle="1" w:styleId="FontStyle148">
    <w:name w:val="Font Style148"/>
    <w:uiPriority w:val="99"/>
    <w:rsid w:val="00367C1A"/>
    <w:rPr>
      <w:rFonts w:ascii="Times New Roman" w:hAnsi="Times New Roman"/>
      <w:spacing w:val="40"/>
      <w:sz w:val="12"/>
    </w:rPr>
  </w:style>
  <w:style w:type="character" w:customStyle="1" w:styleId="FontStyle149">
    <w:name w:val="Font Style149"/>
    <w:uiPriority w:val="99"/>
    <w:rsid w:val="00367C1A"/>
    <w:rPr>
      <w:rFonts w:ascii="Courier New" w:hAnsi="Courier New"/>
      <w:b/>
      <w:i/>
      <w:spacing w:val="-10"/>
      <w:sz w:val="10"/>
    </w:rPr>
  </w:style>
  <w:style w:type="paragraph" w:customStyle="1" w:styleId="Style19">
    <w:name w:val="Style1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3">
    <w:name w:val="Style3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5">
    <w:name w:val="Style3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6">
    <w:name w:val="Style36"/>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39">
    <w:name w:val="Style3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1">
    <w:name w:val="Style4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53">
    <w:name w:val="Style5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65">
    <w:name w:val="Style65"/>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0">
    <w:name w:val="Style8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3">
    <w:name w:val="Style8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0">
    <w:name w:val="Style90"/>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101">
    <w:name w:val="Style10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53">
    <w:name w:val="Font Style153"/>
    <w:uiPriority w:val="99"/>
    <w:rsid w:val="00367C1A"/>
    <w:rPr>
      <w:rFonts w:ascii="Lucida Sans Unicode" w:hAnsi="Lucida Sans Unicode"/>
      <w:sz w:val="32"/>
    </w:rPr>
  </w:style>
  <w:style w:type="character" w:customStyle="1" w:styleId="FontStyle154">
    <w:name w:val="Font Style154"/>
    <w:uiPriority w:val="99"/>
    <w:rsid w:val="00367C1A"/>
    <w:rPr>
      <w:rFonts w:ascii="Lucida Sans Unicode" w:hAnsi="Lucida Sans Unicode"/>
      <w:sz w:val="32"/>
    </w:rPr>
  </w:style>
  <w:style w:type="character" w:customStyle="1" w:styleId="FontStyle155">
    <w:name w:val="Font Style155"/>
    <w:uiPriority w:val="99"/>
    <w:rsid w:val="00367C1A"/>
    <w:rPr>
      <w:rFonts w:ascii="Times New Roman" w:hAnsi="Times New Roman"/>
      <w:sz w:val="20"/>
    </w:rPr>
  </w:style>
  <w:style w:type="character" w:customStyle="1" w:styleId="FontStyle156">
    <w:name w:val="Font Style156"/>
    <w:uiPriority w:val="99"/>
    <w:rsid w:val="00367C1A"/>
    <w:rPr>
      <w:rFonts w:ascii="Arial Narrow" w:hAnsi="Arial Narrow"/>
      <w:b/>
      <w:sz w:val="18"/>
    </w:rPr>
  </w:style>
  <w:style w:type="character" w:customStyle="1" w:styleId="FontStyle157">
    <w:name w:val="Font Style157"/>
    <w:uiPriority w:val="99"/>
    <w:rsid w:val="00367C1A"/>
    <w:rPr>
      <w:rFonts w:ascii="Times New Roman" w:hAnsi="Times New Roman"/>
      <w:sz w:val="16"/>
    </w:rPr>
  </w:style>
  <w:style w:type="character" w:customStyle="1" w:styleId="FontStyle158">
    <w:name w:val="Font Style158"/>
    <w:uiPriority w:val="99"/>
    <w:rsid w:val="00367C1A"/>
    <w:rPr>
      <w:rFonts w:ascii="Times New Roman" w:hAnsi="Times New Roman"/>
      <w:sz w:val="20"/>
    </w:rPr>
  </w:style>
  <w:style w:type="character" w:customStyle="1" w:styleId="FontStyle159">
    <w:name w:val="Font Style159"/>
    <w:uiPriority w:val="99"/>
    <w:rsid w:val="00367C1A"/>
    <w:rPr>
      <w:rFonts w:ascii="Times New Roman" w:hAnsi="Times New Roman"/>
      <w:w w:val="40"/>
      <w:sz w:val="32"/>
    </w:rPr>
  </w:style>
  <w:style w:type="character" w:customStyle="1" w:styleId="FontStyle160">
    <w:name w:val="Font Style160"/>
    <w:uiPriority w:val="99"/>
    <w:rsid w:val="00367C1A"/>
    <w:rPr>
      <w:rFonts w:ascii="Times New Roman" w:hAnsi="Times New Roman"/>
      <w:sz w:val="20"/>
    </w:rPr>
  </w:style>
  <w:style w:type="character" w:customStyle="1" w:styleId="FontStyle161">
    <w:name w:val="Font Style161"/>
    <w:uiPriority w:val="99"/>
    <w:rsid w:val="00367C1A"/>
    <w:rPr>
      <w:rFonts w:ascii="Lucida Sans Unicode" w:hAnsi="Lucida Sans Unicode"/>
      <w:sz w:val="32"/>
    </w:rPr>
  </w:style>
  <w:style w:type="character" w:customStyle="1" w:styleId="FontStyle162">
    <w:name w:val="Font Style162"/>
    <w:uiPriority w:val="99"/>
    <w:rsid w:val="00367C1A"/>
    <w:rPr>
      <w:rFonts w:ascii="Times New Roman" w:hAnsi="Times New Roman"/>
      <w:sz w:val="20"/>
    </w:rPr>
  </w:style>
  <w:style w:type="character" w:customStyle="1" w:styleId="FontStyle163">
    <w:name w:val="Font Style163"/>
    <w:uiPriority w:val="99"/>
    <w:rsid w:val="00367C1A"/>
    <w:rPr>
      <w:rFonts w:ascii="Times New Roman" w:hAnsi="Times New Roman"/>
      <w:sz w:val="20"/>
    </w:rPr>
  </w:style>
  <w:style w:type="character" w:customStyle="1" w:styleId="FontStyle164">
    <w:name w:val="Font Style164"/>
    <w:uiPriority w:val="99"/>
    <w:rsid w:val="00367C1A"/>
    <w:rPr>
      <w:rFonts w:ascii="Times New Roman" w:hAnsi="Times New Roman"/>
      <w:sz w:val="16"/>
    </w:rPr>
  </w:style>
  <w:style w:type="paragraph" w:customStyle="1" w:styleId="Style24">
    <w:name w:val="Style2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5">
    <w:name w:val="Font Style165"/>
    <w:uiPriority w:val="99"/>
    <w:rsid w:val="00367C1A"/>
    <w:rPr>
      <w:rFonts w:ascii="Times New Roman" w:hAnsi="Times New Roman"/>
      <w:b/>
      <w:i/>
      <w:sz w:val="18"/>
    </w:rPr>
  </w:style>
  <w:style w:type="paragraph" w:customStyle="1" w:styleId="Style31">
    <w:name w:val="Style31"/>
    <w:basedOn w:val="af3"/>
    <w:uiPriority w:val="99"/>
    <w:rsid w:val="00367C1A"/>
    <w:pPr>
      <w:widowControl w:val="0"/>
      <w:autoSpaceDE w:val="0"/>
      <w:autoSpaceDN w:val="0"/>
      <w:adjustRightInd w:val="0"/>
      <w:spacing w:after="0" w:line="235" w:lineRule="exact"/>
      <w:ind w:hanging="984"/>
      <w:jc w:val="both"/>
    </w:pPr>
    <w:rPr>
      <w:rFonts w:ascii="Times New Roman" w:eastAsia="Times New Roman" w:hAnsi="Times New Roman"/>
      <w:sz w:val="24"/>
      <w:szCs w:val="24"/>
      <w:lang w:eastAsia="ru-RU"/>
    </w:rPr>
  </w:style>
  <w:style w:type="paragraph" w:customStyle="1" w:styleId="Style34">
    <w:name w:val="Style34"/>
    <w:basedOn w:val="af3"/>
    <w:uiPriority w:val="99"/>
    <w:rsid w:val="00367C1A"/>
    <w:pPr>
      <w:widowControl w:val="0"/>
      <w:autoSpaceDE w:val="0"/>
      <w:autoSpaceDN w:val="0"/>
      <w:adjustRightInd w:val="0"/>
      <w:spacing w:after="0" w:line="266" w:lineRule="exact"/>
      <w:ind w:firstLine="403"/>
      <w:jc w:val="both"/>
    </w:pPr>
    <w:rPr>
      <w:rFonts w:ascii="Times New Roman" w:eastAsia="Times New Roman" w:hAnsi="Times New Roman"/>
      <w:sz w:val="24"/>
      <w:szCs w:val="24"/>
      <w:lang w:eastAsia="ru-RU"/>
    </w:rPr>
  </w:style>
  <w:style w:type="paragraph" w:customStyle="1" w:styleId="Style23">
    <w:name w:val="Style23"/>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91">
    <w:name w:val="Style91"/>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6">
    <w:name w:val="Font Style166"/>
    <w:uiPriority w:val="99"/>
    <w:rsid w:val="00367C1A"/>
    <w:rPr>
      <w:rFonts w:ascii="Times New Roman" w:hAnsi="Times New Roman"/>
      <w:b/>
      <w:i/>
      <w:sz w:val="8"/>
    </w:rPr>
  </w:style>
  <w:style w:type="character" w:customStyle="1" w:styleId="FontStyle167">
    <w:name w:val="Font Style167"/>
    <w:uiPriority w:val="99"/>
    <w:rsid w:val="00367C1A"/>
    <w:rPr>
      <w:rFonts w:ascii="Sylfaen" w:hAnsi="Sylfaen"/>
      <w:b/>
      <w:i/>
      <w:sz w:val="8"/>
    </w:rPr>
  </w:style>
  <w:style w:type="character" w:customStyle="1" w:styleId="FontStyle168">
    <w:name w:val="Font Style168"/>
    <w:uiPriority w:val="99"/>
    <w:rsid w:val="00367C1A"/>
    <w:rPr>
      <w:rFonts w:ascii="Times New Roman" w:hAnsi="Times New Roman"/>
      <w:b/>
      <w:w w:val="200"/>
      <w:sz w:val="8"/>
    </w:rPr>
  </w:style>
  <w:style w:type="paragraph" w:customStyle="1" w:styleId="Style29">
    <w:name w:val="Style29"/>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8">
    <w:name w:val="Style48"/>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77">
    <w:name w:val="Style7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69">
    <w:name w:val="Font Style169"/>
    <w:uiPriority w:val="99"/>
    <w:rsid w:val="00367C1A"/>
    <w:rPr>
      <w:rFonts w:ascii="Franklin Gothic Medium" w:hAnsi="Franklin Gothic Medium"/>
      <w:b/>
      <w:spacing w:val="-50"/>
      <w:sz w:val="56"/>
    </w:rPr>
  </w:style>
  <w:style w:type="character" w:customStyle="1" w:styleId="FontStyle171">
    <w:name w:val="Font Style171"/>
    <w:uiPriority w:val="99"/>
    <w:rsid w:val="00367C1A"/>
    <w:rPr>
      <w:rFonts w:ascii="Times New Roman" w:hAnsi="Times New Roman"/>
      <w:b/>
      <w:sz w:val="16"/>
    </w:rPr>
  </w:style>
  <w:style w:type="paragraph" w:customStyle="1" w:styleId="Style92">
    <w:name w:val="Style92"/>
    <w:basedOn w:val="af3"/>
    <w:uiPriority w:val="99"/>
    <w:rsid w:val="00367C1A"/>
    <w:pPr>
      <w:widowControl w:val="0"/>
      <w:autoSpaceDE w:val="0"/>
      <w:autoSpaceDN w:val="0"/>
      <w:adjustRightInd w:val="0"/>
      <w:spacing w:after="0" w:line="244" w:lineRule="exact"/>
      <w:ind w:firstLine="709"/>
      <w:jc w:val="right"/>
    </w:pPr>
    <w:rPr>
      <w:rFonts w:ascii="Times New Roman" w:eastAsia="Times New Roman" w:hAnsi="Times New Roman"/>
      <w:sz w:val="24"/>
      <w:szCs w:val="24"/>
      <w:lang w:eastAsia="ru-RU"/>
    </w:rPr>
  </w:style>
  <w:style w:type="paragraph" w:customStyle="1" w:styleId="Style44">
    <w:name w:val="Style44"/>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47">
    <w:name w:val="Style4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Style81">
    <w:name w:val="Style81"/>
    <w:basedOn w:val="af3"/>
    <w:uiPriority w:val="99"/>
    <w:rsid w:val="00367C1A"/>
    <w:pPr>
      <w:widowControl w:val="0"/>
      <w:autoSpaceDE w:val="0"/>
      <w:autoSpaceDN w:val="0"/>
      <w:adjustRightInd w:val="0"/>
      <w:spacing w:after="0" w:line="146" w:lineRule="exact"/>
      <w:ind w:hanging="46"/>
      <w:jc w:val="both"/>
    </w:pPr>
    <w:rPr>
      <w:rFonts w:ascii="Times New Roman" w:eastAsia="Times New Roman" w:hAnsi="Times New Roman"/>
      <w:sz w:val="24"/>
      <w:szCs w:val="24"/>
      <w:lang w:eastAsia="ru-RU"/>
    </w:rPr>
  </w:style>
  <w:style w:type="paragraph" w:customStyle="1" w:styleId="Style97">
    <w:name w:val="Style97"/>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74">
    <w:name w:val="Font Style174"/>
    <w:uiPriority w:val="99"/>
    <w:rsid w:val="00367C1A"/>
    <w:rPr>
      <w:rFonts w:ascii="Times New Roman" w:hAnsi="Times New Roman"/>
      <w:b/>
      <w:sz w:val="104"/>
    </w:rPr>
  </w:style>
  <w:style w:type="character" w:customStyle="1" w:styleId="FontStyle175">
    <w:name w:val="Font Style175"/>
    <w:uiPriority w:val="99"/>
    <w:rsid w:val="00367C1A"/>
    <w:rPr>
      <w:rFonts w:ascii="Times New Roman" w:hAnsi="Times New Roman"/>
      <w:b/>
      <w:sz w:val="10"/>
    </w:rPr>
  </w:style>
  <w:style w:type="character" w:customStyle="1" w:styleId="FontStyle176">
    <w:name w:val="Font Style176"/>
    <w:uiPriority w:val="99"/>
    <w:rsid w:val="00367C1A"/>
    <w:rPr>
      <w:rFonts w:ascii="Consolas" w:hAnsi="Consolas"/>
      <w:b/>
      <w:sz w:val="72"/>
    </w:rPr>
  </w:style>
  <w:style w:type="paragraph" w:customStyle="1" w:styleId="Style102">
    <w:name w:val="Style102"/>
    <w:basedOn w:val="af3"/>
    <w:uiPriority w:val="99"/>
    <w:rsid w:val="00367C1A"/>
    <w:pPr>
      <w:widowControl w:val="0"/>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FontStyle173">
    <w:name w:val="Font Style173"/>
    <w:uiPriority w:val="99"/>
    <w:rsid w:val="00367C1A"/>
    <w:rPr>
      <w:rFonts w:ascii="Times New Roman" w:hAnsi="Times New Roman"/>
      <w:sz w:val="24"/>
    </w:rPr>
  </w:style>
  <w:style w:type="paragraph" w:customStyle="1" w:styleId="1ffa">
    <w:name w:val="Заголовок 1 (без№)"/>
    <w:basedOn w:val="16"/>
    <w:link w:val="1ffb"/>
    <w:rsid w:val="00367C1A"/>
    <w:pPr>
      <w:keepLines/>
      <w:tabs>
        <w:tab w:val="clear" w:pos="9356"/>
        <w:tab w:val="left" w:pos="0"/>
      </w:tabs>
      <w:suppressAutoHyphens w:val="0"/>
      <w:spacing w:after="240" w:line="360" w:lineRule="auto"/>
      <w:ind w:left="720" w:right="567" w:firstLine="709"/>
      <w:jc w:val="left"/>
    </w:pPr>
    <w:rPr>
      <w:rFonts w:ascii="Arial" w:hAnsi="Arial" w:cs="Arial"/>
      <w:caps w:val="0"/>
      <w:kern w:val="0"/>
      <w:sz w:val="28"/>
      <w:szCs w:val="28"/>
      <w:lang w:eastAsia="ru-RU"/>
    </w:rPr>
  </w:style>
  <w:style w:type="character" w:customStyle="1" w:styleId="1ffb">
    <w:name w:val="Заголовок 1 (без№) Знак"/>
    <w:link w:val="1ffa"/>
    <w:locked/>
    <w:rsid w:val="00367C1A"/>
    <w:rPr>
      <w:rFonts w:ascii="Arial" w:eastAsia="Times New Roman" w:hAnsi="Arial" w:cs="Arial"/>
      <w:b/>
      <w:bCs/>
      <w:sz w:val="28"/>
      <w:szCs w:val="28"/>
    </w:rPr>
  </w:style>
  <w:style w:type="paragraph" w:customStyle="1" w:styleId="font10">
    <w:name w:val="font10"/>
    <w:basedOn w:val="af3"/>
    <w:rsid w:val="00367C1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f3"/>
    <w:rsid w:val="00367C1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f0">
    <w:name w:val="Сетка таблицы11"/>
    <w:basedOn w:val="af5"/>
    <w:next w:val="af7"/>
    <w:rsid w:val="00367C1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72">
    <w:name w:val="Сетка таблицы7"/>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5"/>
    <w:next w:val="af7"/>
    <w:uiPriority w:val="59"/>
    <w:rsid w:val="00367C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5"/>
    <w:uiPriority w:val="50"/>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f5"/>
    <w:uiPriority w:val="49"/>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f5"/>
    <w:uiPriority w:val="50"/>
    <w:rsid w:val="00367C1A"/>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3110">
    <w:name w:val="3.1 Таблица1"/>
    <w:basedOn w:val="3-3"/>
    <w:uiPriority w:val="99"/>
    <w:rsid w:val="00367C1A"/>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3-31">
    <w:name w:val="Средняя сетка 3 - Акцент 31"/>
    <w:basedOn w:val="af5"/>
    <w:next w:val="3-3"/>
    <w:uiPriority w:val="69"/>
    <w:unhideWhenUsed/>
    <w:rsid w:val="00367C1A"/>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1">
    <w:name w:val="Сетка таблицы светлая11"/>
    <w:basedOn w:val="af5"/>
    <w:uiPriority w:val="40"/>
    <w:rsid w:val="00367C1A"/>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0">
    <w:name w:val="Цветная заливка - Акцент 51"/>
    <w:basedOn w:val="af5"/>
    <w:next w:val="-50"/>
    <w:uiPriority w:val="71"/>
    <w:rsid w:val="00367C1A"/>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f2">
    <w:name w:val="Нет списка11"/>
    <w:next w:val="af6"/>
    <w:uiPriority w:val="99"/>
    <w:semiHidden/>
    <w:unhideWhenUsed/>
    <w:rsid w:val="00367C1A"/>
  </w:style>
  <w:style w:type="table" w:customStyle="1" w:styleId="1112">
    <w:name w:val="Сетка таблицы111"/>
    <w:basedOn w:val="af5"/>
    <w:next w:val="af7"/>
    <w:rsid w:val="00367C1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Цветная заливка - Акцент 52"/>
    <w:basedOn w:val="af5"/>
    <w:next w:val="-50"/>
    <w:uiPriority w:val="71"/>
    <w:rsid w:val="00367C1A"/>
    <w:rPr>
      <w:rFonts w:asciiTheme="minorHAnsi" w:hAnsiTheme="minorHAnsi" w:cstheme="minorBidi"/>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xl2500">
    <w:name w:val="xl2500"/>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1">
    <w:name w:val="xl2501"/>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2">
    <w:name w:val="xl2502"/>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3">
    <w:name w:val="xl2503"/>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4">
    <w:name w:val="xl2504"/>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5">
    <w:name w:val="xl2505"/>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06">
    <w:name w:val="xl2506"/>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7">
    <w:name w:val="xl2507"/>
    <w:basedOn w:val="af3"/>
    <w:rsid w:val="00367C1A"/>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8">
    <w:name w:val="xl2508"/>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9">
    <w:name w:val="xl2509"/>
    <w:basedOn w:val="af3"/>
    <w:rsid w:val="00367C1A"/>
    <w:pP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0">
    <w:name w:val="xl2510"/>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2511">
    <w:name w:val="xl2511"/>
    <w:basedOn w:val="af3"/>
    <w:rsid w:val="00367C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2">
    <w:name w:val="xl2512"/>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3">
    <w:name w:val="xl2513"/>
    <w:basedOn w:val="af3"/>
    <w:rsid w:val="00367C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4">
    <w:name w:val="xl2514"/>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5">
    <w:name w:val="xl2515"/>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6">
    <w:name w:val="xl2516"/>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7">
    <w:name w:val="xl2517"/>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8">
    <w:name w:val="xl2518"/>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19">
    <w:name w:val="xl2519"/>
    <w:basedOn w:val="af3"/>
    <w:rsid w:val="00367C1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20">
    <w:name w:val="xl2520"/>
    <w:basedOn w:val="af3"/>
    <w:rsid w:val="00367C1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1">
    <w:name w:val="xl2521"/>
    <w:basedOn w:val="af3"/>
    <w:rsid w:val="00367C1A"/>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2">
    <w:name w:val="xl2522"/>
    <w:basedOn w:val="af3"/>
    <w:rsid w:val="00367C1A"/>
    <w:pPr>
      <w:pBdr>
        <w:top w:val="single" w:sz="4" w:space="0" w:color="auto"/>
        <w:bottom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523">
    <w:name w:val="xl2523"/>
    <w:basedOn w:val="af3"/>
    <w:rsid w:val="00367C1A"/>
    <w:pPr>
      <w:pBdr>
        <w:top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Times New Roman" w:eastAsia="Times New Roman" w:hAnsi="Times New Roman"/>
      <w:sz w:val="20"/>
      <w:szCs w:val="20"/>
      <w:lang w:eastAsia="ru-RU"/>
    </w:rPr>
  </w:style>
  <w:style w:type="numbering" w:customStyle="1" w:styleId="3f6">
    <w:name w:val="Нет списка3"/>
    <w:next w:val="af6"/>
    <w:uiPriority w:val="99"/>
    <w:semiHidden/>
    <w:unhideWhenUsed/>
    <w:rsid w:val="00367C1A"/>
  </w:style>
  <w:style w:type="paragraph" w:customStyle="1" w:styleId="xl2524">
    <w:name w:val="xl2524"/>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25">
    <w:name w:val="xl2525"/>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526">
    <w:name w:val="xl2526"/>
    <w:basedOn w:val="af3"/>
    <w:rsid w:val="00367C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8">
    <w:name w:val="Таб-Тхт-8"/>
    <w:basedOn w:val="af3"/>
    <w:link w:val="--80"/>
    <w:qFormat/>
    <w:rsid w:val="00367C1A"/>
    <w:pPr>
      <w:widowControl w:val="0"/>
      <w:adjustRightInd w:val="0"/>
      <w:spacing w:after="0" w:line="240" w:lineRule="auto"/>
      <w:textAlignment w:val="baseline"/>
    </w:pPr>
    <w:rPr>
      <w:rFonts w:ascii="Times New Roman" w:eastAsia="Times New Roman" w:hAnsi="Times New Roman"/>
      <w:bCs/>
      <w:color w:val="000000"/>
      <w:spacing w:val="-5"/>
      <w:sz w:val="16"/>
      <w:szCs w:val="16"/>
      <w:lang w:eastAsia="ru-RU"/>
    </w:rPr>
  </w:style>
  <w:style w:type="character" w:customStyle="1" w:styleId="--80">
    <w:name w:val="Таб-Тхт-8 Знак"/>
    <w:basedOn w:val="af4"/>
    <w:link w:val="--8"/>
    <w:rsid w:val="00367C1A"/>
    <w:rPr>
      <w:rFonts w:ascii="Times New Roman" w:eastAsia="Times New Roman" w:hAnsi="Times New Roman"/>
      <w:bCs/>
      <w:color w:val="000000"/>
      <w:spacing w:val="-5"/>
      <w:sz w:val="16"/>
      <w:szCs w:val="16"/>
    </w:rPr>
  </w:style>
  <w:style w:type="paragraph" w:customStyle="1" w:styleId="--81">
    <w:name w:val="Таб-Цф-8"/>
    <w:basedOn w:val="--8"/>
    <w:link w:val="--82"/>
    <w:qFormat/>
    <w:rsid w:val="00367C1A"/>
    <w:pPr>
      <w:ind w:right="99"/>
      <w:jc w:val="right"/>
    </w:pPr>
  </w:style>
  <w:style w:type="character" w:customStyle="1" w:styleId="--82">
    <w:name w:val="Таб-Цф-8 Знак"/>
    <w:basedOn w:val="--80"/>
    <w:link w:val="--81"/>
    <w:rsid w:val="00367C1A"/>
    <w:rPr>
      <w:rFonts w:ascii="Times New Roman" w:eastAsia="Times New Roman" w:hAnsi="Times New Roman"/>
      <w:bCs/>
      <w:color w:val="000000"/>
      <w:spacing w:val="-5"/>
      <w:sz w:val="16"/>
      <w:szCs w:val="16"/>
    </w:rPr>
  </w:style>
  <w:style w:type="paragraph" w:customStyle="1" w:styleId="--83">
    <w:name w:val="Таб-Стб-8"/>
    <w:basedOn w:val="af3"/>
    <w:link w:val="--84"/>
    <w:qFormat/>
    <w:rsid w:val="00367C1A"/>
    <w:pPr>
      <w:widowControl w:val="0"/>
      <w:adjustRightInd w:val="0"/>
      <w:spacing w:before="60" w:after="60" w:line="240" w:lineRule="auto"/>
      <w:jc w:val="center"/>
      <w:textAlignment w:val="baseline"/>
    </w:pPr>
    <w:rPr>
      <w:rFonts w:ascii="Times New Roman" w:eastAsia="Times New Roman" w:hAnsi="Times New Roman"/>
      <w:b/>
      <w:bCs/>
      <w:color w:val="FFFFFF" w:themeColor="background1"/>
      <w:spacing w:val="-5"/>
      <w:sz w:val="16"/>
      <w:szCs w:val="16"/>
      <w:lang w:eastAsia="ru-RU"/>
    </w:rPr>
  </w:style>
  <w:style w:type="character" w:customStyle="1" w:styleId="--84">
    <w:name w:val="Таб-Стб-8 Знак"/>
    <w:basedOn w:val="af4"/>
    <w:link w:val="--83"/>
    <w:rsid w:val="00367C1A"/>
    <w:rPr>
      <w:rFonts w:ascii="Times New Roman" w:eastAsia="Times New Roman" w:hAnsi="Times New Roman"/>
      <w:b/>
      <w:bCs/>
      <w:color w:val="FFFFFF" w:themeColor="background1"/>
      <w:spacing w:val="-5"/>
      <w:sz w:val="16"/>
      <w:szCs w:val="16"/>
    </w:rPr>
  </w:style>
  <w:style w:type="paragraph" w:customStyle="1" w:styleId="msonormal0">
    <w:name w:val="msonormal"/>
    <w:basedOn w:val="af3"/>
    <w:rsid w:val="00367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27">
    <w:name w:val="xl2527"/>
    <w:basedOn w:val="af3"/>
    <w:rsid w:val="00367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1">
    <w:name w:val="Спи-1"/>
    <w:basedOn w:val="affe"/>
    <w:link w:val="-14"/>
    <w:qFormat/>
    <w:rsid w:val="00367C1A"/>
    <w:pPr>
      <w:numPr>
        <w:numId w:val="54"/>
      </w:numPr>
      <w:adjustRightInd w:val="0"/>
      <w:spacing w:before="120" w:after="60"/>
      <w:ind w:left="567" w:hanging="567"/>
      <w:contextualSpacing w:val="0"/>
      <w:jc w:val="both"/>
      <w:textAlignment w:val="baseline"/>
    </w:pPr>
    <w:rPr>
      <w:rFonts w:ascii="Times New Roman" w:eastAsia="Microsoft YaHei" w:hAnsi="Times New Roman"/>
      <w:spacing w:val="-5"/>
      <w:sz w:val="28"/>
      <w:szCs w:val="28"/>
    </w:rPr>
  </w:style>
  <w:style w:type="character" w:customStyle="1" w:styleId="-14">
    <w:name w:val="Спи-1 Знак"/>
    <w:link w:val="-1"/>
    <w:rsid w:val="00367C1A"/>
    <w:rPr>
      <w:rFonts w:ascii="Times New Roman" w:eastAsia="Microsoft YaHei" w:hAnsi="Times New Roman"/>
      <w:spacing w:val="-5"/>
      <w:sz w:val="28"/>
      <w:szCs w:val="28"/>
      <w:lang w:eastAsia="en-US"/>
    </w:rPr>
  </w:style>
  <w:style w:type="character" w:customStyle="1" w:styleId="affffffffff2">
    <w:name w:val="Источник Знак"/>
    <w:basedOn w:val="af4"/>
    <w:link w:val="affffffffff3"/>
    <w:locked/>
    <w:rsid w:val="00367C1A"/>
    <w:rPr>
      <w:rFonts w:ascii="Times New Roman" w:eastAsia="Times New Roman" w:hAnsi="Times New Roman"/>
      <w:bCs/>
      <w:color w:val="000000"/>
      <w:spacing w:val="-5"/>
      <w:sz w:val="16"/>
      <w:szCs w:val="16"/>
    </w:rPr>
  </w:style>
  <w:style w:type="paragraph" w:customStyle="1" w:styleId="affffffffff3">
    <w:name w:val="Источник"/>
    <w:basedOn w:val="af3"/>
    <w:next w:val="af3"/>
    <w:link w:val="affffffffff2"/>
    <w:qFormat/>
    <w:rsid w:val="00367C1A"/>
    <w:pPr>
      <w:adjustRightInd w:val="0"/>
      <w:spacing w:before="60" w:after="120" w:line="240" w:lineRule="auto"/>
      <w:ind w:left="851" w:hanging="851"/>
    </w:pPr>
    <w:rPr>
      <w:rFonts w:ascii="Times New Roman" w:eastAsia="Times New Roman" w:hAnsi="Times New Roman"/>
      <w:bCs/>
      <w:color w:val="000000"/>
      <w:spacing w:val="-5"/>
      <w:sz w:val="16"/>
      <w:szCs w:val="16"/>
      <w:lang w:eastAsia="ru-RU"/>
    </w:rPr>
  </w:style>
  <w:style w:type="paragraph" w:customStyle="1" w:styleId="125">
    <w:name w:val="Знак Знак Знак12"/>
    <w:basedOn w:val="af3"/>
    <w:uiPriority w:val="99"/>
    <w:rsid w:val="00862796"/>
    <w:pPr>
      <w:tabs>
        <w:tab w:val="num" w:pos="360"/>
      </w:tabs>
      <w:spacing w:after="160" w:line="240" w:lineRule="exact"/>
    </w:pPr>
    <w:rPr>
      <w:rFonts w:ascii="Verdana" w:eastAsia="Times New Roman" w:hAnsi="Verdana" w:cs="Verdana"/>
      <w:sz w:val="20"/>
      <w:szCs w:val="20"/>
      <w:lang w:val="en-US"/>
    </w:rPr>
  </w:style>
  <w:style w:type="paragraph" w:customStyle="1" w:styleId="xl51227">
    <w:name w:val="xl51227"/>
    <w:basedOn w:val="af3"/>
    <w:rsid w:val="008627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28">
    <w:name w:val="xl51228"/>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29">
    <w:name w:val="xl51229"/>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230">
    <w:name w:val="xl51230"/>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231">
    <w:name w:val="xl51231"/>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2">
    <w:name w:val="xl51232"/>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3">
    <w:name w:val="xl51233"/>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1234">
    <w:name w:val="xl51234"/>
    <w:basedOn w:val="af3"/>
    <w:rsid w:val="008627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5">
    <w:name w:val="xl51235"/>
    <w:basedOn w:val="af3"/>
    <w:rsid w:val="0086279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236">
    <w:name w:val="xl51236"/>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49">
    <w:name w:val="xl58049"/>
    <w:basedOn w:val="af3"/>
    <w:rsid w:val="0086279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0">
    <w:name w:val="xl58050"/>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1">
    <w:name w:val="xl58051"/>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052">
    <w:name w:val="xl58052"/>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053">
    <w:name w:val="xl58053"/>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4">
    <w:name w:val="xl58054"/>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5">
    <w:name w:val="xl58055"/>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056">
    <w:name w:val="xl58056"/>
    <w:basedOn w:val="af3"/>
    <w:rsid w:val="008627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8057">
    <w:name w:val="xl58057"/>
    <w:basedOn w:val="af3"/>
    <w:rsid w:val="008627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058">
    <w:name w:val="xl58058"/>
    <w:basedOn w:val="af3"/>
    <w:rsid w:val="0086279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58059">
    <w:name w:val="xl58059"/>
    <w:basedOn w:val="af3"/>
    <w:rsid w:val="00862796"/>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58060">
    <w:name w:val="xl58060"/>
    <w:basedOn w:val="af3"/>
    <w:rsid w:val="00862796"/>
    <w:pPr>
      <w:spacing w:before="100" w:beforeAutospacing="1" w:after="100" w:afterAutospacing="1" w:line="240" w:lineRule="auto"/>
    </w:pPr>
    <w:rPr>
      <w:rFonts w:ascii="Times New Roman" w:eastAsia="Times New Roman" w:hAnsi="Times New Roman"/>
      <w:sz w:val="20"/>
      <w:szCs w:val="20"/>
      <w:lang w:eastAsia="ru-RU"/>
    </w:rPr>
  </w:style>
  <w:style w:type="paragraph" w:styleId="affffffffff4">
    <w:name w:val="table of figures"/>
    <w:basedOn w:val="af3"/>
    <w:next w:val="af3"/>
    <w:uiPriority w:val="99"/>
    <w:unhideWhenUsed/>
    <w:rsid w:val="00862796"/>
    <w:pPr>
      <w:spacing w:after="0" w:line="240" w:lineRule="auto"/>
      <w:jc w:val="center"/>
    </w:pPr>
    <w:rPr>
      <w:rFonts w:cs="Calibri"/>
    </w:rPr>
  </w:style>
  <w:style w:type="paragraph" w:customStyle="1" w:styleId="TableContents">
    <w:name w:val="Table Contents"/>
    <w:basedOn w:val="af3"/>
    <w:rsid w:val="00B16405"/>
    <w:pPr>
      <w:widowControl w:val="0"/>
      <w:suppressLineNumbers/>
      <w:suppressAutoHyphens/>
      <w:autoSpaceDN w:val="0"/>
      <w:spacing w:after="0" w:line="240" w:lineRule="auto"/>
      <w:textAlignment w:val="baseline"/>
    </w:pPr>
    <w:rPr>
      <w:rFonts w:eastAsia="Segoe UI" w:cs="Tahoma"/>
      <w:color w:val="000000"/>
      <w:kern w:val="3"/>
      <w:sz w:val="24"/>
      <w:szCs w:val="24"/>
      <w:lang w:val="en-US" w:bidi="en-US"/>
    </w:rPr>
  </w:style>
  <w:style w:type="paragraph" w:customStyle="1" w:styleId="xl61235">
    <w:name w:val="xl61235"/>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6">
    <w:name w:val="xl61236"/>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7">
    <w:name w:val="xl61237"/>
    <w:basedOn w:val="af3"/>
    <w:rsid w:val="00560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8">
    <w:name w:val="xl61238"/>
    <w:basedOn w:val="af3"/>
    <w:rsid w:val="00560F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39">
    <w:name w:val="xl61239"/>
    <w:basedOn w:val="af3"/>
    <w:rsid w:val="00560F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0">
    <w:name w:val="xl61240"/>
    <w:basedOn w:val="af3"/>
    <w:rsid w:val="00560F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1">
    <w:name w:val="xl61241"/>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42">
    <w:name w:val="xl61242"/>
    <w:basedOn w:val="af3"/>
    <w:rsid w:val="00560F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43">
    <w:name w:val="xl61243"/>
    <w:basedOn w:val="af3"/>
    <w:rsid w:val="00560F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4">
    <w:name w:val="xl61244"/>
    <w:basedOn w:val="af3"/>
    <w:rsid w:val="00560FA5"/>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1245">
    <w:name w:val="xl61245"/>
    <w:basedOn w:val="af3"/>
    <w:rsid w:val="00560FA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46">
    <w:name w:val="xl61246"/>
    <w:basedOn w:val="af3"/>
    <w:rsid w:val="00560FA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7">
    <w:name w:val="xl61247"/>
    <w:basedOn w:val="af3"/>
    <w:rsid w:val="00560F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8">
    <w:name w:val="xl61248"/>
    <w:basedOn w:val="af3"/>
    <w:rsid w:val="00560FA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49">
    <w:name w:val="xl61249"/>
    <w:basedOn w:val="af3"/>
    <w:rsid w:val="00560F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0">
    <w:name w:val="xl61250"/>
    <w:basedOn w:val="af3"/>
    <w:rsid w:val="00560FA5"/>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1">
    <w:name w:val="xl61251"/>
    <w:basedOn w:val="af3"/>
    <w:rsid w:val="00560FA5"/>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52">
    <w:name w:val="xl61252"/>
    <w:basedOn w:val="af3"/>
    <w:rsid w:val="00560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1253">
    <w:name w:val="xl61253"/>
    <w:basedOn w:val="af3"/>
    <w:rsid w:val="00560F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4">
    <w:name w:val="xl61254"/>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55">
    <w:name w:val="xl61255"/>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6">
    <w:name w:val="xl61256"/>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1257">
    <w:name w:val="xl61257"/>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8">
    <w:name w:val="xl61258"/>
    <w:basedOn w:val="af3"/>
    <w:rsid w:val="00560FA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59">
    <w:name w:val="xl61259"/>
    <w:basedOn w:val="af3"/>
    <w:rsid w:val="00560FA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0">
    <w:name w:val="xl61260"/>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1">
    <w:name w:val="xl61261"/>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2">
    <w:name w:val="xl61262"/>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3">
    <w:name w:val="xl61263"/>
    <w:basedOn w:val="af3"/>
    <w:rsid w:val="00560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4">
    <w:name w:val="xl61264"/>
    <w:basedOn w:val="af3"/>
    <w:rsid w:val="00560FA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5">
    <w:name w:val="xl61265"/>
    <w:basedOn w:val="af3"/>
    <w:rsid w:val="00560FA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6">
    <w:name w:val="xl61266"/>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7">
    <w:name w:val="xl61267"/>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68">
    <w:name w:val="xl61268"/>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61269">
    <w:name w:val="xl61269"/>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1270">
    <w:name w:val="xl61270"/>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1">
    <w:name w:val="xl61271"/>
    <w:basedOn w:val="af3"/>
    <w:rsid w:val="00560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2">
    <w:name w:val="xl61272"/>
    <w:basedOn w:val="af3"/>
    <w:rsid w:val="00560FA5"/>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73">
    <w:name w:val="xl61273"/>
    <w:basedOn w:val="af3"/>
    <w:rsid w:val="00560FA5"/>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numbering" w:customStyle="1" w:styleId="4d">
    <w:name w:val="Нет списка4"/>
    <w:next w:val="af6"/>
    <w:uiPriority w:val="99"/>
    <w:semiHidden/>
    <w:unhideWhenUsed/>
    <w:rsid w:val="00BF46B8"/>
  </w:style>
  <w:style w:type="table" w:customStyle="1" w:styleId="TableGridReport3">
    <w:name w:val="Table Grid Report3"/>
    <w:basedOn w:val="af5"/>
    <w:next w:val="af7"/>
    <w:uiPriority w:val="99"/>
    <w:rsid w:val="00BF46B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uiPriority w:val="99"/>
    <w:rsid w:val="00BF46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тиль11"/>
    <w:rsid w:val="00BF46B8"/>
    <w:pPr>
      <w:numPr>
        <w:numId w:val="56"/>
      </w:numPr>
    </w:pPr>
  </w:style>
  <w:style w:type="table" w:customStyle="1" w:styleId="TableGridReport21">
    <w:name w:val="Table Grid Report21"/>
    <w:basedOn w:val="af5"/>
    <w:next w:val="af7"/>
    <w:uiPriority w:val="59"/>
    <w:rsid w:val="00BF46B8"/>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5"/>
    <w:next w:val="af7"/>
    <w:uiPriority w:val="59"/>
    <w:rsid w:val="00BF46B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061">
    <w:name w:val="xl58061"/>
    <w:basedOn w:val="af3"/>
    <w:rsid w:val="00BF46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1233">
    <w:name w:val="xl61233"/>
    <w:basedOn w:val="af3"/>
    <w:rsid w:val="007E2C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1234">
    <w:name w:val="xl61234"/>
    <w:basedOn w:val="af3"/>
    <w:rsid w:val="007E2C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numbering" w:customStyle="1" w:styleId="40">
    <w:name w:val="Стиль4"/>
    <w:uiPriority w:val="99"/>
    <w:rsid w:val="00F523D4"/>
    <w:pPr>
      <w:numPr>
        <w:numId w:val="59"/>
      </w:numPr>
    </w:pPr>
  </w:style>
  <w:style w:type="numbering" w:customStyle="1" w:styleId="5">
    <w:name w:val="Стиль5"/>
    <w:uiPriority w:val="99"/>
    <w:rsid w:val="00953FBC"/>
    <w:pPr>
      <w:numPr>
        <w:numId w:val="64"/>
      </w:numPr>
    </w:pPr>
  </w:style>
  <w:style w:type="numbering" w:customStyle="1" w:styleId="6">
    <w:name w:val="Стиль6"/>
    <w:uiPriority w:val="99"/>
    <w:rsid w:val="00953FBC"/>
    <w:pPr>
      <w:numPr>
        <w:numId w:val="65"/>
      </w:numPr>
    </w:pPr>
  </w:style>
  <w:style w:type="numbering" w:customStyle="1" w:styleId="a2">
    <w:name w:val="(Схема ТС) Структура документа"/>
    <w:uiPriority w:val="99"/>
    <w:rsid w:val="009B54A2"/>
    <w:pPr>
      <w:numPr>
        <w:numId w:val="67"/>
      </w:numPr>
    </w:pPr>
  </w:style>
  <w:style w:type="numbering" w:customStyle="1" w:styleId="a6">
    <w:name w:val="(Схема ТС) Подписи к рисункам"/>
    <w:aliases w:val="таблицам,etc"/>
    <w:uiPriority w:val="99"/>
    <w:rsid w:val="009B54A2"/>
    <w:pPr>
      <w:numPr>
        <w:numId w:val="66"/>
      </w:numPr>
    </w:pPr>
  </w:style>
  <w:style w:type="paragraph" w:customStyle="1" w:styleId="affffffffff5">
    <w:name w:val="(Схема ТС) Основной текст"/>
    <w:basedOn w:val="af3"/>
    <w:qFormat/>
    <w:rsid w:val="009B54A2"/>
    <w:pPr>
      <w:spacing w:after="0" w:line="360" w:lineRule="auto"/>
      <w:ind w:firstLine="709"/>
      <w:contextualSpacing/>
      <w:jc w:val="both"/>
    </w:pPr>
    <w:rPr>
      <w:rFonts w:ascii="Times New Roman" w:eastAsia="Times New Roman" w:hAnsi="Times New Roman"/>
      <w:sz w:val="26"/>
      <w:szCs w:val="26"/>
    </w:rPr>
  </w:style>
  <w:style w:type="paragraph" w:customStyle="1" w:styleId="-01">
    <w:name w:val="(Схема ТС) Заголовок - #01Глава"/>
    <w:basedOn w:val="af3"/>
    <w:next w:val="-02"/>
    <w:qFormat/>
    <w:rsid w:val="009B54A2"/>
    <w:pPr>
      <w:keepNext/>
      <w:numPr>
        <w:numId w:val="68"/>
      </w:numPr>
      <w:tabs>
        <w:tab w:val="left" w:pos="1134"/>
      </w:tabs>
      <w:suppressAutoHyphens/>
      <w:spacing w:before="360" w:after="120" w:line="360" w:lineRule="auto"/>
      <w:ind w:firstLine="567"/>
      <w:outlineLvl w:val="0"/>
    </w:pPr>
    <w:rPr>
      <w:rFonts w:ascii="Times New Roman" w:eastAsia="Times New Roman" w:hAnsi="Times New Roman"/>
      <w:b/>
      <w:bCs/>
      <w:sz w:val="26"/>
      <w:szCs w:val="28"/>
      <w:lang w:eastAsia="ru-RU"/>
    </w:rPr>
  </w:style>
  <w:style w:type="paragraph" w:customStyle="1" w:styleId="-03">
    <w:name w:val="(Схема ТС) Заголовок - #03Подпункт"/>
    <w:basedOn w:val="af3"/>
    <w:next w:val="affffffffff5"/>
    <w:qFormat/>
    <w:rsid w:val="009B54A2"/>
    <w:pPr>
      <w:keepNext/>
      <w:numPr>
        <w:ilvl w:val="2"/>
        <w:numId w:val="68"/>
      </w:numPr>
      <w:suppressAutoHyphens/>
      <w:spacing w:before="120" w:after="120" w:line="240" w:lineRule="auto"/>
      <w:jc w:val="both"/>
      <w:outlineLvl w:val="2"/>
    </w:pPr>
    <w:rPr>
      <w:rFonts w:ascii="Times New Roman" w:eastAsia="Times New Roman" w:hAnsi="Times New Roman"/>
      <w:b/>
      <w:bCs/>
      <w:kern w:val="28"/>
      <w:sz w:val="26"/>
      <w:szCs w:val="26"/>
      <w:lang w:eastAsia="ru-RU"/>
    </w:rPr>
  </w:style>
  <w:style w:type="paragraph" w:customStyle="1" w:styleId="-02">
    <w:name w:val="(Схема ТС) Заголовок - #02Часть"/>
    <w:basedOn w:val="af3"/>
    <w:next w:val="affffffffff5"/>
    <w:qFormat/>
    <w:rsid w:val="009B54A2"/>
    <w:pPr>
      <w:numPr>
        <w:ilvl w:val="1"/>
        <w:numId w:val="68"/>
      </w:numPr>
      <w:suppressAutoHyphens/>
      <w:spacing w:before="360" w:after="120" w:line="360" w:lineRule="auto"/>
      <w:ind w:left="993" w:hanging="426"/>
      <w:outlineLvl w:val="1"/>
    </w:pPr>
    <w:rPr>
      <w:rFonts w:ascii="Times New Roman" w:eastAsia="Times New Roman" w:hAnsi="Times New Roman"/>
      <w:b/>
      <w:bCs/>
      <w:kern w:val="28"/>
      <w:sz w:val="26"/>
      <w:szCs w:val="28"/>
      <w:lang w:val="x-none" w:eastAsia="ru-RU"/>
    </w:rPr>
  </w:style>
  <w:style w:type="paragraph" w:customStyle="1" w:styleId="-">
    <w:name w:val="(Схема ТС) Подпись - #Рисунок"/>
    <w:basedOn w:val="af3"/>
    <w:next w:val="affffffffff5"/>
    <w:qFormat/>
    <w:rsid w:val="009B54A2"/>
    <w:pPr>
      <w:numPr>
        <w:ilvl w:val="3"/>
        <w:numId w:val="68"/>
      </w:numPr>
      <w:spacing w:before="120" w:after="360" w:line="259" w:lineRule="auto"/>
      <w:jc w:val="center"/>
    </w:pPr>
    <w:rPr>
      <w:rFonts w:ascii="Times New Roman" w:eastAsiaTheme="minorHAnsi" w:hAnsi="Times New Roman" w:cstheme="minorBidi"/>
      <w:b/>
      <w:sz w:val="26"/>
    </w:rPr>
  </w:style>
  <w:style w:type="paragraph" w:customStyle="1" w:styleId="-0">
    <w:name w:val="(Схема ТС) Подпись - #Таблица"/>
    <w:basedOn w:val="af3"/>
    <w:next w:val="affffffffff5"/>
    <w:qFormat/>
    <w:rsid w:val="009B54A2"/>
    <w:pPr>
      <w:numPr>
        <w:ilvl w:val="4"/>
        <w:numId w:val="68"/>
      </w:numPr>
      <w:spacing w:before="120" w:after="120" w:line="259" w:lineRule="auto"/>
      <w:jc w:val="center"/>
    </w:pPr>
    <w:rPr>
      <w:rFonts w:ascii="Times New Roman" w:eastAsiaTheme="minorHAnsi" w:hAnsi="Times New Roman" w:cstheme="minorBid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50">
      <w:bodyDiv w:val="1"/>
      <w:marLeft w:val="0"/>
      <w:marRight w:val="0"/>
      <w:marTop w:val="0"/>
      <w:marBottom w:val="0"/>
      <w:divBdr>
        <w:top w:val="none" w:sz="0" w:space="0" w:color="auto"/>
        <w:left w:val="none" w:sz="0" w:space="0" w:color="auto"/>
        <w:bottom w:val="none" w:sz="0" w:space="0" w:color="auto"/>
        <w:right w:val="none" w:sz="0" w:space="0" w:color="auto"/>
      </w:divBdr>
    </w:div>
    <w:div w:id="5332885">
      <w:bodyDiv w:val="1"/>
      <w:marLeft w:val="0"/>
      <w:marRight w:val="0"/>
      <w:marTop w:val="0"/>
      <w:marBottom w:val="0"/>
      <w:divBdr>
        <w:top w:val="none" w:sz="0" w:space="0" w:color="auto"/>
        <w:left w:val="none" w:sz="0" w:space="0" w:color="auto"/>
        <w:bottom w:val="none" w:sz="0" w:space="0" w:color="auto"/>
        <w:right w:val="none" w:sz="0" w:space="0" w:color="auto"/>
      </w:divBdr>
    </w:div>
    <w:div w:id="10642859">
      <w:bodyDiv w:val="1"/>
      <w:marLeft w:val="0"/>
      <w:marRight w:val="0"/>
      <w:marTop w:val="0"/>
      <w:marBottom w:val="0"/>
      <w:divBdr>
        <w:top w:val="none" w:sz="0" w:space="0" w:color="auto"/>
        <w:left w:val="none" w:sz="0" w:space="0" w:color="auto"/>
        <w:bottom w:val="none" w:sz="0" w:space="0" w:color="auto"/>
        <w:right w:val="none" w:sz="0" w:space="0" w:color="auto"/>
      </w:divBdr>
    </w:div>
    <w:div w:id="16011666">
      <w:bodyDiv w:val="1"/>
      <w:marLeft w:val="0"/>
      <w:marRight w:val="0"/>
      <w:marTop w:val="0"/>
      <w:marBottom w:val="0"/>
      <w:divBdr>
        <w:top w:val="none" w:sz="0" w:space="0" w:color="auto"/>
        <w:left w:val="none" w:sz="0" w:space="0" w:color="auto"/>
        <w:bottom w:val="none" w:sz="0" w:space="0" w:color="auto"/>
        <w:right w:val="none" w:sz="0" w:space="0" w:color="auto"/>
      </w:divBdr>
    </w:div>
    <w:div w:id="20476945">
      <w:bodyDiv w:val="1"/>
      <w:marLeft w:val="0"/>
      <w:marRight w:val="0"/>
      <w:marTop w:val="0"/>
      <w:marBottom w:val="0"/>
      <w:divBdr>
        <w:top w:val="none" w:sz="0" w:space="0" w:color="auto"/>
        <w:left w:val="none" w:sz="0" w:space="0" w:color="auto"/>
        <w:bottom w:val="none" w:sz="0" w:space="0" w:color="auto"/>
        <w:right w:val="none" w:sz="0" w:space="0" w:color="auto"/>
      </w:divBdr>
    </w:div>
    <w:div w:id="24182974">
      <w:bodyDiv w:val="1"/>
      <w:marLeft w:val="0"/>
      <w:marRight w:val="0"/>
      <w:marTop w:val="0"/>
      <w:marBottom w:val="0"/>
      <w:divBdr>
        <w:top w:val="none" w:sz="0" w:space="0" w:color="auto"/>
        <w:left w:val="none" w:sz="0" w:space="0" w:color="auto"/>
        <w:bottom w:val="none" w:sz="0" w:space="0" w:color="auto"/>
        <w:right w:val="none" w:sz="0" w:space="0" w:color="auto"/>
      </w:divBdr>
    </w:div>
    <w:div w:id="28914792">
      <w:bodyDiv w:val="1"/>
      <w:marLeft w:val="0"/>
      <w:marRight w:val="0"/>
      <w:marTop w:val="0"/>
      <w:marBottom w:val="0"/>
      <w:divBdr>
        <w:top w:val="none" w:sz="0" w:space="0" w:color="auto"/>
        <w:left w:val="none" w:sz="0" w:space="0" w:color="auto"/>
        <w:bottom w:val="none" w:sz="0" w:space="0" w:color="auto"/>
        <w:right w:val="none" w:sz="0" w:space="0" w:color="auto"/>
      </w:divBdr>
    </w:div>
    <w:div w:id="32386047">
      <w:bodyDiv w:val="1"/>
      <w:marLeft w:val="0"/>
      <w:marRight w:val="0"/>
      <w:marTop w:val="0"/>
      <w:marBottom w:val="0"/>
      <w:divBdr>
        <w:top w:val="none" w:sz="0" w:space="0" w:color="auto"/>
        <w:left w:val="none" w:sz="0" w:space="0" w:color="auto"/>
        <w:bottom w:val="none" w:sz="0" w:space="0" w:color="auto"/>
        <w:right w:val="none" w:sz="0" w:space="0" w:color="auto"/>
      </w:divBdr>
    </w:div>
    <w:div w:id="32703190">
      <w:bodyDiv w:val="1"/>
      <w:marLeft w:val="0"/>
      <w:marRight w:val="0"/>
      <w:marTop w:val="0"/>
      <w:marBottom w:val="0"/>
      <w:divBdr>
        <w:top w:val="none" w:sz="0" w:space="0" w:color="auto"/>
        <w:left w:val="none" w:sz="0" w:space="0" w:color="auto"/>
        <w:bottom w:val="none" w:sz="0" w:space="0" w:color="auto"/>
        <w:right w:val="none" w:sz="0" w:space="0" w:color="auto"/>
      </w:divBdr>
    </w:div>
    <w:div w:id="33358480">
      <w:bodyDiv w:val="1"/>
      <w:marLeft w:val="0"/>
      <w:marRight w:val="0"/>
      <w:marTop w:val="0"/>
      <w:marBottom w:val="0"/>
      <w:divBdr>
        <w:top w:val="none" w:sz="0" w:space="0" w:color="auto"/>
        <w:left w:val="none" w:sz="0" w:space="0" w:color="auto"/>
        <w:bottom w:val="none" w:sz="0" w:space="0" w:color="auto"/>
        <w:right w:val="none" w:sz="0" w:space="0" w:color="auto"/>
      </w:divBdr>
    </w:div>
    <w:div w:id="34236369">
      <w:bodyDiv w:val="1"/>
      <w:marLeft w:val="0"/>
      <w:marRight w:val="0"/>
      <w:marTop w:val="0"/>
      <w:marBottom w:val="0"/>
      <w:divBdr>
        <w:top w:val="none" w:sz="0" w:space="0" w:color="auto"/>
        <w:left w:val="none" w:sz="0" w:space="0" w:color="auto"/>
        <w:bottom w:val="none" w:sz="0" w:space="0" w:color="auto"/>
        <w:right w:val="none" w:sz="0" w:space="0" w:color="auto"/>
      </w:divBdr>
    </w:div>
    <w:div w:id="39323230">
      <w:bodyDiv w:val="1"/>
      <w:marLeft w:val="0"/>
      <w:marRight w:val="0"/>
      <w:marTop w:val="0"/>
      <w:marBottom w:val="0"/>
      <w:divBdr>
        <w:top w:val="none" w:sz="0" w:space="0" w:color="auto"/>
        <w:left w:val="none" w:sz="0" w:space="0" w:color="auto"/>
        <w:bottom w:val="none" w:sz="0" w:space="0" w:color="auto"/>
        <w:right w:val="none" w:sz="0" w:space="0" w:color="auto"/>
      </w:divBdr>
    </w:div>
    <w:div w:id="56561566">
      <w:bodyDiv w:val="1"/>
      <w:marLeft w:val="0"/>
      <w:marRight w:val="0"/>
      <w:marTop w:val="0"/>
      <w:marBottom w:val="0"/>
      <w:divBdr>
        <w:top w:val="none" w:sz="0" w:space="0" w:color="auto"/>
        <w:left w:val="none" w:sz="0" w:space="0" w:color="auto"/>
        <w:bottom w:val="none" w:sz="0" w:space="0" w:color="auto"/>
        <w:right w:val="none" w:sz="0" w:space="0" w:color="auto"/>
      </w:divBdr>
    </w:div>
    <w:div w:id="58328094">
      <w:bodyDiv w:val="1"/>
      <w:marLeft w:val="0"/>
      <w:marRight w:val="0"/>
      <w:marTop w:val="0"/>
      <w:marBottom w:val="0"/>
      <w:divBdr>
        <w:top w:val="none" w:sz="0" w:space="0" w:color="auto"/>
        <w:left w:val="none" w:sz="0" w:space="0" w:color="auto"/>
        <w:bottom w:val="none" w:sz="0" w:space="0" w:color="auto"/>
        <w:right w:val="none" w:sz="0" w:space="0" w:color="auto"/>
      </w:divBdr>
    </w:div>
    <w:div w:id="62728617">
      <w:bodyDiv w:val="1"/>
      <w:marLeft w:val="0"/>
      <w:marRight w:val="0"/>
      <w:marTop w:val="0"/>
      <w:marBottom w:val="0"/>
      <w:divBdr>
        <w:top w:val="none" w:sz="0" w:space="0" w:color="auto"/>
        <w:left w:val="none" w:sz="0" w:space="0" w:color="auto"/>
        <w:bottom w:val="none" w:sz="0" w:space="0" w:color="auto"/>
        <w:right w:val="none" w:sz="0" w:space="0" w:color="auto"/>
      </w:divBdr>
    </w:div>
    <w:div w:id="70663264">
      <w:bodyDiv w:val="1"/>
      <w:marLeft w:val="0"/>
      <w:marRight w:val="0"/>
      <w:marTop w:val="0"/>
      <w:marBottom w:val="0"/>
      <w:divBdr>
        <w:top w:val="none" w:sz="0" w:space="0" w:color="auto"/>
        <w:left w:val="none" w:sz="0" w:space="0" w:color="auto"/>
        <w:bottom w:val="none" w:sz="0" w:space="0" w:color="auto"/>
        <w:right w:val="none" w:sz="0" w:space="0" w:color="auto"/>
      </w:divBdr>
    </w:div>
    <w:div w:id="72901588">
      <w:bodyDiv w:val="1"/>
      <w:marLeft w:val="0"/>
      <w:marRight w:val="0"/>
      <w:marTop w:val="0"/>
      <w:marBottom w:val="0"/>
      <w:divBdr>
        <w:top w:val="none" w:sz="0" w:space="0" w:color="auto"/>
        <w:left w:val="none" w:sz="0" w:space="0" w:color="auto"/>
        <w:bottom w:val="none" w:sz="0" w:space="0" w:color="auto"/>
        <w:right w:val="none" w:sz="0" w:space="0" w:color="auto"/>
      </w:divBdr>
    </w:div>
    <w:div w:id="85274020">
      <w:bodyDiv w:val="1"/>
      <w:marLeft w:val="0"/>
      <w:marRight w:val="0"/>
      <w:marTop w:val="0"/>
      <w:marBottom w:val="0"/>
      <w:divBdr>
        <w:top w:val="none" w:sz="0" w:space="0" w:color="auto"/>
        <w:left w:val="none" w:sz="0" w:space="0" w:color="auto"/>
        <w:bottom w:val="none" w:sz="0" w:space="0" w:color="auto"/>
        <w:right w:val="none" w:sz="0" w:space="0" w:color="auto"/>
      </w:divBdr>
    </w:div>
    <w:div w:id="85543467">
      <w:bodyDiv w:val="1"/>
      <w:marLeft w:val="0"/>
      <w:marRight w:val="0"/>
      <w:marTop w:val="0"/>
      <w:marBottom w:val="0"/>
      <w:divBdr>
        <w:top w:val="none" w:sz="0" w:space="0" w:color="auto"/>
        <w:left w:val="none" w:sz="0" w:space="0" w:color="auto"/>
        <w:bottom w:val="none" w:sz="0" w:space="0" w:color="auto"/>
        <w:right w:val="none" w:sz="0" w:space="0" w:color="auto"/>
      </w:divBdr>
    </w:div>
    <w:div w:id="116417513">
      <w:bodyDiv w:val="1"/>
      <w:marLeft w:val="0"/>
      <w:marRight w:val="0"/>
      <w:marTop w:val="0"/>
      <w:marBottom w:val="0"/>
      <w:divBdr>
        <w:top w:val="none" w:sz="0" w:space="0" w:color="auto"/>
        <w:left w:val="none" w:sz="0" w:space="0" w:color="auto"/>
        <w:bottom w:val="none" w:sz="0" w:space="0" w:color="auto"/>
        <w:right w:val="none" w:sz="0" w:space="0" w:color="auto"/>
      </w:divBdr>
    </w:div>
    <w:div w:id="116526908">
      <w:bodyDiv w:val="1"/>
      <w:marLeft w:val="0"/>
      <w:marRight w:val="0"/>
      <w:marTop w:val="0"/>
      <w:marBottom w:val="0"/>
      <w:divBdr>
        <w:top w:val="none" w:sz="0" w:space="0" w:color="auto"/>
        <w:left w:val="none" w:sz="0" w:space="0" w:color="auto"/>
        <w:bottom w:val="none" w:sz="0" w:space="0" w:color="auto"/>
        <w:right w:val="none" w:sz="0" w:space="0" w:color="auto"/>
      </w:divBdr>
    </w:div>
    <w:div w:id="120342524">
      <w:bodyDiv w:val="1"/>
      <w:marLeft w:val="0"/>
      <w:marRight w:val="0"/>
      <w:marTop w:val="0"/>
      <w:marBottom w:val="0"/>
      <w:divBdr>
        <w:top w:val="none" w:sz="0" w:space="0" w:color="auto"/>
        <w:left w:val="none" w:sz="0" w:space="0" w:color="auto"/>
        <w:bottom w:val="none" w:sz="0" w:space="0" w:color="auto"/>
        <w:right w:val="none" w:sz="0" w:space="0" w:color="auto"/>
      </w:divBdr>
    </w:div>
    <w:div w:id="120997032">
      <w:bodyDiv w:val="1"/>
      <w:marLeft w:val="0"/>
      <w:marRight w:val="0"/>
      <w:marTop w:val="0"/>
      <w:marBottom w:val="0"/>
      <w:divBdr>
        <w:top w:val="none" w:sz="0" w:space="0" w:color="auto"/>
        <w:left w:val="none" w:sz="0" w:space="0" w:color="auto"/>
        <w:bottom w:val="none" w:sz="0" w:space="0" w:color="auto"/>
        <w:right w:val="none" w:sz="0" w:space="0" w:color="auto"/>
      </w:divBdr>
    </w:div>
    <w:div w:id="123236209">
      <w:bodyDiv w:val="1"/>
      <w:marLeft w:val="0"/>
      <w:marRight w:val="0"/>
      <w:marTop w:val="0"/>
      <w:marBottom w:val="0"/>
      <w:divBdr>
        <w:top w:val="none" w:sz="0" w:space="0" w:color="auto"/>
        <w:left w:val="none" w:sz="0" w:space="0" w:color="auto"/>
        <w:bottom w:val="none" w:sz="0" w:space="0" w:color="auto"/>
        <w:right w:val="none" w:sz="0" w:space="0" w:color="auto"/>
      </w:divBdr>
    </w:div>
    <w:div w:id="131336136">
      <w:bodyDiv w:val="1"/>
      <w:marLeft w:val="0"/>
      <w:marRight w:val="0"/>
      <w:marTop w:val="0"/>
      <w:marBottom w:val="0"/>
      <w:divBdr>
        <w:top w:val="none" w:sz="0" w:space="0" w:color="auto"/>
        <w:left w:val="none" w:sz="0" w:space="0" w:color="auto"/>
        <w:bottom w:val="none" w:sz="0" w:space="0" w:color="auto"/>
        <w:right w:val="none" w:sz="0" w:space="0" w:color="auto"/>
      </w:divBdr>
    </w:div>
    <w:div w:id="135949836">
      <w:bodyDiv w:val="1"/>
      <w:marLeft w:val="0"/>
      <w:marRight w:val="0"/>
      <w:marTop w:val="0"/>
      <w:marBottom w:val="0"/>
      <w:divBdr>
        <w:top w:val="none" w:sz="0" w:space="0" w:color="auto"/>
        <w:left w:val="none" w:sz="0" w:space="0" w:color="auto"/>
        <w:bottom w:val="none" w:sz="0" w:space="0" w:color="auto"/>
        <w:right w:val="none" w:sz="0" w:space="0" w:color="auto"/>
      </w:divBdr>
    </w:div>
    <w:div w:id="141583256">
      <w:bodyDiv w:val="1"/>
      <w:marLeft w:val="0"/>
      <w:marRight w:val="0"/>
      <w:marTop w:val="0"/>
      <w:marBottom w:val="0"/>
      <w:divBdr>
        <w:top w:val="none" w:sz="0" w:space="0" w:color="auto"/>
        <w:left w:val="none" w:sz="0" w:space="0" w:color="auto"/>
        <w:bottom w:val="none" w:sz="0" w:space="0" w:color="auto"/>
        <w:right w:val="none" w:sz="0" w:space="0" w:color="auto"/>
      </w:divBdr>
    </w:div>
    <w:div w:id="143661574">
      <w:bodyDiv w:val="1"/>
      <w:marLeft w:val="0"/>
      <w:marRight w:val="0"/>
      <w:marTop w:val="0"/>
      <w:marBottom w:val="0"/>
      <w:divBdr>
        <w:top w:val="none" w:sz="0" w:space="0" w:color="auto"/>
        <w:left w:val="none" w:sz="0" w:space="0" w:color="auto"/>
        <w:bottom w:val="none" w:sz="0" w:space="0" w:color="auto"/>
        <w:right w:val="none" w:sz="0" w:space="0" w:color="auto"/>
      </w:divBdr>
    </w:div>
    <w:div w:id="147945519">
      <w:bodyDiv w:val="1"/>
      <w:marLeft w:val="0"/>
      <w:marRight w:val="0"/>
      <w:marTop w:val="0"/>
      <w:marBottom w:val="0"/>
      <w:divBdr>
        <w:top w:val="none" w:sz="0" w:space="0" w:color="auto"/>
        <w:left w:val="none" w:sz="0" w:space="0" w:color="auto"/>
        <w:bottom w:val="none" w:sz="0" w:space="0" w:color="auto"/>
        <w:right w:val="none" w:sz="0" w:space="0" w:color="auto"/>
      </w:divBdr>
    </w:div>
    <w:div w:id="152913876">
      <w:bodyDiv w:val="1"/>
      <w:marLeft w:val="0"/>
      <w:marRight w:val="0"/>
      <w:marTop w:val="0"/>
      <w:marBottom w:val="0"/>
      <w:divBdr>
        <w:top w:val="none" w:sz="0" w:space="0" w:color="auto"/>
        <w:left w:val="none" w:sz="0" w:space="0" w:color="auto"/>
        <w:bottom w:val="none" w:sz="0" w:space="0" w:color="auto"/>
        <w:right w:val="none" w:sz="0" w:space="0" w:color="auto"/>
      </w:divBdr>
    </w:div>
    <w:div w:id="155267376">
      <w:bodyDiv w:val="1"/>
      <w:marLeft w:val="0"/>
      <w:marRight w:val="0"/>
      <w:marTop w:val="0"/>
      <w:marBottom w:val="0"/>
      <w:divBdr>
        <w:top w:val="none" w:sz="0" w:space="0" w:color="auto"/>
        <w:left w:val="none" w:sz="0" w:space="0" w:color="auto"/>
        <w:bottom w:val="none" w:sz="0" w:space="0" w:color="auto"/>
        <w:right w:val="none" w:sz="0" w:space="0" w:color="auto"/>
      </w:divBdr>
    </w:div>
    <w:div w:id="168449383">
      <w:bodyDiv w:val="1"/>
      <w:marLeft w:val="0"/>
      <w:marRight w:val="0"/>
      <w:marTop w:val="0"/>
      <w:marBottom w:val="0"/>
      <w:divBdr>
        <w:top w:val="none" w:sz="0" w:space="0" w:color="auto"/>
        <w:left w:val="none" w:sz="0" w:space="0" w:color="auto"/>
        <w:bottom w:val="none" w:sz="0" w:space="0" w:color="auto"/>
        <w:right w:val="none" w:sz="0" w:space="0" w:color="auto"/>
      </w:divBdr>
    </w:div>
    <w:div w:id="168568352">
      <w:bodyDiv w:val="1"/>
      <w:marLeft w:val="0"/>
      <w:marRight w:val="0"/>
      <w:marTop w:val="0"/>
      <w:marBottom w:val="0"/>
      <w:divBdr>
        <w:top w:val="none" w:sz="0" w:space="0" w:color="auto"/>
        <w:left w:val="none" w:sz="0" w:space="0" w:color="auto"/>
        <w:bottom w:val="none" w:sz="0" w:space="0" w:color="auto"/>
        <w:right w:val="none" w:sz="0" w:space="0" w:color="auto"/>
      </w:divBdr>
    </w:div>
    <w:div w:id="178205627">
      <w:bodyDiv w:val="1"/>
      <w:marLeft w:val="0"/>
      <w:marRight w:val="0"/>
      <w:marTop w:val="0"/>
      <w:marBottom w:val="0"/>
      <w:divBdr>
        <w:top w:val="none" w:sz="0" w:space="0" w:color="auto"/>
        <w:left w:val="none" w:sz="0" w:space="0" w:color="auto"/>
        <w:bottom w:val="none" w:sz="0" w:space="0" w:color="auto"/>
        <w:right w:val="none" w:sz="0" w:space="0" w:color="auto"/>
      </w:divBdr>
    </w:div>
    <w:div w:id="181210724">
      <w:bodyDiv w:val="1"/>
      <w:marLeft w:val="0"/>
      <w:marRight w:val="0"/>
      <w:marTop w:val="0"/>
      <w:marBottom w:val="0"/>
      <w:divBdr>
        <w:top w:val="none" w:sz="0" w:space="0" w:color="auto"/>
        <w:left w:val="none" w:sz="0" w:space="0" w:color="auto"/>
        <w:bottom w:val="none" w:sz="0" w:space="0" w:color="auto"/>
        <w:right w:val="none" w:sz="0" w:space="0" w:color="auto"/>
      </w:divBdr>
    </w:div>
    <w:div w:id="190533190">
      <w:bodyDiv w:val="1"/>
      <w:marLeft w:val="0"/>
      <w:marRight w:val="0"/>
      <w:marTop w:val="0"/>
      <w:marBottom w:val="0"/>
      <w:divBdr>
        <w:top w:val="none" w:sz="0" w:space="0" w:color="auto"/>
        <w:left w:val="none" w:sz="0" w:space="0" w:color="auto"/>
        <w:bottom w:val="none" w:sz="0" w:space="0" w:color="auto"/>
        <w:right w:val="none" w:sz="0" w:space="0" w:color="auto"/>
      </w:divBdr>
    </w:div>
    <w:div w:id="194931032">
      <w:bodyDiv w:val="1"/>
      <w:marLeft w:val="0"/>
      <w:marRight w:val="0"/>
      <w:marTop w:val="0"/>
      <w:marBottom w:val="0"/>
      <w:divBdr>
        <w:top w:val="none" w:sz="0" w:space="0" w:color="auto"/>
        <w:left w:val="none" w:sz="0" w:space="0" w:color="auto"/>
        <w:bottom w:val="none" w:sz="0" w:space="0" w:color="auto"/>
        <w:right w:val="none" w:sz="0" w:space="0" w:color="auto"/>
      </w:divBdr>
    </w:div>
    <w:div w:id="196936513">
      <w:bodyDiv w:val="1"/>
      <w:marLeft w:val="0"/>
      <w:marRight w:val="0"/>
      <w:marTop w:val="0"/>
      <w:marBottom w:val="0"/>
      <w:divBdr>
        <w:top w:val="none" w:sz="0" w:space="0" w:color="auto"/>
        <w:left w:val="none" w:sz="0" w:space="0" w:color="auto"/>
        <w:bottom w:val="none" w:sz="0" w:space="0" w:color="auto"/>
        <w:right w:val="none" w:sz="0" w:space="0" w:color="auto"/>
      </w:divBdr>
    </w:div>
    <w:div w:id="201982209">
      <w:bodyDiv w:val="1"/>
      <w:marLeft w:val="0"/>
      <w:marRight w:val="0"/>
      <w:marTop w:val="0"/>
      <w:marBottom w:val="0"/>
      <w:divBdr>
        <w:top w:val="none" w:sz="0" w:space="0" w:color="auto"/>
        <w:left w:val="none" w:sz="0" w:space="0" w:color="auto"/>
        <w:bottom w:val="none" w:sz="0" w:space="0" w:color="auto"/>
        <w:right w:val="none" w:sz="0" w:space="0" w:color="auto"/>
      </w:divBdr>
    </w:div>
    <w:div w:id="205261894">
      <w:bodyDiv w:val="1"/>
      <w:marLeft w:val="0"/>
      <w:marRight w:val="0"/>
      <w:marTop w:val="0"/>
      <w:marBottom w:val="0"/>
      <w:divBdr>
        <w:top w:val="none" w:sz="0" w:space="0" w:color="auto"/>
        <w:left w:val="none" w:sz="0" w:space="0" w:color="auto"/>
        <w:bottom w:val="none" w:sz="0" w:space="0" w:color="auto"/>
        <w:right w:val="none" w:sz="0" w:space="0" w:color="auto"/>
      </w:divBdr>
    </w:div>
    <w:div w:id="207422675">
      <w:bodyDiv w:val="1"/>
      <w:marLeft w:val="0"/>
      <w:marRight w:val="0"/>
      <w:marTop w:val="0"/>
      <w:marBottom w:val="0"/>
      <w:divBdr>
        <w:top w:val="none" w:sz="0" w:space="0" w:color="auto"/>
        <w:left w:val="none" w:sz="0" w:space="0" w:color="auto"/>
        <w:bottom w:val="none" w:sz="0" w:space="0" w:color="auto"/>
        <w:right w:val="none" w:sz="0" w:space="0" w:color="auto"/>
      </w:divBdr>
    </w:div>
    <w:div w:id="222762493">
      <w:bodyDiv w:val="1"/>
      <w:marLeft w:val="0"/>
      <w:marRight w:val="0"/>
      <w:marTop w:val="0"/>
      <w:marBottom w:val="0"/>
      <w:divBdr>
        <w:top w:val="none" w:sz="0" w:space="0" w:color="auto"/>
        <w:left w:val="none" w:sz="0" w:space="0" w:color="auto"/>
        <w:bottom w:val="none" w:sz="0" w:space="0" w:color="auto"/>
        <w:right w:val="none" w:sz="0" w:space="0" w:color="auto"/>
      </w:divBdr>
    </w:div>
    <w:div w:id="224996514">
      <w:bodyDiv w:val="1"/>
      <w:marLeft w:val="0"/>
      <w:marRight w:val="0"/>
      <w:marTop w:val="0"/>
      <w:marBottom w:val="0"/>
      <w:divBdr>
        <w:top w:val="none" w:sz="0" w:space="0" w:color="auto"/>
        <w:left w:val="none" w:sz="0" w:space="0" w:color="auto"/>
        <w:bottom w:val="none" w:sz="0" w:space="0" w:color="auto"/>
        <w:right w:val="none" w:sz="0" w:space="0" w:color="auto"/>
      </w:divBdr>
    </w:div>
    <w:div w:id="230237646">
      <w:bodyDiv w:val="1"/>
      <w:marLeft w:val="0"/>
      <w:marRight w:val="0"/>
      <w:marTop w:val="0"/>
      <w:marBottom w:val="0"/>
      <w:divBdr>
        <w:top w:val="none" w:sz="0" w:space="0" w:color="auto"/>
        <w:left w:val="none" w:sz="0" w:space="0" w:color="auto"/>
        <w:bottom w:val="none" w:sz="0" w:space="0" w:color="auto"/>
        <w:right w:val="none" w:sz="0" w:space="0" w:color="auto"/>
      </w:divBdr>
    </w:div>
    <w:div w:id="234366931">
      <w:bodyDiv w:val="1"/>
      <w:marLeft w:val="0"/>
      <w:marRight w:val="0"/>
      <w:marTop w:val="0"/>
      <w:marBottom w:val="0"/>
      <w:divBdr>
        <w:top w:val="none" w:sz="0" w:space="0" w:color="auto"/>
        <w:left w:val="none" w:sz="0" w:space="0" w:color="auto"/>
        <w:bottom w:val="none" w:sz="0" w:space="0" w:color="auto"/>
        <w:right w:val="none" w:sz="0" w:space="0" w:color="auto"/>
      </w:divBdr>
    </w:div>
    <w:div w:id="281234869">
      <w:bodyDiv w:val="1"/>
      <w:marLeft w:val="0"/>
      <w:marRight w:val="0"/>
      <w:marTop w:val="0"/>
      <w:marBottom w:val="0"/>
      <w:divBdr>
        <w:top w:val="none" w:sz="0" w:space="0" w:color="auto"/>
        <w:left w:val="none" w:sz="0" w:space="0" w:color="auto"/>
        <w:bottom w:val="none" w:sz="0" w:space="0" w:color="auto"/>
        <w:right w:val="none" w:sz="0" w:space="0" w:color="auto"/>
      </w:divBdr>
    </w:div>
    <w:div w:id="283123905">
      <w:bodyDiv w:val="1"/>
      <w:marLeft w:val="0"/>
      <w:marRight w:val="0"/>
      <w:marTop w:val="0"/>
      <w:marBottom w:val="0"/>
      <w:divBdr>
        <w:top w:val="none" w:sz="0" w:space="0" w:color="auto"/>
        <w:left w:val="none" w:sz="0" w:space="0" w:color="auto"/>
        <w:bottom w:val="none" w:sz="0" w:space="0" w:color="auto"/>
        <w:right w:val="none" w:sz="0" w:space="0" w:color="auto"/>
      </w:divBdr>
    </w:div>
    <w:div w:id="284775958">
      <w:bodyDiv w:val="1"/>
      <w:marLeft w:val="0"/>
      <w:marRight w:val="0"/>
      <w:marTop w:val="0"/>
      <w:marBottom w:val="0"/>
      <w:divBdr>
        <w:top w:val="none" w:sz="0" w:space="0" w:color="auto"/>
        <w:left w:val="none" w:sz="0" w:space="0" w:color="auto"/>
        <w:bottom w:val="none" w:sz="0" w:space="0" w:color="auto"/>
        <w:right w:val="none" w:sz="0" w:space="0" w:color="auto"/>
      </w:divBdr>
    </w:div>
    <w:div w:id="290981755">
      <w:bodyDiv w:val="1"/>
      <w:marLeft w:val="0"/>
      <w:marRight w:val="0"/>
      <w:marTop w:val="0"/>
      <w:marBottom w:val="0"/>
      <w:divBdr>
        <w:top w:val="none" w:sz="0" w:space="0" w:color="auto"/>
        <w:left w:val="none" w:sz="0" w:space="0" w:color="auto"/>
        <w:bottom w:val="none" w:sz="0" w:space="0" w:color="auto"/>
        <w:right w:val="none" w:sz="0" w:space="0" w:color="auto"/>
      </w:divBdr>
    </w:div>
    <w:div w:id="291256042">
      <w:bodyDiv w:val="1"/>
      <w:marLeft w:val="0"/>
      <w:marRight w:val="0"/>
      <w:marTop w:val="0"/>
      <w:marBottom w:val="0"/>
      <w:divBdr>
        <w:top w:val="none" w:sz="0" w:space="0" w:color="auto"/>
        <w:left w:val="none" w:sz="0" w:space="0" w:color="auto"/>
        <w:bottom w:val="none" w:sz="0" w:space="0" w:color="auto"/>
        <w:right w:val="none" w:sz="0" w:space="0" w:color="auto"/>
      </w:divBdr>
    </w:div>
    <w:div w:id="292712569">
      <w:bodyDiv w:val="1"/>
      <w:marLeft w:val="0"/>
      <w:marRight w:val="0"/>
      <w:marTop w:val="0"/>
      <w:marBottom w:val="0"/>
      <w:divBdr>
        <w:top w:val="none" w:sz="0" w:space="0" w:color="auto"/>
        <w:left w:val="none" w:sz="0" w:space="0" w:color="auto"/>
        <w:bottom w:val="none" w:sz="0" w:space="0" w:color="auto"/>
        <w:right w:val="none" w:sz="0" w:space="0" w:color="auto"/>
      </w:divBdr>
    </w:div>
    <w:div w:id="300354473">
      <w:bodyDiv w:val="1"/>
      <w:marLeft w:val="0"/>
      <w:marRight w:val="0"/>
      <w:marTop w:val="0"/>
      <w:marBottom w:val="0"/>
      <w:divBdr>
        <w:top w:val="none" w:sz="0" w:space="0" w:color="auto"/>
        <w:left w:val="none" w:sz="0" w:space="0" w:color="auto"/>
        <w:bottom w:val="none" w:sz="0" w:space="0" w:color="auto"/>
        <w:right w:val="none" w:sz="0" w:space="0" w:color="auto"/>
      </w:divBdr>
    </w:div>
    <w:div w:id="313723399">
      <w:bodyDiv w:val="1"/>
      <w:marLeft w:val="0"/>
      <w:marRight w:val="0"/>
      <w:marTop w:val="0"/>
      <w:marBottom w:val="0"/>
      <w:divBdr>
        <w:top w:val="none" w:sz="0" w:space="0" w:color="auto"/>
        <w:left w:val="none" w:sz="0" w:space="0" w:color="auto"/>
        <w:bottom w:val="none" w:sz="0" w:space="0" w:color="auto"/>
        <w:right w:val="none" w:sz="0" w:space="0" w:color="auto"/>
      </w:divBdr>
    </w:div>
    <w:div w:id="321200609">
      <w:bodyDiv w:val="1"/>
      <w:marLeft w:val="0"/>
      <w:marRight w:val="0"/>
      <w:marTop w:val="0"/>
      <w:marBottom w:val="0"/>
      <w:divBdr>
        <w:top w:val="none" w:sz="0" w:space="0" w:color="auto"/>
        <w:left w:val="none" w:sz="0" w:space="0" w:color="auto"/>
        <w:bottom w:val="none" w:sz="0" w:space="0" w:color="auto"/>
        <w:right w:val="none" w:sz="0" w:space="0" w:color="auto"/>
      </w:divBdr>
    </w:div>
    <w:div w:id="325985920">
      <w:bodyDiv w:val="1"/>
      <w:marLeft w:val="0"/>
      <w:marRight w:val="0"/>
      <w:marTop w:val="0"/>
      <w:marBottom w:val="0"/>
      <w:divBdr>
        <w:top w:val="none" w:sz="0" w:space="0" w:color="auto"/>
        <w:left w:val="none" w:sz="0" w:space="0" w:color="auto"/>
        <w:bottom w:val="none" w:sz="0" w:space="0" w:color="auto"/>
        <w:right w:val="none" w:sz="0" w:space="0" w:color="auto"/>
      </w:divBdr>
    </w:div>
    <w:div w:id="338237652">
      <w:bodyDiv w:val="1"/>
      <w:marLeft w:val="0"/>
      <w:marRight w:val="0"/>
      <w:marTop w:val="0"/>
      <w:marBottom w:val="0"/>
      <w:divBdr>
        <w:top w:val="none" w:sz="0" w:space="0" w:color="auto"/>
        <w:left w:val="none" w:sz="0" w:space="0" w:color="auto"/>
        <w:bottom w:val="none" w:sz="0" w:space="0" w:color="auto"/>
        <w:right w:val="none" w:sz="0" w:space="0" w:color="auto"/>
      </w:divBdr>
    </w:div>
    <w:div w:id="356856500">
      <w:bodyDiv w:val="1"/>
      <w:marLeft w:val="0"/>
      <w:marRight w:val="0"/>
      <w:marTop w:val="0"/>
      <w:marBottom w:val="0"/>
      <w:divBdr>
        <w:top w:val="none" w:sz="0" w:space="0" w:color="auto"/>
        <w:left w:val="none" w:sz="0" w:space="0" w:color="auto"/>
        <w:bottom w:val="none" w:sz="0" w:space="0" w:color="auto"/>
        <w:right w:val="none" w:sz="0" w:space="0" w:color="auto"/>
      </w:divBdr>
    </w:div>
    <w:div w:id="368340291">
      <w:bodyDiv w:val="1"/>
      <w:marLeft w:val="0"/>
      <w:marRight w:val="0"/>
      <w:marTop w:val="0"/>
      <w:marBottom w:val="0"/>
      <w:divBdr>
        <w:top w:val="none" w:sz="0" w:space="0" w:color="auto"/>
        <w:left w:val="none" w:sz="0" w:space="0" w:color="auto"/>
        <w:bottom w:val="none" w:sz="0" w:space="0" w:color="auto"/>
        <w:right w:val="none" w:sz="0" w:space="0" w:color="auto"/>
      </w:divBdr>
    </w:div>
    <w:div w:id="370157524">
      <w:bodyDiv w:val="1"/>
      <w:marLeft w:val="0"/>
      <w:marRight w:val="0"/>
      <w:marTop w:val="0"/>
      <w:marBottom w:val="0"/>
      <w:divBdr>
        <w:top w:val="none" w:sz="0" w:space="0" w:color="auto"/>
        <w:left w:val="none" w:sz="0" w:space="0" w:color="auto"/>
        <w:bottom w:val="none" w:sz="0" w:space="0" w:color="auto"/>
        <w:right w:val="none" w:sz="0" w:space="0" w:color="auto"/>
      </w:divBdr>
    </w:div>
    <w:div w:id="374743374">
      <w:bodyDiv w:val="1"/>
      <w:marLeft w:val="0"/>
      <w:marRight w:val="0"/>
      <w:marTop w:val="0"/>
      <w:marBottom w:val="0"/>
      <w:divBdr>
        <w:top w:val="none" w:sz="0" w:space="0" w:color="auto"/>
        <w:left w:val="none" w:sz="0" w:space="0" w:color="auto"/>
        <w:bottom w:val="none" w:sz="0" w:space="0" w:color="auto"/>
        <w:right w:val="none" w:sz="0" w:space="0" w:color="auto"/>
      </w:divBdr>
    </w:div>
    <w:div w:id="376517894">
      <w:bodyDiv w:val="1"/>
      <w:marLeft w:val="0"/>
      <w:marRight w:val="0"/>
      <w:marTop w:val="0"/>
      <w:marBottom w:val="0"/>
      <w:divBdr>
        <w:top w:val="none" w:sz="0" w:space="0" w:color="auto"/>
        <w:left w:val="none" w:sz="0" w:space="0" w:color="auto"/>
        <w:bottom w:val="none" w:sz="0" w:space="0" w:color="auto"/>
        <w:right w:val="none" w:sz="0" w:space="0" w:color="auto"/>
      </w:divBdr>
    </w:div>
    <w:div w:id="382605387">
      <w:bodyDiv w:val="1"/>
      <w:marLeft w:val="0"/>
      <w:marRight w:val="0"/>
      <w:marTop w:val="0"/>
      <w:marBottom w:val="0"/>
      <w:divBdr>
        <w:top w:val="none" w:sz="0" w:space="0" w:color="auto"/>
        <w:left w:val="none" w:sz="0" w:space="0" w:color="auto"/>
        <w:bottom w:val="none" w:sz="0" w:space="0" w:color="auto"/>
        <w:right w:val="none" w:sz="0" w:space="0" w:color="auto"/>
      </w:divBdr>
    </w:div>
    <w:div w:id="384182870">
      <w:bodyDiv w:val="1"/>
      <w:marLeft w:val="0"/>
      <w:marRight w:val="0"/>
      <w:marTop w:val="0"/>
      <w:marBottom w:val="0"/>
      <w:divBdr>
        <w:top w:val="none" w:sz="0" w:space="0" w:color="auto"/>
        <w:left w:val="none" w:sz="0" w:space="0" w:color="auto"/>
        <w:bottom w:val="none" w:sz="0" w:space="0" w:color="auto"/>
        <w:right w:val="none" w:sz="0" w:space="0" w:color="auto"/>
      </w:divBdr>
    </w:div>
    <w:div w:id="390541962">
      <w:bodyDiv w:val="1"/>
      <w:marLeft w:val="0"/>
      <w:marRight w:val="0"/>
      <w:marTop w:val="0"/>
      <w:marBottom w:val="0"/>
      <w:divBdr>
        <w:top w:val="none" w:sz="0" w:space="0" w:color="auto"/>
        <w:left w:val="none" w:sz="0" w:space="0" w:color="auto"/>
        <w:bottom w:val="none" w:sz="0" w:space="0" w:color="auto"/>
        <w:right w:val="none" w:sz="0" w:space="0" w:color="auto"/>
      </w:divBdr>
    </w:div>
    <w:div w:id="392244165">
      <w:bodyDiv w:val="1"/>
      <w:marLeft w:val="0"/>
      <w:marRight w:val="0"/>
      <w:marTop w:val="0"/>
      <w:marBottom w:val="0"/>
      <w:divBdr>
        <w:top w:val="none" w:sz="0" w:space="0" w:color="auto"/>
        <w:left w:val="none" w:sz="0" w:space="0" w:color="auto"/>
        <w:bottom w:val="none" w:sz="0" w:space="0" w:color="auto"/>
        <w:right w:val="none" w:sz="0" w:space="0" w:color="auto"/>
      </w:divBdr>
    </w:div>
    <w:div w:id="403533524">
      <w:bodyDiv w:val="1"/>
      <w:marLeft w:val="0"/>
      <w:marRight w:val="0"/>
      <w:marTop w:val="0"/>
      <w:marBottom w:val="0"/>
      <w:divBdr>
        <w:top w:val="none" w:sz="0" w:space="0" w:color="auto"/>
        <w:left w:val="none" w:sz="0" w:space="0" w:color="auto"/>
        <w:bottom w:val="none" w:sz="0" w:space="0" w:color="auto"/>
        <w:right w:val="none" w:sz="0" w:space="0" w:color="auto"/>
      </w:divBdr>
    </w:div>
    <w:div w:id="415978320">
      <w:bodyDiv w:val="1"/>
      <w:marLeft w:val="0"/>
      <w:marRight w:val="0"/>
      <w:marTop w:val="0"/>
      <w:marBottom w:val="0"/>
      <w:divBdr>
        <w:top w:val="none" w:sz="0" w:space="0" w:color="auto"/>
        <w:left w:val="none" w:sz="0" w:space="0" w:color="auto"/>
        <w:bottom w:val="none" w:sz="0" w:space="0" w:color="auto"/>
        <w:right w:val="none" w:sz="0" w:space="0" w:color="auto"/>
      </w:divBdr>
    </w:div>
    <w:div w:id="416361888">
      <w:bodyDiv w:val="1"/>
      <w:marLeft w:val="0"/>
      <w:marRight w:val="0"/>
      <w:marTop w:val="0"/>
      <w:marBottom w:val="0"/>
      <w:divBdr>
        <w:top w:val="none" w:sz="0" w:space="0" w:color="auto"/>
        <w:left w:val="none" w:sz="0" w:space="0" w:color="auto"/>
        <w:bottom w:val="none" w:sz="0" w:space="0" w:color="auto"/>
        <w:right w:val="none" w:sz="0" w:space="0" w:color="auto"/>
      </w:divBdr>
    </w:div>
    <w:div w:id="420301850">
      <w:bodyDiv w:val="1"/>
      <w:marLeft w:val="0"/>
      <w:marRight w:val="0"/>
      <w:marTop w:val="0"/>
      <w:marBottom w:val="0"/>
      <w:divBdr>
        <w:top w:val="none" w:sz="0" w:space="0" w:color="auto"/>
        <w:left w:val="none" w:sz="0" w:space="0" w:color="auto"/>
        <w:bottom w:val="none" w:sz="0" w:space="0" w:color="auto"/>
        <w:right w:val="none" w:sz="0" w:space="0" w:color="auto"/>
      </w:divBdr>
    </w:div>
    <w:div w:id="433985555">
      <w:bodyDiv w:val="1"/>
      <w:marLeft w:val="0"/>
      <w:marRight w:val="0"/>
      <w:marTop w:val="0"/>
      <w:marBottom w:val="0"/>
      <w:divBdr>
        <w:top w:val="none" w:sz="0" w:space="0" w:color="auto"/>
        <w:left w:val="none" w:sz="0" w:space="0" w:color="auto"/>
        <w:bottom w:val="none" w:sz="0" w:space="0" w:color="auto"/>
        <w:right w:val="none" w:sz="0" w:space="0" w:color="auto"/>
      </w:divBdr>
    </w:div>
    <w:div w:id="437264046">
      <w:bodyDiv w:val="1"/>
      <w:marLeft w:val="0"/>
      <w:marRight w:val="0"/>
      <w:marTop w:val="0"/>
      <w:marBottom w:val="0"/>
      <w:divBdr>
        <w:top w:val="none" w:sz="0" w:space="0" w:color="auto"/>
        <w:left w:val="none" w:sz="0" w:space="0" w:color="auto"/>
        <w:bottom w:val="none" w:sz="0" w:space="0" w:color="auto"/>
        <w:right w:val="none" w:sz="0" w:space="0" w:color="auto"/>
      </w:divBdr>
    </w:div>
    <w:div w:id="443813657">
      <w:bodyDiv w:val="1"/>
      <w:marLeft w:val="0"/>
      <w:marRight w:val="0"/>
      <w:marTop w:val="0"/>
      <w:marBottom w:val="0"/>
      <w:divBdr>
        <w:top w:val="none" w:sz="0" w:space="0" w:color="auto"/>
        <w:left w:val="none" w:sz="0" w:space="0" w:color="auto"/>
        <w:bottom w:val="none" w:sz="0" w:space="0" w:color="auto"/>
        <w:right w:val="none" w:sz="0" w:space="0" w:color="auto"/>
      </w:divBdr>
    </w:div>
    <w:div w:id="466901632">
      <w:bodyDiv w:val="1"/>
      <w:marLeft w:val="0"/>
      <w:marRight w:val="0"/>
      <w:marTop w:val="0"/>
      <w:marBottom w:val="0"/>
      <w:divBdr>
        <w:top w:val="none" w:sz="0" w:space="0" w:color="auto"/>
        <w:left w:val="none" w:sz="0" w:space="0" w:color="auto"/>
        <w:bottom w:val="none" w:sz="0" w:space="0" w:color="auto"/>
        <w:right w:val="none" w:sz="0" w:space="0" w:color="auto"/>
      </w:divBdr>
    </w:div>
    <w:div w:id="469173256">
      <w:bodyDiv w:val="1"/>
      <w:marLeft w:val="0"/>
      <w:marRight w:val="0"/>
      <w:marTop w:val="0"/>
      <w:marBottom w:val="0"/>
      <w:divBdr>
        <w:top w:val="none" w:sz="0" w:space="0" w:color="auto"/>
        <w:left w:val="none" w:sz="0" w:space="0" w:color="auto"/>
        <w:bottom w:val="none" w:sz="0" w:space="0" w:color="auto"/>
        <w:right w:val="none" w:sz="0" w:space="0" w:color="auto"/>
      </w:divBdr>
    </w:div>
    <w:div w:id="488062699">
      <w:bodyDiv w:val="1"/>
      <w:marLeft w:val="0"/>
      <w:marRight w:val="0"/>
      <w:marTop w:val="0"/>
      <w:marBottom w:val="0"/>
      <w:divBdr>
        <w:top w:val="none" w:sz="0" w:space="0" w:color="auto"/>
        <w:left w:val="none" w:sz="0" w:space="0" w:color="auto"/>
        <w:bottom w:val="none" w:sz="0" w:space="0" w:color="auto"/>
        <w:right w:val="none" w:sz="0" w:space="0" w:color="auto"/>
      </w:divBdr>
    </w:div>
    <w:div w:id="494541462">
      <w:bodyDiv w:val="1"/>
      <w:marLeft w:val="0"/>
      <w:marRight w:val="0"/>
      <w:marTop w:val="0"/>
      <w:marBottom w:val="0"/>
      <w:divBdr>
        <w:top w:val="none" w:sz="0" w:space="0" w:color="auto"/>
        <w:left w:val="none" w:sz="0" w:space="0" w:color="auto"/>
        <w:bottom w:val="none" w:sz="0" w:space="0" w:color="auto"/>
        <w:right w:val="none" w:sz="0" w:space="0" w:color="auto"/>
      </w:divBdr>
    </w:div>
    <w:div w:id="494806422">
      <w:bodyDiv w:val="1"/>
      <w:marLeft w:val="0"/>
      <w:marRight w:val="0"/>
      <w:marTop w:val="0"/>
      <w:marBottom w:val="0"/>
      <w:divBdr>
        <w:top w:val="none" w:sz="0" w:space="0" w:color="auto"/>
        <w:left w:val="none" w:sz="0" w:space="0" w:color="auto"/>
        <w:bottom w:val="none" w:sz="0" w:space="0" w:color="auto"/>
        <w:right w:val="none" w:sz="0" w:space="0" w:color="auto"/>
      </w:divBdr>
    </w:div>
    <w:div w:id="509297408">
      <w:bodyDiv w:val="1"/>
      <w:marLeft w:val="0"/>
      <w:marRight w:val="0"/>
      <w:marTop w:val="0"/>
      <w:marBottom w:val="0"/>
      <w:divBdr>
        <w:top w:val="none" w:sz="0" w:space="0" w:color="auto"/>
        <w:left w:val="none" w:sz="0" w:space="0" w:color="auto"/>
        <w:bottom w:val="none" w:sz="0" w:space="0" w:color="auto"/>
        <w:right w:val="none" w:sz="0" w:space="0" w:color="auto"/>
      </w:divBdr>
    </w:div>
    <w:div w:id="514420866">
      <w:bodyDiv w:val="1"/>
      <w:marLeft w:val="0"/>
      <w:marRight w:val="0"/>
      <w:marTop w:val="0"/>
      <w:marBottom w:val="0"/>
      <w:divBdr>
        <w:top w:val="none" w:sz="0" w:space="0" w:color="auto"/>
        <w:left w:val="none" w:sz="0" w:space="0" w:color="auto"/>
        <w:bottom w:val="none" w:sz="0" w:space="0" w:color="auto"/>
        <w:right w:val="none" w:sz="0" w:space="0" w:color="auto"/>
      </w:divBdr>
    </w:div>
    <w:div w:id="518157083">
      <w:bodyDiv w:val="1"/>
      <w:marLeft w:val="0"/>
      <w:marRight w:val="0"/>
      <w:marTop w:val="0"/>
      <w:marBottom w:val="0"/>
      <w:divBdr>
        <w:top w:val="none" w:sz="0" w:space="0" w:color="auto"/>
        <w:left w:val="none" w:sz="0" w:space="0" w:color="auto"/>
        <w:bottom w:val="none" w:sz="0" w:space="0" w:color="auto"/>
        <w:right w:val="none" w:sz="0" w:space="0" w:color="auto"/>
      </w:divBdr>
    </w:div>
    <w:div w:id="530076172">
      <w:bodyDiv w:val="1"/>
      <w:marLeft w:val="0"/>
      <w:marRight w:val="0"/>
      <w:marTop w:val="0"/>
      <w:marBottom w:val="0"/>
      <w:divBdr>
        <w:top w:val="none" w:sz="0" w:space="0" w:color="auto"/>
        <w:left w:val="none" w:sz="0" w:space="0" w:color="auto"/>
        <w:bottom w:val="none" w:sz="0" w:space="0" w:color="auto"/>
        <w:right w:val="none" w:sz="0" w:space="0" w:color="auto"/>
      </w:divBdr>
    </w:div>
    <w:div w:id="530261067">
      <w:bodyDiv w:val="1"/>
      <w:marLeft w:val="0"/>
      <w:marRight w:val="0"/>
      <w:marTop w:val="0"/>
      <w:marBottom w:val="0"/>
      <w:divBdr>
        <w:top w:val="none" w:sz="0" w:space="0" w:color="auto"/>
        <w:left w:val="none" w:sz="0" w:space="0" w:color="auto"/>
        <w:bottom w:val="none" w:sz="0" w:space="0" w:color="auto"/>
        <w:right w:val="none" w:sz="0" w:space="0" w:color="auto"/>
      </w:divBdr>
    </w:div>
    <w:div w:id="534582901">
      <w:bodyDiv w:val="1"/>
      <w:marLeft w:val="0"/>
      <w:marRight w:val="0"/>
      <w:marTop w:val="0"/>
      <w:marBottom w:val="0"/>
      <w:divBdr>
        <w:top w:val="none" w:sz="0" w:space="0" w:color="auto"/>
        <w:left w:val="none" w:sz="0" w:space="0" w:color="auto"/>
        <w:bottom w:val="none" w:sz="0" w:space="0" w:color="auto"/>
        <w:right w:val="none" w:sz="0" w:space="0" w:color="auto"/>
      </w:divBdr>
    </w:div>
    <w:div w:id="535846783">
      <w:bodyDiv w:val="1"/>
      <w:marLeft w:val="0"/>
      <w:marRight w:val="0"/>
      <w:marTop w:val="0"/>
      <w:marBottom w:val="0"/>
      <w:divBdr>
        <w:top w:val="none" w:sz="0" w:space="0" w:color="auto"/>
        <w:left w:val="none" w:sz="0" w:space="0" w:color="auto"/>
        <w:bottom w:val="none" w:sz="0" w:space="0" w:color="auto"/>
        <w:right w:val="none" w:sz="0" w:space="0" w:color="auto"/>
      </w:divBdr>
    </w:div>
    <w:div w:id="537164365">
      <w:bodyDiv w:val="1"/>
      <w:marLeft w:val="0"/>
      <w:marRight w:val="0"/>
      <w:marTop w:val="0"/>
      <w:marBottom w:val="0"/>
      <w:divBdr>
        <w:top w:val="none" w:sz="0" w:space="0" w:color="auto"/>
        <w:left w:val="none" w:sz="0" w:space="0" w:color="auto"/>
        <w:bottom w:val="none" w:sz="0" w:space="0" w:color="auto"/>
        <w:right w:val="none" w:sz="0" w:space="0" w:color="auto"/>
      </w:divBdr>
    </w:div>
    <w:div w:id="539174663">
      <w:bodyDiv w:val="1"/>
      <w:marLeft w:val="0"/>
      <w:marRight w:val="0"/>
      <w:marTop w:val="0"/>
      <w:marBottom w:val="0"/>
      <w:divBdr>
        <w:top w:val="none" w:sz="0" w:space="0" w:color="auto"/>
        <w:left w:val="none" w:sz="0" w:space="0" w:color="auto"/>
        <w:bottom w:val="none" w:sz="0" w:space="0" w:color="auto"/>
        <w:right w:val="none" w:sz="0" w:space="0" w:color="auto"/>
      </w:divBdr>
    </w:div>
    <w:div w:id="552428545">
      <w:bodyDiv w:val="1"/>
      <w:marLeft w:val="0"/>
      <w:marRight w:val="0"/>
      <w:marTop w:val="0"/>
      <w:marBottom w:val="0"/>
      <w:divBdr>
        <w:top w:val="none" w:sz="0" w:space="0" w:color="auto"/>
        <w:left w:val="none" w:sz="0" w:space="0" w:color="auto"/>
        <w:bottom w:val="none" w:sz="0" w:space="0" w:color="auto"/>
        <w:right w:val="none" w:sz="0" w:space="0" w:color="auto"/>
      </w:divBdr>
    </w:div>
    <w:div w:id="563372650">
      <w:bodyDiv w:val="1"/>
      <w:marLeft w:val="0"/>
      <w:marRight w:val="0"/>
      <w:marTop w:val="0"/>
      <w:marBottom w:val="0"/>
      <w:divBdr>
        <w:top w:val="none" w:sz="0" w:space="0" w:color="auto"/>
        <w:left w:val="none" w:sz="0" w:space="0" w:color="auto"/>
        <w:bottom w:val="none" w:sz="0" w:space="0" w:color="auto"/>
        <w:right w:val="none" w:sz="0" w:space="0" w:color="auto"/>
      </w:divBdr>
    </w:div>
    <w:div w:id="564798438">
      <w:bodyDiv w:val="1"/>
      <w:marLeft w:val="0"/>
      <w:marRight w:val="0"/>
      <w:marTop w:val="0"/>
      <w:marBottom w:val="0"/>
      <w:divBdr>
        <w:top w:val="none" w:sz="0" w:space="0" w:color="auto"/>
        <w:left w:val="none" w:sz="0" w:space="0" w:color="auto"/>
        <w:bottom w:val="none" w:sz="0" w:space="0" w:color="auto"/>
        <w:right w:val="none" w:sz="0" w:space="0" w:color="auto"/>
      </w:divBdr>
    </w:div>
    <w:div w:id="582028901">
      <w:bodyDiv w:val="1"/>
      <w:marLeft w:val="0"/>
      <w:marRight w:val="0"/>
      <w:marTop w:val="0"/>
      <w:marBottom w:val="0"/>
      <w:divBdr>
        <w:top w:val="none" w:sz="0" w:space="0" w:color="auto"/>
        <w:left w:val="none" w:sz="0" w:space="0" w:color="auto"/>
        <w:bottom w:val="none" w:sz="0" w:space="0" w:color="auto"/>
        <w:right w:val="none" w:sz="0" w:space="0" w:color="auto"/>
      </w:divBdr>
    </w:div>
    <w:div w:id="586622050">
      <w:bodyDiv w:val="1"/>
      <w:marLeft w:val="0"/>
      <w:marRight w:val="0"/>
      <w:marTop w:val="0"/>
      <w:marBottom w:val="0"/>
      <w:divBdr>
        <w:top w:val="none" w:sz="0" w:space="0" w:color="auto"/>
        <w:left w:val="none" w:sz="0" w:space="0" w:color="auto"/>
        <w:bottom w:val="none" w:sz="0" w:space="0" w:color="auto"/>
        <w:right w:val="none" w:sz="0" w:space="0" w:color="auto"/>
      </w:divBdr>
    </w:div>
    <w:div w:id="588856336">
      <w:bodyDiv w:val="1"/>
      <w:marLeft w:val="0"/>
      <w:marRight w:val="0"/>
      <w:marTop w:val="0"/>
      <w:marBottom w:val="0"/>
      <w:divBdr>
        <w:top w:val="none" w:sz="0" w:space="0" w:color="auto"/>
        <w:left w:val="none" w:sz="0" w:space="0" w:color="auto"/>
        <w:bottom w:val="none" w:sz="0" w:space="0" w:color="auto"/>
        <w:right w:val="none" w:sz="0" w:space="0" w:color="auto"/>
      </w:divBdr>
    </w:div>
    <w:div w:id="593515478">
      <w:bodyDiv w:val="1"/>
      <w:marLeft w:val="0"/>
      <w:marRight w:val="0"/>
      <w:marTop w:val="0"/>
      <w:marBottom w:val="0"/>
      <w:divBdr>
        <w:top w:val="none" w:sz="0" w:space="0" w:color="auto"/>
        <w:left w:val="none" w:sz="0" w:space="0" w:color="auto"/>
        <w:bottom w:val="none" w:sz="0" w:space="0" w:color="auto"/>
        <w:right w:val="none" w:sz="0" w:space="0" w:color="auto"/>
      </w:divBdr>
    </w:div>
    <w:div w:id="595287630">
      <w:bodyDiv w:val="1"/>
      <w:marLeft w:val="0"/>
      <w:marRight w:val="0"/>
      <w:marTop w:val="0"/>
      <w:marBottom w:val="0"/>
      <w:divBdr>
        <w:top w:val="none" w:sz="0" w:space="0" w:color="auto"/>
        <w:left w:val="none" w:sz="0" w:space="0" w:color="auto"/>
        <w:bottom w:val="none" w:sz="0" w:space="0" w:color="auto"/>
        <w:right w:val="none" w:sz="0" w:space="0" w:color="auto"/>
      </w:divBdr>
    </w:div>
    <w:div w:id="595557999">
      <w:bodyDiv w:val="1"/>
      <w:marLeft w:val="0"/>
      <w:marRight w:val="0"/>
      <w:marTop w:val="0"/>
      <w:marBottom w:val="0"/>
      <w:divBdr>
        <w:top w:val="none" w:sz="0" w:space="0" w:color="auto"/>
        <w:left w:val="none" w:sz="0" w:space="0" w:color="auto"/>
        <w:bottom w:val="none" w:sz="0" w:space="0" w:color="auto"/>
        <w:right w:val="none" w:sz="0" w:space="0" w:color="auto"/>
      </w:divBdr>
    </w:div>
    <w:div w:id="595989525">
      <w:bodyDiv w:val="1"/>
      <w:marLeft w:val="0"/>
      <w:marRight w:val="0"/>
      <w:marTop w:val="0"/>
      <w:marBottom w:val="0"/>
      <w:divBdr>
        <w:top w:val="none" w:sz="0" w:space="0" w:color="auto"/>
        <w:left w:val="none" w:sz="0" w:space="0" w:color="auto"/>
        <w:bottom w:val="none" w:sz="0" w:space="0" w:color="auto"/>
        <w:right w:val="none" w:sz="0" w:space="0" w:color="auto"/>
      </w:divBdr>
    </w:div>
    <w:div w:id="599141089">
      <w:bodyDiv w:val="1"/>
      <w:marLeft w:val="0"/>
      <w:marRight w:val="0"/>
      <w:marTop w:val="0"/>
      <w:marBottom w:val="0"/>
      <w:divBdr>
        <w:top w:val="none" w:sz="0" w:space="0" w:color="auto"/>
        <w:left w:val="none" w:sz="0" w:space="0" w:color="auto"/>
        <w:bottom w:val="none" w:sz="0" w:space="0" w:color="auto"/>
        <w:right w:val="none" w:sz="0" w:space="0" w:color="auto"/>
      </w:divBdr>
    </w:div>
    <w:div w:id="603071598">
      <w:bodyDiv w:val="1"/>
      <w:marLeft w:val="0"/>
      <w:marRight w:val="0"/>
      <w:marTop w:val="0"/>
      <w:marBottom w:val="0"/>
      <w:divBdr>
        <w:top w:val="none" w:sz="0" w:space="0" w:color="auto"/>
        <w:left w:val="none" w:sz="0" w:space="0" w:color="auto"/>
        <w:bottom w:val="none" w:sz="0" w:space="0" w:color="auto"/>
        <w:right w:val="none" w:sz="0" w:space="0" w:color="auto"/>
      </w:divBdr>
    </w:div>
    <w:div w:id="605625241">
      <w:bodyDiv w:val="1"/>
      <w:marLeft w:val="0"/>
      <w:marRight w:val="0"/>
      <w:marTop w:val="0"/>
      <w:marBottom w:val="0"/>
      <w:divBdr>
        <w:top w:val="none" w:sz="0" w:space="0" w:color="auto"/>
        <w:left w:val="none" w:sz="0" w:space="0" w:color="auto"/>
        <w:bottom w:val="none" w:sz="0" w:space="0" w:color="auto"/>
        <w:right w:val="none" w:sz="0" w:space="0" w:color="auto"/>
      </w:divBdr>
    </w:div>
    <w:div w:id="610279201">
      <w:bodyDiv w:val="1"/>
      <w:marLeft w:val="0"/>
      <w:marRight w:val="0"/>
      <w:marTop w:val="0"/>
      <w:marBottom w:val="0"/>
      <w:divBdr>
        <w:top w:val="none" w:sz="0" w:space="0" w:color="auto"/>
        <w:left w:val="none" w:sz="0" w:space="0" w:color="auto"/>
        <w:bottom w:val="none" w:sz="0" w:space="0" w:color="auto"/>
        <w:right w:val="none" w:sz="0" w:space="0" w:color="auto"/>
      </w:divBdr>
    </w:div>
    <w:div w:id="622855072">
      <w:bodyDiv w:val="1"/>
      <w:marLeft w:val="0"/>
      <w:marRight w:val="0"/>
      <w:marTop w:val="0"/>
      <w:marBottom w:val="0"/>
      <w:divBdr>
        <w:top w:val="none" w:sz="0" w:space="0" w:color="auto"/>
        <w:left w:val="none" w:sz="0" w:space="0" w:color="auto"/>
        <w:bottom w:val="none" w:sz="0" w:space="0" w:color="auto"/>
        <w:right w:val="none" w:sz="0" w:space="0" w:color="auto"/>
      </w:divBdr>
    </w:div>
    <w:div w:id="630205583">
      <w:bodyDiv w:val="1"/>
      <w:marLeft w:val="0"/>
      <w:marRight w:val="0"/>
      <w:marTop w:val="0"/>
      <w:marBottom w:val="0"/>
      <w:divBdr>
        <w:top w:val="none" w:sz="0" w:space="0" w:color="auto"/>
        <w:left w:val="none" w:sz="0" w:space="0" w:color="auto"/>
        <w:bottom w:val="none" w:sz="0" w:space="0" w:color="auto"/>
        <w:right w:val="none" w:sz="0" w:space="0" w:color="auto"/>
      </w:divBdr>
    </w:div>
    <w:div w:id="638539348">
      <w:bodyDiv w:val="1"/>
      <w:marLeft w:val="0"/>
      <w:marRight w:val="0"/>
      <w:marTop w:val="0"/>
      <w:marBottom w:val="0"/>
      <w:divBdr>
        <w:top w:val="none" w:sz="0" w:space="0" w:color="auto"/>
        <w:left w:val="none" w:sz="0" w:space="0" w:color="auto"/>
        <w:bottom w:val="none" w:sz="0" w:space="0" w:color="auto"/>
        <w:right w:val="none" w:sz="0" w:space="0" w:color="auto"/>
      </w:divBdr>
    </w:div>
    <w:div w:id="646279102">
      <w:bodyDiv w:val="1"/>
      <w:marLeft w:val="0"/>
      <w:marRight w:val="0"/>
      <w:marTop w:val="0"/>
      <w:marBottom w:val="0"/>
      <w:divBdr>
        <w:top w:val="none" w:sz="0" w:space="0" w:color="auto"/>
        <w:left w:val="none" w:sz="0" w:space="0" w:color="auto"/>
        <w:bottom w:val="none" w:sz="0" w:space="0" w:color="auto"/>
        <w:right w:val="none" w:sz="0" w:space="0" w:color="auto"/>
      </w:divBdr>
    </w:div>
    <w:div w:id="650518774">
      <w:bodyDiv w:val="1"/>
      <w:marLeft w:val="0"/>
      <w:marRight w:val="0"/>
      <w:marTop w:val="0"/>
      <w:marBottom w:val="0"/>
      <w:divBdr>
        <w:top w:val="none" w:sz="0" w:space="0" w:color="auto"/>
        <w:left w:val="none" w:sz="0" w:space="0" w:color="auto"/>
        <w:bottom w:val="none" w:sz="0" w:space="0" w:color="auto"/>
        <w:right w:val="none" w:sz="0" w:space="0" w:color="auto"/>
      </w:divBdr>
    </w:div>
    <w:div w:id="655186684">
      <w:bodyDiv w:val="1"/>
      <w:marLeft w:val="0"/>
      <w:marRight w:val="0"/>
      <w:marTop w:val="0"/>
      <w:marBottom w:val="0"/>
      <w:divBdr>
        <w:top w:val="none" w:sz="0" w:space="0" w:color="auto"/>
        <w:left w:val="none" w:sz="0" w:space="0" w:color="auto"/>
        <w:bottom w:val="none" w:sz="0" w:space="0" w:color="auto"/>
        <w:right w:val="none" w:sz="0" w:space="0" w:color="auto"/>
      </w:divBdr>
    </w:div>
    <w:div w:id="657534270">
      <w:bodyDiv w:val="1"/>
      <w:marLeft w:val="0"/>
      <w:marRight w:val="0"/>
      <w:marTop w:val="0"/>
      <w:marBottom w:val="0"/>
      <w:divBdr>
        <w:top w:val="none" w:sz="0" w:space="0" w:color="auto"/>
        <w:left w:val="none" w:sz="0" w:space="0" w:color="auto"/>
        <w:bottom w:val="none" w:sz="0" w:space="0" w:color="auto"/>
        <w:right w:val="none" w:sz="0" w:space="0" w:color="auto"/>
      </w:divBdr>
    </w:div>
    <w:div w:id="659575187">
      <w:bodyDiv w:val="1"/>
      <w:marLeft w:val="0"/>
      <w:marRight w:val="0"/>
      <w:marTop w:val="0"/>
      <w:marBottom w:val="0"/>
      <w:divBdr>
        <w:top w:val="none" w:sz="0" w:space="0" w:color="auto"/>
        <w:left w:val="none" w:sz="0" w:space="0" w:color="auto"/>
        <w:bottom w:val="none" w:sz="0" w:space="0" w:color="auto"/>
        <w:right w:val="none" w:sz="0" w:space="0" w:color="auto"/>
      </w:divBdr>
    </w:div>
    <w:div w:id="663047186">
      <w:bodyDiv w:val="1"/>
      <w:marLeft w:val="0"/>
      <w:marRight w:val="0"/>
      <w:marTop w:val="0"/>
      <w:marBottom w:val="0"/>
      <w:divBdr>
        <w:top w:val="none" w:sz="0" w:space="0" w:color="auto"/>
        <w:left w:val="none" w:sz="0" w:space="0" w:color="auto"/>
        <w:bottom w:val="none" w:sz="0" w:space="0" w:color="auto"/>
        <w:right w:val="none" w:sz="0" w:space="0" w:color="auto"/>
      </w:divBdr>
    </w:div>
    <w:div w:id="665980275">
      <w:bodyDiv w:val="1"/>
      <w:marLeft w:val="0"/>
      <w:marRight w:val="0"/>
      <w:marTop w:val="0"/>
      <w:marBottom w:val="0"/>
      <w:divBdr>
        <w:top w:val="none" w:sz="0" w:space="0" w:color="auto"/>
        <w:left w:val="none" w:sz="0" w:space="0" w:color="auto"/>
        <w:bottom w:val="none" w:sz="0" w:space="0" w:color="auto"/>
        <w:right w:val="none" w:sz="0" w:space="0" w:color="auto"/>
      </w:divBdr>
    </w:div>
    <w:div w:id="681978388">
      <w:bodyDiv w:val="1"/>
      <w:marLeft w:val="0"/>
      <w:marRight w:val="0"/>
      <w:marTop w:val="0"/>
      <w:marBottom w:val="0"/>
      <w:divBdr>
        <w:top w:val="none" w:sz="0" w:space="0" w:color="auto"/>
        <w:left w:val="none" w:sz="0" w:space="0" w:color="auto"/>
        <w:bottom w:val="none" w:sz="0" w:space="0" w:color="auto"/>
        <w:right w:val="none" w:sz="0" w:space="0" w:color="auto"/>
      </w:divBdr>
    </w:div>
    <w:div w:id="682439491">
      <w:bodyDiv w:val="1"/>
      <w:marLeft w:val="0"/>
      <w:marRight w:val="0"/>
      <w:marTop w:val="0"/>
      <w:marBottom w:val="0"/>
      <w:divBdr>
        <w:top w:val="none" w:sz="0" w:space="0" w:color="auto"/>
        <w:left w:val="none" w:sz="0" w:space="0" w:color="auto"/>
        <w:bottom w:val="none" w:sz="0" w:space="0" w:color="auto"/>
        <w:right w:val="none" w:sz="0" w:space="0" w:color="auto"/>
      </w:divBdr>
    </w:div>
    <w:div w:id="716006407">
      <w:bodyDiv w:val="1"/>
      <w:marLeft w:val="0"/>
      <w:marRight w:val="0"/>
      <w:marTop w:val="0"/>
      <w:marBottom w:val="0"/>
      <w:divBdr>
        <w:top w:val="none" w:sz="0" w:space="0" w:color="auto"/>
        <w:left w:val="none" w:sz="0" w:space="0" w:color="auto"/>
        <w:bottom w:val="none" w:sz="0" w:space="0" w:color="auto"/>
        <w:right w:val="none" w:sz="0" w:space="0" w:color="auto"/>
      </w:divBdr>
    </w:div>
    <w:div w:id="716852765">
      <w:bodyDiv w:val="1"/>
      <w:marLeft w:val="0"/>
      <w:marRight w:val="0"/>
      <w:marTop w:val="0"/>
      <w:marBottom w:val="0"/>
      <w:divBdr>
        <w:top w:val="none" w:sz="0" w:space="0" w:color="auto"/>
        <w:left w:val="none" w:sz="0" w:space="0" w:color="auto"/>
        <w:bottom w:val="none" w:sz="0" w:space="0" w:color="auto"/>
        <w:right w:val="none" w:sz="0" w:space="0" w:color="auto"/>
      </w:divBdr>
    </w:div>
    <w:div w:id="717977343">
      <w:bodyDiv w:val="1"/>
      <w:marLeft w:val="0"/>
      <w:marRight w:val="0"/>
      <w:marTop w:val="0"/>
      <w:marBottom w:val="0"/>
      <w:divBdr>
        <w:top w:val="none" w:sz="0" w:space="0" w:color="auto"/>
        <w:left w:val="none" w:sz="0" w:space="0" w:color="auto"/>
        <w:bottom w:val="none" w:sz="0" w:space="0" w:color="auto"/>
        <w:right w:val="none" w:sz="0" w:space="0" w:color="auto"/>
      </w:divBdr>
    </w:div>
    <w:div w:id="723866572">
      <w:bodyDiv w:val="1"/>
      <w:marLeft w:val="0"/>
      <w:marRight w:val="0"/>
      <w:marTop w:val="0"/>
      <w:marBottom w:val="0"/>
      <w:divBdr>
        <w:top w:val="none" w:sz="0" w:space="0" w:color="auto"/>
        <w:left w:val="none" w:sz="0" w:space="0" w:color="auto"/>
        <w:bottom w:val="none" w:sz="0" w:space="0" w:color="auto"/>
        <w:right w:val="none" w:sz="0" w:space="0" w:color="auto"/>
      </w:divBdr>
    </w:div>
    <w:div w:id="724528271">
      <w:bodyDiv w:val="1"/>
      <w:marLeft w:val="0"/>
      <w:marRight w:val="0"/>
      <w:marTop w:val="0"/>
      <w:marBottom w:val="0"/>
      <w:divBdr>
        <w:top w:val="none" w:sz="0" w:space="0" w:color="auto"/>
        <w:left w:val="none" w:sz="0" w:space="0" w:color="auto"/>
        <w:bottom w:val="none" w:sz="0" w:space="0" w:color="auto"/>
        <w:right w:val="none" w:sz="0" w:space="0" w:color="auto"/>
      </w:divBdr>
    </w:div>
    <w:div w:id="729502895">
      <w:bodyDiv w:val="1"/>
      <w:marLeft w:val="0"/>
      <w:marRight w:val="0"/>
      <w:marTop w:val="0"/>
      <w:marBottom w:val="0"/>
      <w:divBdr>
        <w:top w:val="none" w:sz="0" w:space="0" w:color="auto"/>
        <w:left w:val="none" w:sz="0" w:space="0" w:color="auto"/>
        <w:bottom w:val="none" w:sz="0" w:space="0" w:color="auto"/>
        <w:right w:val="none" w:sz="0" w:space="0" w:color="auto"/>
      </w:divBdr>
    </w:div>
    <w:div w:id="732237243">
      <w:bodyDiv w:val="1"/>
      <w:marLeft w:val="0"/>
      <w:marRight w:val="0"/>
      <w:marTop w:val="0"/>
      <w:marBottom w:val="0"/>
      <w:divBdr>
        <w:top w:val="none" w:sz="0" w:space="0" w:color="auto"/>
        <w:left w:val="none" w:sz="0" w:space="0" w:color="auto"/>
        <w:bottom w:val="none" w:sz="0" w:space="0" w:color="auto"/>
        <w:right w:val="none" w:sz="0" w:space="0" w:color="auto"/>
      </w:divBdr>
    </w:div>
    <w:div w:id="740369985">
      <w:bodyDiv w:val="1"/>
      <w:marLeft w:val="0"/>
      <w:marRight w:val="0"/>
      <w:marTop w:val="0"/>
      <w:marBottom w:val="0"/>
      <w:divBdr>
        <w:top w:val="none" w:sz="0" w:space="0" w:color="auto"/>
        <w:left w:val="none" w:sz="0" w:space="0" w:color="auto"/>
        <w:bottom w:val="none" w:sz="0" w:space="0" w:color="auto"/>
        <w:right w:val="none" w:sz="0" w:space="0" w:color="auto"/>
      </w:divBdr>
    </w:div>
    <w:div w:id="740713196">
      <w:bodyDiv w:val="1"/>
      <w:marLeft w:val="0"/>
      <w:marRight w:val="0"/>
      <w:marTop w:val="0"/>
      <w:marBottom w:val="0"/>
      <w:divBdr>
        <w:top w:val="none" w:sz="0" w:space="0" w:color="auto"/>
        <w:left w:val="none" w:sz="0" w:space="0" w:color="auto"/>
        <w:bottom w:val="none" w:sz="0" w:space="0" w:color="auto"/>
        <w:right w:val="none" w:sz="0" w:space="0" w:color="auto"/>
      </w:divBdr>
    </w:div>
    <w:div w:id="750854041">
      <w:bodyDiv w:val="1"/>
      <w:marLeft w:val="0"/>
      <w:marRight w:val="0"/>
      <w:marTop w:val="0"/>
      <w:marBottom w:val="0"/>
      <w:divBdr>
        <w:top w:val="none" w:sz="0" w:space="0" w:color="auto"/>
        <w:left w:val="none" w:sz="0" w:space="0" w:color="auto"/>
        <w:bottom w:val="none" w:sz="0" w:space="0" w:color="auto"/>
        <w:right w:val="none" w:sz="0" w:space="0" w:color="auto"/>
      </w:divBdr>
    </w:div>
    <w:div w:id="751243679">
      <w:bodyDiv w:val="1"/>
      <w:marLeft w:val="0"/>
      <w:marRight w:val="0"/>
      <w:marTop w:val="0"/>
      <w:marBottom w:val="0"/>
      <w:divBdr>
        <w:top w:val="none" w:sz="0" w:space="0" w:color="auto"/>
        <w:left w:val="none" w:sz="0" w:space="0" w:color="auto"/>
        <w:bottom w:val="none" w:sz="0" w:space="0" w:color="auto"/>
        <w:right w:val="none" w:sz="0" w:space="0" w:color="auto"/>
      </w:divBdr>
    </w:div>
    <w:div w:id="753405629">
      <w:bodyDiv w:val="1"/>
      <w:marLeft w:val="0"/>
      <w:marRight w:val="0"/>
      <w:marTop w:val="0"/>
      <w:marBottom w:val="0"/>
      <w:divBdr>
        <w:top w:val="none" w:sz="0" w:space="0" w:color="auto"/>
        <w:left w:val="none" w:sz="0" w:space="0" w:color="auto"/>
        <w:bottom w:val="none" w:sz="0" w:space="0" w:color="auto"/>
        <w:right w:val="none" w:sz="0" w:space="0" w:color="auto"/>
      </w:divBdr>
    </w:div>
    <w:div w:id="759906324">
      <w:bodyDiv w:val="1"/>
      <w:marLeft w:val="0"/>
      <w:marRight w:val="0"/>
      <w:marTop w:val="0"/>
      <w:marBottom w:val="0"/>
      <w:divBdr>
        <w:top w:val="none" w:sz="0" w:space="0" w:color="auto"/>
        <w:left w:val="none" w:sz="0" w:space="0" w:color="auto"/>
        <w:bottom w:val="none" w:sz="0" w:space="0" w:color="auto"/>
        <w:right w:val="none" w:sz="0" w:space="0" w:color="auto"/>
      </w:divBdr>
    </w:div>
    <w:div w:id="769668379">
      <w:bodyDiv w:val="1"/>
      <w:marLeft w:val="0"/>
      <w:marRight w:val="0"/>
      <w:marTop w:val="0"/>
      <w:marBottom w:val="0"/>
      <w:divBdr>
        <w:top w:val="none" w:sz="0" w:space="0" w:color="auto"/>
        <w:left w:val="none" w:sz="0" w:space="0" w:color="auto"/>
        <w:bottom w:val="none" w:sz="0" w:space="0" w:color="auto"/>
        <w:right w:val="none" w:sz="0" w:space="0" w:color="auto"/>
      </w:divBdr>
    </w:div>
    <w:div w:id="774790572">
      <w:bodyDiv w:val="1"/>
      <w:marLeft w:val="0"/>
      <w:marRight w:val="0"/>
      <w:marTop w:val="0"/>
      <w:marBottom w:val="0"/>
      <w:divBdr>
        <w:top w:val="none" w:sz="0" w:space="0" w:color="auto"/>
        <w:left w:val="none" w:sz="0" w:space="0" w:color="auto"/>
        <w:bottom w:val="none" w:sz="0" w:space="0" w:color="auto"/>
        <w:right w:val="none" w:sz="0" w:space="0" w:color="auto"/>
      </w:divBdr>
    </w:div>
    <w:div w:id="778136102">
      <w:bodyDiv w:val="1"/>
      <w:marLeft w:val="0"/>
      <w:marRight w:val="0"/>
      <w:marTop w:val="0"/>
      <w:marBottom w:val="0"/>
      <w:divBdr>
        <w:top w:val="none" w:sz="0" w:space="0" w:color="auto"/>
        <w:left w:val="none" w:sz="0" w:space="0" w:color="auto"/>
        <w:bottom w:val="none" w:sz="0" w:space="0" w:color="auto"/>
        <w:right w:val="none" w:sz="0" w:space="0" w:color="auto"/>
      </w:divBdr>
    </w:div>
    <w:div w:id="781530236">
      <w:bodyDiv w:val="1"/>
      <w:marLeft w:val="0"/>
      <w:marRight w:val="0"/>
      <w:marTop w:val="0"/>
      <w:marBottom w:val="0"/>
      <w:divBdr>
        <w:top w:val="none" w:sz="0" w:space="0" w:color="auto"/>
        <w:left w:val="none" w:sz="0" w:space="0" w:color="auto"/>
        <w:bottom w:val="none" w:sz="0" w:space="0" w:color="auto"/>
        <w:right w:val="none" w:sz="0" w:space="0" w:color="auto"/>
      </w:divBdr>
    </w:div>
    <w:div w:id="782961403">
      <w:bodyDiv w:val="1"/>
      <w:marLeft w:val="0"/>
      <w:marRight w:val="0"/>
      <w:marTop w:val="0"/>
      <w:marBottom w:val="0"/>
      <w:divBdr>
        <w:top w:val="none" w:sz="0" w:space="0" w:color="auto"/>
        <w:left w:val="none" w:sz="0" w:space="0" w:color="auto"/>
        <w:bottom w:val="none" w:sz="0" w:space="0" w:color="auto"/>
        <w:right w:val="none" w:sz="0" w:space="0" w:color="auto"/>
      </w:divBdr>
    </w:div>
    <w:div w:id="787433382">
      <w:bodyDiv w:val="1"/>
      <w:marLeft w:val="0"/>
      <w:marRight w:val="0"/>
      <w:marTop w:val="0"/>
      <w:marBottom w:val="0"/>
      <w:divBdr>
        <w:top w:val="none" w:sz="0" w:space="0" w:color="auto"/>
        <w:left w:val="none" w:sz="0" w:space="0" w:color="auto"/>
        <w:bottom w:val="none" w:sz="0" w:space="0" w:color="auto"/>
        <w:right w:val="none" w:sz="0" w:space="0" w:color="auto"/>
      </w:divBdr>
    </w:div>
    <w:div w:id="794980530">
      <w:bodyDiv w:val="1"/>
      <w:marLeft w:val="0"/>
      <w:marRight w:val="0"/>
      <w:marTop w:val="0"/>
      <w:marBottom w:val="0"/>
      <w:divBdr>
        <w:top w:val="none" w:sz="0" w:space="0" w:color="auto"/>
        <w:left w:val="none" w:sz="0" w:space="0" w:color="auto"/>
        <w:bottom w:val="none" w:sz="0" w:space="0" w:color="auto"/>
        <w:right w:val="none" w:sz="0" w:space="0" w:color="auto"/>
      </w:divBdr>
    </w:div>
    <w:div w:id="810705767">
      <w:bodyDiv w:val="1"/>
      <w:marLeft w:val="0"/>
      <w:marRight w:val="0"/>
      <w:marTop w:val="0"/>
      <w:marBottom w:val="0"/>
      <w:divBdr>
        <w:top w:val="none" w:sz="0" w:space="0" w:color="auto"/>
        <w:left w:val="none" w:sz="0" w:space="0" w:color="auto"/>
        <w:bottom w:val="none" w:sz="0" w:space="0" w:color="auto"/>
        <w:right w:val="none" w:sz="0" w:space="0" w:color="auto"/>
      </w:divBdr>
    </w:div>
    <w:div w:id="824591745">
      <w:bodyDiv w:val="1"/>
      <w:marLeft w:val="0"/>
      <w:marRight w:val="0"/>
      <w:marTop w:val="0"/>
      <w:marBottom w:val="0"/>
      <w:divBdr>
        <w:top w:val="none" w:sz="0" w:space="0" w:color="auto"/>
        <w:left w:val="none" w:sz="0" w:space="0" w:color="auto"/>
        <w:bottom w:val="none" w:sz="0" w:space="0" w:color="auto"/>
        <w:right w:val="none" w:sz="0" w:space="0" w:color="auto"/>
      </w:divBdr>
    </w:div>
    <w:div w:id="830221501">
      <w:bodyDiv w:val="1"/>
      <w:marLeft w:val="0"/>
      <w:marRight w:val="0"/>
      <w:marTop w:val="0"/>
      <w:marBottom w:val="0"/>
      <w:divBdr>
        <w:top w:val="none" w:sz="0" w:space="0" w:color="auto"/>
        <w:left w:val="none" w:sz="0" w:space="0" w:color="auto"/>
        <w:bottom w:val="none" w:sz="0" w:space="0" w:color="auto"/>
        <w:right w:val="none" w:sz="0" w:space="0" w:color="auto"/>
      </w:divBdr>
    </w:div>
    <w:div w:id="842010759">
      <w:bodyDiv w:val="1"/>
      <w:marLeft w:val="0"/>
      <w:marRight w:val="0"/>
      <w:marTop w:val="0"/>
      <w:marBottom w:val="0"/>
      <w:divBdr>
        <w:top w:val="none" w:sz="0" w:space="0" w:color="auto"/>
        <w:left w:val="none" w:sz="0" w:space="0" w:color="auto"/>
        <w:bottom w:val="none" w:sz="0" w:space="0" w:color="auto"/>
        <w:right w:val="none" w:sz="0" w:space="0" w:color="auto"/>
      </w:divBdr>
    </w:div>
    <w:div w:id="843714492">
      <w:bodyDiv w:val="1"/>
      <w:marLeft w:val="0"/>
      <w:marRight w:val="0"/>
      <w:marTop w:val="0"/>
      <w:marBottom w:val="0"/>
      <w:divBdr>
        <w:top w:val="none" w:sz="0" w:space="0" w:color="auto"/>
        <w:left w:val="none" w:sz="0" w:space="0" w:color="auto"/>
        <w:bottom w:val="none" w:sz="0" w:space="0" w:color="auto"/>
        <w:right w:val="none" w:sz="0" w:space="0" w:color="auto"/>
      </w:divBdr>
    </w:div>
    <w:div w:id="856583648">
      <w:bodyDiv w:val="1"/>
      <w:marLeft w:val="0"/>
      <w:marRight w:val="0"/>
      <w:marTop w:val="0"/>
      <w:marBottom w:val="0"/>
      <w:divBdr>
        <w:top w:val="none" w:sz="0" w:space="0" w:color="auto"/>
        <w:left w:val="none" w:sz="0" w:space="0" w:color="auto"/>
        <w:bottom w:val="none" w:sz="0" w:space="0" w:color="auto"/>
        <w:right w:val="none" w:sz="0" w:space="0" w:color="auto"/>
      </w:divBdr>
    </w:div>
    <w:div w:id="856817985">
      <w:bodyDiv w:val="1"/>
      <w:marLeft w:val="0"/>
      <w:marRight w:val="0"/>
      <w:marTop w:val="0"/>
      <w:marBottom w:val="0"/>
      <w:divBdr>
        <w:top w:val="none" w:sz="0" w:space="0" w:color="auto"/>
        <w:left w:val="none" w:sz="0" w:space="0" w:color="auto"/>
        <w:bottom w:val="none" w:sz="0" w:space="0" w:color="auto"/>
        <w:right w:val="none" w:sz="0" w:space="0" w:color="auto"/>
      </w:divBdr>
    </w:div>
    <w:div w:id="861628870">
      <w:bodyDiv w:val="1"/>
      <w:marLeft w:val="0"/>
      <w:marRight w:val="0"/>
      <w:marTop w:val="0"/>
      <w:marBottom w:val="0"/>
      <w:divBdr>
        <w:top w:val="none" w:sz="0" w:space="0" w:color="auto"/>
        <w:left w:val="none" w:sz="0" w:space="0" w:color="auto"/>
        <w:bottom w:val="none" w:sz="0" w:space="0" w:color="auto"/>
        <w:right w:val="none" w:sz="0" w:space="0" w:color="auto"/>
      </w:divBdr>
    </w:div>
    <w:div w:id="881405638">
      <w:bodyDiv w:val="1"/>
      <w:marLeft w:val="0"/>
      <w:marRight w:val="0"/>
      <w:marTop w:val="0"/>
      <w:marBottom w:val="0"/>
      <w:divBdr>
        <w:top w:val="none" w:sz="0" w:space="0" w:color="auto"/>
        <w:left w:val="none" w:sz="0" w:space="0" w:color="auto"/>
        <w:bottom w:val="none" w:sz="0" w:space="0" w:color="auto"/>
        <w:right w:val="none" w:sz="0" w:space="0" w:color="auto"/>
      </w:divBdr>
    </w:div>
    <w:div w:id="885525667">
      <w:bodyDiv w:val="1"/>
      <w:marLeft w:val="0"/>
      <w:marRight w:val="0"/>
      <w:marTop w:val="0"/>
      <w:marBottom w:val="0"/>
      <w:divBdr>
        <w:top w:val="none" w:sz="0" w:space="0" w:color="auto"/>
        <w:left w:val="none" w:sz="0" w:space="0" w:color="auto"/>
        <w:bottom w:val="none" w:sz="0" w:space="0" w:color="auto"/>
        <w:right w:val="none" w:sz="0" w:space="0" w:color="auto"/>
      </w:divBdr>
    </w:div>
    <w:div w:id="890383098">
      <w:bodyDiv w:val="1"/>
      <w:marLeft w:val="0"/>
      <w:marRight w:val="0"/>
      <w:marTop w:val="0"/>
      <w:marBottom w:val="0"/>
      <w:divBdr>
        <w:top w:val="none" w:sz="0" w:space="0" w:color="auto"/>
        <w:left w:val="none" w:sz="0" w:space="0" w:color="auto"/>
        <w:bottom w:val="none" w:sz="0" w:space="0" w:color="auto"/>
        <w:right w:val="none" w:sz="0" w:space="0" w:color="auto"/>
      </w:divBdr>
    </w:div>
    <w:div w:id="916094496">
      <w:bodyDiv w:val="1"/>
      <w:marLeft w:val="0"/>
      <w:marRight w:val="0"/>
      <w:marTop w:val="0"/>
      <w:marBottom w:val="0"/>
      <w:divBdr>
        <w:top w:val="none" w:sz="0" w:space="0" w:color="auto"/>
        <w:left w:val="none" w:sz="0" w:space="0" w:color="auto"/>
        <w:bottom w:val="none" w:sz="0" w:space="0" w:color="auto"/>
        <w:right w:val="none" w:sz="0" w:space="0" w:color="auto"/>
      </w:divBdr>
    </w:div>
    <w:div w:id="926811569">
      <w:bodyDiv w:val="1"/>
      <w:marLeft w:val="0"/>
      <w:marRight w:val="0"/>
      <w:marTop w:val="0"/>
      <w:marBottom w:val="0"/>
      <w:divBdr>
        <w:top w:val="none" w:sz="0" w:space="0" w:color="auto"/>
        <w:left w:val="none" w:sz="0" w:space="0" w:color="auto"/>
        <w:bottom w:val="none" w:sz="0" w:space="0" w:color="auto"/>
        <w:right w:val="none" w:sz="0" w:space="0" w:color="auto"/>
      </w:divBdr>
    </w:div>
    <w:div w:id="943339222">
      <w:bodyDiv w:val="1"/>
      <w:marLeft w:val="0"/>
      <w:marRight w:val="0"/>
      <w:marTop w:val="0"/>
      <w:marBottom w:val="0"/>
      <w:divBdr>
        <w:top w:val="none" w:sz="0" w:space="0" w:color="auto"/>
        <w:left w:val="none" w:sz="0" w:space="0" w:color="auto"/>
        <w:bottom w:val="none" w:sz="0" w:space="0" w:color="auto"/>
        <w:right w:val="none" w:sz="0" w:space="0" w:color="auto"/>
      </w:divBdr>
    </w:div>
    <w:div w:id="954285567">
      <w:bodyDiv w:val="1"/>
      <w:marLeft w:val="0"/>
      <w:marRight w:val="0"/>
      <w:marTop w:val="0"/>
      <w:marBottom w:val="0"/>
      <w:divBdr>
        <w:top w:val="none" w:sz="0" w:space="0" w:color="auto"/>
        <w:left w:val="none" w:sz="0" w:space="0" w:color="auto"/>
        <w:bottom w:val="none" w:sz="0" w:space="0" w:color="auto"/>
        <w:right w:val="none" w:sz="0" w:space="0" w:color="auto"/>
      </w:divBdr>
    </w:div>
    <w:div w:id="958757399">
      <w:bodyDiv w:val="1"/>
      <w:marLeft w:val="0"/>
      <w:marRight w:val="0"/>
      <w:marTop w:val="0"/>
      <w:marBottom w:val="0"/>
      <w:divBdr>
        <w:top w:val="none" w:sz="0" w:space="0" w:color="auto"/>
        <w:left w:val="none" w:sz="0" w:space="0" w:color="auto"/>
        <w:bottom w:val="none" w:sz="0" w:space="0" w:color="auto"/>
        <w:right w:val="none" w:sz="0" w:space="0" w:color="auto"/>
      </w:divBdr>
    </w:div>
    <w:div w:id="959261590">
      <w:bodyDiv w:val="1"/>
      <w:marLeft w:val="0"/>
      <w:marRight w:val="0"/>
      <w:marTop w:val="0"/>
      <w:marBottom w:val="0"/>
      <w:divBdr>
        <w:top w:val="none" w:sz="0" w:space="0" w:color="auto"/>
        <w:left w:val="none" w:sz="0" w:space="0" w:color="auto"/>
        <w:bottom w:val="none" w:sz="0" w:space="0" w:color="auto"/>
        <w:right w:val="none" w:sz="0" w:space="0" w:color="auto"/>
      </w:divBdr>
    </w:div>
    <w:div w:id="962469188">
      <w:bodyDiv w:val="1"/>
      <w:marLeft w:val="0"/>
      <w:marRight w:val="0"/>
      <w:marTop w:val="0"/>
      <w:marBottom w:val="0"/>
      <w:divBdr>
        <w:top w:val="none" w:sz="0" w:space="0" w:color="auto"/>
        <w:left w:val="none" w:sz="0" w:space="0" w:color="auto"/>
        <w:bottom w:val="none" w:sz="0" w:space="0" w:color="auto"/>
        <w:right w:val="none" w:sz="0" w:space="0" w:color="auto"/>
      </w:divBdr>
    </w:div>
    <w:div w:id="966619645">
      <w:bodyDiv w:val="1"/>
      <w:marLeft w:val="0"/>
      <w:marRight w:val="0"/>
      <w:marTop w:val="0"/>
      <w:marBottom w:val="0"/>
      <w:divBdr>
        <w:top w:val="none" w:sz="0" w:space="0" w:color="auto"/>
        <w:left w:val="none" w:sz="0" w:space="0" w:color="auto"/>
        <w:bottom w:val="none" w:sz="0" w:space="0" w:color="auto"/>
        <w:right w:val="none" w:sz="0" w:space="0" w:color="auto"/>
      </w:divBdr>
    </w:div>
    <w:div w:id="980036727">
      <w:bodyDiv w:val="1"/>
      <w:marLeft w:val="0"/>
      <w:marRight w:val="0"/>
      <w:marTop w:val="0"/>
      <w:marBottom w:val="0"/>
      <w:divBdr>
        <w:top w:val="none" w:sz="0" w:space="0" w:color="auto"/>
        <w:left w:val="none" w:sz="0" w:space="0" w:color="auto"/>
        <w:bottom w:val="none" w:sz="0" w:space="0" w:color="auto"/>
        <w:right w:val="none" w:sz="0" w:space="0" w:color="auto"/>
      </w:divBdr>
    </w:div>
    <w:div w:id="984554349">
      <w:bodyDiv w:val="1"/>
      <w:marLeft w:val="0"/>
      <w:marRight w:val="0"/>
      <w:marTop w:val="0"/>
      <w:marBottom w:val="0"/>
      <w:divBdr>
        <w:top w:val="none" w:sz="0" w:space="0" w:color="auto"/>
        <w:left w:val="none" w:sz="0" w:space="0" w:color="auto"/>
        <w:bottom w:val="none" w:sz="0" w:space="0" w:color="auto"/>
        <w:right w:val="none" w:sz="0" w:space="0" w:color="auto"/>
      </w:divBdr>
    </w:div>
    <w:div w:id="985158952">
      <w:bodyDiv w:val="1"/>
      <w:marLeft w:val="0"/>
      <w:marRight w:val="0"/>
      <w:marTop w:val="0"/>
      <w:marBottom w:val="0"/>
      <w:divBdr>
        <w:top w:val="none" w:sz="0" w:space="0" w:color="auto"/>
        <w:left w:val="none" w:sz="0" w:space="0" w:color="auto"/>
        <w:bottom w:val="none" w:sz="0" w:space="0" w:color="auto"/>
        <w:right w:val="none" w:sz="0" w:space="0" w:color="auto"/>
      </w:divBdr>
    </w:div>
    <w:div w:id="990402236">
      <w:bodyDiv w:val="1"/>
      <w:marLeft w:val="0"/>
      <w:marRight w:val="0"/>
      <w:marTop w:val="0"/>
      <w:marBottom w:val="0"/>
      <w:divBdr>
        <w:top w:val="none" w:sz="0" w:space="0" w:color="auto"/>
        <w:left w:val="none" w:sz="0" w:space="0" w:color="auto"/>
        <w:bottom w:val="none" w:sz="0" w:space="0" w:color="auto"/>
        <w:right w:val="none" w:sz="0" w:space="0" w:color="auto"/>
      </w:divBdr>
    </w:div>
    <w:div w:id="991834707">
      <w:bodyDiv w:val="1"/>
      <w:marLeft w:val="0"/>
      <w:marRight w:val="0"/>
      <w:marTop w:val="0"/>
      <w:marBottom w:val="0"/>
      <w:divBdr>
        <w:top w:val="none" w:sz="0" w:space="0" w:color="auto"/>
        <w:left w:val="none" w:sz="0" w:space="0" w:color="auto"/>
        <w:bottom w:val="none" w:sz="0" w:space="0" w:color="auto"/>
        <w:right w:val="none" w:sz="0" w:space="0" w:color="auto"/>
      </w:divBdr>
    </w:div>
    <w:div w:id="994140016">
      <w:bodyDiv w:val="1"/>
      <w:marLeft w:val="0"/>
      <w:marRight w:val="0"/>
      <w:marTop w:val="0"/>
      <w:marBottom w:val="0"/>
      <w:divBdr>
        <w:top w:val="none" w:sz="0" w:space="0" w:color="auto"/>
        <w:left w:val="none" w:sz="0" w:space="0" w:color="auto"/>
        <w:bottom w:val="none" w:sz="0" w:space="0" w:color="auto"/>
        <w:right w:val="none" w:sz="0" w:space="0" w:color="auto"/>
      </w:divBdr>
    </w:div>
    <w:div w:id="1006249772">
      <w:bodyDiv w:val="1"/>
      <w:marLeft w:val="0"/>
      <w:marRight w:val="0"/>
      <w:marTop w:val="0"/>
      <w:marBottom w:val="0"/>
      <w:divBdr>
        <w:top w:val="none" w:sz="0" w:space="0" w:color="auto"/>
        <w:left w:val="none" w:sz="0" w:space="0" w:color="auto"/>
        <w:bottom w:val="none" w:sz="0" w:space="0" w:color="auto"/>
        <w:right w:val="none" w:sz="0" w:space="0" w:color="auto"/>
      </w:divBdr>
    </w:div>
    <w:div w:id="1020013288">
      <w:bodyDiv w:val="1"/>
      <w:marLeft w:val="0"/>
      <w:marRight w:val="0"/>
      <w:marTop w:val="0"/>
      <w:marBottom w:val="0"/>
      <w:divBdr>
        <w:top w:val="none" w:sz="0" w:space="0" w:color="auto"/>
        <w:left w:val="none" w:sz="0" w:space="0" w:color="auto"/>
        <w:bottom w:val="none" w:sz="0" w:space="0" w:color="auto"/>
        <w:right w:val="none" w:sz="0" w:space="0" w:color="auto"/>
      </w:divBdr>
    </w:div>
    <w:div w:id="1044788804">
      <w:bodyDiv w:val="1"/>
      <w:marLeft w:val="0"/>
      <w:marRight w:val="0"/>
      <w:marTop w:val="0"/>
      <w:marBottom w:val="0"/>
      <w:divBdr>
        <w:top w:val="none" w:sz="0" w:space="0" w:color="auto"/>
        <w:left w:val="none" w:sz="0" w:space="0" w:color="auto"/>
        <w:bottom w:val="none" w:sz="0" w:space="0" w:color="auto"/>
        <w:right w:val="none" w:sz="0" w:space="0" w:color="auto"/>
      </w:divBdr>
    </w:div>
    <w:div w:id="1051687407">
      <w:bodyDiv w:val="1"/>
      <w:marLeft w:val="0"/>
      <w:marRight w:val="0"/>
      <w:marTop w:val="0"/>
      <w:marBottom w:val="0"/>
      <w:divBdr>
        <w:top w:val="none" w:sz="0" w:space="0" w:color="auto"/>
        <w:left w:val="none" w:sz="0" w:space="0" w:color="auto"/>
        <w:bottom w:val="none" w:sz="0" w:space="0" w:color="auto"/>
        <w:right w:val="none" w:sz="0" w:space="0" w:color="auto"/>
      </w:divBdr>
    </w:div>
    <w:div w:id="1057707897">
      <w:bodyDiv w:val="1"/>
      <w:marLeft w:val="0"/>
      <w:marRight w:val="0"/>
      <w:marTop w:val="0"/>
      <w:marBottom w:val="0"/>
      <w:divBdr>
        <w:top w:val="none" w:sz="0" w:space="0" w:color="auto"/>
        <w:left w:val="none" w:sz="0" w:space="0" w:color="auto"/>
        <w:bottom w:val="none" w:sz="0" w:space="0" w:color="auto"/>
        <w:right w:val="none" w:sz="0" w:space="0" w:color="auto"/>
      </w:divBdr>
    </w:div>
    <w:div w:id="1061295623">
      <w:bodyDiv w:val="1"/>
      <w:marLeft w:val="0"/>
      <w:marRight w:val="0"/>
      <w:marTop w:val="0"/>
      <w:marBottom w:val="0"/>
      <w:divBdr>
        <w:top w:val="none" w:sz="0" w:space="0" w:color="auto"/>
        <w:left w:val="none" w:sz="0" w:space="0" w:color="auto"/>
        <w:bottom w:val="none" w:sz="0" w:space="0" w:color="auto"/>
        <w:right w:val="none" w:sz="0" w:space="0" w:color="auto"/>
      </w:divBdr>
    </w:div>
    <w:div w:id="1067874712">
      <w:bodyDiv w:val="1"/>
      <w:marLeft w:val="0"/>
      <w:marRight w:val="0"/>
      <w:marTop w:val="0"/>
      <w:marBottom w:val="0"/>
      <w:divBdr>
        <w:top w:val="none" w:sz="0" w:space="0" w:color="auto"/>
        <w:left w:val="none" w:sz="0" w:space="0" w:color="auto"/>
        <w:bottom w:val="none" w:sz="0" w:space="0" w:color="auto"/>
        <w:right w:val="none" w:sz="0" w:space="0" w:color="auto"/>
      </w:divBdr>
    </w:div>
    <w:div w:id="1069310132">
      <w:bodyDiv w:val="1"/>
      <w:marLeft w:val="0"/>
      <w:marRight w:val="0"/>
      <w:marTop w:val="0"/>
      <w:marBottom w:val="0"/>
      <w:divBdr>
        <w:top w:val="none" w:sz="0" w:space="0" w:color="auto"/>
        <w:left w:val="none" w:sz="0" w:space="0" w:color="auto"/>
        <w:bottom w:val="none" w:sz="0" w:space="0" w:color="auto"/>
        <w:right w:val="none" w:sz="0" w:space="0" w:color="auto"/>
      </w:divBdr>
    </w:div>
    <w:div w:id="1077282583">
      <w:bodyDiv w:val="1"/>
      <w:marLeft w:val="0"/>
      <w:marRight w:val="0"/>
      <w:marTop w:val="0"/>
      <w:marBottom w:val="0"/>
      <w:divBdr>
        <w:top w:val="none" w:sz="0" w:space="0" w:color="auto"/>
        <w:left w:val="none" w:sz="0" w:space="0" w:color="auto"/>
        <w:bottom w:val="none" w:sz="0" w:space="0" w:color="auto"/>
        <w:right w:val="none" w:sz="0" w:space="0" w:color="auto"/>
      </w:divBdr>
    </w:div>
    <w:div w:id="1098604726">
      <w:bodyDiv w:val="1"/>
      <w:marLeft w:val="0"/>
      <w:marRight w:val="0"/>
      <w:marTop w:val="0"/>
      <w:marBottom w:val="0"/>
      <w:divBdr>
        <w:top w:val="none" w:sz="0" w:space="0" w:color="auto"/>
        <w:left w:val="none" w:sz="0" w:space="0" w:color="auto"/>
        <w:bottom w:val="none" w:sz="0" w:space="0" w:color="auto"/>
        <w:right w:val="none" w:sz="0" w:space="0" w:color="auto"/>
      </w:divBdr>
      <w:divsChild>
        <w:div w:id="1786343981">
          <w:marLeft w:val="0"/>
          <w:marRight w:val="0"/>
          <w:marTop w:val="0"/>
          <w:marBottom w:val="0"/>
          <w:divBdr>
            <w:top w:val="none" w:sz="0" w:space="0" w:color="auto"/>
            <w:left w:val="none" w:sz="0" w:space="0" w:color="auto"/>
            <w:bottom w:val="none" w:sz="0" w:space="0" w:color="auto"/>
            <w:right w:val="none" w:sz="0" w:space="0" w:color="auto"/>
          </w:divBdr>
          <w:divsChild>
            <w:div w:id="905382422">
              <w:marLeft w:val="0"/>
              <w:marRight w:val="0"/>
              <w:marTop w:val="0"/>
              <w:marBottom w:val="0"/>
              <w:divBdr>
                <w:top w:val="none" w:sz="0" w:space="0" w:color="auto"/>
                <w:left w:val="none" w:sz="0" w:space="0" w:color="auto"/>
                <w:bottom w:val="none" w:sz="0" w:space="0" w:color="auto"/>
                <w:right w:val="none" w:sz="0" w:space="0" w:color="auto"/>
              </w:divBdr>
              <w:divsChild>
                <w:div w:id="1676684709">
                  <w:marLeft w:val="0"/>
                  <w:marRight w:val="0"/>
                  <w:marTop w:val="0"/>
                  <w:marBottom w:val="0"/>
                  <w:divBdr>
                    <w:top w:val="none" w:sz="0" w:space="0" w:color="auto"/>
                    <w:left w:val="none" w:sz="0" w:space="0" w:color="auto"/>
                    <w:bottom w:val="none" w:sz="0" w:space="0" w:color="auto"/>
                    <w:right w:val="none" w:sz="0" w:space="0" w:color="auto"/>
                  </w:divBdr>
                  <w:divsChild>
                    <w:div w:id="1303074561">
                      <w:marLeft w:val="0"/>
                      <w:marRight w:val="0"/>
                      <w:marTop w:val="0"/>
                      <w:marBottom w:val="0"/>
                      <w:divBdr>
                        <w:top w:val="none" w:sz="0" w:space="0" w:color="auto"/>
                        <w:left w:val="none" w:sz="0" w:space="0" w:color="auto"/>
                        <w:bottom w:val="none" w:sz="0" w:space="0" w:color="auto"/>
                        <w:right w:val="none" w:sz="0" w:space="0" w:color="auto"/>
                      </w:divBdr>
                      <w:divsChild>
                        <w:div w:id="1514151410">
                          <w:marLeft w:val="0"/>
                          <w:marRight w:val="0"/>
                          <w:marTop w:val="167"/>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113280228">
      <w:bodyDiv w:val="1"/>
      <w:marLeft w:val="0"/>
      <w:marRight w:val="0"/>
      <w:marTop w:val="0"/>
      <w:marBottom w:val="0"/>
      <w:divBdr>
        <w:top w:val="none" w:sz="0" w:space="0" w:color="auto"/>
        <w:left w:val="none" w:sz="0" w:space="0" w:color="auto"/>
        <w:bottom w:val="none" w:sz="0" w:space="0" w:color="auto"/>
        <w:right w:val="none" w:sz="0" w:space="0" w:color="auto"/>
      </w:divBdr>
    </w:div>
    <w:div w:id="1129475547">
      <w:bodyDiv w:val="1"/>
      <w:marLeft w:val="0"/>
      <w:marRight w:val="0"/>
      <w:marTop w:val="0"/>
      <w:marBottom w:val="0"/>
      <w:divBdr>
        <w:top w:val="none" w:sz="0" w:space="0" w:color="auto"/>
        <w:left w:val="none" w:sz="0" w:space="0" w:color="auto"/>
        <w:bottom w:val="none" w:sz="0" w:space="0" w:color="auto"/>
        <w:right w:val="none" w:sz="0" w:space="0" w:color="auto"/>
      </w:divBdr>
    </w:div>
    <w:div w:id="1143236532">
      <w:bodyDiv w:val="1"/>
      <w:marLeft w:val="0"/>
      <w:marRight w:val="0"/>
      <w:marTop w:val="0"/>
      <w:marBottom w:val="0"/>
      <w:divBdr>
        <w:top w:val="none" w:sz="0" w:space="0" w:color="auto"/>
        <w:left w:val="none" w:sz="0" w:space="0" w:color="auto"/>
        <w:bottom w:val="none" w:sz="0" w:space="0" w:color="auto"/>
        <w:right w:val="none" w:sz="0" w:space="0" w:color="auto"/>
      </w:divBdr>
    </w:div>
    <w:div w:id="1146553770">
      <w:bodyDiv w:val="1"/>
      <w:marLeft w:val="0"/>
      <w:marRight w:val="0"/>
      <w:marTop w:val="0"/>
      <w:marBottom w:val="0"/>
      <w:divBdr>
        <w:top w:val="none" w:sz="0" w:space="0" w:color="auto"/>
        <w:left w:val="none" w:sz="0" w:space="0" w:color="auto"/>
        <w:bottom w:val="none" w:sz="0" w:space="0" w:color="auto"/>
        <w:right w:val="none" w:sz="0" w:space="0" w:color="auto"/>
      </w:divBdr>
    </w:div>
    <w:div w:id="1184710110">
      <w:bodyDiv w:val="1"/>
      <w:marLeft w:val="0"/>
      <w:marRight w:val="0"/>
      <w:marTop w:val="0"/>
      <w:marBottom w:val="0"/>
      <w:divBdr>
        <w:top w:val="none" w:sz="0" w:space="0" w:color="auto"/>
        <w:left w:val="none" w:sz="0" w:space="0" w:color="auto"/>
        <w:bottom w:val="none" w:sz="0" w:space="0" w:color="auto"/>
        <w:right w:val="none" w:sz="0" w:space="0" w:color="auto"/>
      </w:divBdr>
    </w:div>
    <w:div w:id="1184712245">
      <w:bodyDiv w:val="1"/>
      <w:marLeft w:val="0"/>
      <w:marRight w:val="0"/>
      <w:marTop w:val="0"/>
      <w:marBottom w:val="0"/>
      <w:divBdr>
        <w:top w:val="none" w:sz="0" w:space="0" w:color="auto"/>
        <w:left w:val="none" w:sz="0" w:space="0" w:color="auto"/>
        <w:bottom w:val="none" w:sz="0" w:space="0" w:color="auto"/>
        <w:right w:val="none" w:sz="0" w:space="0" w:color="auto"/>
      </w:divBdr>
    </w:div>
    <w:div w:id="1189835420">
      <w:bodyDiv w:val="1"/>
      <w:marLeft w:val="0"/>
      <w:marRight w:val="0"/>
      <w:marTop w:val="0"/>
      <w:marBottom w:val="0"/>
      <w:divBdr>
        <w:top w:val="none" w:sz="0" w:space="0" w:color="auto"/>
        <w:left w:val="none" w:sz="0" w:space="0" w:color="auto"/>
        <w:bottom w:val="none" w:sz="0" w:space="0" w:color="auto"/>
        <w:right w:val="none" w:sz="0" w:space="0" w:color="auto"/>
      </w:divBdr>
    </w:div>
    <w:div w:id="1192452804">
      <w:bodyDiv w:val="1"/>
      <w:marLeft w:val="0"/>
      <w:marRight w:val="0"/>
      <w:marTop w:val="0"/>
      <w:marBottom w:val="0"/>
      <w:divBdr>
        <w:top w:val="none" w:sz="0" w:space="0" w:color="auto"/>
        <w:left w:val="none" w:sz="0" w:space="0" w:color="auto"/>
        <w:bottom w:val="none" w:sz="0" w:space="0" w:color="auto"/>
        <w:right w:val="none" w:sz="0" w:space="0" w:color="auto"/>
      </w:divBdr>
    </w:div>
    <w:div w:id="1193345936">
      <w:bodyDiv w:val="1"/>
      <w:marLeft w:val="0"/>
      <w:marRight w:val="0"/>
      <w:marTop w:val="0"/>
      <w:marBottom w:val="0"/>
      <w:divBdr>
        <w:top w:val="none" w:sz="0" w:space="0" w:color="auto"/>
        <w:left w:val="none" w:sz="0" w:space="0" w:color="auto"/>
        <w:bottom w:val="none" w:sz="0" w:space="0" w:color="auto"/>
        <w:right w:val="none" w:sz="0" w:space="0" w:color="auto"/>
      </w:divBdr>
    </w:div>
    <w:div w:id="1207453622">
      <w:bodyDiv w:val="1"/>
      <w:marLeft w:val="0"/>
      <w:marRight w:val="0"/>
      <w:marTop w:val="0"/>
      <w:marBottom w:val="0"/>
      <w:divBdr>
        <w:top w:val="none" w:sz="0" w:space="0" w:color="auto"/>
        <w:left w:val="none" w:sz="0" w:space="0" w:color="auto"/>
        <w:bottom w:val="none" w:sz="0" w:space="0" w:color="auto"/>
        <w:right w:val="none" w:sz="0" w:space="0" w:color="auto"/>
      </w:divBdr>
    </w:div>
    <w:div w:id="1208376426">
      <w:bodyDiv w:val="1"/>
      <w:marLeft w:val="0"/>
      <w:marRight w:val="0"/>
      <w:marTop w:val="0"/>
      <w:marBottom w:val="0"/>
      <w:divBdr>
        <w:top w:val="none" w:sz="0" w:space="0" w:color="auto"/>
        <w:left w:val="none" w:sz="0" w:space="0" w:color="auto"/>
        <w:bottom w:val="none" w:sz="0" w:space="0" w:color="auto"/>
        <w:right w:val="none" w:sz="0" w:space="0" w:color="auto"/>
      </w:divBdr>
    </w:div>
    <w:div w:id="1219588562">
      <w:bodyDiv w:val="1"/>
      <w:marLeft w:val="0"/>
      <w:marRight w:val="0"/>
      <w:marTop w:val="0"/>
      <w:marBottom w:val="0"/>
      <w:divBdr>
        <w:top w:val="none" w:sz="0" w:space="0" w:color="auto"/>
        <w:left w:val="none" w:sz="0" w:space="0" w:color="auto"/>
        <w:bottom w:val="none" w:sz="0" w:space="0" w:color="auto"/>
        <w:right w:val="none" w:sz="0" w:space="0" w:color="auto"/>
      </w:divBdr>
    </w:div>
    <w:div w:id="1227838866">
      <w:bodyDiv w:val="1"/>
      <w:marLeft w:val="0"/>
      <w:marRight w:val="0"/>
      <w:marTop w:val="0"/>
      <w:marBottom w:val="0"/>
      <w:divBdr>
        <w:top w:val="none" w:sz="0" w:space="0" w:color="auto"/>
        <w:left w:val="none" w:sz="0" w:space="0" w:color="auto"/>
        <w:bottom w:val="none" w:sz="0" w:space="0" w:color="auto"/>
        <w:right w:val="none" w:sz="0" w:space="0" w:color="auto"/>
      </w:divBdr>
    </w:div>
    <w:div w:id="1233810508">
      <w:bodyDiv w:val="1"/>
      <w:marLeft w:val="0"/>
      <w:marRight w:val="0"/>
      <w:marTop w:val="0"/>
      <w:marBottom w:val="0"/>
      <w:divBdr>
        <w:top w:val="none" w:sz="0" w:space="0" w:color="auto"/>
        <w:left w:val="none" w:sz="0" w:space="0" w:color="auto"/>
        <w:bottom w:val="none" w:sz="0" w:space="0" w:color="auto"/>
        <w:right w:val="none" w:sz="0" w:space="0" w:color="auto"/>
      </w:divBdr>
    </w:div>
    <w:div w:id="1240484574">
      <w:bodyDiv w:val="1"/>
      <w:marLeft w:val="0"/>
      <w:marRight w:val="0"/>
      <w:marTop w:val="0"/>
      <w:marBottom w:val="0"/>
      <w:divBdr>
        <w:top w:val="none" w:sz="0" w:space="0" w:color="auto"/>
        <w:left w:val="none" w:sz="0" w:space="0" w:color="auto"/>
        <w:bottom w:val="none" w:sz="0" w:space="0" w:color="auto"/>
        <w:right w:val="none" w:sz="0" w:space="0" w:color="auto"/>
      </w:divBdr>
    </w:div>
    <w:div w:id="1248878619">
      <w:bodyDiv w:val="1"/>
      <w:marLeft w:val="0"/>
      <w:marRight w:val="0"/>
      <w:marTop w:val="0"/>
      <w:marBottom w:val="0"/>
      <w:divBdr>
        <w:top w:val="none" w:sz="0" w:space="0" w:color="auto"/>
        <w:left w:val="none" w:sz="0" w:space="0" w:color="auto"/>
        <w:bottom w:val="none" w:sz="0" w:space="0" w:color="auto"/>
        <w:right w:val="none" w:sz="0" w:space="0" w:color="auto"/>
      </w:divBdr>
    </w:div>
    <w:div w:id="1253395565">
      <w:bodyDiv w:val="1"/>
      <w:marLeft w:val="0"/>
      <w:marRight w:val="0"/>
      <w:marTop w:val="0"/>
      <w:marBottom w:val="0"/>
      <w:divBdr>
        <w:top w:val="none" w:sz="0" w:space="0" w:color="auto"/>
        <w:left w:val="none" w:sz="0" w:space="0" w:color="auto"/>
        <w:bottom w:val="none" w:sz="0" w:space="0" w:color="auto"/>
        <w:right w:val="none" w:sz="0" w:space="0" w:color="auto"/>
      </w:divBdr>
    </w:div>
    <w:div w:id="1254129362">
      <w:bodyDiv w:val="1"/>
      <w:marLeft w:val="0"/>
      <w:marRight w:val="0"/>
      <w:marTop w:val="0"/>
      <w:marBottom w:val="0"/>
      <w:divBdr>
        <w:top w:val="none" w:sz="0" w:space="0" w:color="auto"/>
        <w:left w:val="none" w:sz="0" w:space="0" w:color="auto"/>
        <w:bottom w:val="none" w:sz="0" w:space="0" w:color="auto"/>
        <w:right w:val="none" w:sz="0" w:space="0" w:color="auto"/>
      </w:divBdr>
    </w:div>
    <w:div w:id="1258757638">
      <w:bodyDiv w:val="1"/>
      <w:marLeft w:val="0"/>
      <w:marRight w:val="0"/>
      <w:marTop w:val="0"/>
      <w:marBottom w:val="0"/>
      <w:divBdr>
        <w:top w:val="none" w:sz="0" w:space="0" w:color="auto"/>
        <w:left w:val="none" w:sz="0" w:space="0" w:color="auto"/>
        <w:bottom w:val="none" w:sz="0" w:space="0" w:color="auto"/>
        <w:right w:val="none" w:sz="0" w:space="0" w:color="auto"/>
      </w:divBdr>
    </w:div>
    <w:div w:id="1265531476">
      <w:bodyDiv w:val="1"/>
      <w:marLeft w:val="0"/>
      <w:marRight w:val="0"/>
      <w:marTop w:val="0"/>
      <w:marBottom w:val="0"/>
      <w:divBdr>
        <w:top w:val="none" w:sz="0" w:space="0" w:color="auto"/>
        <w:left w:val="none" w:sz="0" w:space="0" w:color="auto"/>
        <w:bottom w:val="none" w:sz="0" w:space="0" w:color="auto"/>
        <w:right w:val="none" w:sz="0" w:space="0" w:color="auto"/>
      </w:divBdr>
    </w:div>
    <w:div w:id="1300960267">
      <w:bodyDiv w:val="1"/>
      <w:marLeft w:val="0"/>
      <w:marRight w:val="0"/>
      <w:marTop w:val="0"/>
      <w:marBottom w:val="0"/>
      <w:divBdr>
        <w:top w:val="none" w:sz="0" w:space="0" w:color="auto"/>
        <w:left w:val="none" w:sz="0" w:space="0" w:color="auto"/>
        <w:bottom w:val="none" w:sz="0" w:space="0" w:color="auto"/>
        <w:right w:val="none" w:sz="0" w:space="0" w:color="auto"/>
      </w:divBdr>
    </w:div>
    <w:div w:id="1301618574">
      <w:bodyDiv w:val="1"/>
      <w:marLeft w:val="0"/>
      <w:marRight w:val="0"/>
      <w:marTop w:val="0"/>
      <w:marBottom w:val="0"/>
      <w:divBdr>
        <w:top w:val="none" w:sz="0" w:space="0" w:color="auto"/>
        <w:left w:val="none" w:sz="0" w:space="0" w:color="auto"/>
        <w:bottom w:val="none" w:sz="0" w:space="0" w:color="auto"/>
        <w:right w:val="none" w:sz="0" w:space="0" w:color="auto"/>
      </w:divBdr>
    </w:div>
    <w:div w:id="1320839901">
      <w:bodyDiv w:val="1"/>
      <w:marLeft w:val="0"/>
      <w:marRight w:val="0"/>
      <w:marTop w:val="0"/>
      <w:marBottom w:val="0"/>
      <w:divBdr>
        <w:top w:val="none" w:sz="0" w:space="0" w:color="auto"/>
        <w:left w:val="none" w:sz="0" w:space="0" w:color="auto"/>
        <w:bottom w:val="none" w:sz="0" w:space="0" w:color="auto"/>
        <w:right w:val="none" w:sz="0" w:space="0" w:color="auto"/>
      </w:divBdr>
    </w:div>
    <w:div w:id="1321041010">
      <w:bodyDiv w:val="1"/>
      <w:marLeft w:val="0"/>
      <w:marRight w:val="0"/>
      <w:marTop w:val="0"/>
      <w:marBottom w:val="0"/>
      <w:divBdr>
        <w:top w:val="none" w:sz="0" w:space="0" w:color="auto"/>
        <w:left w:val="none" w:sz="0" w:space="0" w:color="auto"/>
        <w:bottom w:val="none" w:sz="0" w:space="0" w:color="auto"/>
        <w:right w:val="none" w:sz="0" w:space="0" w:color="auto"/>
      </w:divBdr>
    </w:div>
    <w:div w:id="1334408093">
      <w:bodyDiv w:val="1"/>
      <w:marLeft w:val="0"/>
      <w:marRight w:val="0"/>
      <w:marTop w:val="0"/>
      <w:marBottom w:val="0"/>
      <w:divBdr>
        <w:top w:val="none" w:sz="0" w:space="0" w:color="auto"/>
        <w:left w:val="none" w:sz="0" w:space="0" w:color="auto"/>
        <w:bottom w:val="none" w:sz="0" w:space="0" w:color="auto"/>
        <w:right w:val="none" w:sz="0" w:space="0" w:color="auto"/>
      </w:divBdr>
    </w:div>
    <w:div w:id="1338651742">
      <w:bodyDiv w:val="1"/>
      <w:marLeft w:val="0"/>
      <w:marRight w:val="0"/>
      <w:marTop w:val="0"/>
      <w:marBottom w:val="0"/>
      <w:divBdr>
        <w:top w:val="none" w:sz="0" w:space="0" w:color="auto"/>
        <w:left w:val="none" w:sz="0" w:space="0" w:color="auto"/>
        <w:bottom w:val="none" w:sz="0" w:space="0" w:color="auto"/>
        <w:right w:val="none" w:sz="0" w:space="0" w:color="auto"/>
      </w:divBdr>
    </w:div>
    <w:div w:id="1342658724">
      <w:bodyDiv w:val="1"/>
      <w:marLeft w:val="0"/>
      <w:marRight w:val="0"/>
      <w:marTop w:val="0"/>
      <w:marBottom w:val="0"/>
      <w:divBdr>
        <w:top w:val="none" w:sz="0" w:space="0" w:color="auto"/>
        <w:left w:val="none" w:sz="0" w:space="0" w:color="auto"/>
        <w:bottom w:val="none" w:sz="0" w:space="0" w:color="auto"/>
        <w:right w:val="none" w:sz="0" w:space="0" w:color="auto"/>
      </w:divBdr>
    </w:div>
    <w:div w:id="1343166178">
      <w:bodyDiv w:val="1"/>
      <w:marLeft w:val="0"/>
      <w:marRight w:val="0"/>
      <w:marTop w:val="0"/>
      <w:marBottom w:val="0"/>
      <w:divBdr>
        <w:top w:val="none" w:sz="0" w:space="0" w:color="auto"/>
        <w:left w:val="none" w:sz="0" w:space="0" w:color="auto"/>
        <w:bottom w:val="none" w:sz="0" w:space="0" w:color="auto"/>
        <w:right w:val="none" w:sz="0" w:space="0" w:color="auto"/>
      </w:divBdr>
    </w:div>
    <w:div w:id="1371028931">
      <w:bodyDiv w:val="1"/>
      <w:marLeft w:val="0"/>
      <w:marRight w:val="0"/>
      <w:marTop w:val="0"/>
      <w:marBottom w:val="0"/>
      <w:divBdr>
        <w:top w:val="none" w:sz="0" w:space="0" w:color="auto"/>
        <w:left w:val="none" w:sz="0" w:space="0" w:color="auto"/>
        <w:bottom w:val="none" w:sz="0" w:space="0" w:color="auto"/>
        <w:right w:val="none" w:sz="0" w:space="0" w:color="auto"/>
      </w:divBdr>
    </w:div>
    <w:div w:id="1372337765">
      <w:bodyDiv w:val="1"/>
      <w:marLeft w:val="0"/>
      <w:marRight w:val="0"/>
      <w:marTop w:val="0"/>
      <w:marBottom w:val="0"/>
      <w:divBdr>
        <w:top w:val="none" w:sz="0" w:space="0" w:color="auto"/>
        <w:left w:val="none" w:sz="0" w:space="0" w:color="auto"/>
        <w:bottom w:val="none" w:sz="0" w:space="0" w:color="auto"/>
        <w:right w:val="none" w:sz="0" w:space="0" w:color="auto"/>
      </w:divBdr>
    </w:div>
    <w:div w:id="1381630710">
      <w:bodyDiv w:val="1"/>
      <w:marLeft w:val="0"/>
      <w:marRight w:val="0"/>
      <w:marTop w:val="0"/>
      <w:marBottom w:val="0"/>
      <w:divBdr>
        <w:top w:val="none" w:sz="0" w:space="0" w:color="auto"/>
        <w:left w:val="none" w:sz="0" w:space="0" w:color="auto"/>
        <w:bottom w:val="none" w:sz="0" w:space="0" w:color="auto"/>
        <w:right w:val="none" w:sz="0" w:space="0" w:color="auto"/>
      </w:divBdr>
    </w:div>
    <w:div w:id="1398283910">
      <w:bodyDiv w:val="1"/>
      <w:marLeft w:val="0"/>
      <w:marRight w:val="0"/>
      <w:marTop w:val="0"/>
      <w:marBottom w:val="0"/>
      <w:divBdr>
        <w:top w:val="none" w:sz="0" w:space="0" w:color="auto"/>
        <w:left w:val="none" w:sz="0" w:space="0" w:color="auto"/>
        <w:bottom w:val="none" w:sz="0" w:space="0" w:color="auto"/>
        <w:right w:val="none" w:sz="0" w:space="0" w:color="auto"/>
      </w:divBdr>
    </w:div>
    <w:div w:id="1407530566">
      <w:bodyDiv w:val="1"/>
      <w:marLeft w:val="0"/>
      <w:marRight w:val="0"/>
      <w:marTop w:val="0"/>
      <w:marBottom w:val="0"/>
      <w:divBdr>
        <w:top w:val="none" w:sz="0" w:space="0" w:color="auto"/>
        <w:left w:val="none" w:sz="0" w:space="0" w:color="auto"/>
        <w:bottom w:val="none" w:sz="0" w:space="0" w:color="auto"/>
        <w:right w:val="none" w:sz="0" w:space="0" w:color="auto"/>
      </w:divBdr>
    </w:div>
    <w:div w:id="1407804570">
      <w:bodyDiv w:val="1"/>
      <w:marLeft w:val="0"/>
      <w:marRight w:val="0"/>
      <w:marTop w:val="0"/>
      <w:marBottom w:val="0"/>
      <w:divBdr>
        <w:top w:val="none" w:sz="0" w:space="0" w:color="auto"/>
        <w:left w:val="none" w:sz="0" w:space="0" w:color="auto"/>
        <w:bottom w:val="none" w:sz="0" w:space="0" w:color="auto"/>
        <w:right w:val="none" w:sz="0" w:space="0" w:color="auto"/>
      </w:divBdr>
    </w:div>
    <w:div w:id="1409111202">
      <w:bodyDiv w:val="1"/>
      <w:marLeft w:val="0"/>
      <w:marRight w:val="0"/>
      <w:marTop w:val="0"/>
      <w:marBottom w:val="0"/>
      <w:divBdr>
        <w:top w:val="none" w:sz="0" w:space="0" w:color="auto"/>
        <w:left w:val="none" w:sz="0" w:space="0" w:color="auto"/>
        <w:bottom w:val="none" w:sz="0" w:space="0" w:color="auto"/>
        <w:right w:val="none" w:sz="0" w:space="0" w:color="auto"/>
      </w:divBdr>
    </w:div>
    <w:div w:id="1410729067">
      <w:bodyDiv w:val="1"/>
      <w:marLeft w:val="0"/>
      <w:marRight w:val="0"/>
      <w:marTop w:val="0"/>
      <w:marBottom w:val="0"/>
      <w:divBdr>
        <w:top w:val="none" w:sz="0" w:space="0" w:color="auto"/>
        <w:left w:val="none" w:sz="0" w:space="0" w:color="auto"/>
        <w:bottom w:val="none" w:sz="0" w:space="0" w:color="auto"/>
        <w:right w:val="none" w:sz="0" w:space="0" w:color="auto"/>
      </w:divBdr>
    </w:div>
    <w:div w:id="1420063023">
      <w:bodyDiv w:val="1"/>
      <w:marLeft w:val="0"/>
      <w:marRight w:val="0"/>
      <w:marTop w:val="0"/>
      <w:marBottom w:val="0"/>
      <w:divBdr>
        <w:top w:val="none" w:sz="0" w:space="0" w:color="auto"/>
        <w:left w:val="none" w:sz="0" w:space="0" w:color="auto"/>
        <w:bottom w:val="none" w:sz="0" w:space="0" w:color="auto"/>
        <w:right w:val="none" w:sz="0" w:space="0" w:color="auto"/>
      </w:divBdr>
    </w:div>
    <w:div w:id="1420099824">
      <w:bodyDiv w:val="1"/>
      <w:marLeft w:val="0"/>
      <w:marRight w:val="0"/>
      <w:marTop w:val="0"/>
      <w:marBottom w:val="0"/>
      <w:divBdr>
        <w:top w:val="none" w:sz="0" w:space="0" w:color="auto"/>
        <w:left w:val="none" w:sz="0" w:space="0" w:color="auto"/>
        <w:bottom w:val="none" w:sz="0" w:space="0" w:color="auto"/>
        <w:right w:val="none" w:sz="0" w:space="0" w:color="auto"/>
      </w:divBdr>
    </w:div>
    <w:div w:id="1448311424">
      <w:bodyDiv w:val="1"/>
      <w:marLeft w:val="0"/>
      <w:marRight w:val="0"/>
      <w:marTop w:val="0"/>
      <w:marBottom w:val="0"/>
      <w:divBdr>
        <w:top w:val="none" w:sz="0" w:space="0" w:color="auto"/>
        <w:left w:val="none" w:sz="0" w:space="0" w:color="auto"/>
        <w:bottom w:val="none" w:sz="0" w:space="0" w:color="auto"/>
        <w:right w:val="none" w:sz="0" w:space="0" w:color="auto"/>
      </w:divBdr>
    </w:div>
    <w:div w:id="1448547306">
      <w:bodyDiv w:val="1"/>
      <w:marLeft w:val="0"/>
      <w:marRight w:val="0"/>
      <w:marTop w:val="0"/>
      <w:marBottom w:val="0"/>
      <w:divBdr>
        <w:top w:val="none" w:sz="0" w:space="0" w:color="auto"/>
        <w:left w:val="none" w:sz="0" w:space="0" w:color="auto"/>
        <w:bottom w:val="none" w:sz="0" w:space="0" w:color="auto"/>
        <w:right w:val="none" w:sz="0" w:space="0" w:color="auto"/>
      </w:divBdr>
    </w:div>
    <w:div w:id="1452161933">
      <w:bodyDiv w:val="1"/>
      <w:marLeft w:val="0"/>
      <w:marRight w:val="0"/>
      <w:marTop w:val="0"/>
      <w:marBottom w:val="0"/>
      <w:divBdr>
        <w:top w:val="none" w:sz="0" w:space="0" w:color="auto"/>
        <w:left w:val="none" w:sz="0" w:space="0" w:color="auto"/>
        <w:bottom w:val="none" w:sz="0" w:space="0" w:color="auto"/>
        <w:right w:val="none" w:sz="0" w:space="0" w:color="auto"/>
      </w:divBdr>
    </w:div>
    <w:div w:id="1455636399">
      <w:bodyDiv w:val="1"/>
      <w:marLeft w:val="0"/>
      <w:marRight w:val="0"/>
      <w:marTop w:val="0"/>
      <w:marBottom w:val="0"/>
      <w:divBdr>
        <w:top w:val="none" w:sz="0" w:space="0" w:color="auto"/>
        <w:left w:val="none" w:sz="0" w:space="0" w:color="auto"/>
        <w:bottom w:val="none" w:sz="0" w:space="0" w:color="auto"/>
        <w:right w:val="none" w:sz="0" w:space="0" w:color="auto"/>
      </w:divBdr>
    </w:div>
    <w:div w:id="1464886421">
      <w:bodyDiv w:val="1"/>
      <w:marLeft w:val="0"/>
      <w:marRight w:val="0"/>
      <w:marTop w:val="0"/>
      <w:marBottom w:val="0"/>
      <w:divBdr>
        <w:top w:val="none" w:sz="0" w:space="0" w:color="auto"/>
        <w:left w:val="none" w:sz="0" w:space="0" w:color="auto"/>
        <w:bottom w:val="none" w:sz="0" w:space="0" w:color="auto"/>
        <w:right w:val="none" w:sz="0" w:space="0" w:color="auto"/>
      </w:divBdr>
    </w:div>
    <w:div w:id="1468276154">
      <w:bodyDiv w:val="1"/>
      <w:marLeft w:val="0"/>
      <w:marRight w:val="0"/>
      <w:marTop w:val="0"/>
      <w:marBottom w:val="0"/>
      <w:divBdr>
        <w:top w:val="none" w:sz="0" w:space="0" w:color="auto"/>
        <w:left w:val="none" w:sz="0" w:space="0" w:color="auto"/>
        <w:bottom w:val="none" w:sz="0" w:space="0" w:color="auto"/>
        <w:right w:val="none" w:sz="0" w:space="0" w:color="auto"/>
      </w:divBdr>
    </w:div>
    <w:div w:id="1473787207">
      <w:bodyDiv w:val="1"/>
      <w:marLeft w:val="0"/>
      <w:marRight w:val="0"/>
      <w:marTop w:val="0"/>
      <w:marBottom w:val="0"/>
      <w:divBdr>
        <w:top w:val="none" w:sz="0" w:space="0" w:color="auto"/>
        <w:left w:val="none" w:sz="0" w:space="0" w:color="auto"/>
        <w:bottom w:val="none" w:sz="0" w:space="0" w:color="auto"/>
        <w:right w:val="none" w:sz="0" w:space="0" w:color="auto"/>
      </w:divBdr>
    </w:div>
    <w:div w:id="1475290065">
      <w:bodyDiv w:val="1"/>
      <w:marLeft w:val="0"/>
      <w:marRight w:val="0"/>
      <w:marTop w:val="0"/>
      <w:marBottom w:val="0"/>
      <w:divBdr>
        <w:top w:val="none" w:sz="0" w:space="0" w:color="auto"/>
        <w:left w:val="none" w:sz="0" w:space="0" w:color="auto"/>
        <w:bottom w:val="none" w:sz="0" w:space="0" w:color="auto"/>
        <w:right w:val="none" w:sz="0" w:space="0" w:color="auto"/>
      </w:divBdr>
    </w:div>
    <w:div w:id="1480923110">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501312284">
      <w:bodyDiv w:val="1"/>
      <w:marLeft w:val="0"/>
      <w:marRight w:val="0"/>
      <w:marTop w:val="0"/>
      <w:marBottom w:val="0"/>
      <w:divBdr>
        <w:top w:val="none" w:sz="0" w:space="0" w:color="auto"/>
        <w:left w:val="none" w:sz="0" w:space="0" w:color="auto"/>
        <w:bottom w:val="none" w:sz="0" w:space="0" w:color="auto"/>
        <w:right w:val="none" w:sz="0" w:space="0" w:color="auto"/>
      </w:divBdr>
    </w:div>
    <w:div w:id="1502282693">
      <w:bodyDiv w:val="1"/>
      <w:marLeft w:val="0"/>
      <w:marRight w:val="0"/>
      <w:marTop w:val="0"/>
      <w:marBottom w:val="0"/>
      <w:divBdr>
        <w:top w:val="none" w:sz="0" w:space="0" w:color="auto"/>
        <w:left w:val="none" w:sz="0" w:space="0" w:color="auto"/>
        <w:bottom w:val="none" w:sz="0" w:space="0" w:color="auto"/>
        <w:right w:val="none" w:sz="0" w:space="0" w:color="auto"/>
      </w:divBdr>
    </w:div>
    <w:div w:id="1530144005">
      <w:bodyDiv w:val="1"/>
      <w:marLeft w:val="0"/>
      <w:marRight w:val="0"/>
      <w:marTop w:val="0"/>
      <w:marBottom w:val="0"/>
      <w:divBdr>
        <w:top w:val="none" w:sz="0" w:space="0" w:color="auto"/>
        <w:left w:val="none" w:sz="0" w:space="0" w:color="auto"/>
        <w:bottom w:val="none" w:sz="0" w:space="0" w:color="auto"/>
        <w:right w:val="none" w:sz="0" w:space="0" w:color="auto"/>
      </w:divBdr>
      <w:divsChild>
        <w:div w:id="670715241">
          <w:marLeft w:val="0"/>
          <w:marRight w:val="0"/>
          <w:marTop w:val="0"/>
          <w:marBottom w:val="0"/>
          <w:divBdr>
            <w:top w:val="none" w:sz="0" w:space="0" w:color="auto"/>
            <w:left w:val="none" w:sz="0" w:space="0" w:color="auto"/>
            <w:bottom w:val="none" w:sz="0" w:space="0" w:color="auto"/>
            <w:right w:val="none" w:sz="0" w:space="0" w:color="auto"/>
          </w:divBdr>
          <w:divsChild>
            <w:div w:id="1632053932">
              <w:marLeft w:val="0"/>
              <w:marRight w:val="0"/>
              <w:marTop w:val="0"/>
              <w:marBottom w:val="0"/>
              <w:divBdr>
                <w:top w:val="none" w:sz="0" w:space="0" w:color="auto"/>
                <w:left w:val="none" w:sz="0" w:space="0" w:color="auto"/>
                <w:bottom w:val="none" w:sz="0" w:space="0" w:color="auto"/>
                <w:right w:val="none" w:sz="0" w:space="0" w:color="auto"/>
              </w:divBdr>
              <w:divsChild>
                <w:div w:id="1414475295">
                  <w:marLeft w:val="0"/>
                  <w:marRight w:val="0"/>
                  <w:marTop w:val="0"/>
                  <w:marBottom w:val="0"/>
                  <w:divBdr>
                    <w:top w:val="none" w:sz="0" w:space="0" w:color="auto"/>
                    <w:left w:val="none" w:sz="0" w:space="0" w:color="auto"/>
                    <w:bottom w:val="none" w:sz="0" w:space="0" w:color="auto"/>
                    <w:right w:val="none" w:sz="0" w:space="0" w:color="auto"/>
                  </w:divBdr>
                  <w:divsChild>
                    <w:div w:id="1479154085">
                      <w:marLeft w:val="0"/>
                      <w:marRight w:val="0"/>
                      <w:marTop w:val="0"/>
                      <w:marBottom w:val="0"/>
                      <w:divBdr>
                        <w:top w:val="none" w:sz="0" w:space="0" w:color="auto"/>
                        <w:left w:val="none" w:sz="0" w:space="0" w:color="auto"/>
                        <w:bottom w:val="none" w:sz="0" w:space="0" w:color="auto"/>
                        <w:right w:val="none" w:sz="0" w:space="0" w:color="auto"/>
                      </w:divBdr>
                      <w:divsChild>
                        <w:div w:id="1018430576">
                          <w:marLeft w:val="0"/>
                          <w:marRight w:val="0"/>
                          <w:marTop w:val="167"/>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52380040">
      <w:bodyDiv w:val="1"/>
      <w:marLeft w:val="0"/>
      <w:marRight w:val="0"/>
      <w:marTop w:val="0"/>
      <w:marBottom w:val="0"/>
      <w:divBdr>
        <w:top w:val="none" w:sz="0" w:space="0" w:color="auto"/>
        <w:left w:val="none" w:sz="0" w:space="0" w:color="auto"/>
        <w:bottom w:val="none" w:sz="0" w:space="0" w:color="auto"/>
        <w:right w:val="none" w:sz="0" w:space="0" w:color="auto"/>
      </w:divBdr>
    </w:div>
    <w:div w:id="1562445539">
      <w:bodyDiv w:val="1"/>
      <w:marLeft w:val="0"/>
      <w:marRight w:val="0"/>
      <w:marTop w:val="0"/>
      <w:marBottom w:val="0"/>
      <w:divBdr>
        <w:top w:val="none" w:sz="0" w:space="0" w:color="auto"/>
        <w:left w:val="none" w:sz="0" w:space="0" w:color="auto"/>
        <w:bottom w:val="none" w:sz="0" w:space="0" w:color="auto"/>
        <w:right w:val="none" w:sz="0" w:space="0" w:color="auto"/>
      </w:divBdr>
    </w:div>
    <w:div w:id="1567765590">
      <w:bodyDiv w:val="1"/>
      <w:marLeft w:val="0"/>
      <w:marRight w:val="0"/>
      <w:marTop w:val="0"/>
      <w:marBottom w:val="0"/>
      <w:divBdr>
        <w:top w:val="none" w:sz="0" w:space="0" w:color="auto"/>
        <w:left w:val="none" w:sz="0" w:space="0" w:color="auto"/>
        <w:bottom w:val="none" w:sz="0" w:space="0" w:color="auto"/>
        <w:right w:val="none" w:sz="0" w:space="0" w:color="auto"/>
      </w:divBdr>
    </w:div>
    <w:div w:id="1567839592">
      <w:bodyDiv w:val="1"/>
      <w:marLeft w:val="0"/>
      <w:marRight w:val="0"/>
      <w:marTop w:val="0"/>
      <w:marBottom w:val="0"/>
      <w:divBdr>
        <w:top w:val="none" w:sz="0" w:space="0" w:color="auto"/>
        <w:left w:val="none" w:sz="0" w:space="0" w:color="auto"/>
        <w:bottom w:val="none" w:sz="0" w:space="0" w:color="auto"/>
        <w:right w:val="none" w:sz="0" w:space="0" w:color="auto"/>
      </w:divBdr>
    </w:div>
    <w:div w:id="1573006261">
      <w:bodyDiv w:val="1"/>
      <w:marLeft w:val="0"/>
      <w:marRight w:val="0"/>
      <w:marTop w:val="0"/>
      <w:marBottom w:val="0"/>
      <w:divBdr>
        <w:top w:val="none" w:sz="0" w:space="0" w:color="auto"/>
        <w:left w:val="none" w:sz="0" w:space="0" w:color="auto"/>
        <w:bottom w:val="none" w:sz="0" w:space="0" w:color="auto"/>
        <w:right w:val="none" w:sz="0" w:space="0" w:color="auto"/>
      </w:divBdr>
    </w:div>
    <w:div w:id="1579898969">
      <w:bodyDiv w:val="1"/>
      <w:marLeft w:val="0"/>
      <w:marRight w:val="0"/>
      <w:marTop w:val="0"/>
      <w:marBottom w:val="0"/>
      <w:divBdr>
        <w:top w:val="none" w:sz="0" w:space="0" w:color="auto"/>
        <w:left w:val="none" w:sz="0" w:space="0" w:color="auto"/>
        <w:bottom w:val="none" w:sz="0" w:space="0" w:color="auto"/>
        <w:right w:val="none" w:sz="0" w:space="0" w:color="auto"/>
      </w:divBdr>
    </w:div>
    <w:div w:id="1593315100">
      <w:bodyDiv w:val="1"/>
      <w:marLeft w:val="0"/>
      <w:marRight w:val="0"/>
      <w:marTop w:val="0"/>
      <w:marBottom w:val="0"/>
      <w:divBdr>
        <w:top w:val="none" w:sz="0" w:space="0" w:color="auto"/>
        <w:left w:val="none" w:sz="0" w:space="0" w:color="auto"/>
        <w:bottom w:val="none" w:sz="0" w:space="0" w:color="auto"/>
        <w:right w:val="none" w:sz="0" w:space="0" w:color="auto"/>
      </w:divBdr>
    </w:div>
    <w:div w:id="1612204382">
      <w:bodyDiv w:val="1"/>
      <w:marLeft w:val="0"/>
      <w:marRight w:val="0"/>
      <w:marTop w:val="0"/>
      <w:marBottom w:val="0"/>
      <w:divBdr>
        <w:top w:val="none" w:sz="0" w:space="0" w:color="auto"/>
        <w:left w:val="none" w:sz="0" w:space="0" w:color="auto"/>
        <w:bottom w:val="none" w:sz="0" w:space="0" w:color="auto"/>
        <w:right w:val="none" w:sz="0" w:space="0" w:color="auto"/>
      </w:divBdr>
    </w:div>
    <w:div w:id="1619407916">
      <w:bodyDiv w:val="1"/>
      <w:marLeft w:val="0"/>
      <w:marRight w:val="0"/>
      <w:marTop w:val="0"/>
      <w:marBottom w:val="0"/>
      <w:divBdr>
        <w:top w:val="none" w:sz="0" w:space="0" w:color="auto"/>
        <w:left w:val="none" w:sz="0" w:space="0" w:color="auto"/>
        <w:bottom w:val="none" w:sz="0" w:space="0" w:color="auto"/>
        <w:right w:val="none" w:sz="0" w:space="0" w:color="auto"/>
      </w:divBdr>
    </w:div>
    <w:div w:id="1624001382">
      <w:bodyDiv w:val="1"/>
      <w:marLeft w:val="0"/>
      <w:marRight w:val="0"/>
      <w:marTop w:val="0"/>
      <w:marBottom w:val="0"/>
      <w:divBdr>
        <w:top w:val="none" w:sz="0" w:space="0" w:color="auto"/>
        <w:left w:val="none" w:sz="0" w:space="0" w:color="auto"/>
        <w:bottom w:val="none" w:sz="0" w:space="0" w:color="auto"/>
        <w:right w:val="none" w:sz="0" w:space="0" w:color="auto"/>
      </w:divBdr>
    </w:div>
    <w:div w:id="1628586932">
      <w:bodyDiv w:val="1"/>
      <w:marLeft w:val="0"/>
      <w:marRight w:val="0"/>
      <w:marTop w:val="0"/>
      <w:marBottom w:val="0"/>
      <w:divBdr>
        <w:top w:val="none" w:sz="0" w:space="0" w:color="auto"/>
        <w:left w:val="none" w:sz="0" w:space="0" w:color="auto"/>
        <w:bottom w:val="none" w:sz="0" w:space="0" w:color="auto"/>
        <w:right w:val="none" w:sz="0" w:space="0" w:color="auto"/>
      </w:divBdr>
    </w:div>
    <w:div w:id="1629357080">
      <w:bodyDiv w:val="1"/>
      <w:marLeft w:val="0"/>
      <w:marRight w:val="0"/>
      <w:marTop w:val="0"/>
      <w:marBottom w:val="0"/>
      <w:divBdr>
        <w:top w:val="none" w:sz="0" w:space="0" w:color="auto"/>
        <w:left w:val="none" w:sz="0" w:space="0" w:color="auto"/>
        <w:bottom w:val="none" w:sz="0" w:space="0" w:color="auto"/>
        <w:right w:val="none" w:sz="0" w:space="0" w:color="auto"/>
      </w:divBdr>
    </w:div>
    <w:div w:id="1636527265">
      <w:bodyDiv w:val="1"/>
      <w:marLeft w:val="0"/>
      <w:marRight w:val="0"/>
      <w:marTop w:val="0"/>
      <w:marBottom w:val="0"/>
      <w:divBdr>
        <w:top w:val="none" w:sz="0" w:space="0" w:color="auto"/>
        <w:left w:val="none" w:sz="0" w:space="0" w:color="auto"/>
        <w:bottom w:val="none" w:sz="0" w:space="0" w:color="auto"/>
        <w:right w:val="none" w:sz="0" w:space="0" w:color="auto"/>
      </w:divBdr>
    </w:div>
    <w:div w:id="1637103957">
      <w:bodyDiv w:val="1"/>
      <w:marLeft w:val="0"/>
      <w:marRight w:val="0"/>
      <w:marTop w:val="0"/>
      <w:marBottom w:val="0"/>
      <w:divBdr>
        <w:top w:val="none" w:sz="0" w:space="0" w:color="auto"/>
        <w:left w:val="none" w:sz="0" w:space="0" w:color="auto"/>
        <w:bottom w:val="none" w:sz="0" w:space="0" w:color="auto"/>
        <w:right w:val="none" w:sz="0" w:space="0" w:color="auto"/>
      </w:divBdr>
    </w:div>
    <w:div w:id="1651179868">
      <w:bodyDiv w:val="1"/>
      <w:marLeft w:val="0"/>
      <w:marRight w:val="0"/>
      <w:marTop w:val="0"/>
      <w:marBottom w:val="0"/>
      <w:divBdr>
        <w:top w:val="none" w:sz="0" w:space="0" w:color="auto"/>
        <w:left w:val="none" w:sz="0" w:space="0" w:color="auto"/>
        <w:bottom w:val="none" w:sz="0" w:space="0" w:color="auto"/>
        <w:right w:val="none" w:sz="0" w:space="0" w:color="auto"/>
      </w:divBdr>
    </w:div>
    <w:div w:id="1656764243">
      <w:bodyDiv w:val="1"/>
      <w:marLeft w:val="0"/>
      <w:marRight w:val="0"/>
      <w:marTop w:val="0"/>
      <w:marBottom w:val="0"/>
      <w:divBdr>
        <w:top w:val="none" w:sz="0" w:space="0" w:color="auto"/>
        <w:left w:val="none" w:sz="0" w:space="0" w:color="auto"/>
        <w:bottom w:val="none" w:sz="0" w:space="0" w:color="auto"/>
        <w:right w:val="none" w:sz="0" w:space="0" w:color="auto"/>
      </w:divBdr>
    </w:div>
    <w:div w:id="1663123459">
      <w:bodyDiv w:val="1"/>
      <w:marLeft w:val="0"/>
      <w:marRight w:val="0"/>
      <w:marTop w:val="0"/>
      <w:marBottom w:val="0"/>
      <w:divBdr>
        <w:top w:val="none" w:sz="0" w:space="0" w:color="auto"/>
        <w:left w:val="none" w:sz="0" w:space="0" w:color="auto"/>
        <w:bottom w:val="none" w:sz="0" w:space="0" w:color="auto"/>
        <w:right w:val="none" w:sz="0" w:space="0" w:color="auto"/>
      </w:divBdr>
    </w:div>
    <w:div w:id="1664504836">
      <w:bodyDiv w:val="1"/>
      <w:marLeft w:val="0"/>
      <w:marRight w:val="0"/>
      <w:marTop w:val="0"/>
      <w:marBottom w:val="0"/>
      <w:divBdr>
        <w:top w:val="none" w:sz="0" w:space="0" w:color="auto"/>
        <w:left w:val="none" w:sz="0" w:space="0" w:color="auto"/>
        <w:bottom w:val="none" w:sz="0" w:space="0" w:color="auto"/>
        <w:right w:val="none" w:sz="0" w:space="0" w:color="auto"/>
      </w:divBdr>
    </w:div>
    <w:div w:id="1666664198">
      <w:bodyDiv w:val="1"/>
      <w:marLeft w:val="0"/>
      <w:marRight w:val="0"/>
      <w:marTop w:val="0"/>
      <w:marBottom w:val="0"/>
      <w:divBdr>
        <w:top w:val="none" w:sz="0" w:space="0" w:color="auto"/>
        <w:left w:val="none" w:sz="0" w:space="0" w:color="auto"/>
        <w:bottom w:val="none" w:sz="0" w:space="0" w:color="auto"/>
        <w:right w:val="none" w:sz="0" w:space="0" w:color="auto"/>
      </w:divBdr>
    </w:div>
    <w:div w:id="1670906557">
      <w:bodyDiv w:val="1"/>
      <w:marLeft w:val="0"/>
      <w:marRight w:val="0"/>
      <w:marTop w:val="0"/>
      <w:marBottom w:val="0"/>
      <w:divBdr>
        <w:top w:val="none" w:sz="0" w:space="0" w:color="auto"/>
        <w:left w:val="none" w:sz="0" w:space="0" w:color="auto"/>
        <w:bottom w:val="none" w:sz="0" w:space="0" w:color="auto"/>
        <w:right w:val="none" w:sz="0" w:space="0" w:color="auto"/>
      </w:divBdr>
    </w:div>
    <w:div w:id="1670912408">
      <w:bodyDiv w:val="1"/>
      <w:marLeft w:val="0"/>
      <w:marRight w:val="0"/>
      <w:marTop w:val="0"/>
      <w:marBottom w:val="0"/>
      <w:divBdr>
        <w:top w:val="none" w:sz="0" w:space="0" w:color="auto"/>
        <w:left w:val="none" w:sz="0" w:space="0" w:color="auto"/>
        <w:bottom w:val="none" w:sz="0" w:space="0" w:color="auto"/>
        <w:right w:val="none" w:sz="0" w:space="0" w:color="auto"/>
      </w:divBdr>
    </w:div>
    <w:div w:id="1672368373">
      <w:bodyDiv w:val="1"/>
      <w:marLeft w:val="0"/>
      <w:marRight w:val="0"/>
      <w:marTop w:val="0"/>
      <w:marBottom w:val="0"/>
      <w:divBdr>
        <w:top w:val="none" w:sz="0" w:space="0" w:color="auto"/>
        <w:left w:val="none" w:sz="0" w:space="0" w:color="auto"/>
        <w:bottom w:val="none" w:sz="0" w:space="0" w:color="auto"/>
        <w:right w:val="none" w:sz="0" w:space="0" w:color="auto"/>
      </w:divBdr>
    </w:div>
    <w:div w:id="1679697888">
      <w:bodyDiv w:val="1"/>
      <w:marLeft w:val="0"/>
      <w:marRight w:val="0"/>
      <w:marTop w:val="0"/>
      <w:marBottom w:val="0"/>
      <w:divBdr>
        <w:top w:val="none" w:sz="0" w:space="0" w:color="auto"/>
        <w:left w:val="none" w:sz="0" w:space="0" w:color="auto"/>
        <w:bottom w:val="none" w:sz="0" w:space="0" w:color="auto"/>
        <w:right w:val="none" w:sz="0" w:space="0" w:color="auto"/>
      </w:divBdr>
    </w:div>
    <w:div w:id="1684548152">
      <w:bodyDiv w:val="1"/>
      <w:marLeft w:val="0"/>
      <w:marRight w:val="0"/>
      <w:marTop w:val="0"/>
      <w:marBottom w:val="0"/>
      <w:divBdr>
        <w:top w:val="none" w:sz="0" w:space="0" w:color="auto"/>
        <w:left w:val="none" w:sz="0" w:space="0" w:color="auto"/>
        <w:bottom w:val="none" w:sz="0" w:space="0" w:color="auto"/>
        <w:right w:val="none" w:sz="0" w:space="0" w:color="auto"/>
      </w:divBdr>
    </w:div>
    <w:div w:id="1694064547">
      <w:bodyDiv w:val="1"/>
      <w:marLeft w:val="0"/>
      <w:marRight w:val="0"/>
      <w:marTop w:val="0"/>
      <w:marBottom w:val="0"/>
      <w:divBdr>
        <w:top w:val="none" w:sz="0" w:space="0" w:color="auto"/>
        <w:left w:val="none" w:sz="0" w:space="0" w:color="auto"/>
        <w:bottom w:val="none" w:sz="0" w:space="0" w:color="auto"/>
        <w:right w:val="none" w:sz="0" w:space="0" w:color="auto"/>
      </w:divBdr>
    </w:div>
    <w:div w:id="1694914131">
      <w:bodyDiv w:val="1"/>
      <w:marLeft w:val="0"/>
      <w:marRight w:val="0"/>
      <w:marTop w:val="0"/>
      <w:marBottom w:val="0"/>
      <w:divBdr>
        <w:top w:val="none" w:sz="0" w:space="0" w:color="auto"/>
        <w:left w:val="none" w:sz="0" w:space="0" w:color="auto"/>
        <w:bottom w:val="none" w:sz="0" w:space="0" w:color="auto"/>
        <w:right w:val="none" w:sz="0" w:space="0" w:color="auto"/>
      </w:divBdr>
    </w:div>
    <w:div w:id="1696078528">
      <w:bodyDiv w:val="1"/>
      <w:marLeft w:val="0"/>
      <w:marRight w:val="0"/>
      <w:marTop w:val="0"/>
      <w:marBottom w:val="0"/>
      <w:divBdr>
        <w:top w:val="none" w:sz="0" w:space="0" w:color="auto"/>
        <w:left w:val="none" w:sz="0" w:space="0" w:color="auto"/>
        <w:bottom w:val="none" w:sz="0" w:space="0" w:color="auto"/>
        <w:right w:val="none" w:sz="0" w:space="0" w:color="auto"/>
      </w:divBdr>
    </w:div>
    <w:div w:id="1713115984">
      <w:bodyDiv w:val="1"/>
      <w:marLeft w:val="0"/>
      <w:marRight w:val="0"/>
      <w:marTop w:val="0"/>
      <w:marBottom w:val="0"/>
      <w:divBdr>
        <w:top w:val="none" w:sz="0" w:space="0" w:color="auto"/>
        <w:left w:val="none" w:sz="0" w:space="0" w:color="auto"/>
        <w:bottom w:val="none" w:sz="0" w:space="0" w:color="auto"/>
        <w:right w:val="none" w:sz="0" w:space="0" w:color="auto"/>
      </w:divBdr>
    </w:div>
    <w:div w:id="1713459150">
      <w:bodyDiv w:val="1"/>
      <w:marLeft w:val="0"/>
      <w:marRight w:val="0"/>
      <w:marTop w:val="0"/>
      <w:marBottom w:val="0"/>
      <w:divBdr>
        <w:top w:val="none" w:sz="0" w:space="0" w:color="auto"/>
        <w:left w:val="none" w:sz="0" w:space="0" w:color="auto"/>
        <w:bottom w:val="none" w:sz="0" w:space="0" w:color="auto"/>
        <w:right w:val="none" w:sz="0" w:space="0" w:color="auto"/>
      </w:divBdr>
    </w:div>
    <w:div w:id="1714958912">
      <w:bodyDiv w:val="1"/>
      <w:marLeft w:val="0"/>
      <w:marRight w:val="0"/>
      <w:marTop w:val="0"/>
      <w:marBottom w:val="0"/>
      <w:divBdr>
        <w:top w:val="none" w:sz="0" w:space="0" w:color="auto"/>
        <w:left w:val="none" w:sz="0" w:space="0" w:color="auto"/>
        <w:bottom w:val="none" w:sz="0" w:space="0" w:color="auto"/>
        <w:right w:val="none" w:sz="0" w:space="0" w:color="auto"/>
      </w:divBdr>
    </w:div>
    <w:div w:id="1723946650">
      <w:bodyDiv w:val="1"/>
      <w:marLeft w:val="0"/>
      <w:marRight w:val="0"/>
      <w:marTop w:val="0"/>
      <w:marBottom w:val="0"/>
      <w:divBdr>
        <w:top w:val="none" w:sz="0" w:space="0" w:color="auto"/>
        <w:left w:val="none" w:sz="0" w:space="0" w:color="auto"/>
        <w:bottom w:val="none" w:sz="0" w:space="0" w:color="auto"/>
        <w:right w:val="none" w:sz="0" w:space="0" w:color="auto"/>
      </w:divBdr>
    </w:div>
    <w:div w:id="1727338514">
      <w:bodyDiv w:val="1"/>
      <w:marLeft w:val="0"/>
      <w:marRight w:val="0"/>
      <w:marTop w:val="0"/>
      <w:marBottom w:val="0"/>
      <w:divBdr>
        <w:top w:val="none" w:sz="0" w:space="0" w:color="auto"/>
        <w:left w:val="none" w:sz="0" w:space="0" w:color="auto"/>
        <w:bottom w:val="none" w:sz="0" w:space="0" w:color="auto"/>
        <w:right w:val="none" w:sz="0" w:space="0" w:color="auto"/>
      </w:divBdr>
    </w:div>
    <w:div w:id="1753966760">
      <w:bodyDiv w:val="1"/>
      <w:marLeft w:val="0"/>
      <w:marRight w:val="0"/>
      <w:marTop w:val="0"/>
      <w:marBottom w:val="0"/>
      <w:divBdr>
        <w:top w:val="none" w:sz="0" w:space="0" w:color="auto"/>
        <w:left w:val="none" w:sz="0" w:space="0" w:color="auto"/>
        <w:bottom w:val="none" w:sz="0" w:space="0" w:color="auto"/>
        <w:right w:val="none" w:sz="0" w:space="0" w:color="auto"/>
      </w:divBdr>
    </w:div>
    <w:div w:id="1768035024">
      <w:bodyDiv w:val="1"/>
      <w:marLeft w:val="0"/>
      <w:marRight w:val="0"/>
      <w:marTop w:val="0"/>
      <w:marBottom w:val="0"/>
      <w:divBdr>
        <w:top w:val="none" w:sz="0" w:space="0" w:color="auto"/>
        <w:left w:val="none" w:sz="0" w:space="0" w:color="auto"/>
        <w:bottom w:val="none" w:sz="0" w:space="0" w:color="auto"/>
        <w:right w:val="none" w:sz="0" w:space="0" w:color="auto"/>
      </w:divBdr>
    </w:div>
    <w:div w:id="1774322997">
      <w:bodyDiv w:val="1"/>
      <w:marLeft w:val="0"/>
      <w:marRight w:val="0"/>
      <w:marTop w:val="0"/>
      <w:marBottom w:val="0"/>
      <w:divBdr>
        <w:top w:val="none" w:sz="0" w:space="0" w:color="auto"/>
        <w:left w:val="none" w:sz="0" w:space="0" w:color="auto"/>
        <w:bottom w:val="none" w:sz="0" w:space="0" w:color="auto"/>
        <w:right w:val="none" w:sz="0" w:space="0" w:color="auto"/>
      </w:divBdr>
    </w:div>
    <w:div w:id="1798449471">
      <w:bodyDiv w:val="1"/>
      <w:marLeft w:val="0"/>
      <w:marRight w:val="0"/>
      <w:marTop w:val="0"/>
      <w:marBottom w:val="0"/>
      <w:divBdr>
        <w:top w:val="none" w:sz="0" w:space="0" w:color="auto"/>
        <w:left w:val="none" w:sz="0" w:space="0" w:color="auto"/>
        <w:bottom w:val="none" w:sz="0" w:space="0" w:color="auto"/>
        <w:right w:val="none" w:sz="0" w:space="0" w:color="auto"/>
      </w:divBdr>
    </w:div>
    <w:div w:id="1801147640">
      <w:bodyDiv w:val="1"/>
      <w:marLeft w:val="0"/>
      <w:marRight w:val="0"/>
      <w:marTop w:val="0"/>
      <w:marBottom w:val="0"/>
      <w:divBdr>
        <w:top w:val="none" w:sz="0" w:space="0" w:color="auto"/>
        <w:left w:val="none" w:sz="0" w:space="0" w:color="auto"/>
        <w:bottom w:val="none" w:sz="0" w:space="0" w:color="auto"/>
        <w:right w:val="none" w:sz="0" w:space="0" w:color="auto"/>
      </w:divBdr>
    </w:div>
    <w:div w:id="1802723696">
      <w:bodyDiv w:val="1"/>
      <w:marLeft w:val="0"/>
      <w:marRight w:val="0"/>
      <w:marTop w:val="0"/>
      <w:marBottom w:val="0"/>
      <w:divBdr>
        <w:top w:val="none" w:sz="0" w:space="0" w:color="auto"/>
        <w:left w:val="none" w:sz="0" w:space="0" w:color="auto"/>
        <w:bottom w:val="none" w:sz="0" w:space="0" w:color="auto"/>
        <w:right w:val="none" w:sz="0" w:space="0" w:color="auto"/>
      </w:divBdr>
    </w:div>
    <w:div w:id="1811441729">
      <w:bodyDiv w:val="1"/>
      <w:marLeft w:val="0"/>
      <w:marRight w:val="0"/>
      <w:marTop w:val="0"/>
      <w:marBottom w:val="0"/>
      <w:divBdr>
        <w:top w:val="none" w:sz="0" w:space="0" w:color="auto"/>
        <w:left w:val="none" w:sz="0" w:space="0" w:color="auto"/>
        <w:bottom w:val="none" w:sz="0" w:space="0" w:color="auto"/>
        <w:right w:val="none" w:sz="0" w:space="0" w:color="auto"/>
      </w:divBdr>
    </w:div>
    <w:div w:id="1820032020">
      <w:bodyDiv w:val="1"/>
      <w:marLeft w:val="0"/>
      <w:marRight w:val="0"/>
      <w:marTop w:val="0"/>
      <w:marBottom w:val="0"/>
      <w:divBdr>
        <w:top w:val="none" w:sz="0" w:space="0" w:color="auto"/>
        <w:left w:val="none" w:sz="0" w:space="0" w:color="auto"/>
        <w:bottom w:val="none" w:sz="0" w:space="0" w:color="auto"/>
        <w:right w:val="none" w:sz="0" w:space="0" w:color="auto"/>
      </w:divBdr>
    </w:div>
    <w:div w:id="1821968296">
      <w:bodyDiv w:val="1"/>
      <w:marLeft w:val="0"/>
      <w:marRight w:val="0"/>
      <w:marTop w:val="0"/>
      <w:marBottom w:val="0"/>
      <w:divBdr>
        <w:top w:val="none" w:sz="0" w:space="0" w:color="auto"/>
        <w:left w:val="none" w:sz="0" w:space="0" w:color="auto"/>
        <w:bottom w:val="none" w:sz="0" w:space="0" w:color="auto"/>
        <w:right w:val="none" w:sz="0" w:space="0" w:color="auto"/>
      </w:divBdr>
    </w:div>
    <w:div w:id="1872574010">
      <w:bodyDiv w:val="1"/>
      <w:marLeft w:val="0"/>
      <w:marRight w:val="0"/>
      <w:marTop w:val="0"/>
      <w:marBottom w:val="0"/>
      <w:divBdr>
        <w:top w:val="none" w:sz="0" w:space="0" w:color="auto"/>
        <w:left w:val="none" w:sz="0" w:space="0" w:color="auto"/>
        <w:bottom w:val="none" w:sz="0" w:space="0" w:color="auto"/>
        <w:right w:val="none" w:sz="0" w:space="0" w:color="auto"/>
      </w:divBdr>
    </w:div>
    <w:div w:id="1875339092">
      <w:bodyDiv w:val="1"/>
      <w:marLeft w:val="0"/>
      <w:marRight w:val="0"/>
      <w:marTop w:val="0"/>
      <w:marBottom w:val="0"/>
      <w:divBdr>
        <w:top w:val="none" w:sz="0" w:space="0" w:color="auto"/>
        <w:left w:val="none" w:sz="0" w:space="0" w:color="auto"/>
        <w:bottom w:val="none" w:sz="0" w:space="0" w:color="auto"/>
        <w:right w:val="none" w:sz="0" w:space="0" w:color="auto"/>
      </w:divBdr>
    </w:div>
    <w:div w:id="1878590478">
      <w:bodyDiv w:val="1"/>
      <w:marLeft w:val="0"/>
      <w:marRight w:val="0"/>
      <w:marTop w:val="0"/>
      <w:marBottom w:val="0"/>
      <w:divBdr>
        <w:top w:val="none" w:sz="0" w:space="0" w:color="auto"/>
        <w:left w:val="none" w:sz="0" w:space="0" w:color="auto"/>
        <w:bottom w:val="none" w:sz="0" w:space="0" w:color="auto"/>
        <w:right w:val="none" w:sz="0" w:space="0" w:color="auto"/>
      </w:divBdr>
    </w:div>
    <w:div w:id="1880125287">
      <w:bodyDiv w:val="1"/>
      <w:marLeft w:val="0"/>
      <w:marRight w:val="0"/>
      <w:marTop w:val="0"/>
      <w:marBottom w:val="0"/>
      <w:divBdr>
        <w:top w:val="none" w:sz="0" w:space="0" w:color="auto"/>
        <w:left w:val="none" w:sz="0" w:space="0" w:color="auto"/>
        <w:bottom w:val="none" w:sz="0" w:space="0" w:color="auto"/>
        <w:right w:val="none" w:sz="0" w:space="0" w:color="auto"/>
      </w:divBdr>
    </w:div>
    <w:div w:id="1884436390">
      <w:bodyDiv w:val="1"/>
      <w:marLeft w:val="0"/>
      <w:marRight w:val="0"/>
      <w:marTop w:val="0"/>
      <w:marBottom w:val="0"/>
      <w:divBdr>
        <w:top w:val="none" w:sz="0" w:space="0" w:color="auto"/>
        <w:left w:val="none" w:sz="0" w:space="0" w:color="auto"/>
        <w:bottom w:val="none" w:sz="0" w:space="0" w:color="auto"/>
        <w:right w:val="none" w:sz="0" w:space="0" w:color="auto"/>
      </w:divBdr>
    </w:div>
    <w:div w:id="1897011939">
      <w:bodyDiv w:val="1"/>
      <w:marLeft w:val="0"/>
      <w:marRight w:val="0"/>
      <w:marTop w:val="0"/>
      <w:marBottom w:val="0"/>
      <w:divBdr>
        <w:top w:val="none" w:sz="0" w:space="0" w:color="auto"/>
        <w:left w:val="none" w:sz="0" w:space="0" w:color="auto"/>
        <w:bottom w:val="none" w:sz="0" w:space="0" w:color="auto"/>
        <w:right w:val="none" w:sz="0" w:space="0" w:color="auto"/>
      </w:divBdr>
    </w:div>
    <w:div w:id="1902253524">
      <w:bodyDiv w:val="1"/>
      <w:marLeft w:val="0"/>
      <w:marRight w:val="0"/>
      <w:marTop w:val="0"/>
      <w:marBottom w:val="0"/>
      <w:divBdr>
        <w:top w:val="none" w:sz="0" w:space="0" w:color="auto"/>
        <w:left w:val="none" w:sz="0" w:space="0" w:color="auto"/>
        <w:bottom w:val="none" w:sz="0" w:space="0" w:color="auto"/>
        <w:right w:val="none" w:sz="0" w:space="0" w:color="auto"/>
      </w:divBdr>
    </w:div>
    <w:div w:id="1903173375">
      <w:bodyDiv w:val="1"/>
      <w:marLeft w:val="0"/>
      <w:marRight w:val="0"/>
      <w:marTop w:val="0"/>
      <w:marBottom w:val="0"/>
      <w:divBdr>
        <w:top w:val="none" w:sz="0" w:space="0" w:color="auto"/>
        <w:left w:val="none" w:sz="0" w:space="0" w:color="auto"/>
        <w:bottom w:val="none" w:sz="0" w:space="0" w:color="auto"/>
        <w:right w:val="none" w:sz="0" w:space="0" w:color="auto"/>
      </w:divBdr>
    </w:div>
    <w:div w:id="1907834326">
      <w:bodyDiv w:val="1"/>
      <w:marLeft w:val="0"/>
      <w:marRight w:val="0"/>
      <w:marTop w:val="0"/>
      <w:marBottom w:val="0"/>
      <w:divBdr>
        <w:top w:val="none" w:sz="0" w:space="0" w:color="auto"/>
        <w:left w:val="none" w:sz="0" w:space="0" w:color="auto"/>
        <w:bottom w:val="none" w:sz="0" w:space="0" w:color="auto"/>
        <w:right w:val="none" w:sz="0" w:space="0" w:color="auto"/>
      </w:divBdr>
    </w:div>
    <w:div w:id="1922449678">
      <w:bodyDiv w:val="1"/>
      <w:marLeft w:val="0"/>
      <w:marRight w:val="0"/>
      <w:marTop w:val="0"/>
      <w:marBottom w:val="0"/>
      <w:divBdr>
        <w:top w:val="none" w:sz="0" w:space="0" w:color="auto"/>
        <w:left w:val="none" w:sz="0" w:space="0" w:color="auto"/>
        <w:bottom w:val="none" w:sz="0" w:space="0" w:color="auto"/>
        <w:right w:val="none" w:sz="0" w:space="0" w:color="auto"/>
      </w:divBdr>
    </w:div>
    <w:div w:id="1938056611">
      <w:bodyDiv w:val="1"/>
      <w:marLeft w:val="0"/>
      <w:marRight w:val="0"/>
      <w:marTop w:val="0"/>
      <w:marBottom w:val="0"/>
      <w:divBdr>
        <w:top w:val="none" w:sz="0" w:space="0" w:color="auto"/>
        <w:left w:val="none" w:sz="0" w:space="0" w:color="auto"/>
        <w:bottom w:val="none" w:sz="0" w:space="0" w:color="auto"/>
        <w:right w:val="none" w:sz="0" w:space="0" w:color="auto"/>
      </w:divBdr>
    </w:div>
    <w:div w:id="1939754471">
      <w:bodyDiv w:val="1"/>
      <w:marLeft w:val="0"/>
      <w:marRight w:val="0"/>
      <w:marTop w:val="0"/>
      <w:marBottom w:val="0"/>
      <w:divBdr>
        <w:top w:val="none" w:sz="0" w:space="0" w:color="auto"/>
        <w:left w:val="none" w:sz="0" w:space="0" w:color="auto"/>
        <w:bottom w:val="none" w:sz="0" w:space="0" w:color="auto"/>
        <w:right w:val="none" w:sz="0" w:space="0" w:color="auto"/>
      </w:divBdr>
    </w:div>
    <w:div w:id="1941060526">
      <w:bodyDiv w:val="1"/>
      <w:marLeft w:val="0"/>
      <w:marRight w:val="0"/>
      <w:marTop w:val="0"/>
      <w:marBottom w:val="0"/>
      <w:divBdr>
        <w:top w:val="none" w:sz="0" w:space="0" w:color="auto"/>
        <w:left w:val="none" w:sz="0" w:space="0" w:color="auto"/>
        <w:bottom w:val="none" w:sz="0" w:space="0" w:color="auto"/>
        <w:right w:val="none" w:sz="0" w:space="0" w:color="auto"/>
      </w:divBdr>
    </w:div>
    <w:div w:id="1946692539">
      <w:bodyDiv w:val="1"/>
      <w:marLeft w:val="0"/>
      <w:marRight w:val="0"/>
      <w:marTop w:val="0"/>
      <w:marBottom w:val="0"/>
      <w:divBdr>
        <w:top w:val="none" w:sz="0" w:space="0" w:color="auto"/>
        <w:left w:val="none" w:sz="0" w:space="0" w:color="auto"/>
        <w:bottom w:val="none" w:sz="0" w:space="0" w:color="auto"/>
        <w:right w:val="none" w:sz="0" w:space="0" w:color="auto"/>
      </w:divBdr>
    </w:div>
    <w:div w:id="1963727245">
      <w:bodyDiv w:val="1"/>
      <w:marLeft w:val="0"/>
      <w:marRight w:val="0"/>
      <w:marTop w:val="0"/>
      <w:marBottom w:val="0"/>
      <w:divBdr>
        <w:top w:val="none" w:sz="0" w:space="0" w:color="auto"/>
        <w:left w:val="none" w:sz="0" w:space="0" w:color="auto"/>
        <w:bottom w:val="none" w:sz="0" w:space="0" w:color="auto"/>
        <w:right w:val="none" w:sz="0" w:space="0" w:color="auto"/>
      </w:divBdr>
    </w:div>
    <w:div w:id="1970744829">
      <w:bodyDiv w:val="1"/>
      <w:marLeft w:val="0"/>
      <w:marRight w:val="0"/>
      <w:marTop w:val="0"/>
      <w:marBottom w:val="0"/>
      <w:divBdr>
        <w:top w:val="none" w:sz="0" w:space="0" w:color="auto"/>
        <w:left w:val="none" w:sz="0" w:space="0" w:color="auto"/>
        <w:bottom w:val="none" w:sz="0" w:space="0" w:color="auto"/>
        <w:right w:val="none" w:sz="0" w:space="0" w:color="auto"/>
      </w:divBdr>
    </w:div>
    <w:div w:id="1997490473">
      <w:bodyDiv w:val="1"/>
      <w:marLeft w:val="0"/>
      <w:marRight w:val="0"/>
      <w:marTop w:val="0"/>
      <w:marBottom w:val="0"/>
      <w:divBdr>
        <w:top w:val="none" w:sz="0" w:space="0" w:color="auto"/>
        <w:left w:val="none" w:sz="0" w:space="0" w:color="auto"/>
        <w:bottom w:val="none" w:sz="0" w:space="0" w:color="auto"/>
        <w:right w:val="none" w:sz="0" w:space="0" w:color="auto"/>
      </w:divBdr>
    </w:div>
    <w:div w:id="2010478738">
      <w:bodyDiv w:val="1"/>
      <w:marLeft w:val="0"/>
      <w:marRight w:val="0"/>
      <w:marTop w:val="0"/>
      <w:marBottom w:val="0"/>
      <w:divBdr>
        <w:top w:val="none" w:sz="0" w:space="0" w:color="auto"/>
        <w:left w:val="none" w:sz="0" w:space="0" w:color="auto"/>
        <w:bottom w:val="none" w:sz="0" w:space="0" w:color="auto"/>
        <w:right w:val="none" w:sz="0" w:space="0" w:color="auto"/>
      </w:divBdr>
    </w:div>
    <w:div w:id="2010978665">
      <w:bodyDiv w:val="1"/>
      <w:marLeft w:val="0"/>
      <w:marRight w:val="0"/>
      <w:marTop w:val="0"/>
      <w:marBottom w:val="0"/>
      <w:divBdr>
        <w:top w:val="none" w:sz="0" w:space="0" w:color="auto"/>
        <w:left w:val="none" w:sz="0" w:space="0" w:color="auto"/>
        <w:bottom w:val="none" w:sz="0" w:space="0" w:color="auto"/>
        <w:right w:val="none" w:sz="0" w:space="0" w:color="auto"/>
      </w:divBdr>
    </w:div>
    <w:div w:id="2018116592">
      <w:bodyDiv w:val="1"/>
      <w:marLeft w:val="0"/>
      <w:marRight w:val="0"/>
      <w:marTop w:val="0"/>
      <w:marBottom w:val="0"/>
      <w:divBdr>
        <w:top w:val="none" w:sz="0" w:space="0" w:color="auto"/>
        <w:left w:val="none" w:sz="0" w:space="0" w:color="auto"/>
        <w:bottom w:val="none" w:sz="0" w:space="0" w:color="auto"/>
        <w:right w:val="none" w:sz="0" w:space="0" w:color="auto"/>
      </w:divBdr>
    </w:div>
    <w:div w:id="2033802637">
      <w:bodyDiv w:val="1"/>
      <w:marLeft w:val="0"/>
      <w:marRight w:val="0"/>
      <w:marTop w:val="0"/>
      <w:marBottom w:val="0"/>
      <w:divBdr>
        <w:top w:val="none" w:sz="0" w:space="0" w:color="auto"/>
        <w:left w:val="none" w:sz="0" w:space="0" w:color="auto"/>
        <w:bottom w:val="none" w:sz="0" w:space="0" w:color="auto"/>
        <w:right w:val="none" w:sz="0" w:space="0" w:color="auto"/>
      </w:divBdr>
      <w:divsChild>
        <w:div w:id="1127698551">
          <w:marLeft w:val="0"/>
          <w:marRight w:val="0"/>
          <w:marTop w:val="100"/>
          <w:marBottom w:val="10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sChild>
                <w:div w:id="2125952045">
                  <w:marLeft w:val="0"/>
                  <w:marRight w:val="0"/>
                  <w:marTop w:val="0"/>
                  <w:marBottom w:val="0"/>
                  <w:divBdr>
                    <w:top w:val="none" w:sz="0" w:space="0" w:color="auto"/>
                    <w:left w:val="none" w:sz="0" w:space="0" w:color="auto"/>
                    <w:bottom w:val="none" w:sz="0" w:space="0" w:color="auto"/>
                    <w:right w:val="none" w:sz="0" w:space="0" w:color="auto"/>
                  </w:divBdr>
                  <w:divsChild>
                    <w:div w:id="4131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746">
      <w:bodyDiv w:val="1"/>
      <w:marLeft w:val="0"/>
      <w:marRight w:val="0"/>
      <w:marTop w:val="0"/>
      <w:marBottom w:val="0"/>
      <w:divBdr>
        <w:top w:val="none" w:sz="0" w:space="0" w:color="auto"/>
        <w:left w:val="none" w:sz="0" w:space="0" w:color="auto"/>
        <w:bottom w:val="none" w:sz="0" w:space="0" w:color="auto"/>
        <w:right w:val="none" w:sz="0" w:space="0" w:color="auto"/>
      </w:divBdr>
    </w:div>
    <w:div w:id="2053072773">
      <w:bodyDiv w:val="1"/>
      <w:marLeft w:val="0"/>
      <w:marRight w:val="0"/>
      <w:marTop w:val="0"/>
      <w:marBottom w:val="0"/>
      <w:divBdr>
        <w:top w:val="none" w:sz="0" w:space="0" w:color="auto"/>
        <w:left w:val="none" w:sz="0" w:space="0" w:color="auto"/>
        <w:bottom w:val="none" w:sz="0" w:space="0" w:color="auto"/>
        <w:right w:val="none" w:sz="0" w:space="0" w:color="auto"/>
      </w:divBdr>
    </w:div>
    <w:div w:id="2056152512">
      <w:bodyDiv w:val="1"/>
      <w:marLeft w:val="0"/>
      <w:marRight w:val="0"/>
      <w:marTop w:val="0"/>
      <w:marBottom w:val="0"/>
      <w:divBdr>
        <w:top w:val="none" w:sz="0" w:space="0" w:color="auto"/>
        <w:left w:val="none" w:sz="0" w:space="0" w:color="auto"/>
        <w:bottom w:val="none" w:sz="0" w:space="0" w:color="auto"/>
        <w:right w:val="none" w:sz="0" w:space="0" w:color="auto"/>
      </w:divBdr>
    </w:div>
    <w:div w:id="2063360105">
      <w:bodyDiv w:val="1"/>
      <w:marLeft w:val="0"/>
      <w:marRight w:val="0"/>
      <w:marTop w:val="0"/>
      <w:marBottom w:val="0"/>
      <w:divBdr>
        <w:top w:val="none" w:sz="0" w:space="0" w:color="auto"/>
        <w:left w:val="none" w:sz="0" w:space="0" w:color="auto"/>
        <w:bottom w:val="none" w:sz="0" w:space="0" w:color="auto"/>
        <w:right w:val="none" w:sz="0" w:space="0" w:color="auto"/>
      </w:divBdr>
    </w:div>
    <w:div w:id="2068144265">
      <w:bodyDiv w:val="1"/>
      <w:marLeft w:val="0"/>
      <w:marRight w:val="0"/>
      <w:marTop w:val="0"/>
      <w:marBottom w:val="0"/>
      <w:divBdr>
        <w:top w:val="none" w:sz="0" w:space="0" w:color="auto"/>
        <w:left w:val="none" w:sz="0" w:space="0" w:color="auto"/>
        <w:bottom w:val="none" w:sz="0" w:space="0" w:color="auto"/>
        <w:right w:val="none" w:sz="0" w:space="0" w:color="auto"/>
      </w:divBdr>
    </w:div>
    <w:div w:id="2086417192">
      <w:bodyDiv w:val="1"/>
      <w:marLeft w:val="0"/>
      <w:marRight w:val="0"/>
      <w:marTop w:val="0"/>
      <w:marBottom w:val="0"/>
      <w:divBdr>
        <w:top w:val="none" w:sz="0" w:space="0" w:color="auto"/>
        <w:left w:val="none" w:sz="0" w:space="0" w:color="auto"/>
        <w:bottom w:val="none" w:sz="0" w:space="0" w:color="auto"/>
        <w:right w:val="none" w:sz="0" w:space="0" w:color="auto"/>
      </w:divBdr>
    </w:div>
    <w:div w:id="2086999236">
      <w:bodyDiv w:val="1"/>
      <w:marLeft w:val="0"/>
      <w:marRight w:val="0"/>
      <w:marTop w:val="0"/>
      <w:marBottom w:val="0"/>
      <w:divBdr>
        <w:top w:val="none" w:sz="0" w:space="0" w:color="auto"/>
        <w:left w:val="none" w:sz="0" w:space="0" w:color="auto"/>
        <w:bottom w:val="none" w:sz="0" w:space="0" w:color="auto"/>
        <w:right w:val="none" w:sz="0" w:space="0" w:color="auto"/>
      </w:divBdr>
    </w:div>
    <w:div w:id="2091927014">
      <w:bodyDiv w:val="1"/>
      <w:marLeft w:val="0"/>
      <w:marRight w:val="0"/>
      <w:marTop w:val="0"/>
      <w:marBottom w:val="0"/>
      <w:divBdr>
        <w:top w:val="none" w:sz="0" w:space="0" w:color="auto"/>
        <w:left w:val="none" w:sz="0" w:space="0" w:color="auto"/>
        <w:bottom w:val="none" w:sz="0" w:space="0" w:color="auto"/>
        <w:right w:val="none" w:sz="0" w:space="0" w:color="auto"/>
      </w:divBdr>
    </w:div>
    <w:div w:id="2092893595">
      <w:bodyDiv w:val="1"/>
      <w:marLeft w:val="0"/>
      <w:marRight w:val="0"/>
      <w:marTop w:val="0"/>
      <w:marBottom w:val="0"/>
      <w:divBdr>
        <w:top w:val="none" w:sz="0" w:space="0" w:color="auto"/>
        <w:left w:val="none" w:sz="0" w:space="0" w:color="auto"/>
        <w:bottom w:val="none" w:sz="0" w:space="0" w:color="auto"/>
        <w:right w:val="none" w:sz="0" w:space="0" w:color="auto"/>
      </w:divBdr>
    </w:div>
    <w:div w:id="2105304090">
      <w:bodyDiv w:val="1"/>
      <w:marLeft w:val="0"/>
      <w:marRight w:val="0"/>
      <w:marTop w:val="0"/>
      <w:marBottom w:val="0"/>
      <w:divBdr>
        <w:top w:val="none" w:sz="0" w:space="0" w:color="auto"/>
        <w:left w:val="none" w:sz="0" w:space="0" w:color="auto"/>
        <w:bottom w:val="none" w:sz="0" w:space="0" w:color="auto"/>
        <w:right w:val="none" w:sz="0" w:space="0" w:color="auto"/>
      </w:divBdr>
    </w:div>
    <w:div w:id="2109231883">
      <w:bodyDiv w:val="1"/>
      <w:marLeft w:val="0"/>
      <w:marRight w:val="0"/>
      <w:marTop w:val="0"/>
      <w:marBottom w:val="0"/>
      <w:divBdr>
        <w:top w:val="none" w:sz="0" w:space="0" w:color="auto"/>
        <w:left w:val="none" w:sz="0" w:space="0" w:color="auto"/>
        <w:bottom w:val="none" w:sz="0" w:space="0" w:color="auto"/>
        <w:right w:val="none" w:sz="0" w:space="0" w:color="auto"/>
      </w:divBdr>
    </w:div>
    <w:div w:id="2109766530">
      <w:bodyDiv w:val="1"/>
      <w:marLeft w:val="0"/>
      <w:marRight w:val="0"/>
      <w:marTop w:val="0"/>
      <w:marBottom w:val="0"/>
      <w:divBdr>
        <w:top w:val="none" w:sz="0" w:space="0" w:color="auto"/>
        <w:left w:val="none" w:sz="0" w:space="0" w:color="auto"/>
        <w:bottom w:val="none" w:sz="0" w:space="0" w:color="auto"/>
        <w:right w:val="none" w:sz="0" w:space="0" w:color="auto"/>
      </w:divBdr>
    </w:div>
    <w:div w:id="2125729142">
      <w:bodyDiv w:val="1"/>
      <w:marLeft w:val="0"/>
      <w:marRight w:val="0"/>
      <w:marTop w:val="0"/>
      <w:marBottom w:val="0"/>
      <w:divBdr>
        <w:top w:val="none" w:sz="0" w:space="0" w:color="auto"/>
        <w:left w:val="none" w:sz="0" w:space="0" w:color="auto"/>
        <w:bottom w:val="none" w:sz="0" w:space="0" w:color="auto"/>
        <w:right w:val="none" w:sz="0" w:space="0" w:color="auto"/>
      </w:divBdr>
    </w:div>
    <w:div w:id="2127112756">
      <w:bodyDiv w:val="1"/>
      <w:marLeft w:val="0"/>
      <w:marRight w:val="0"/>
      <w:marTop w:val="0"/>
      <w:marBottom w:val="0"/>
      <w:divBdr>
        <w:top w:val="none" w:sz="0" w:space="0" w:color="auto"/>
        <w:left w:val="none" w:sz="0" w:space="0" w:color="auto"/>
        <w:bottom w:val="none" w:sz="0" w:space="0" w:color="auto"/>
        <w:right w:val="none" w:sz="0" w:space="0" w:color="auto"/>
      </w:divBdr>
    </w:div>
    <w:div w:id="2141458525">
      <w:bodyDiv w:val="1"/>
      <w:marLeft w:val="0"/>
      <w:marRight w:val="0"/>
      <w:marTop w:val="0"/>
      <w:marBottom w:val="0"/>
      <w:divBdr>
        <w:top w:val="none" w:sz="0" w:space="0" w:color="auto"/>
        <w:left w:val="none" w:sz="0" w:space="0" w:color="auto"/>
        <w:bottom w:val="none" w:sz="0" w:space="0" w:color="auto"/>
        <w:right w:val="none" w:sz="0" w:space="0" w:color="auto"/>
      </w:divBdr>
    </w:div>
    <w:div w:id="21418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ru.wikipedia.org/wiki/%D0%93%D0%BE%D1%80%D0%BE%D0%B4%D1%81%D0%BA%D0%BE%D0%B9_%D0%BE%D0%BA%D1%80%D1%83%D0%B3"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ru.wikipedia.org/wiki/%D0%AD%D0%BD%D0%B5%D1%80%D0%B3%D0%BE%D1%81%D0%B1%D0%B5%D1%80%D0%B5%D0%B6%D0%B5%D0%BD%D0%B8%D0%B5"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u.wikipedia.org/wiki/%D0%A2%D0%B5%D0%BF%D0%BB%D0%BE%D1%81%D0%BD%D0%B0%D0%B1%D0%B6%D0%B5%D0%BD%D0%B8%D0%B5" TargetMode="Externa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6A9F-BB1E-4210-ABC1-A52BAF11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68</Pages>
  <Words>15792</Words>
  <Characters>90018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NevaEnergy</Company>
  <LinksUpToDate>false</LinksUpToDate>
  <CharactersWithSpaces>105599</CharactersWithSpaces>
  <SharedDoc>false</SharedDoc>
  <HLinks>
    <vt:vector size="600" baseType="variant">
      <vt:variant>
        <vt:i4>1376306</vt:i4>
      </vt:variant>
      <vt:variant>
        <vt:i4>596</vt:i4>
      </vt:variant>
      <vt:variant>
        <vt:i4>0</vt:i4>
      </vt:variant>
      <vt:variant>
        <vt:i4>5</vt:i4>
      </vt:variant>
      <vt:variant>
        <vt:lpwstr/>
      </vt:variant>
      <vt:variant>
        <vt:lpwstr>_Toc351483806</vt:lpwstr>
      </vt:variant>
      <vt:variant>
        <vt:i4>1376306</vt:i4>
      </vt:variant>
      <vt:variant>
        <vt:i4>590</vt:i4>
      </vt:variant>
      <vt:variant>
        <vt:i4>0</vt:i4>
      </vt:variant>
      <vt:variant>
        <vt:i4>5</vt:i4>
      </vt:variant>
      <vt:variant>
        <vt:lpwstr/>
      </vt:variant>
      <vt:variant>
        <vt:lpwstr>_Toc351483805</vt:lpwstr>
      </vt:variant>
      <vt:variant>
        <vt:i4>1376306</vt:i4>
      </vt:variant>
      <vt:variant>
        <vt:i4>584</vt:i4>
      </vt:variant>
      <vt:variant>
        <vt:i4>0</vt:i4>
      </vt:variant>
      <vt:variant>
        <vt:i4>5</vt:i4>
      </vt:variant>
      <vt:variant>
        <vt:lpwstr/>
      </vt:variant>
      <vt:variant>
        <vt:lpwstr>_Toc351483804</vt:lpwstr>
      </vt:variant>
      <vt:variant>
        <vt:i4>1376306</vt:i4>
      </vt:variant>
      <vt:variant>
        <vt:i4>578</vt:i4>
      </vt:variant>
      <vt:variant>
        <vt:i4>0</vt:i4>
      </vt:variant>
      <vt:variant>
        <vt:i4>5</vt:i4>
      </vt:variant>
      <vt:variant>
        <vt:lpwstr/>
      </vt:variant>
      <vt:variant>
        <vt:lpwstr>_Toc351483803</vt:lpwstr>
      </vt:variant>
      <vt:variant>
        <vt:i4>1376306</vt:i4>
      </vt:variant>
      <vt:variant>
        <vt:i4>572</vt:i4>
      </vt:variant>
      <vt:variant>
        <vt:i4>0</vt:i4>
      </vt:variant>
      <vt:variant>
        <vt:i4>5</vt:i4>
      </vt:variant>
      <vt:variant>
        <vt:lpwstr/>
      </vt:variant>
      <vt:variant>
        <vt:lpwstr>_Toc351483802</vt:lpwstr>
      </vt:variant>
      <vt:variant>
        <vt:i4>1376306</vt:i4>
      </vt:variant>
      <vt:variant>
        <vt:i4>566</vt:i4>
      </vt:variant>
      <vt:variant>
        <vt:i4>0</vt:i4>
      </vt:variant>
      <vt:variant>
        <vt:i4>5</vt:i4>
      </vt:variant>
      <vt:variant>
        <vt:lpwstr/>
      </vt:variant>
      <vt:variant>
        <vt:lpwstr>_Toc351483801</vt:lpwstr>
      </vt:variant>
      <vt:variant>
        <vt:i4>1376306</vt:i4>
      </vt:variant>
      <vt:variant>
        <vt:i4>560</vt:i4>
      </vt:variant>
      <vt:variant>
        <vt:i4>0</vt:i4>
      </vt:variant>
      <vt:variant>
        <vt:i4>5</vt:i4>
      </vt:variant>
      <vt:variant>
        <vt:lpwstr/>
      </vt:variant>
      <vt:variant>
        <vt:lpwstr>_Toc351483800</vt:lpwstr>
      </vt:variant>
      <vt:variant>
        <vt:i4>1835069</vt:i4>
      </vt:variant>
      <vt:variant>
        <vt:i4>554</vt:i4>
      </vt:variant>
      <vt:variant>
        <vt:i4>0</vt:i4>
      </vt:variant>
      <vt:variant>
        <vt:i4>5</vt:i4>
      </vt:variant>
      <vt:variant>
        <vt:lpwstr/>
      </vt:variant>
      <vt:variant>
        <vt:lpwstr>_Toc351483799</vt:lpwstr>
      </vt:variant>
      <vt:variant>
        <vt:i4>1835069</vt:i4>
      </vt:variant>
      <vt:variant>
        <vt:i4>548</vt:i4>
      </vt:variant>
      <vt:variant>
        <vt:i4>0</vt:i4>
      </vt:variant>
      <vt:variant>
        <vt:i4>5</vt:i4>
      </vt:variant>
      <vt:variant>
        <vt:lpwstr/>
      </vt:variant>
      <vt:variant>
        <vt:lpwstr>_Toc351483798</vt:lpwstr>
      </vt:variant>
      <vt:variant>
        <vt:i4>1835069</vt:i4>
      </vt:variant>
      <vt:variant>
        <vt:i4>542</vt:i4>
      </vt:variant>
      <vt:variant>
        <vt:i4>0</vt:i4>
      </vt:variant>
      <vt:variant>
        <vt:i4>5</vt:i4>
      </vt:variant>
      <vt:variant>
        <vt:lpwstr/>
      </vt:variant>
      <vt:variant>
        <vt:lpwstr>_Toc351483797</vt:lpwstr>
      </vt:variant>
      <vt:variant>
        <vt:i4>1835069</vt:i4>
      </vt:variant>
      <vt:variant>
        <vt:i4>536</vt:i4>
      </vt:variant>
      <vt:variant>
        <vt:i4>0</vt:i4>
      </vt:variant>
      <vt:variant>
        <vt:i4>5</vt:i4>
      </vt:variant>
      <vt:variant>
        <vt:lpwstr/>
      </vt:variant>
      <vt:variant>
        <vt:lpwstr>_Toc351483796</vt:lpwstr>
      </vt:variant>
      <vt:variant>
        <vt:i4>1835069</vt:i4>
      </vt:variant>
      <vt:variant>
        <vt:i4>530</vt:i4>
      </vt:variant>
      <vt:variant>
        <vt:i4>0</vt:i4>
      </vt:variant>
      <vt:variant>
        <vt:i4>5</vt:i4>
      </vt:variant>
      <vt:variant>
        <vt:lpwstr/>
      </vt:variant>
      <vt:variant>
        <vt:lpwstr>_Toc351483795</vt:lpwstr>
      </vt:variant>
      <vt:variant>
        <vt:i4>1835069</vt:i4>
      </vt:variant>
      <vt:variant>
        <vt:i4>524</vt:i4>
      </vt:variant>
      <vt:variant>
        <vt:i4>0</vt:i4>
      </vt:variant>
      <vt:variant>
        <vt:i4>5</vt:i4>
      </vt:variant>
      <vt:variant>
        <vt:lpwstr/>
      </vt:variant>
      <vt:variant>
        <vt:lpwstr>_Toc351483794</vt:lpwstr>
      </vt:variant>
      <vt:variant>
        <vt:i4>1835069</vt:i4>
      </vt:variant>
      <vt:variant>
        <vt:i4>518</vt:i4>
      </vt:variant>
      <vt:variant>
        <vt:i4>0</vt:i4>
      </vt:variant>
      <vt:variant>
        <vt:i4>5</vt:i4>
      </vt:variant>
      <vt:variant>
        <vt:lpwstr/>
      </vt:variant>
      <vt:variant>
        <vt:lpwstr>_Toc351483793</vt:lpwstr>
      </vt:variant>
      <vt:variant>
        <vt:i4>1835069</vt:i4>
      </vt:variant>
      <vt:variant>
        <vt:i4>512</vt:i4>
      </vt:variant>
      <vt:variant>
        <vt:i4>0</vt:i4>
      </vt:variant>
      <vt:variant>
        <vt:i4>5</vt:i4>
      </vt:variant>
      <vt:variant>
        <vt:lpwstr/>
      </vt:variant>
      <vt:variant>
        <vt:lpwstr>_Toc351483792</vt:lpwstr>
      </vt:variant>
      <vt:variant>
        <vt:i4>1835069</vt:i4>
      </vt:variant>
      <vt:variant>
        <vt:i4>506</vt:i4>
      </vt:variant>
      <vt:variant>
        <vt:i4>0</vt:i4>
      </vt:variant>
      <vt:variant>
        <vt:i4>5</vt:i4>
      </vt:variant>
      <vt:variant>
        <vt:lpwstr/>
      </vt:variant>
      <vt:variant>
        <vt:lpwstr>_Toc351483791</vt:lpwstr>
      </vt:variant>
      <vt:variant>
        <vt:i4>1835069</vt:i4>
      </vt:variant>
      <vt:variant>
        <vt:i4>500</vt:i4>
      </vt:variant>
      <vt:variant>
        <vt:i4>0</vt:i4>
      </vt:variant>
      <vt:variant>
        <vt:i4>5</vt:i4>
      </vt:variant>
      <vt:variant>
        <vt:lpwstr/>
      </vt:variant>
      <vt:variant>
        <vt:lpwstr>_Toc351483790</vt:lpwstr>
      </vt:variant>
      <vt:variant>
        <vt:i4>1900605</vt:i4>
      </vt:variant>
      <vt:variant>
        <vt:i4>494</vt:i4>
      </vt:variant>
      <vt:variant>
        <vt:i4>0</vt:i4>
      </vt:variant>
      <vt:variant>
        <vt:i4>5</vt:i4>
      </vt:variant>
      <vt:variant>
        <vt:lpwstr/>
      </vt:variant>
      <vt:variant>
        <vt:lpwstr>_Toc351483789</vt:lpwstr>
      </vt:variant>
      <vt:variant>
        <vt:i4>1900605</vt:i4>
      </vt:variant>
      <vt:variant>
        <vt:i4>488</vt:i4>
      </vt:variant>
      <vt:variant>
        <vt:i4>0</vt:i4>
      </vt:variant>
      <vt:variant>
        <vt:i4>5</vt:i4>
      </vt:variant>
      <vt:variant>
        <vt:lpwstr/>
      </vt:variant>
      <vt:variant>
        <vt:lpwstr>_Toc351483788</vt:lpwstr>
      </vt:variant>
      <vt:variant>
        <vt:i4>1900605</vt:i4>
      </vt:variant>
      <vt:variant>
        <vt:i4>482</vt:i4>
      </vt:variant>
      <vt:variant>
        <vt:i4>0</vt:i4>
      </vt:variant>
      <vt:variant>
        <vt:i4>5</vt:i4>
      </vt:variant>
      <vt:variant>
        <vt:lpwstr/>
      </vt:variant>
      <vt:variant>
        <vt:lpwstr>_Toc351483787</vt:lpwstr>
      </vt:variant>
      <vt:variant>
        <vt:i4>1900605</vt:i4>
      </vt:variant>
      <vt:variant>
        <vt:i4>476</vt:i4>
      </vt:variant>
      <vt:variant>
        <vt:i4>0</vt:i4>
      </vt:variant>
      <vt:variant>
        <vt:i4>5</vt:i4>
      </vt:variant>
      <vt:variant>
        <vt:lpwstr/>
      </vt:variant>
      <vt:variant>
        <vt:lpwstr>_Toc351483786</vt:lpwstr>
      </vt:variant>
      <vt:variant>
        <vt:i4>1900605</vt:i4>
      </vt:variant>
      <vt:variant>
        <vt:i4>470</vt:i4>
      </vt:variant>
      <vt:variant>
        <vt:i4>0</vt:i4>
      </vt:variant>
      <vt:variant>
        <vt:i4>5</vt:i4>
      </vt:variant>
      <vt:variant>
        <vt:lpwstr/>
      </vt:variant>
      <vt:variant>
        <vt:lpwstr>_Toc351483785</vt:lpwstr>
      </vt:variant>
      <vt:variant>
        <vt:i4>1900605</vt:i4>
      </vt:variant>
      <vt:variant>
        <vt:i4>464</vt:i4>
      </vt:variant>
      <vt:variant>
        <vt:i4>0</vt:i4>
      </vt:variant>
      <vt:variant>
        <vt:i4>5</vt:i4>
      </vt:variant>
      <vt:variant>
        <vt:lpwstr/>
      </vt:variant>
      <vt:variant>
        <vt:lpwstr>_Toc351483784</vt:lpwstr>
      </vt:variant>
      <vt:variant>
        <vt:i4>1900605</vt:i4>
      </vt:variant>
      <vt:variant>
        <vt:i4>458</vt:i4>
      </vt:variant>
      <vt:variant>
        <vt:i4>0</vt:i4>
      </vt:variant>
      <vt:variant>
        <vt:i4>5</vt:i4>
      </vt:variant>
      <vt:variant>
        <vt:lpwstr/>
      </vt:variant>
      <vt:variant>
        <vt:lpwstr>_Toc351483783</vt:lpwstr>
      </vt:variant>
      <vt:variant>
        <vt:i4>1900605</vt:i4>
      </vt:variant>
      <vt:variant>
        <vt:i4>452</vt:i4>
      </vt:variant>
      <vt:variant>
        <vt:i4>0</vt:i4>
      </vt:variant>
      <vt:variant>
        <vt:i4>5</vt:i4>
      </vt:variant>
      <vt:variant>
        <vt:lpwstr/>
      </vt:variant>
      <vt:variant>
        <vt:lpwstr>_Toc351483782</vt:lpwstr>
      </vt:variant>
      <vt:variant>
        <vt:i4>1900605</vt:i4>
      </vt:variant>
      <vt:variant>
        <vt:i4>446</vt:i4>
      </vt:variant>
      <vt:variant>
        <vt:i4>0</vt:i4>
      </vt:variant>
      <vt:variant>
        <vt:i4>5</vt:i4>
      </vt:variant>
      <vt:variant>
        <vt:lpwstr/>
      </vt:variant>
      <vt:variant>
        <vt:lpwstr>_Toc351483781</vt:lpwstr>
      </vt:variant>
      <vt:variant>
        <vt:i4>1900605</vt:i4>
      </vt:variant>
      <vt:variant>
        <vt:i4>440</vt:i4>
      </vt:variant>
      <vt:variant>
        <vt:i4>0</vt:i4>
      </vt:variant>
      <vt:variant>
        <vt:i4>5</vt:i4>
      </vt:variant>
      <vt:variant>
        <vt:lpwstr/>
      </vt:variant>
      <vt:variant>
        <vt:lpwstr>_Toc351483780</vt:lpwstr>
      </vt:variant>
      <vt:variant>
        <vt:i4>1179709</vt:i4>
      </vt:variant>
      <vt:variant>
        <vt:i4>434</vt:i4>
      </vt:variant>
      <vt:variant>
        <vt:i4>0</vt:i4>
      </vt:variant>
      <vt:variant>
        <vt:i4>5</vt:i4>
      </vt:variant>
      <vt:variant>
        <vt:lpwstr/>
      </vt:variant>
      <vt:variant>
        <vt:lpwstr>_Toc351483779</vt:lpwstr>
      </vt:variant>
      <vt:variant>
        <vt:i4>1179709</vt:i4>
      </vt:variant>
      <vt:variant>
        <vt:i4>428</vt:i4>
      </vt:variant>
      <vt:variant>
        <vt:i4>0</vt:i4>
      </vt:variant>
      <vt:variant>
        <vt:i4>5</vt:i4>
      </vt:variant>
      <vt:variant>
        <vt:lpwstr/>
      </vt:variant>
      <vt:variant>
        <vt:lpwstr>_Toc351483778</vt:lpwstr>
      </vt:variant>
      <vt:variant>
        <vt:i4>1179709</vt:i4>
      </vt:variant>
      <vt:variant>
        <vt:i4>422</vt:i4>
      </vt:variant>
      <vt:variant>
        <vt:i4>0</vt:i4>
      </vt:variant>
      <vt:variant>
        <vt:i4>5</vt:i4>
      </vt:variant>
      <vt:variant>
        <vt:lpwstr/>
      </vt:variant>
      <vt:variant>
        <vt:lpwstr>_Toc351483777</vt:lpwstr>
      </vt:variant>
      <vt:variant>
        <vt:i4>1179709</vt:i4>
      </vt:variant>
      <vt:variant>
        <vt:i4>416</vt:i4>
      </vt:variant>
      <vt:variant>
        <vt:i4>0</vt:i4>
      </vt:variant>
      <vt:variant>
        <vt:i4>5</vt:i4>
      </vt:variant>
      <vt:variant>
        <vt:lpwstr/>
      </vt:variant>
      <vt:variant>
        <vt:lpwstr>_Toc351483776</vt:lpwstr>
      </vt:variant>
      <vt:variant>
        <vt:i4>1179709</vt:i4>
      </vt:variant>
      <vt:variant>
        <vt:i4>410</vt:i4>
      </vt:variant>
      <vt:variant>
        <vt:i4>0</vt:i4>
      </vt:variant>
      <vt:variant>
        <vt:i4>5</vt:i4>
      </vt:variant>
      <vt:variant>
        <vt:lpwstr/>
      </vt:variant>
      <vt:variant>
        <vt:lpwstr>_Toc351483775</vt:lpwstr>
      </vt:variant>
      <vt:variant>
        <vt:i4>1179709</vt:i4>
      </vt:variant>
      <vt:variant>
        <vt:i4>404</vt:i4>
      </vt:variant>
      <vt:variant>
        <vt:i4>0</vt:i4>
      </vt:variant>
      <vt:variant>
        <vt:i4>5</vt:i4>
      </vt:variant>
      <vt:variant>
        <vt:lpwstr/>
      </vt:variant>
      <vt:variant>
        <vt:lpwstr>_Toc351483774</vt:lpwstr>
      </vt:variant>
      <vt:variant>
        <vt:i4>1179709</vt:i4>
      </vt:variant>
      <vt:variant>
        <vt:i4>398</vt:i4>
      </vt:variant>
      <vt:variant>
        <vt:i4>0</vt:i4>
      </vt:variant>
      <vt:variant>
        <vt:i4>5</vt:i4>
      </vt:variant>
      <vt:variant>
        <vt:lpwstr/>
      </vt:variant>
      <vt:variant>
        <vt:lpwstr>_Toc351483773</vt:lpwstr>
      </vt:variant>
      <vt:variant>
        <vt:i4>1179709</vt:i4>
      </vt:variant>
      <vt:variant>
        <vt:i4>392</vt:i4>
      </vt:variant>
      <vt:variant>
        <vt:i4>0</vt:i4>
      </vt:variant>
      <vt:variant>
        <vt:i4>5</vt:i4>
      </vt:variant>
      <vt:variant>
        <vt:lpwstr/>
      </vt:variant>
      <vt:variant>
        <vt:lpwstr>_Toc351483772</vt:lpwstr>
      </vt:variant>
      <vt:variant>
        <vt:i4>1179709</vt:i4>
      </vt:variant>
      <vt:variant>
        <vt:i4>386</vt:i4>
      </vt:variant>
      <vt:variant>
        <vt:i4>0</vt:i4>
      </vt:variant>
      <vt:variant>
        <vt:i4>5</vt:i4>
      </vt:variant>
      <vt:variant>
        <vt:lpwstr/>
      </vt:variant>
      <vt:variant>
        <vt:lpwstr>_Toc351483771</vt:lpwstr>
      </vt:variant>
      <vt:variant>
        <vt:i4>1179709</vt:i4>
      </vt:variant>
      <vt:variant>
        <vt:i4>380</vt:i4>
      </vt:variant>
      <vt:variant>
        <vt:i4>0</vt:i4>
      </vt:variant>
      <vt:variant>
        <vt:i4>5</vt:i4>
      </vt:variant>
      <vt:variant>
        <vt:lpwstr/>
      </vt:variant>
      <vt:variant>
        <vt:lpwstr>_Toc351483770</vt:lpwstr>
      </vt:variant>
      <vt:variant>
        <vt:i4>1245245</vt:i4>
      </vt:variant>
      <vt:variant>
        <vt:i4>374</vt:i4>
      </vt:variant>
      <vt:variant>
        <vt:i4>0</vt:i4>
      </vt:variant>
      <vt:variant>
        <vt:i4>5</vt:i4>
      </vt:variant>
      <vt:variant>
        <vt:lpwstr/>
      </vt:variant>
      <vt:variant>
        <vt:lpwstr>_Toc351483769</vt:lpwstr>
      </vt:variant>
      <vt:variant>
        <vt:i4>1245245</vt:i4>
      </vt:variant>
      <vt:variant>
        <vt:i4>368</vt:i4>
      </vt:variant>
      <vt:variant>
        <vt:i4>0</vt:i4>
      </vt:variant>
      <vt:variant>
        <vt:i4>5</vt:i4>
      </vt:variant>
      <vt:variant>
        <vt:lpwstr/>
      </vt:variant>
      <vt:variant>
        <vt:lpwstr>_Toc351483768</vt:lpwstr>
      </vt:variant>
      <vt:variant>
        <vt:i4>1245245</vt:i4>
      </vt:variant>
      <vt:variant>
        <vt:i4>362</vt:i4>
      </vt:variant>
      <vt:variant>
        <vt:i4>0</vt:i4>
      </vt:variant>
      <vt:variant>
        <vt:i4>5</vt:i4>
      </vt:variant>
      <vt:variant>
        <vt:lpwstr/>
      </vt:variant>
      <vt:variant>
        <vt:lpwstr>_Toc351483767</vt:lpwstr>
      </vt:variant>
      <vt:variant>
        <vt:i4>1245245</vt:i4>
      </vt:variant>
      <vt:variant>
        <vt:i4>356</vt:i4>
      </vt:variant>
      <vt:variant>
        <vt:i4>0</vt:i4>
      </vt:variant>
      <vt:variant>
        <vt:i4>5</vt:i4>
      </vt:variant>
      <vt:variant>
        <vt:lpwstr/>
      </vt:variant>
      <vt:variant>
        <vt:lpwstr>_Toc351483766</vt:lpwstr>
      </vt:variant>
      <vt:variant>
        <vt:i4>1245245</vt:i4>
      </vt:variant>
      <vt:variant>
        <vt:i4>350</vt:i4>
      </vt:variant>
      <vt:variant>
        <vt:i4>0</vt:i4>
      </vt:variant>
      <vt:variant>
        <vt:i4>5</vt:i4>
      </vt:variant>
      <vt:variant>
        <vt:lpwstr/>
      </vt:variant>
      <vt:variant>
        <vt:lpwstr>_Toc351483765</vt:lpwstr>
      </vt:variant>
      <vt:variant>
        <vt:i4>1245245</vt:i4>
      </vt:variant>
      <vt:variant>
        <vt:i4>344</vt:i4>
      </vt:variant>
      <vt:variant>
        <vt:i4>0</vt:i4>
      </vt:variant>
      <vt:variant>
        <vt:i4>5</vt:i4>
      </vt:variant>
      <vt:variant>
        <vt:lpwstr/>
      </vt:variant>
      <vt:variant>
        <vt:lpwstr>_Toc351483764</vt:lpwstr>
      </vt:variant>
      <vt:variant>
        <vt:i4>1245245</vt:i4>
      </vt:variant>
      <vt:variant>
        <vt:i4>338</vt:i4>
      </vt:variant>
      <vt:variant>
        <vt:i4>0</vt:i4>
      </vt:variant>
      <vt:variant>
        <vt:i4>5</vt:i4>
      </vt:variant>
      <vt:variant>
        <vt:lpwstr/>
      </vt:variant>
      <vt:variant>
        <vt:lpwstr>_Toc351483763</vt:lpwstr>
      </vt:variant>
      <vt:variant>
        <vt:i4>1245245</vt:i4>
      </vt:variant>
      <vt:variant>
        <vt:i4>332</vt:i4>
      </vt:variant>
      <vt:variant>
        <vt:i4>0</vt:i4>
      </vt:variant>
      <vt:variant>
        <vt:i4>5</vt:i4>
      </vt:variant>
      <vt:variant>
        <vt:lpwstr/>
      </vt:variant>
      <vt:variant>
        <vt:lpwstr>_Toc351483762</vt:lpwstr>
      </vt:variant>
      <vt:variant>
        <vt:i4>1245245</vt:i4>
      </vt:variant>
      <vt:variant>
        <vt:i4>326</vt:i4>
      </vt:variant>
      <vt:variant>
        <vt:i4>0</vt:i4>
      </vt:variant>
      <vt:variant>
        <vt:i4>5</vt:i4>
      </vt:variant>
      <vt:variant>
        <vt:lpwstr/>
      </vt:variant>
      <vt:variant>
        <vt:lpwstr>_Toc351483761</vt:lpwstr>
      </vt:variant>
      <vt:variant>
        <vt:i4>1245245</vt:i4>
      </vt:variant>
      <vt:variant>
        <vt:i4>320</vt:i4>
      </vt:variant>
      <vt:variant>
        <vt:i4>0</vt:i4>
      </vt:variant>
      <vt:variant>
        <vt:i4>5</vt:i4>
      </vt:variant>
      <vt:variant>
        <vt:lpwstr/>
      </vt:variant>
      <vt:variant>
        <vt:lpwstr>_Toc351483760</vt:lpwstr>
      </vt:variant>
      <vt:variant>
        <vt:i4>1048637</vt:i4>
      </vt:variant>
      <vt:variant>
        <vt:i4>314</vt:i4>
      </vt:variant>
      <vt:variant>
        <vt:i4>0</vt:i4>
      </vt:variant>
      <vt:variant>
        <vt:i4>5</vt:i4>
      </vt:variant>
      <vt:variant>
        <vt:lpwstr/>
      </vt:variant>
      <vt:variant>
        <vt:lpwstr>_Toc351483759</vt:lpwstr>
      </vt:variant>
      <vt:variant>
        <vt:i4>1048637</vt:i4>
      </vt:variant>
      <vt:variant>
        <vt:i4>308</vt:i4>
      </vt:variant>
      <vt:variant>
        <vt:i4>0</vt:i4>
      </vt:variant>
      <vt:variant>
        <vt:i4>5</vt:i4>
      </vt:variant>
      <vt:variant>
        <vt:lpwstr/>
      </vt:variant>
      <vt:variant>
        <vt:lpwstr>_Toc351483758</vt:lpwstr>
      </vt:variant>
      <vt:variant>
        <vt:i4>1048637</vt:i4>
      </vt:variant>
      <vt:variant>
        <vt:i4>302</vt:i4>
      </vt:variant>
      <vt:variant>
        <vt:i4>0</vt:i4>
      </vt:variant>
      <vt:variant>
        <vt:i4>5</vt:i4>
      </vt:variant>
      <vt:variant>
        <vt:lpwstr/>
      </vt:variant>
      <vt:variant>
        <vt:lpwstr>_Toc351483757</vt:lpwstr>
      </vt:variant>
      <vt:variant>
        <vt:i4>1048637</vt:i4>
      </vt:variant>
      <vt:variant>
        <vt:i4>296</vt:i4>
      </vt:variant>
      <vt:variant>
        <vt:i4>0</vt:i4>
      </vt:variant>
      <vt:variant>
        <vt:i4>5</vt:i4>
      </vt:variant>
      <vt:variant>
        <vt:lpwstr/>
      </vt:variant>
      <vt:variant>
        <vt:lpwstr>_Toc351483756</vt:lpwstr>
      </vt:variant>
      <vt:variant>
        <vt:i4>1048637</vt:i4>
      </vt:variant>
      <vt:variant>
        <vt:i4>290</vt:i4>
      </vt:variant>
      <vt:variant>
        <vt:i4>0</vt:i4>
      </vt:variant>
      <vt:variant>
        <vt:i4>5</vt:i4>
      </vt:variant>
      <vt:variant>
        <vt:lpwstr/>
      </vt:variant>
      <vt:variant>
        <vt:lpwstr>_Toc351483755</vt:lpwstr>
      </vt:variant>
      <vt:variant>
        <vt:i4>1048637</vt:i4>
      </vt:variant>
      <vt:variant>
        <vt:i4>284</vt:i4>
      </vt:variant>
      <vt:variant>
        <vt:i4>0</vt:i4>
      </vt:variant>
      <vt:variant>
        <vt:i4>5</vt:i4>
      </vt:variant>
      <vt:variant>
        <vt:lpwstr/>
      </vt:variant>
      <vt:variant>
        <vt:lpwstr>_Toc351483754</vt:lpwstr>
      </vt:variant>
      <vt:variant>
        <vt:i4>1048637</vt:i4>
      </vt:variant>
      <vt:variant>
        <vt:i4>278</vt:i4>
      </vt:variant>
      <vt:variant>
        <vt:i4>0</vt:i4>
      </vt:variant>
      <vt:variant>
        <vt:i4>5</vt:i4>
      </vt:variant>
      <vt:variant>
        <vt:lpwstr/>
      </vt:variant>
      <vt:variant>
        <vt:lpwstr>_Toc351483753</vt:lpwstr>
      </vt:variant>
      <vt:variant>
        <vt:i4>1048637</vt:i4>
      </vt:variant>
      <vt:variant>
        <vt:i4>272</vt:i4>
      </vt:variant>
      <vt:variant>
        <vt:i4>0</vt:i4>
      </vt:variant>
      <vt:variant>
        <vt:i4>5</vt:i4>
      </vt:variant>
      <vt:variant>
        <vt:lpwstr/>
      </vt:variant>
      <vt:variant>
        <vt:lpwstr>_Toc351483752</vt:lpwstr>
      </vt:variant>
      <vt:variant>
        <vt:i4>1048637</vt:i4>
      </vt:variant>
      <vt:variant>
        <vt:i4>266</vt:i4>
      </vt:variant>
      <vt:variant>
        <vt:i4>0</vt:i4>
      </vt:variant>
      <vt:variant>
        <vt:i4>5</vt:i4>
      </vt:variant>
      <vt:variant>
        <vt:lpwstr/>
      </vt:variant>
      <vt:variant>
        <vt:lpwstr>_Toc351483751</vt:lpwstr>
      </vt:variant>
      <vt:variant>
        <vt:i4>1048637</vt:i4>
      </vt:variant>
      <vt:variant>
        <vt:i4>260</vt:i4>
      </vt:variant>
      <vt:variant>
        <vt:i4>0</vt:i4>
      </vt:variant>
      <vt:variant>
        <vt:i4>5</vt:i4>
      </vt:variant>
      <vt:variant>
        <vt:lpwstr/>
      </vt:variant>
      <vt:variant>
        <vt:lpwstr>_Toc351483750</vt:lpwstr>
      </vt:variant>
      <vt:variant>
        <vt:i4>1114173</vt:i4>
      </vt:variant>
      <vt:variant>
        <vt:i4>254</vt:i4>
      </vt:variant>
      <vt:variant>
        <vt:i4>0</vt:i4>
      </vt:variant>
      <vt:variant>
        <vt:i4>5</vt:i4>
      </vt:variant>
      <vt:variant>
        <vt:lpwstr/>
      </vt:variant>
      <vt:variant>
        <vt:lpwstr>_Toc351483749</vt:lpwstr>
      </vt:variant>
      <vt:variant>
        <vt:i4>1114173</vt:i4>
      </vt:variant>
      <vt:variant>
        <vt:i4>248</vt:i4>
      </vt:variant>
      <vt:variant>
        <vt:i4>0</vt:i4>
      </vt:variant>
      <vt:variant>
        <vt:i4>5</vt:i4>
      </vt:variant>
      <vt:variant>
        <vt:lpwstr/>
      </vt:variant>
      <vt:variant>
        <vt:lpwstr>_Toc351483748</vt:lpwstr>
      </vt:variant>
      <vt:variant>
        <vt:i4>1114173</vt:i4>
      </vt:variant>
      <vt:variant>
        <vt:i4>242</vt:i4>
      </vt:variant>
      <vt:variant>
        <vt:i4>0</vt:i4>
      </vt:variant>
      <vt:variant>
        <vt:i4>5</vt:i4>
      </vt:variant>
      <vt:variant>
        <vt:lpwstr/>
      </vt:variant>
      <vt:variant>
        <vt:lpwstr>_Toc351483747</vt:lpwstr>
      </vt:variant>
      <vt:variant>
        <vt:i4>1114173</vt:i4>
      </vt:variant>
      <vt:variant>
        <vt:i4>236</vt:i4>
      </vt:variant>
      <vt:variant>
        <vt:i4>0</vt:i4>
      </vt:variant>
      <vt:variant>
        <vt:i4>5</vt:i4>
      </vt:variant>
      <vt:variant>
        <vt:lpwstr/>
      </vt:variant>
      <vt:variant>
        <vt:lpwstr>_Toc351483746</vt:lpwstr>
      </vt:variant>
      <vt:variant>
        <vt:i4>1114173</vt:i4>
      </vt:variant>
      <vt:variant>
        <vt:i4>230</vt:i4>
      </vt:variant>
      <vt:variant>
        <vt:i4>0</vt:i4>
      </vt:variant>
      <vt:variant>
        <vt:i4>5</vt:i4>
      </vt:variant>
      <vt:variant>
        <vt:lpwstr/>
      </vt:variant>
      <vt:variant>
        <vt:lpwstr>_Toc351483745</vt:lpwstr>
      </vt:variant>
      <vt:variant>
        <vt:i4>1114173</vt:i4>
      </vt:variant>
      <vt:variant>
        <vt:i4>224</vt:i4>
      </vt:variant>
      <vt:variant>
        <vt:i4>0</vt:i4>
      </vt:variant>
      <vt:variant>
        <vt:i4>5</vt:i4>
      </vt:variant>
      <vt:variant>
        <vt:lpwstr/>
      </vt:variant>
      <vt:variant>
        <vt:lpwstr>_Toc351483744</vt:lpwstr>
      </vt:variant>
      <vt:variant>
        <vt:i4>1114173</vt:i4>
      </vt:variant>
      <vt:variant>
        <vt:i4>218</vt:i4>
      </vt:variant>
      <vt:variant>
        <vt:i4>0</vt:i4>
      </vt:variant>
      <vt:variant>
        <vt:i4>5</vt:i4>
      </vt:variant>
      <vt:variant>
        <vt:lpwstr/>
      </vt:variant>
      <vt:variant>
        <vt:lpwstr>_Toc351483743</vt:lpwstr>
      </vt:variant>
      <vt:variant>
        <vt:i4>1114173</vt:i4>
      </vt:variant>
      <vt:variant>
        <vt:i4>212</vt:i4>
      </vt:variant>
      <vt:variant>
        <vt:i4>0</vt:i4>
      </vt:variant>
      <vt:variant>
        <vt:i4>5</vt:i4>
      </vt:variant>
      <vt:variant>
        <vt:lpwstr/>
      </vt:variant>
      <vt:variant>
        <vt:lpwstr>_Toc351483742</vt:lpwstr>
      </vt:variant>
      <vt:variant>
        <vt:i4>1114173</vt:i4>
      </vt:variant>
      <vt:variant>
        <vt:i4>206</vt:i4>
      </vt:variant>
      <vt:variant>
        <vt:i4>0</vt:i4>
      </vt:variant>
      <vt:variant>
        <vt:i4>5</vt:i4>
      </vt:variant>
      <vt:variant>
        <vt:lpwstr/>
      </vt:variant>
      <vt:variant>
        <vt:lpwstr>_Toc351483741</vt:lpwstr>
      </vt:variant>
      <vt:variant>
        <vt:i4>1114173</vt:i4>
      </vt:variant>
      <vt:variant>
        <vt:i4>200</vt:i4>
      </vt:variant>
      <vt:variant>
        <vt:i4>0</vt:i4>
      </vt:variant>
      <vt:variant>
        <vt:i4>5</vt:i4>
      </vt:variant>
      <vt:variant>
        <vt:lpwstr/>
      </vt:variant>
      <vt:variant>
        <vt:lpwstr>_Toc351483740</vt:lpwstr>
      </vt:variant>
      <vt:variant>
        <vt:i4>1441853</vt:i4>
      </vt:variant>
      <vt:variant>
        <vt:i4>194</vt:i4>
      </vt:variant>
      <vt:variant>
        <vt:i4>0</vt:i4>
      </vt:variant>
      <vt:variant>
        <vt:i4>5</vt:i4>
      </vt:variant>
      <vt:variant>
        <vt:lpwstr/>
      </vt:variant>
      <vt:variant>
        <vt:lpwstr>_Toc351483739</vt:lpwstr>
      </vt:variant>
      <vt:variant>
        <vt:i4>1441853</vt:i4>
      </vt:variant>
      <vt:variant>
        <vt:i4>188</vt:i4>
      </vt:variant>
      <vt:variant>
        <vt:i4>0</vt:i4>
      </vt:variant>
      <vt:variant>
        <vt:i4>5</vt:i4>
      </vt:variant>
      <vt:variant>
        <vt:lpwstr/>
      </vt:variant>
      <vt:variant>
        <vt:lpwstr>_Toc351483738</vt:lpwstr>
      </vt:variant>
      <vt:variant>
        <vt:i4>1441853</vt:i4>
      </vt:variant>
      <vt:variant>
        <vt:i4>182</vt:i4>
      </vt:variant>
      <vt:variant>
        <vt:i4>0</vt:i4>
      </vt:variant>
      <vt:variant>
        <vt:i4>5</vt:i4>
      </vt:variant>
      <vt:variant>
        <vt:lpwstr/>
      </vt:variant>
      <vt:variant>
        <vt:lpwstr>_Toc351483737</vt:lpwstr>
      </vt:variant>
      <vt:variant>
        <vt:i4>1441853</vt:i4>
      </vt:variant>
      <vt:variant>
        <vt:i4>176</vt:i4>
      </vt:variant>
      <vt:variant>
        <vt:i4>0</vt:i4>
      </vt:variant>
      <vt:variant>
        <vt:i4>5</vt:i4>
      </vt:variant>
      <vt:variant>
        <vt:lpwstr/>
      </vt:variant>
      <vt:variant>
        <vt:lpwstr>_Toc351483736</vt:lpwstr>
      </vt:variant>
      <vt:variant>
        <vt:i4>1441853</vt:i4>
      </vt:variant>
      <vt:variant>
        <vt:i4>170</vt:i4>
      </vt:variant>
      <vt:variant>
        <vt:i4>0</vt:i4>
      </vt:variant>
      <vt:variant>
        <vt:i4>5</vt:i4>
      </vt:variant>
      <vt:variant>
        <vt:lpwstr/>
      </vt:variant>
      <vt:variant>
        <vt:lpwstr>_Toc351483735</vt:lpwstr>
      </vt:variant>
      <vt:variant>
        <vt:i4>1441853</vt:i4>
      </vt:variant>
      <vt:variant>
        <vt:i4>164</vt:i4>
      </vt:variant>
      <vt:variant>
        <vt:i4>0</vt:i4>
      </vt:variant>
      <vt:variant>
        <vt:i4>5</vt:i4>
      </vt:variant>
      <vt:variant>
        <vt:lpwstr/>
      </vt:variant>
      <vt:variant>
        <vt:lpwstr>_Toc351483734</vt:lpwstr>
      </vt:variant>
      <vt:variant>
        <vt:i4>1441853</vt:i4>
      </vt:variant>
      <vt:variant>
        <vt:i4>158</vt:i4>
      </vt:variant>
      <vt:variant>
        <vt:i4>0</vt:i4>
      </vt:variant>
      <vt:variant>
        <vt:i4>5</vt:i4>
      </vt:variant>
      <vt:variant>
        <vt:lpwstr/>
      </vt:variant>
      <vt:variant>
        <vt:lpwstr>_Toc351483733</vt:lpwstr>
      </vt:variant>
      <vt:variant>
        <vt:i4>1441853</vt:i4>
      </vt:variant>
      <vt:variant>
        <vt:i4>152</vt:i4>
      </vt:variant>
      <vt:variant>
        <vt:i4>0</vt:i4>
      </vt:variant>
      <vt:variant>
        <vt:i4>5</vt:i4>
      </vt:variant>
      <vt:variant>
        <vt:lpwstr/>
      </vt:variant>
      <vt:variant>
        <vt:lpwstr>_Toc351483732</vt:lpwstr>
      </vt:variant>
      <vt:variant>
        <vt:i4>1441853</vt:i4>
      </vt:variant>
      <vt:variant>
        <vt:i4>146</vt:i4>
      </vt:variant>
      <vt:variant>
        <vt:i4>0</vt:i4>
      </vt:variant>
      <vt:variant>
        <vt:i4>5</vt:i4>
      </vt:variant>
      <vt:variant>
        <vt:lpwstr/>
      </vt:variant>
      <vt:variant>
        <vt:lpwstr>_Toc351483731</vt:lpwstr>
      </vt:variant>
      <vt:variant>
        <vt:i4>1441853</vt:i4>
      </vt:variant>
      <vt:variant>
        <vt:i4>140</vt:i4>
      </vt:variant>
      <vt:variant>
        <vt:i4>0</vt:i4>
      </vt:variant>
      <vt:variant>
        <vt:i4>5</vt:i4>
      </vt:variant>
      <vt:variant>
        <vt:lpwstr/>
      </vt:variant>
      <vt:variant>
        <vt:lpwstr>_Toc351483730</vt:lpwstr>
      </vt:variant>
      <vt:variant>
        <vt:i4>1507389</vt:i4>
      </vt:variant>
      <vt:variant>
        <vt:i4>134</vt:i4>
      </vt:variant>
      <vt:variant>
        <vt:i4>0</vt:i4>
      </vt:variant>
      <vt:variant>
        <vt:i4>5</vt:i4>
      </vt:variant>
      <vt:variant>
        <vt:lpwstr/>
      </vt:variant>
      <vt:variant>
        <vt:lpwstr>_Toc351483729</vt:lpwstr>
      </vt:variant>
      <vt:variant>
        <vt:i4>1507389</vt:i4>
      </vt:variant>
      <vt:variant>
        <vt:i4>128</vt:i4>
      </vt:variant>
      <vt:variant>
        <vt:i4>0</vt:i4>
      </vt:variant>
      <vt:variant>
        <vt:i4>5</vt:i4>
      </vt:variant>
      <vt:variant>
        <vt:lpwstr/>
      </vt:variant>
      <vt:variant>
        <vt:lpwstr>_Toc351483728</vt:lpwstr>
      </vt:variant>
      <vt:variant>
        <vt:i4>1507389</vt:i4>
      </vt:variant>
      <vt:variant>
        <vt:i4>122</vt:i4>
      </vt:variant>
      <vt:variant>
        <vt:i4>0</vt:i4>
      </vt:variant>
      <vt:variant>
        <vt:i4>5</vt:i4>
      </vt:variant>
      <vt:variant>
        <vt:lpwstr/>
      </vt:variant>
      <vt:variant>
        <vt:lpwstr>_Toc351483727</vt:lpwstr>
      </vt:variant>
      <vt:variant>
        <vt:i4>1507389</vt:i4>
      </vt:variant>
      <vt:variant>
        <vt:i4>116</vt:i4>
      </vt:variant>
      <vt:variant>
        <vt:i4>0</vt:i4>
      </vt:variant>
      <vt:variant>
        <vt:i4>5</vt:i4>
      </vt:variant>
      <vt:variant>
        <vt:lpwstr/>
      </vt:variant>
      <vt:variant>
        <vt:lpwstr>_Toc351483726</vt:lpwstr>
      </vt:variant>
      <vt:variant>
        <vt:i4>1507389</vt:i4>
      </vt:variant>
      <vt:variant>
        <vt:i4>110</vt:i4>
      </vt:variant>
      <vt:variant>
        <vt:i4>0</vt:i4>
      </vt:variant>
      <vt:variant>
        <vt:i4>5</vt:i4>
      </vt:variant>
      <vt:variant>
        <vt:lpwstr/>
      </vt:variant>
      <vt:variant>
        <vt:lpwstr>_Toc351483725</vt:lpwstr>
      </vt:variant>
      <vt:variant>
        <vt:i4>1507389</vt:i4>
      </vt:variant>
      <vt:variant>
        <vt:i4>104</vt:i4>
      </vt:variant>
      <vt:variant>
        <vt:i4>0</vt:i4>
      </vt:variant>
      <vt:variant>
        <vt:i4>5</vt:i4>
      </vt:variant>
      <vt:variant>
        <vt:lpwstr/>
      </vt:variant>
      <vt:variant>
        <vt:lpwstr>_Toc351483724</vt:lpwstr>
      </vt:variant>
      <vt:variant>
        <vt:i4>1507389</vt:i4>
      </vt:variant>
      <vt:variant>
        <vt:i4>98</vt:i4>
      </vt:variant>
      <vt:variant>
        <vt:i4>0</vt:i4>
      </vt:variant>
      <vt:variant>
        <vt:i4>5</vt:i4>
      </vt:variant>
      <vt:variant>
        <vt:lpwstr/>
      </vt:variant>
      <vt:variant>
        <vt:lpwstr>_Toc351483723</vt:lpwstr>
      </vt:variant>
      <vt:variant>
        <vt:i4>1507389</vt:i4>
      </vt:variant>
      <vt:variant>
        <vt:i4>92</vt:i4>
      </vt:variant>
      <vt:variant>
        <vt:i4>0</vt:i4>
      </vt:variant>
      <vt:variant>
        <vt:i4>5</vt:i4>
      </vt:variant>
      <vt:variant>
        <vt:lpwstr/>
      </vt:variant>
      <vt:variant>
        <vt:lpwstr>_Toc351483722</vt:lpwstr>
      </vt:variant>
      <vt:variant>
        <vt:i4>1507389</vt:i4>
      </vt:variant>
      <vt:variant>
        <vt:i4>86</vt:i4>
      </vt:variant>
      <vt:variant>
        <vt:i4>0</vt:i4>
      </vt:variant>
      <vt:variant>
        <vt:i4>5</vt:i4>
      </vt:variant>
      <vt:variant>
        <vt:lpwstr/>
      </vt:variant>
      <vt:variant>
        <vt:lpwstr>_Toc351483721</vt:lpwstr>
      </vt:variant>
      <vt:variant>
        <vt:i4>1507389</vt:i4>
      </vt:variant>
      <vt:variant>
        <vt:i4>80</vt:i4>
      </vt:variant>
      <vt:variant>
        <vt:i4>0</vt:i4>
      </vt:variant>
      <vt:variant>
        <vt:i4>5</vt:i4>
      </vt:variant>
      <vt:variant>
        <vt:lpwstr/>
      </vt:variant>
      <vt:variant>
        <vt:lpwstr>_Toc351483720</vt:lpwstr>
      </vt:variant>
      <vt:variant>
        <vt:i4>1310781</vt:i4>
      </vt:variant>
      <vt:variant>
        <vt:i4>74</vt:i4>
      </vt:variant>
      <vt:variant>
        <vt:i4>0</vt:i4>
      </vt:variant>
      <vt:variant>
        <vt:i4>5</vt:i4>
      </vt:variant>
      <vt:variant>
        <vt:lpwstr/>
      </vt:variant>
      <vt:variant>
        <vt:lpwstr>_Toc351483719</vt:lpwstr>
      </vt:variant>
      <vt:variant>
        <vt:i4>1310781</vt:i4>
      </vt:variant>
      <vt:variant>
        <vt:i4>68</vt:i4>
      </vt:variant>
      <vt:variant>
        <vt:i4>0</vt:i4>
      </vt:variant>
      <vt:variant>
        <vt:i4>5</vt:i4>
      </vt:variant>
      <vt:variant>
        <vt:lpwstr/>
      </vt:variant>
      <vt:variant>
        <vt:lpwstr>_Toc351483718</vt:lpwstr>
      </vt:variant>
      <vt:variant>
        <vt:i4>1310781</vt:i4>
      </vt:variant>
      <vt:variant>
        <vt:i4>62</vt:i4>
      </vt:variant>
      <vt:variant>
        <vt:i4>0</vt:i4>
      </vt:variant>
      <vt:variant>
        <vt:i4>5</vt:i4>
      </vt:variant>
      <vt:variant>
        <vt:lpwstr/>
      </vt:variant>
      <vt:variant>
        <vt:lpwstr>_Toc351483717</vt:lpwstr>
      </vt:variant>
      <vt:variant>
        <vt:i4>1310781</vt:i4>
      </vt:variant>
      <vt:variant>
        <vt:i4>56</vt:i4>
      </vt:variant>
      <vt:variant>
        <vt:i4>0</vt:i4>
      </vt:variant>
      <vt:variant>
        <vt:i4>5</vt:i4>
      </vt:variant>
      <vt:variant>
        <vt:lpwstr/>
      </vt:variant>
      <vt:variant>
        <vt:lpwstr>_Toc351483716</vt:lpwstr>
      </vt:variant>
      <vt:variant>
        <vt:i4>1310781</vt:i4>
      </vt:variant>
      <vt:variant>
        <vt:i4>50</vt:i4>
      </vt:variant>
      <vt:variant>
        <vt:i4>0</vt:i4>
      </vt:variant>
      <vt:variant>
        <vt:i4>5</vt:i4>
      </vt:variant>
      <vt:variant>
        <vt:lpwstr/>
      </vt:variant>
      <vt:variant>
        <vt:lpwstr>_Toc351483715</vt:lpwstr>
      </vt:variant>
      <vt:variant>
        <vt:i4>1310781</vt:i4>
      </vt:variant>
      <vt:variant>
        <vt:i4>44</vt:i4>
      </vt:variant>
      <vt:variant>
        <vt:i4>0</vt:i4>
      </vt:variant>
      <vt:variant>
        <vt:i4>5</vt:i4>
      </vt:variant>
      <vt:variant>
        <vt:lpwstr/>
      </vt:variant>
      <vt:variant>
        <vt:lpwstr>_Toc351483714</vt:lpwstr>
      </vt:variant>
      <vt:variant>
        <vt:i4>1310781</vt:i4>
      </vt:variant>
      <vt:variant>
        <vt:i4>38</vt:i4>
      </vt:variant>
      <vt:variant>
        <vt:i4>0</vt:i4>
      </vt:variant>
      <vt:variant>
        <vt:i4>5</vt:i4>
      </vt:variant>
      <vt:variant>
        <vt:lpwstr/>
      </vt:variant>
      <vt:variant>
        <vt:lpwstr>_Toc351483713</vt:lpwstr>
      </vt:variant>
      <vt:variant>
        <vt:i4>1310781</vt:i4>
      </vt:variant>
      <vt:variant>
        <vt:i4>32</vt:i4>
      </vt:variant>
      <vt:variant>
        <vt:i4>0</vt:i4>
      </vt:variant>
      <vt:variant>
        <vt:i4>5</vt:i4>
      </vt:variant>
      <vt:variant>
        <vt:lpwstr/>
      </vt:variant>
      <vt:variant>
        <vt:lpwstr>_Toc351483712</vt:lpwstr>
      </vt:variant>
      <vt:variant>
        <vt:i4>1310781</vt:i4>
      </vt:variant>
      <vt:variant>
        <vt:i4>26</vt:i4>
      </vt:variant>
      <vt:variant>
        <vt:i4>0</vt:i4>
      </vt:variant>
      <vt:variant>
        <vt:i4>5</vt:i4>
      </vt:variant>
      <vt:variant>
        <vt:lpwstr/>
      </vt:variant>
      <vt:variant>
        <vt:lpwstr>_Toc351483711</vt:lpwstr>
      </vt:variant>
      <vt:variant>
        <vt:i4>1310781</vt:i4>
      </vt:variant>
      <vt:variant>
        <vt:i4>20</vt:i4>
      </vt:variant>
      <vt:variant>
        <vt:i4>0</vt:i4>
      </vt:variant>
      <vt:variant>
        <vt:i4>5</vt:i4>
      </vt:variant>
      <vt:variant>
        <vt:lpwstr/>
      </vt:variant>
      <vt:variant>
        <vt:lpwstr>_Toc351483710</vt:lpwstr>
      </vt:variant>
      <vt:variant>
        <vt:i4>1376317</vt:i4>
      </vt:variant>
      <vt:variant>
        <vt:i4>14</vt:i4>
      </vt:variant>
      <vt:variant>
        <vt:i4>0</vt:i4>
      </vt:variant>
      <vt:variant>
        <vt:i4>5</vt:i4>
      </vt:variant>
      <vt:variant>
        <vt:lpwstr/>
      </vt:variant>
      <vt:variant>
        <vt:lpwstr>_Toc351483709</vt:lpwstr>
      </vt:variant>
      <vt:variant>
        <vt:i4>1376317</vt:i4>
      </vt:variant>
      <vt:variant>
        <vt:i4>8</vt:i4>
      </vt:variant>
      <vt:variant>
        <vt:i4>0</vt:i4>
      </vt:variant>
      <vt:variant>
        <vt:i4>5</vt:i4>
      </vt:variant>
      <vt:variant>
        <vt:lpwstr/>
      </vt:variant>
      <vt:variant>
        <vt:lpwstr>_Toc351483708</vt:lpwstr>
      </vt:variant>
      <vt:variant>
        <vt:i4>1376317</vt:i4>
      </vt:variant>
      <vt:variant>
        <vt:i4>2</vt:i4>
      </vt:variant>
      <vt:variant>
        <vt:i4>0</vt:i4>
      </vt:variant>
      <vt:variant>
        <vt:i4>5</vt:i4>
      </vt:variant>
      <vt:variant>
        <vt:lpwstr/>
      </vt:variant>
      <vt:variant>
        <vt:lpwstr>_Toc351483707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 Иван Андреевич</dc:creator>
  <cp:keywords/>
  <cp:lastModifiedBy>Иван Прохоров</cp:lastModifiedBy>
  <cp:revision>224</cp:revision>
  <cp:lastPrinted>2017-12-21T06:54:00Z</cp:lastPrinted>
  <dcterms:created xsi:type="dcterms:W3CDTF">2016-04-17T01:51:00Z</dcterms:created>
  <dcterms:modified xsi:type="dcterms:W3CDTF">2018-04-01T10:44:00Z</dcterms:modified>
</cp:coreProperties>
</file>