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7E5D" w14:textId="3635637F"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600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1B84934C" w14:textId="77777777" w:rsidR="008D3A37" w:rsidRDefault="00582950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48139876" w14:textId="16D65531" w:rsidR="008D3A37" w:rsidRDefault="0058295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№ </w:t>
      </w:r>
      <w:r w:rsidR="00DC33FD">
        <w:rPr>
          <w:rFonts w:ascii="Times New Roman" w:hAnsi="Times New Roman" w:cs="Times New Roman"/>
          <w:b/>
          <w:bCs/>
          <w:sz w:val="24"/>
          <w:szCs w:val="24"/>
        </w:rPr>
        <w:t>131120/2708016/02</w:t>
      </w:r>
      <w:r w:rsidR="00E342BC" w:rsidRPr="00E342BC"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C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13.11.2020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№1.</w:t>
      </w:r>
    </w:p>
    <w:p w14:paraId="32CCB624" w14:textId="03BEB795" w:rsidR="008D3A37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7463A8" w14:textId="4793E152" w:rsidR="008D3A37" w:rsidRDefault="00582950">
      <w:pPr>
        <w:widowControl w:val="0"/>
        <w:spacing w:before="60" w:after="16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6202967" w14:textId="3F496588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19.01.2021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13A8B" w14:textId="77777777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3D8FD684" w14:textId="77777777" w:rsidR="008D3A37" w:rsidRDefault="008D3A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457F" w14:textId="55D2D3A4" w:rsidR="00E342BC" w:rsidRDefault="00E342BC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Член комиссии –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 МО Лебяженское городское поселение                               О.Ю. Фаустов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 Член комиссии – депутат совета депутатов МО Лебяженское городское поселение                               Д.В. Александров</w:t>
      </w:r>
    </w:p>
    <w:p w14:paraId="140E2C8C" w14:textId="11D54C22" w:rsidR="00D15FE6" w:rsidRDefault="00D15FE6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МО Лебяженское городское </w:t>
      </w:r>
      <w:r w:rsidR="003708CB">
        <w:rPr>
          <w:rFonts w:ascii="Times New Roman" w:hAnsi="Times New Roman" w:cs="Times New Roman"/>
          <w:color w:val="000000"/>
          <w:sz w:val="24"/>
          <w:szCs w:val="24"/>
        </w:rPr>
        <w:t>поселение Барышева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</w:p>
    <w:p w14:paraId="4575BEEB" w14:textId="77777777" w:rsidR="00DC33FD" w:rsidRDefault="00E342BC" w:rsidP="00DC33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="00DC33FD"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ведущий специалист МО Лебяженское городское поселение Макарова Е.Н.</w:t>
      </w:r>
    </w:p>
    <w:p w14:paraId="7E356FB2" w14:textId="57367F60" w:rsidR="008D3A37" w:rsidRDefault="00582950" w:rsidP="00DC33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комиссии. Кворум имеется, заседание правомочно.</w:t>
      </w:r>
    </w:p>
    <w:p w14:paraId="630AFEAA" w14:textId="221AC40E" w:rsidR="008D3A37" w:rsidRDefault="00582950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МО Лебяженское городское поселение</w:t>
      </w:r>
    </w:p>
    <w:p w14:paraId="37D8BB77" w14:textId="77777777" w:rsidR="008D3A37" w:rsidRDefault="008D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99CD" w14:textId="77777777" w:rsidR="008D3A37" w:rsidRDefault="0058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62C51195" w14:textId="1EB29278"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</w:t>
      </w:r>
      <w:r w:rsidR="00C85A46">
        <w:rPr>
          <w:rFonts w:ascii="Times New Roman" w:hAnsi="Times New Roman" w:cs="Times New Roman"/>
          <w:color w:val="000000"/>
          <w:sz w:val="24"/>
          <w:szCs w:val="24"/>
        </w:rPr>
        <w:t>купли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земель, государственная собственность на которые не разграничена </w:t>
      </w:r>
      <w:r w:rsidR="00DC33FD" w:rsidRPr="00DC33FD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47:14:1402020:153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кв.м, категория земель: земли населенных пунктов, вид разрешенного использования: </w:t>
      </w:r>
      <w:r w:rsidR="00DC33FD" w:rsidRPr="00DC33FD">
        <w:rPr>
          <w:rFonts w:ascii="Times New Roman" w:eastAsia="Courier New" w:hAnsi="Times New Roman" w:cs="Times New Roman"/>
          <w:sz w:val="24"/>
          <w:szCs w:val="24"/>
          <w:lang w:eastAsia="en-US"/>
        </w:rPr>
        <w:t>индивидуальное жилищное 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642CE1" w:rsidRPr="00642CE1">
        <w:rPr>
          <w:rFonts w:ascii="Times New Roman" w:eastAsia="Courier New" w:hAnsi="Times New Roman" w:cs="Times New Roman"/>
          <w:sz w:val="24"/>
          <w:szCs w:val="24"/>
          <w:lang w:eastAsia="en-US"/>
        </w:rPr>
        <w:t>Российская Федерация, Ленинградская область, Ломоносовский муниципальный район, Лебяженское городское поселение, г.п. Лебяжье, ул. Соловьиная, участок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405F3D" w14:textId="21190B56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CF3F86">
        <w:rPr>
          <w:rFonts w:ascii="Times New Roman" w:hAnsi="Times New Roman" w:cs="Times New Roman"/>
          <w:color w:val="000000"/>
          <w:sz w:val="24"/>
          <w:szCs w:val="24"/>
        </w:rPr>
        <w:t>- 16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 </w:t>
      </w:r>
      <w:r w:rsidR="00762162">
        <w:rPr>
          <w:rFonts w:ascii="Times New Roman" w:hAnsi="Times New Roman" w:cs="Times New Roman"/>
          <w:color w:val="000000"/>
          <w:sz w:val="24"/>
          <w:szCs w:val="24"/>
        </w:rPr>
        <w:t>13.01.2021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поступило </w:t>
      </w:r>
      <w:r w:rsidR="00A679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3F8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3F86">
        <w:rPr>
          <w:rFonts w:ascii="Times New Roman" w:hAnsi="Times New Roman" w:cs="Times New Roman"/>
          <w:color w:val="000000"/>
          <w:sz w:val="24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аукционе.</w:t>
      </w:r>
    </w:p>
    <w:p w14:paraId="634A20E5" w14:textId="77777777" w:rsidR="00C85A46" w:rsidRDefault="00C85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D3A37" w14:paraId="41DB78C7" w14:textId="77777777" w:rsidTr="00290EC7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732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BCCE61E" w14:textId="2DDCE974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548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F077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DFBF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60C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6386B505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D3A37" w14:paraId="0BC562D0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CB7" w14:textId="7C01AC60" w:rsidR="008D3A37" w:rsidRDefault="006E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50BA" w14:textId="710F4E18" w:rsidR="008D3A37" w:rsidRDefault="00290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17.12.2020</w:t>
            </w:r>
          </w:p>
          <w:p w14:paraId="44973265" w14:textId="5DF88309" w:rsidR="00C62403" w:rsidRDefault="00290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6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6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52EC" w14:textId="3A422B0C" w:rsidR="008D3A37" w:rsidRDefault="00C85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Комов Роман Васильевич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0BF" w14:textId="2056F77E"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0047" w14:textId="5C9C8BE8" w:rsidR="008D3A37" w:rsidRDefault="00290EC7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44812" w14:paraId="3C3AEA95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6FD3" w14:textId="70126A41" w:rsidR="00144812" w:rsidRDefault="00144812" w:rsidP="0014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139" w14:textId="3AF9A168" w:rsidR="00144812" w:rsidRDefault="00482B5B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  <w:p w14:paraId="62FD172C" w14:textId="36D3F299" w:rsidR="00144812" w:rsidRDefault="00482B5B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4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B7A" w14:textId="44F815C4" w:rsidR="00144812" w:rsidRDefault="00482B5B" w:rsidP="0014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Николаевич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5C6" w14:textId="69B7F525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1BB0" w14:textId="4195114B" w:rsidR="00144812" w:rsidRDefault="000D6399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B7320" w14:paraId="13FC096F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75F1" w14:textId="0D833242" w:rsidR="001B7320" w:rsidRDefault="001B7320" w:rsidP="001B7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0D30" w14:textId="531EA3E9" w:rsidR="001B7320" w:rsidRDefault="005C334D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B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B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ADC7D7D" w14:textId="62A25138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5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DD35" w14:textId="65D2B4C1" w:rsidR="001B7320" w:rsidRDefault="005C334D" w:rsidP="001B7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Александр Витальевич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7F5" w14:textId="49D49B76" w:rsidR="001B7320" w:rsidRDefault="001B7320" w:rsidP="001B7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0358" w14:textId="7F301B9F" w:rsidR="001B7320" w:rsidRDefault="005C334D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02D75" w14:paraId="7193F3A3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C23" w14:textId="7D2BBE27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4B8" w14:textId="120ADA87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  <w:p w14:paraId="4D6A6945" w14:textId="15E73478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DF8" w14:textId="192A5B85" w:rsidR="00102D75" w:rsidRDefault="00102D75" w:rsidP="001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Дземянович Эдуард Эдуардович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4AA" w14:textId="7ABCB357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F9F" w14:textId="0BAE4DE1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02D75" w14:paraId="4F155032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33EE" w14:textId="122AD682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8D8" w14:textId="393922C5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</w:t>
            </w:r>
          </w:p>
          <w:p w14:paraId="5D12273F" w14:textId="56CF9989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8A69" w14:textId="03335DC2" w:rsidR="00102D75" w:rsidRDefault="00102D75" w:rsidP="001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Хайлов Александр Алексеевич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8E8C" w14:textId="2A841D4F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77BC" w14:textId="29606BB2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CF3F86" w14:paraId="4FDF0BBA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A51F" w14:textId="3BA68EF3" w:rsidR="00CF3F86" w:rsidRDefault="00CF3F86" w:rsidP="00CF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A4B8" w14:textId="77777777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  <w:p w14:paraId="254F4F95" w14:textId="6ED377F1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51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3E" w14:textId="06617677" w:rsidR="00CF3F86" w:rsidRDefault="00CF3F86" w:rsidP="00CF3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Киричкова Татьяна Васильевна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3EBD" w14:textId="7AB756E6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42F" w14:textId="668DB23C" w:rsidR="00CF3F86" w:rsidRDefault="00CF3F86" w:rsidP="00CF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A55268" w14:paraId="72D74110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8801" w14:textId="7FC6CBF4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9AB1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  <w:p w14:paraId="71C67A08" w14:textId="086B627A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 45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85DB" w14:textId="1AADA4A2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Мелентьева Ольга Альбиновна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139F" w14:textId="4762453B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BEA2" w14:textId="2006B709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A55268" w14:paraId="5CEB7BC8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5BC9" w14:textId="088B3B04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2886" w14:textId="0EA6A62F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  <w:p w14:paraId="026CF608" w14:textId="5D1321FF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38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3360" w14:textId="45B5F973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Воронько Константин Вячеславович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B2A2" w14:textId="16476185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C9A4" w14:textId="7535BF48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29E1AC67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E5C4" w14:textId="6063C72B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229D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  <w:p w14:paraId="53546F10" w14:textId="6DB343EF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 10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9100" w14:textId="51D8606B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 Андрей Анатольевич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A52F" w14:textId="1AAC9A8D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E367" w14:textId="6AB1C20D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443B0CC7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EFA7" w14:textId="6EDC97BB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1A34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  <w:p w14:paraId="76DBA066" w14:textId="3EA1908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54E0" w14:textId="2B69EEFF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Видякина Елена Ивановна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FDE6" w14:textId="45B96E56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494F" w14:textId="75CAB57A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7D95E783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0ED9" w14:textId="1FB5DC58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D46B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  <w:p w14:paraId="1607714D" w14:textId="01E8520F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24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61FA" w14:textId="5C2465A5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Максим Константинович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86D8" w14:textId="703E7B91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C9D6" w14:textId="28175773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1E677196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5592" w14:textId="1ED2D5BE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F3E3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14:paraId="6BE59369" w14:textId="5AC2BB2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 50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0706" w14:textId="4008132D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Пахтусов Дмитрий Владимирович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FF8" w14:textId="2EA1597B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87F3" w14:textId="7EF27D3A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4BB21404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B280" w14:textId="195E8F3A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80D4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  <w:p w14:paraId="6F9A9484" w14:textId="1FF03170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 10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78C0" w14:textId="39463C0B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Гульфия Минесабитовна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2DB2" w14:textId="0501FEB9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FE99" w14:textId="3895A246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4FA0FBE1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2563" w14:textId="5BA95632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7725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</w:t>
            </w:r>
          </w:p>
          <w:p w14:paraId="51130C7F" w14:textId="2A3D636E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 59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538E" w14:textId="6E4FBE73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Турал Сурадин оглы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4C3F" w14:textId="626CA9C3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E8AD" w14:textId="7DB97EF2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3CBEA612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4995" w14:textId="1FED33C4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3FA5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  <w:p w14:paraId="5875C879" w14:textId="55268D7C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 10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A0A6" w14:textId="49AE8581" w:rsidR="00A55268" w:rsidRDefault="00A55268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Кремлева Наталья Александровна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E037" w14:textId="60575AF1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64A3" w14:textId="1248C7D0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</w:tbl>
    <w:p w14:paraId="0C49AA30" w14:textId="77777777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01129DC7" w14:textId="754E9747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12 ст. 39.12 Земельного кодекса РФ аукцион на право заключения договора аренды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номером </w:t>
      </w:r>
      <w:r w:rsidR="00600B63" w:rsidRPr="00DC33FD">
        <w:rPr>
          <w:rFonts w:ascii="Times New Roman" w:hAnsi="Times New Roman" w:cs="Times New Roman"/>
          <w:color w:val="000000"/>
          <w:sz w:val="24"/>
          <w:szCs w:val="24"/>
        </w:rPr>
        <w:t>47:14:1402020:153</w:t>
      </w:r>
      <w:r w:rsidR="00600B63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600 кв.м, категория земель: земли населенных пунктов, вид разрешенного использования: </w:t>
      </w:r>
      <w:r w:rsidR="00600B63" w:rsidRPr="00DC33FD">
        <w:rPr>
          <w:rFonts w:ascii="Times New Roman" w:eastAsia="Courier New" w:hAnsi="Times New Roman" w:cs="Times New Roman"/>
          <w:sz w:val="24"/>
          <w:szCs w:val="24"/>
          <w:lang w:eastAsia="en-US"/>
        </w:rPr>
        <w:t>индивидуальное жилищное строительство</w:t>
      </w:r>
      <w:r w:rsidR="00600B63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="00600B63" w:rsidRPr="00642CE1">
        <w:rPr>
          <w:rFonts w:ascii="Times New Roman" w:eastAsia="Courier New" w:hAnsi="Times New Roman" w:cs="Times New Roman"/>
          <w:sz w:val="24"/>
          <w:szCs w:val="24"/>
          <w:lang w:eastAsia="en-US"/>
        </w:rPr>
        <w:t>Российская Федерация, Ленинградская область, Ломоносовский муниципальный район, Лебяженское городское поселение, г.п. Лебяжье, ул. Соловьиная, участок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признать </w:t>
      </w:r>
      <w:r w:rsidR="00561B54">
        <w:rPr>
          <w:rFonts w:ascii="Times New Roman" w:hAnsi="Times New Roman" w:cs="Times New Roman"/>
          <w:color w:val="000000"/>
          <w:sz w:val="24"/>
          <w:szCs w:val="24"/>
        </w:rPr>
        <w:t>состоявшимися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B8075" w14:textId="62F8AEE1" w:rsidR="003523F4" w:rsidRDefault="00561B5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7FBBE5F0" w14:textId="48E7549D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F0E96" w14:textId="77777777" w:rsidR="006A0790" w:rsidRDefault="006A0790" w:rsidP="006A0790">
      <w:pPr>
        <w:pStyle w:val="af0"/>
        <w:widowControl w:val="0"/>
        <w:numPr>
          <w:ilvl w:val="0"/>
          <w:numId w:val="1"/>
        </w:numPr>
        <w:jc w:val="both"/>
        <w:rPr>
          <w:color w:val="000000"/>
        </w:rPr>
      </w:pPr>
      <w:r w:rsidRPr="00C87CEC">
        <w:rPr>
          <w:color w:val="000000"/>
        </w:rPr>
        <w:t xml:space="preserve">1. Председатель комиссии </w:t>
      </w:r>
    </w:p>
    <w:p w14:paraId="428AFAB7" w14:textId="723DE1F4" w:rsidR="00600B63" w:rsidRDefault="006A0790" w:rsidP="00600B63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  С.В. Ушаков._________________________________________________(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2. Заместитель председателя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Е.А. Равин.____________________________________________________(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3.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О.Ю. Фаустов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_______________________________________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 (подпись)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4.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Д.В. Александров.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______________________________________________(подпись)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                  </w:t>
      </w:r>
    </w:p>
    <w:p w14:paraId="0F105C56" w14:textId="18899C4D" w:rsidR="00600B63" w:rsidRDefault="00600B63" w:rsidP="00600B63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5.  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О.А. Барышева_________________________________________________(подпись)</w:t>
      </w:r>
    </w:p>
    <w:p w14:paraId="6DA5D73C" w14:textId="15C56E9A" w:rsidR="006A0790" w:rsidRPr="007B51E2" w:rsidRDefault="006A0790" w:rsidP="007B51E2">
      <w:pPr>
        <w:widowControl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Секретарь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комиссии –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ведущий специалист</w:t>
      </w:r>
      <w:r w:rsidR="007B51E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местной администрации Лебяженское городское поселение 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Е.Н. Макарова</w:t>
      </w:r>
    </w:p>
    <w:sectPr w:rsidR="006A0790" w:rsidRPr="007B51E2">
      <w:pgSz w:w="11906" w:h="16838"/>
      <w:pgMar w:top="1134" w:right="98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33377"/>
    <w:rsid w:val="00061C07"/>
    <w:rsid w:val="000A4107"/>
    <w:rsid w:val="000D6399"/>
    <w:rsid w:val="000E5E75"/>
    <w:rsid w:val="00102D75"/>
    <w:rsid w:val="00144812"/>
    <w:rsid w:val="001A7E64"/>
    <w:rsid w:val="001B7320"/>
    <w:rsid w:val="0020187B"/>
    <w:rsid w:val="00223E6B"/>
    <w:rsid w:val="00265AAE"/>
    <w:rsid w:val="00267C79"/>
    <w:rsid w:val="00281D6D"/>
    <w:rsid w:val="00290EC7"/>
    <w:rsid w:val="003523F4"/>
    <w:rsid w:val="003708CB"/>
    <w:rsid w:val="00470F42"/>
    <w:rsid w:val="00482B5B"/>
    <w:rsid w:val="00554FAD"/>
    <w:rsid w:val="00561B54"/>
    <w:rsid w:val="00582950"/>
    <w:rsid w:val="005C334D"/>
    <w:rsid w:val="00600B63"/>
    <w:rsid w:val="006119D7"/>
    <w:rsid w:val="00612C8B"/>
    <w:rsid w:val="00642CE1"/>
    <w:rsid w:val="0065373D"/>
    <w:rsid w:val="006A0790"/>
    <w:rsid w:val="006C7166"/>
    <w:rsid w:val="006E2672"/>
    <w:rsid w:val="00762162"/>
    <w:rsid w:val="007B51E2"/>
    <w:rsid w:val="00807676"/>
    <w:rsid w:val="008C0784"/>
    <w:rsid w:val="008D3A37"/>
    <w:rsid w:val="009009CA"/>
    <w:rsid w:val="009376A5"/>
    <w:rsid w:val="00A55268"/>
    <w:rsid w:val="00A679B0"/>
    <w:rsid w:val="00A71F42"/>
    <w:rsid w:val="00BB55F1"/>
    <w:rsid w:val="00C62403"/>
    <w:rsid w:val="00C85A46"/>
    <w:rsid w:val="00CA2CC1"/>
    <w:rsid w:val="00CF3F86"/>
    <w:rsid w:val="00D15FE6"/>
    <w:rsid w:val="00DC33FD"/>
    <w:rsid w:val="00E33C3D"/>
    <w:rsid w:val="00E342BC"/>
    <w:rsid w:val="00F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47</cp:revision>
  <cp:lastPrinted>2018-06-26T10:31:00Z</cp:lastPrinted>
  <dcterms:created xsi:type="dcterms:W3CDTF">2020-10-07T13:47:00Z</dcterms:created>
  <dcterms:modified xsi:type="dcterms:W3CDTF">2021-01-15T11:27:00Z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