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C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3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НФОРМАЦИОННОЕ СООБ</w:t>
      </w:r>
      <w:r w:rsidRPr="00710537">
        <w:rPr>
          <w:rFonts w:ascii="Times New Roman" w:hAnsi="Times New Roman" w:cs="Times New Roman"/>
          <w:b/>
          <w:sz w:val="28"/>
          <w:szCs w:val="28"/>
        </w:rPr>
        <w:t>ЩЕНИЕ</w:t>
      </w:r>
    </w:p>
    <w:p w:rsidR="00710537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710537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37" w:rsidRDefault="00F101C9" w:rsidP="009018D2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 муниципального образования Лебяженское городское поселение муниципального образования Ломоносовский муниципальный р</w:t>
      </w:r>
      <w:r w:rsidR="00D364CD">
        <w:rPr>
          <w:rFonts w:ascii="Times New Roman" w:hAnsi="Times New Roman" w:cs="Times New Roman"/>
          <w:sz w:val="24"/>
          <w:szCs w:val="24"/>
        </w:rPr>
        <w:t>айон Ленинградской области от 27.02.2017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364CD">
        <w:rPr>
          <w:rFonts w:ascii="Times New Roman" w:hAnsi="Times New Roman" w:cs="Times New Roman"/>
          <w:sz w:val="24"/>
          <w:szCs w:val="24"/>
        </w:rPr>
        <w:t xml:space="preserve"> № ___</w:t>
      </w:r>
      <w:r w:rsidR="009018D2"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по рассмотрению</w:t>
      </w:r>
      <w:r w:rsidR="009018D2" w:rsidRPr="00D364CD">
        <w:rPr>
          <w:rFonts w:ascii="Times New Roman" w:hAnsi="Times New Roman" w:cs="Times New Roman"/>
          <w:sz w:val="24"/>
          <w:szCs w:val="24"/>
        </w:rPr>
        <w:t xml:space="preserve"> </w:t>
      </w:r>
      <w:r w:rsidR="00D364CD" w:rsidRPr="00D364CD">
        <w:rPr>
          <w:rFonts w:ascii="Times New Roman" w:hAnsi="Times New Roman" w:cs="Times New Roman"/>
          <w:sz w:val="24"/>
          <w:szCs w:val="24"/>
        </w:rPr>
        <w:t>проекта планировки и межевания территории южной части д. Кандикюля Ломоносовского района Ленинградской области в</w:t>
      </w:r>
      <w:r w:rsidR="00D364CD" w:rsidRPr="00D364CD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Лебяженское ГП в связи с направлением проекта для проведения публичных слушаний КГА ЛО, исх. №01-24-2-344/16-4-1 от 08.02.2017г.</w:t>
      </w:r>
    </w:p>
    <w:p w:rsidR="009018D2" w:rsidRDefault="009018D2" w:rsidP="009018D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018D2">
        <w:rPr>
          <w:rFonts w:ascii="Times New Roman" w:hAnsi="Times New Roman" w:cs="Times New Roman"/>
          <w:bCs/>
          <w:sz w:val="24"/>
          <w:szCs w:val="24"/>
        </w:rPr>
        <w:t>Публичн</w:t>
      </w:r>
      <w:r w:rsidR="00D364CD">
        <w:rPr>
          <w:rFonts w:ascii="Times New Roman" w:hAnsi="Times New Roman" w:cs="Times New Roman"/>
          <w:bCs/>
          <w:sz w:val="24"/>
          <w:szCs w:val="24"/>
        </w:rPr>
        <w:t>ые слушания будут про</w:t>
      </w:r>
      <w:r w:rsidR="00946A5D">
        <w:rPr>
          <w:rFonts w:ascii="Times New Roman" w:hAnsi="Times New Roman" w:cs="Times New Roman"/>
          <w:bCs/>
          <w:sz w:val="24"/>
          <w:szCs w:val="24"/>
        </w:rPr>
        <w:t>водиться 28 марта 2017 года в 17</w:t>
      </w:r>
      <w:r w:rsidRPr="009018D2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>в актовом зале здания местной администрации Лебяженского городского поселения по адресу: пос. Лебяжье, ул. Приморская, д. 68, 2 этаж.</w:t>
      </w:r>
    </w:p>
    <w:p w:rsidR="009747B2" w:rsidRPr="009747B2" w:rsidRDefault="009018D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 и за прием замечаний и предложений по проекту – архитектор местной администрации Сусин К.С</w:t>
      </w:r>
      <w:r w:rsidR="009747B2">
        <w:rPr>
          <w:rFonts w:ascii="Times New Roman" w:hAnsi="Times New Roman" w:cs="Times New Roman"/>
          <w:sz w:val="24"/>
          <w:szCs w:val="24"/>
        </w:rPr>
        <w:t>,</w:t>
      </w:r>
    </w:p>
    <w:p w:rsidR="009018D2" w:rsidRPr="00D05D5A" w:rsidRDefault="009018D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47B2">
        <w:rPr>
          <w:rFonts w:ascii="Times New Roman" w:hAnsi="Times New Roman" w:cs="Times New Roman"/>
          <w:sz w:val="24"/>
          <w:szCs w:val="24"/>
        </w:rPr>
        <w:t xml:space="preserve">тел: (81376) 76-663, е-mail: </w:t>
      </w:r>
      <w:r w:rsidR="00D05D5A">
        <w:rPr>
          <w:rFonts w:ascii="Times New Roman" w:hAnsi="Times New Roman" w:cs="Times New Roman"/>
          <w:sz w:val="24"/>
          <w:szCs w:val="24"/>
          <w:lang w:val="en-US"/>
        </w:rPr>
        <w:t>adm.lebiaje@mail.ru</w:t>
      </w:r>
      <w:bookmarkStart w:id="0" w:name="_GoBack"/>
      <w:bookmarkEnd w:id="0"/>
    </w:p>
    <w:p w:rsidR="009747B2" w:rsidRDefault="009747B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по проекту о внесении изменений размещены на сайте </w:t>
      </w:r>
      <w:r w:rsidR="00C707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7073D" w:rsidRPr="00C7073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7073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7073D" w:rsidRPr="00C7073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62" w:rsidRDefault="001E526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по Проекту размещены для ознакомления граждан в холле 2-го этажа здания местной администрации, расположенного по адресу: пос. Лебяжье, ул. Приморская, д. 68, и доступны для ознакомления в часы работы местной администрации.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62" w:rsidRP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 можно высказать до дня проведения публичных слушаний –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информационных материалов по Проекту,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 проведения публичных слушаний, а также в течение трех календарных дней со дня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слушаний.</w:t>
      </w:r>
    </w:p>
    <w:p w:rsidR="001E5262" w:rsidRP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замечаний по Проекту (с указанием своей фамилии и инициалов, адреса места проживания и, по желанию – контактного телефона).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предложений и замечаний по Проекту для включения их в протокол публичных слушаний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E526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Pr="001E5262">
        <w:rPr>
          <w:rFonts w:ascii="Times New Roman" w:hAnsi="Times New Roman" w:cs="Times New Roman"/>
          <w:sz w:val="24"/>
          <w:szCs w:val="24"/>
        </w:rPr>
        <w:t xml:space="preserve"> 2016 года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позднее трех дней со дня проведения публичных слушаний).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F1" w:rsidRDefault="001E5262" w:rsidP="005A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</w:t>
      </w:r>
      <w:r w:rsidR="00D364CD">
        <w:rPr>
          <w:rFonts w:ascii="Times New Roman" w:hAnsi="Times New Roman" w:cs="Times New Roman"/>
          <w:sz w:val="24"/>
          <w:szCs w:val="24"/>
        </w:rPr>
        <w:t>ий, членами комиссии по землепользованию и застройки</w:t>
      </w:r>
      <w:r w:rsidRPr="005A49F1">
        <w:rPr>
          <w:rFonts w:ascii="Times New Roman" w:hAnsi="Times New Roman" w:cs="Times New Roman"/>
          <w:sz w:val="24"/>
          <w:szCs w:val="24"/>
        </w:rPr>
        <w:t xml:space="preserve"> будет подготовлено Заключение о </w:t>
      </w:r>
      <w:r w:rsidR="005A49F1"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262" w:rsidRPr="005A49F1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E5262" w:rsidRPr="005A49F1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="00D364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49F1">
        <w:rPr>
          <w:rFonts w:ascii="Times New Roman" w:hAnsi="Times New Roman" w:cs="Times New Roman"/>
          <w:sz w:val="24"/>
          <w:szCs w:val="24"/>
        </w:rPr>
        <w:t>Д.А.Полковников</w:t>
      </w:r>
    </w:p>
    <w:sectPr w:rsidR="001E5262" w:rsidRPr="005A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7"/>
    <w:rsid w:val="001E5262"/>
    <w:rsid w:val="005A49F1"/>
    <w:rsid w:val="00710537"/>
    <w:rsid w:val="009018D2"/>
    <w:rsid w:val="00946A5D"/>
    <w:rsid w:val="009747B2"/>
    <w:rsid w:val="00A52FF8"/>
    <w:rsid w:val="00C7073D"/>
    <w:rsid w:val="00D05D5A"/>
    <w:rsid w:val="00D364CD"/>
    <w:rsid w:val="00F101C9"/>
    <w:rsid w:val="00F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B2"/>
    <w:rPr>
      <w:color w:val="0000FF" w:themeColor="hyperlink"/>
      <w:u w:val="single"/>
    </w:rPr>
  </w:style>
  <w:style w:type="character" w:customStyle="1" w:styleId="apple-converted-space">
    <w:name w:val="apple-converted-space"/>
    <w:rsid w:val="005A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B2"/>
    <w:rPr>
      <w:color w:val="0000FF" w:themeColor="hyperlink"/>
      <w:u w:val="single"/>
    </w:rPr>
  </w:style>
  <w:style w:type="character" w:customStyle="1" w:styleId="apple-converted-space">
    <w:name w:val="apple-converted-space"/>
    <w:rsid w:val="005A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iaj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8</cp:revision>
  <dcterms:created xsi:type="dcterms:W3CDTF">2016-02-20T11:14:00Z</dcterms:created>
  <dcterms:modified xsi:type="dcterms:W3CDTF">2017-02-28T15:31:00Z</dcterms:modified>
</cp:coreProperties>
</file>