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13" w:rsidRDefault="003A2913" w:rsidP="003A2913">
      <w:pPr>
        <w:jc w:val="center"/>
        <w:outlineLvl w:val="0"/>
        <w:rPr>
          <w:szCs w:val="24"/>
        </w:rPr>
      </w:pPr>
      <w:r>
        <w:rPr>
          <w:b/>
          <w:sz w:val="28"/>
        </w:rPr>
        <w:t>РОССИЙСКАЯ ФЕДЕРАЦИЯ</w:t>
      </w:r>
    </w:p>
    <w:p w:rsidR="003A2913" w:rsidRDefault="003A2913" w:rsidP="003A2913">
      <w:pPr>
        <w:outlineLvl w:val="0"/>
        <w:rPr>
          <w:b/>
          <w:sz w:val="28"/>
        </w:rPr>
      </w:pPr>
    </w:p>
    <w:p w:rsidR="003A2913" w:rsidRDefault="003A2913" w:rsidP="003A2913">
      <w:pPr>
        <w:jc w:val="center"/>
        <w:outlineLvl w:val="0"/>
        <w:rPr>
          <w:b/>
          <w:sz w:val="28"/>
        </w:rPr>
      </w:pPr>
      <w:r>
        <w:rPr>
          <w:b/>
          <w:sz w:val="28"/>
        </w:rPr>
        <w:t>СОВЕТ ДЕПУТАТОВ</w:t>
      </w:r>
    </w:p>
    <w:p w:rsidR="003A2913" w:rsidRDefault="003A2913" w:rsidP="003A2913">
      <w:pPr>
        <w:jc w:val="center"/>
        <w:rPr>
          <w:b/>
          <w:sz w:val="28"/>
        </w:rPr>
      </w:pPr>
      <w:r>
        <w:rPr>
          <w:b/>
          <w:sz w:val="28"/>
        </w:rPr>
        <w:t>МУНИЦИПАЛЬНОГО ОБРАЗОВАНИЯ</w:t>
      </w:r>
    </w:p>
    <w:p w:rsidR="003A2913" w:rsidRDefault="003A2913" w:rsidP="003A2913">
      <w:pPr>
        <w:jc w:val="center"/>
        <w:rPr>
          <w:b/>
          <w:sz w:val="28"/>
        </w:rPr>
      </w:pPr>
      <w:r>
        <w:rPr>
          <w:b/>
          <w:sz w:val="28"/>
        </w:rPr>
        <w:t>ЛЕБЯЖЕНСКОЕ ГОРОДСКОЕ ПОСЕЛЕНИЕ</w:t>
      </w:r>
    </w:p>
    <w:p w:rsidR="003A2913" w:rsidRDefault="003A2913" w:rsidP="003A2913">
      <w:pPr>
        <w:jc w:val="center"/>
        <w:rPr>
          <w:b/>
          <w:sz w:val="28"/>
        </w:rPr>
      </w:pPr>
      <w:r>
        <w:rPr>
          <w:b/>
          <w:sz w:val="28"/>
        </w:rPr>
        <w:t>ЛОМОНОСОВСКОГО МУНИЦИПАЛЬНОГО РАЙОНА</w:t>
      </w:r>
    </w:p>
    <w:p w:rsidR="003A2913" w:rsidRDefault="003A2913" w:rsidP="003A2913">
      <w:pPr>
        <w:jc w:val="center"/>
        <w:outlineLvl w:val="0"/>
        <w:rPr>
          <w:b/>
          <w:sz w:val="28"/>
        </w:rPr>
      </w:pPr>
      <w:r>
        <w:rPr>
          <w:b/>
          <w:sz w:val="28"/>
        </w:rPr>
        <w:t>ЛЕНИНГРАДСКОЙ ОБЛАСТИ</w:t>
      </w:r>
    </w:p>
    <w:p w:rsidR="003A2913" w:rsidRDefault="003A2913" w:rsidP="003A2913">
      <w:pPr>
        <w:pStyle w:val="a6"/>
        <w:jc w:val="both"/>
      </w:pPr>
    </w:p>
    <w:p w:rsidR="003A2913" w:rsidRPr="001B514F" w:rsidRDefault="003A2913" w:rsidP="003A2913"/>
    <w:p w:rsidR="003A2913" w:rsidRPr="001B514F" w:rsidRDefault="003A2913" w:rsidP="003A2913"/>
    <w:p w:rsidR="003A2913" w:rsidRDefault="003A2913" w:rsidP="003A2913">
      <w:pPr>
        <w:jc w:val="center"/>
        <w:rPr>
          <w:b/>
          <w:sz w:val="28"/>
          <w:szCs w:val="28"/>
        </w:rPr>
      </w:pPr>
      <w:r>
        <w:rPr>
          <w:b/>
          <w:sz w:val="28"/>
          <w:szCs w:val="28"/>
        </w:rPr>
        <w:t>РЕШЕНИЕ</w:t>
      </w:r>
    </w:p>
    <w:p w:rsidR="0008652C" w:rsidRPr="00B21314" w:rsidRDefault="00257E91" w:rsidP="00B21314">
      <w:pPr>
        <w:shd w:val="clear" w:color="auto" w:fill="FFFFFF"/>
        <w:tabs>
          <w:tab w:val="left" w:pos="6691"/>
          <w:tab w:val="left" w:leader="underscore" w:pos="7262"/>
        </w:tabs>
        <w:spacing w:before="326"/>
        <w:rPr>
          <w:sz w:val="28"/>
          <w:szCs w:val="28"/>
        </w:rPr>
      </w:pPr>
      <w:r>
        <w:rPr>
          <w:sz w:val="28"/>
          <w:szCs w:val="28"/>
        </w:rPr>
        <w:t>06</w:t>
      </w:r>
      <w:r w:rsidR="004E5541">
        <w:rPr>
          <w:sz w:val="28"/>
          <w:szCs w:val="28"/>
        </w:rPr>
        <w:t>.12</w:t>
      </w:r>
      <w:r w:rsidR="0066664C">
        <w:rPr>
          <w:sz w:val="28"/>
          <w:szCs w:val="28"/>
        </w:rPr>
        <w:t>.</w:t>
      </w:r>
      <w:r w:rsidR="00B21314">
        <w:rPr>
          <w:sz w:val="28"/>
          <w:szCs w:val="28"/>
        </w:rPr>
        <w:t>201</w:t>
      </w:r>
      <w:r w:rsidR="0046637F">
        <w:rPr>
          <w:sz w:val="28"/>
          <w:szCs w:val="28"/>
        </w:rPr>
        <w:t>8</w:t>
      </w:r>
      <w:r w:rsidR="00B21314">
        <w:rPr>
          <w:sz w:val="28"/>
          <w:szCs w:val="28"/>
        </w:rPr>
        <w:t xml:space="preserve">г.                                                                      </w:t>
      </w:r>
      <w:r w:rsidR="00197210">
        <w:rPr>
          <w:sz w:val="28"/>
          <w:szCs w:val="28"/>
        </w:rPr>
        <w:t xml:space="preserve">         </w:t>
      </w:r>
      <w:r w:rsidR="00143B1F">
        <w:rPr>
          <w:sz w:val="28"/>
          <w:szCs w:val="28"/>
        </w:rPr>
        <w:t xml:space="preserve">     №</w:t>
      </w:r>
      <w:r w:rsidR="0046637F">
        <w:rPr>
          <w:sz w:val="28"/>
          <w:szCs w:val="28"/>
        </w:rPr>
        <w:t xml:space="preserve"> </w:t>
      </w:r>
      <w:r w:rsidR="003750DA">
        <w:rPr>
          <w:sz w:val="28"/>
          <w:szCs w:val="28"/>
        </w:rPr>
        <w:t>172</w:t>
      </w:r>
    </w:p>
    <w:p w:rsidR="0008652C" w:rsidRDefault="0008652C" w:rsidP="00F41F6F">
      <w:pPr>
        <w:shd w:val="clear" w:color="auto" w:fill="FFFFFF"/>
        <w:spacing w:before="322" w:line="322" w:lineRule="exact"/>
        <w:jc w:val="center"/>
      </w:pPr>
      <w:r>
        <w:rPr>
          <w:b/>
          <w:bCs/>
          <w:color w:val="000000"/>
          <w:sz w:val="28"/>
          <w:szCs w:val="28"/>
        </w:rPr>
        <w:t>О внесении изменений и дополнений</w:t>
      </w:r>
    </w:p>
    <w:p w:rsidR="0008652C" w:rsidRDefault="0008652C" w:rsidP="00C12895">
      <w:pPr>
        <w:shd w:val="clear" w:color="auto" w:fill="FFFFFF"/>
        <w:spacing w:line="322" w:lineRule="exact"/>
        <w:ind w:left="456"/>
        <w:jc w:val="center"/>
        <w:rPr>
          <w:b/>
          <w:bCs/>
          <w:color w:val="000000"/>
          <w:sz w:val="28"/>
          <w:szCs w:val="28"/>
        </w:rPr>
      </w:pPr>
      <w:r>
        <w:rPr>
          <w:b/>
          <w:bCs/>
          <w:color w:val="000000"/>
          <w:spacing w:val="-2"/>
          <w:sz w:val="28"/>
          <w:szCs w:val="28"/>
        </w:rPr>
        <w:t>в Устав муниципального образован</w:t>
      </w:r>
      <w:r w:rsidR="00B21314">
        <w:rPr>
          <w:b/>
          <w:bCs/>
          <w:color w:val="000000"/>
          <w:spacing w:val="-2"/>
          <w:sz w:val="28"/>
          <w:szCs w:val="28"/>
        </w:rPr>
        <w:t>ия Лебяженское городское поселение</w:t>
      </w:r>
      <w:r>
        <w:rPr>
          <w:b/>
          <w:bCs/>
          <w:color w:val="000000"/>
          <w:spacing w:val="-2"/>
          <w:sz w:val="28"/>
          <w:szCs w:val="28"/>
        </w:rPr>
        <w:t xml:space="preserve"> муниципального образования Ломоносовский муниципальный район</w:t>
      </w:r>
      <w:r w:rsidR="00C12895">
        <w:rPr>
          <w:b/>
          <w:bCs/>
          <w:color w:val="000000"/>
          <w:spacing w:val="-2"/>
          <w:sz w:val="28"/>
          <w:szCs w:val="28"/>
        </w:rPr>
        <w:t xml:space="preserve"> </w:t>
      </w:r>
      <w:r>
        <w:rPr>
          <w:b/>
          <w:bCs/>
          <w:color w:val="000000"/>
          <w:sz w:val="28"/>
          <w:szCs w:val="28"/>
        </w:rPr>
        <w:t>Ленинградской области</w:t>
      </w:r>
      <w:r w:rsidR="0026303B">
        <w:rPr>
          <w:b/>
          <w:bCs/>
          <w:color w:val="000000"/>
          <w:sz w:val="28"/>
          <w:szCs w:val="28"/>
        </w:rPr>
        <w:t>.</w:t>
      </w:r>
    </w:p>
    <w:p w:rsidR="00520C0A" w:rsidRDefault="00520C0A" w:rsidP="00F41F6F">
      <w:pPr>
        <w:shd w:val="clear" w:color="auto" w:fill="FFFFFF"/>
        <w:spacing w:line="322" w:lineRule="exact"/>
        <w:ind w:right="14"/>
        <w:jc w:val="center"/>
      </w:pPr>
    </w:p>
    <w:p w:rsidR="00437369" w:rsidRPr="00C55144" w:rsidRDefault="0008652C" w:rsidP="00C55144">
      <w:pPr>
        <w:ind w:firstLine="456"/>
        <w:jc w:val="both"/>
        <w:rPr>
          <w:color w:val="000000" w:themeColor="text1"/>
          <w:spacing w:val="7"/>
          <w:sz w:val="28"/>
          <w:szCs w:val="28"/>
        </w:rPr>
      </w:pPr>
      <w:r w:rsidRPr="00C55144">
        <w:rPr>
          <w:color w:val="000000" w:themeColor="text1"/>
          <w:spacing w:val="-1"/>
          <w:sz w:val="28"/>
          <w:szCs w:val="28"/>
        </w:rPr>
        <w:t xml:space="preserve">Руководствуясь нормами Федерального закона </w:t>
      </w:r>
      <w:r w:rsidR="00143B1F" w:rsidRPr="00C55144">
        <w:rPr>
          <w:color w:val="000000" w:themeColor="text1"/>
          <w:spacing w:val="-1"/>
          <w:sz w:val="28"/>
          <w:szCs w:val="28"/>
        </w:rPr>
        <w:t xml:space="preserve">от 06.10.2003 года № 131-фз </w:t>
      </w:r>
      <w:r w:rsidRPr="00C55144">
        <w:rPr>
          <w:color w:val="000000" w:themeColor="text1"/>
          <w:spacing w:val="-1"/>
          <w:sz w:val="28"/>
          <w:szCs w:val="28"/>
        </w:rPr>
        <w:t xml:space="preserve"> «Об </w:t>
      </w:r>
      <w:r w:rsidRPr="00C55144">
        <w:rPr>
          <w:color w:val="000000" w:themeColor="text1"/>
          <w:spacing w:val="8"/>
          <w:sz w:val="28"/>
          <w:szCs w:val="28"/>
        </w:rPr>
        <w:t xml:space="preserve">общих принципах организации местного самоуправления в Российской </w:t>
      </w:r>
      <w:r w:rsidRPr="00C55144">
        <w:rPr>
          <w:color w:val="000000" w:themeColor="text1"/>
          <w:spacing w:val="7"/>
          <w:sz w:val="28"/>
          <w:szCs w:val="28"/>
        </w:rPr>
        <w:t>Федерации» и внесенными изменениями в него</w:t>
      </w:r>
      <w:r w:rsidR="00143B1F" w:rsidRPr="00C55144">
        <w:rPr>
          <w:color w:val="000000" w:themeColor="text1"/>
          <w:spacing w:val="7"/>
          <w:sz w:val="28"/>
          <w:szCs w:val="28"/>
        </w:rPr>
        <w:t xml:space="preserve"> Федеральными</w:t>
      </w:r>
      <w:r w:rsidRPr="00C55144">
        <w:rPr>
          <w:color w:val="000000" w:themeColor="text1"/>
          <w:spacing w:val="7"/>
          <w:sz w:val="28"/>
          <w:szCs w:val="28"/>
        </w:rPr>
        <w:t xml:space="preserve"> законами РФ</w:t>
      </w:r>
      <w:r w:rsidR="009D23D6" w:rsidRPr="00C55144">
        <w:rPr>
          <w:color w:val="000000" w:themeColor="text1"/>
          <w:sz w:val="28"/>
          <w:szCs w:val="28"/>
        </w:rPr>
        <w:t xml:space="preserve">, от 29.12.2014 </w:t>
      </w:r>
      <w:hyperlink r:id="rId7" w:history="1">
        <w:r w:rsidR="009D23D6" w:rsidRPr="00C55144">
          <w:rPr>
            <w:color w:val="000000" w:themeColor="text1"/>
            <w:sz w:val="28"/>
            <w:szCs w:val="28"/>
          </w:rPr>
          <w:t>N 456-ФЗ</w:t>
        </w:r>
      </w:hyperlink>
      <w:r w:rsidR="009D23D6" w:rsidRPr="00C55144">
        <w:rPr>
          <w:color w:val="000000" w:themeColor="text1"/>
          <w:sz w:val="28"/>
          <w:szCs w:val="28"/>
        </w:rPr>
        <w:t xml:space="preserve">, от 29.12.2014 </w:t>
      </w:r>
      <w:hyperlink r:id="rId8" w:history="1">
        <w:r w:rsidR="009D23D6" w:rsidRPr="00C55144">
          <w:rPr>
            <w:color w:val="000000" w:themeColor="text1"/>
            <w:sz w:val="28"/>
            <w:szCs w:val="28"/>
          </w:rPr>
          <w:t>N 458-ФЗ</w:t>
        </w:r>
      </w:hyperlink>
      <w:r w:rsidR="009D23D6" w:rsidRPr="00C55144">
        <w:rPr>
          <w:color w:val="000000" w:themeColor="text1"/>
          <w:sz w:val="28"/>
          <w:szCs w:val="28"/>
        </w:rPr>
        <w:t xml:space="preserve">, , от 30.03.2015 </w:t>
      </w:r>
      <w:hyperlink r:id="rId9" w:history="1">
        <w:r w:rsidR="009D23D6" w:rsidRPr="00C55144">
          <w:rPr>
            <w:color w:val="000000" w:themeColor="text1"/>
            <w:sz w:val="28"/>
            <w:szCs w:val="28"/>
          </w:rPr>
          <w:t>N 64-ФЗ</w:t>
        </w:r>
      </w:hyperlink>
      <w:r w:rsidR="009D23D6" w:rsidRPr="00C55144">
        <w:rPr>
          <w:color w:val="000000" w:themeColor="text1"/>
          <w:sz w:val="28"/>
          <w:szCs w:val="28"/>
        </w:rPr>
        <w:t xml:space="preserve">, от 29.06.2015 </w:t>
      </w:r>
      <w:hyperlink r:id="rId10" w:history="1">
        <w:r w:rsidR="009D23D6" w:rsidRPr="00C55144">
          <w:rPr>
            <w:color w:val="000000" w:themeColor="text1"/>
            <w:sz w:val="28"/>
            <w:szCs w:val="28"/>
          </w:rPr>
          <w:t>N 187-ФЗ</w:t>
        </w:r>
      </w:hyperlink>
      <w:r w:rsidR="009D23D6" w:rsidRPr="00C55144">
        <w:rPr>
          <w:color w:val="000000" w:themeColor="text1"/>
          <w:sz w:val="28"/>
          <w:szCs w:val="28"/>
        </w:rPr>
        <w:t xml:space="preserve">, от 29.06.2015 </w:t>
      </w:r>
      <w:hyperlink r:id="rId11" w:history="1">
        <w:r w:rsidR="009D23D6" w:rsidRPr="00C55144">
          <w:rPr>
            <w:color w:val="000000" w:themeColor="text1"/>
            <w:sz w:val="28"/>
            <w:szCs w:val="28"/>
          </w:rPr>
          <w:t>N 204-ФЗ</w:t>
        </w:r>
      </w:hyperlink>
      <w:r w:rsidR="009D23D6" w:rsidRPr="00C55144">
        <w:rPr>
          <w:color w:val="000000" w:themeColor="text1"/>
          <w:sz w:val="28"/>
          <w:szCs w:val="28"/>
        </w:rPr>
        <w:t xml:space="preserve">, от 28.12.2016 </w:t>
      </w:r>
      <w:hyperlink r:id="rId12" w:history="1">
        <w:r w:rsidR="009D23D6" w:rsidRPr="00C55144">
          <w:rPr>
            <w:color w:val="000000" w:themeColor="text1"/>
            <w:sz w:val="28"/>
            <w:szCs w:val="28"/>
          </w:rPr>
          <w:t>N 494-ФЗ</w:t>
        </w:r>
      </w:hyperlink>
      <w:r w:rsidR="009D23D6" w:rsidRPr="00C55144">
        <w:rPr>
          <w:color w:val="000000" w:themeColor="text1"/>
          <w:sz w:val="28"/>
          <w:szCs w:val="28"/>
        </w:rPr>
        <w:t xml:space="preserve">, от 03.04.2017 </w:t>
      </w:r>
      <w:hyperlink r:id="rId13" w:history="1">
        <w:r w:rsidR="009D23D6" w:rsidRPr="00C55144">
          <w:rPr>
            <w:color w:val="000000" w:themeColor="text1"/>
            <w:sz w:val="28"/>
            <w:szCs w:val="28"/>
          </w:rPr>
          <w:t>N 64-ФЗ</w:t>
        </w:r>
      </w:hyperlink>
      <w:r w:rsidR="009D23D6" w:rsidRPr="00C55144">
        <w:rPr>
          <w:color w:val="000000" w:themeColor="text1"/>
          <w:sz w:val="28"/>
          <w:szCs w:val="28"/>
        </w:rPr>
        <w:t xml:space="preserve">, от 18.07.2017 </w:t>
      </w:r>
      <w:hyperlink r:id="rId14" w:history="1">
        <w:r w:rsidR="009D23D6" w:rsidRPr="00C55144">
          <w:rPr>
            <w:color w:val="000000" w:themeColor="text1"/>
            <w:sz w:val="28"/>
            <w:szCs w:val="28"/>
          </w:rPr>
          <w:t>N 171-ФЗ</w:t>
        </w:r>
      </w:hyperlink>
      <w:r w:rsidR="009D23D6" w:rsidRPr="00C55144">
        <w:rPr>
          <w:color w:val="000000" w:themeColor="text1"/>
          <w:sz w:val="28"/>
          <w:szCs w:val="28"/>
        </w:rPr>
        <w:t xml:space="preserve">, от 26.07.2017 </w:t>
      </w:r>
      <w:hyperlink r:id="rId15" w:history="1">
        <w:r w:rsidR="009D23D6" w:rsidRPr="00C55144">
          <w:rPr>
            <w:color w:val="000000" w:themeColor="text1"/>
            <w:sz w:val="28"/>
            <w:szCs w:val="28"/>
          </w:rPr>
          <w:t>N 202-ФЗ</w:t>
        </w:r>
      </w:hyperlink>
      <w:r w:rsidR="009D23D6" w:rsidRPr="00C55144">
        <w:rPr>
          <w:color w:val="000000" w:themeColor="text1"/>
          <w:sz w:val="28"/>
          <w:szCs w:val="28"/>
        </w:rPr>
        <w:t xml:space="preserve">, , от 18.04.2018 </w:t>
      </w:r>
      <w:hyperlink r:id="rId16" w:history="1">
        <w:r w:rsidR="009D23D6" w:rsidRPr="00C55144">
          <w:rPr>
            <w:color w:val="000000" w:themeColor="text1"/>
            <w:sz w:val="28"/>
            <w:szCs w:val="28"/>
          </w:rPr>
          <w:t>N 83-ФЗ</w:t>
        </w:r>
      </w:hyperlink>
      <w:r w:rsidRPr="00C55144">
        <w:rPr>
          <w:color w:val="000000" w:themeColor="text1"/>
          <w:sz w:val="28"/>
          <w:szCs w:val="28"/>
        </w:rPr>
        <w:t>,</w:t>
      </w:r>
      <w:r w:rsidR="00437369" w:rsidRPr="00C55144">
        <w:rPr>
          <w:color w:val="000000" w:themeColor="text1"/>
          <w:sz w:val="28"/>
          <w:szCs w:val="28"/>
        </w:rPr>
        <w:t xml:space="preserve"> </w:t>
      </w:r>
      <w:r w:rsidR="00AF0A12" w:rsidRPr="00C55144">
        <w:rPr>
          <w:color w:val="000000" w:themeColor="text1"/>
          <w:sz w:val="28"/>
          <w:szCs w:val="28"/>
        </w:rPr>
        <w:t xml:space="preserve"> </w:t>
      </w:r>
      <w:r w:rsidR="00143B1F" w:rsidRPr="00C55144">
        <w:rPr>
          <w:color w:val="000000" w:themeColor="text1"/>
          <w:sz w:val="28"/>
          <w:szCs w:val="28"/>
        </w:rPr>
        <w:t>Федеральным</w:t>
      </w:r>
      <w:r w:rsidRPr="00C55144">
        <w:rPr>
          <w:color w:val="000000" w:themeColor="text1"/>
          <w:sz w:val="28"/>
          <w:szCs w:val="28"/>
        </w:rPr>
        <w:t xml:space="preserve"> законом </w:t>
      </w:r>
      <w:r w:rsidR="00143B1F" w:rsidRPr="00C55144">
        <w:rPr>
          <w:color w:val="000000" w:themeColor="text1"/>
          <w:sz w:val="28"/>
          <w:szCs w:val="28"/>
        </w:rPr>
        <w:t>от 12.06.2002 года №67-фз «</w:t>
      </w:r>
      <w:r w:rsidR="00AF0A12" w:rsidRPr="00C55144">
        <w:rPr>
          <w:color w:val="000000" w:themeColor="text1"/>
          <w:sz w:val="28"/>
          <w:szCs w:val="28"/>
        </w:rPr>
        <w:t>Об основных гарантиях избирательных прав и права на участие в референдуме граждан Российской Федерации» ,</w:t>
      </w:r>
      <w:r w:rsidRPr="00C55144">
        <w:rPr>
          <w:color w:val="000000" w:themeColor="text1"/>
          <w:sz w:val="28"/>
          <w:szCs w:val="28"/>
        </w:rPr>
        <w:t xml:space="preserve"> </w:t>
      </w:r>
      <w:r w:rsidR="00437369" w:rsidRPr="00C55144">
        <w:rPr>
          <w:color w:val="000000" w:themeColor="text1"/>
          <w:sz w:val="28"/>
          <w:szCs w:val="28"/>
        </w:rPr>
        <w:t>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23D6" w:rsidRPr="00C55144">
        <w:rPr>
          <w:color w:val="000000" w:themeColor="text1"/>
          <w:sz w:val="28"/>
          <w:szCs w:val="28"/>
        </w:rPr>
        <w:t xml:space="preserve"> Федерального закона от 24.06.1998 N 89-ФЗ (ред. от 29.07.2018) "Об отходах производства и потребления", Закона РФ от 27.12.1991 N 2124-1 (ред. от 18.04.2018) "О средствах массовой информации",  Представлением Прокурора Ломоносовского района </w:t>
      </w:r>
      <w:r w:rsidR="009D23D6" w:rsidRPr="006271FD">
        <w:rPr>
          <w:color w:val="000000" w:themeColor="text1"/>
          <w:sz w:val="28"/>
          <w:szCs w:val="28"/>
        </w:rPr>
        <w:t xml:space="preserve">№ </w:t>
      </w:r>
      <w:r w:rsidR="006271FD" w:rsidRPr="006271FD">
        <w:rPr>
          <w:color w:val="000000" w:themeColor="text1"/>
          <w:sz w:val="28"/>
          <w:szCs w:val="28"/>
        </w:rPr>
        <w:t>07-64-2016</w:t>
      </w:r>
      <w:r w:rsidR="009D23D6" w:rsidRPr="006271FD">
        <w:rPr>
          <w:color w:val="000000" w:themeColor="text1"/>
          <w:sz w:val="28"/>
          <w:szCs w:val="28"/>
        </w:rPr>
        <w:t xml:space="preserve"> от </w:t>
      </w:r>
      <w:r w:rsidR="006271FD" w:rsidRPr="006271FD">
        <w:rPr>
          <w:color w:val="000000" w:themeColor="text1"/>
          <w:sz w:val="28"/>
          <w:szCs w:val="28"/>
        </w:rPr>
        <w:t>10.03.2016</w:t>
      </w:r>
      <w:r w:rsidR="009D23D6" w:rsidRPr="006271FD">
        <w:rPr>
          <w:color w:val="000000" w:themeColor="text1"/>
          <w:sz w:val="28"/>
          <w:szCs w:val="28"/>
        </w:rPr>
        <w:t xml:space="preserve">, </w:t>
      </w:r>
      <w:r w:rsidR="009D23D6" w:rsidRPr="00C430F0">
        <w:rPr>
          <w:color w:val="000000" w:themeColor="text1"/>
          <w:sz w:val="28"/>
          <w:szCs w:val="28"/>
        </w:rPr>
        <w:t>Протестом Прок</w:t>
      </w:r>
      <w:r w:rsidR="00190A91" w:rsidRPr="00C430F0">
        <w:rPr>
          <w:color w:val="000000" w:themeColor="text1"/>
          <w:sz w:val="28"/>
          <w:szCs w:val="28"/>
        </w:rPr>
        <w:t xml:space="preserve">урора Ломоносовского района </w:t>
      </w:r>
      <w:r w:rsidR="00190A91" w:rsidRPr="0059228C">
        <w:rPr>
          <w:color w:val="000000" w:themeColor="text1"/>
          <w:sz w:val="28"/>
          <w:szCs w:val="28"/>
        </w:rPr>
        <w:t>№ 07-63-2018</w:t>
      </w:r>
      <w:r w:rsidR="009D23D6" w:rsidRPr="0059228C">
        <w:rPr>
          <w:color w:val="000000" w:themeColor="text1"/>
          <w:sz w:val="28"/>
          <w:szCs w:val="28"/>
        </w:rPr>
        <w:t xml:space="preserve"> от </w:t>
      </w:r>
      <w:r w:rsidR="00190A91" w:rsidRPr="0059228C">
        <w:rPr>
          <w:color w:val="000000" w:themeColor="text1"/>
          <w:sz w:val="28"/>
          <w:szCs w:val="28"/>
        </w:rPr>
        <w:t>20.06.2018</w:t>
      </w:r>
      <w:r w:rsidR="009D23D6" w:rsidRPr="0059228C">
        <w:rPr>
          <w:color w:val="000000" w:themeColor="text1"/>
          <w:sz w:val="28"/>
          <w:szCs w:val="28"/>
        </w:rPr>
        <w:t>,</w:t>
      </w:r>
      <w:r w:rsidR="00C430F0">
        <w:rPr>
          <w:color w:val="000000" w:themeColor="text1"/>
          <w:sz w:val="28"/>
          <w:szCs w:val="28"/>
        </w:rPr>
        <w:t xml:space="preserve"> </w:t>
      </w:r>
      <w:r w:rsidR="00C430F0" w:rsidRPr="00C430F0">
        <w:rPr>
          <w:color w:val="000000" w:themeColor="text1"/>
          <w:sz w:val="28"/>
          <w:szCs w:val="28"/>
        </w:rPr>
        <w:t xml:space="preserve">Протестом Прокурора Ломоносовского района </w:t>
      </w:r>
      <w:r w:rsidR="00C430F0" w:rsidRPr="0059228C">
        <w:rPr>
          <w:color w:val="000000" w:themeColor="text1"/>
          <w:sz w:val="28"/>
          <w:szCs w:val="28"/>
        </w:rPr>
        <w:t>№</w:t>
      </w:r>
      <w:r w:rsidR="00C430F0">
        <w:rPr>
          <w:color w:val="000000" w:themeColor="text1"/>
          <w:sz w:val="28"/>
          <w:szCs w:val="28"/>
        </w:rPr>
        <w:t xml:space="preserve"> 07-63-2017</w:t>
      </w:r>
      <w:r w:rsidR="00C430F0" w:rsidRPr="0059228C">
        <w:rPr>
          <w:color w:val="000000" w:themeColor="text1"/>
          <w:sz w:val="28"/>
          <w:szCs w:val="28"/>
        </w:rPr>
        <w:t xml:space="preserve"> от </w:t>
      </w:r>
      <w:r w:rsidR="00C430F0">
        <w:rPr>
          <w:color w:val="000000" w:themeColor="text1"/>
          <w:sz w:val="28"/>
          <w:szCs w:val="28"/>
        </w:rPr>
        <w:t>18.05.</w:t>
      </w:r>
      <w:r w:rsidR="00F13E86">
        <w:rPr>
          <w:color w:val="000000" w:themeColor="text1"/>
          <w:sz w:val="28"/>
          <w:szCs w:val="28"/>
        </w:rPr>
        <w:t>2017</w:t>
      </w:r>
      <w:r w:rsidR="009D23D6" w:rsidRPr="00C55144">
        <w:rPr>
          <w:color w:val="000000" w:themeColor="text1"/>
          <w:sz w:val="28"/>
          <w:szCs w:val="28"/>
        </w:rPr>
        <w:t xml:space="preserve"> </w:t>
      </w:r>
      <w:r w:rsidR="00437369" w:rsidRPr="00C55144">
        <w:rPr>
          <w:color w:val="000000" w:themeColor="text1"/>
          <w:sz w:val="28"/>
          <w:szCs w:val="28"/>
        </w:rPr>
        <w:t xml:space="preserve"> </w:t>
      </w:r>
      <w:r w:rsidRPr="00C55144">
        <w:rPr>
          <w:color w:val="000000" w:themeColor="text1"/>
          <w:sz w:val="28"/>
          <w:szCs w:val="28"/>
        </w:rPr>
        <w:t xml:space="preserve">Совет </w:t>
      </w:r>
      <w:r w:rsidR="00B21314" w:rsidRPr="00C55144">
        <w:rPr>
          <w:color w:val="000000" w:themeColor="text1"/>
          <w:sz w:val="28"/>
          <w:szCs w:val="28"/>
        </w:rPr>
        <w:t xml:space="preserve">депутатов МО Лебяженское городское поселение </w:t>
      </w:r>
      <w:r w:rsidRPr="00C55144">
        <w:rPr>
          <w:color w:val="000000" w:themeColor="text1"/>
          <w:sz w:val="28"/>
          <w:szCs w:val="28"/>
        </w:rPr>
        <w:t xml:space="preserve"> Ломоносовского муниципального района </w:t>
      </w:r>
    </w:p>
    <w:p w:rsidR="0008652C" w:rsidRDefault="0008652C" w:rsidP="00C55144">
      <w:pPr>
        <w:jc w:val="center"/>
        <w:rPr>
          <w:color w:val="000000"/>
          <w:spacing w:val="-5"/>
          <w:sz w:val="28"/>
          <w:szCs w:val="28"/>
        </w:rPr>
      </w:pPr>
      <w:r>
        <w:rPr>
          <w:color w:val="000000"/>
          <w:spacing w:val="-5"/>
          <w:sz w:val="28"/>
          <w:szCs w:val="28"/>
        </w:rPr>
        <w:t>РЕШИЛ:</w:t>
      </w:r>
    </w:p>
    <w:p w:rsidR="00167E77" w:rsidRDefault="00167E77" w:rsidP="00C55144">
      <w:pPr>
        <w:jc w:val="center"/>
        <w:rPr>
          <w:color w:val="000000"/>
          <w:spacing w:val="-5"/>
          <w:sz w:val="28"/>
          <w:szCs w:val="28"/>
        </w:rPr>
      </w:pPr>
    </w:p>
    <w:p w:rsidR="00167E77" w:rsidRPr="000B4D97" w:rsidRDefault="00167E77" w:rsidP="00167E77">
      <w:pPr>
        <w:widowControl/>
        <w:numPr>
          <w:ilvl w:val="0"/>
          <w:numId w:val="5"/>
        </w:numPr>
        <w:autoSpaceDE/>
        <w:autoSpaceDN/>
        <w:adjustRightInd/>
        <w:jc w:val="both"/>
        <w:rPr>
          <w:color w:val="000000" w:themeColor="text1"/>
          <w:sz w:val="28"/>
          <w:szCs w:val="28"/>
        </w:rPr>
      </w:pPr>
      <w:r w:rsidRPr="000B4D97">
        <w:rPr>
          <w:color w:val="000000" w:themeColor="text1"/>
          <w:sz w:val="28"/>
          <w:szCs w:val="28"/>
        </w:rPr>
        <w:t xml:space="preserve">Внести в Устав муниципального образования Лебяженское городское поселение муниципального образования Ломоносовского муниципального района Ленинградской области, принятый решением совета депутатов муниципального образования Лебяженское городское поселение Ломоносовского муниципального района Ленинградской области от 17 марта 2009 г. № 14, </w:t>
      </w:r>
      <w:r w:rsidR="00C778E4" w:rsidRPr="000B4D97">
        <w:rPr>
          <w:color w:val="000000" w:themeColor="text1"/>
          <w:sz w:val="28"/>
          <w:szCs w:val="28"/>
        </w:rPr>
        <w:t>изменения и дополнения согласно приложению №1 к настоящему Решению.</w:t>
      </w:r>
    </w:p>
    <w:p w:rsidR="00167E77" w:rsidRPr="000B4D97" w:rsidRDefault="00167E77" w:rsidP="00167E77">
      <w:pPr>
        <w:widowControl/>
        <w:numPr>
          <w:ilvl w:val="0"/>
          <w:numId w:val="5"/>
        </w:numPr>
        <w:autoSpaceDE/>
        <w:autoSpaceDN/>
        <w:adjustRightInd/>
        <w:jc w:val="both"/>
        <w:rPr>
          <w:color w:val="000000" w:themeColor="text1"/>
          <w:sz w:val="28"/>
          <w:szCs w:val="28"/>
        </w:rPr>
      </w:pPr>
      <w:r w:rsidRPr="000B4D97">
        <w:rPr>
          <w:color w:val="000000" w:themeColor="text1"/>
          <w:sz w:val="28"/>
          <w:szCs w:val="28"/>
        </w:rPr>
        <w:lastRenderedPageBreak/>
        <w:t xml:space="preserve">Поручить главе муниципального образования Лебяженское городское поселение </w:t>
      </w:r>
      <w:r w:rsidR="00C778E4" w:rsidRPr="000B4D97">
        <w:rPr>
          <w:color w:val="000000" w:themeColor="text1"/>
          <w:sz w:val="28"/>
          <w:szCs w:val="28"/>
        </w:rPr>
        <w:t>О.М. Канаев</w:t>
      </w:r>
      <w:r w:rsidRPr="000B4D97">
        <w:rPr>
          <w:color w:val="000000" w:themeColor="text1"/>
          <w:sz w:val="28"/>
          <w:szCs w:val="28"/>
        </w:rPr>
        <w:t xml:space="preserve"> в течение 15 дней со дня принятия настоящего Решения представить принятые изменения и дополнения в Устав муниципального образования Лебяженское городское поселение муниципального образования Ломоносовского муниципального района Ленинградской области для государственной регистрации в отделе законодательства субъекта Российской Федерации, ведения федерального регистра и регистрации уставов муниципальных образований Управления Министерства юстиции по Ленинградской области.</w:t>
      </w:r>
    </w:p>
    <w:p w:rsidR="00167E77" w:rsidRPr="000B4D97" w:rsidRDefault="00167E77" w:rsidP="00167E77">
      <w:pPr>
        <w:ind w:left="567" w:hanging="567"/>
        <w:jc w:val="both"/>
        <w:rPr>
          <w:color w:val="000000" w:themeColor="text1"/>
          <w:sz w:val="28"/>
          <w:szCs w:val="28"/>
        </w:rPr>
      </w:pPr>
      <w:r w:rsidRPr="000B4D97">
        <w:rPr>
          <w:color w:val="000000" w:themeColor="text1"/>
          <w:sz w:val="28"/>
          <w:szCs w:val="28"/>
        </w:rPr>
        <w:t xml:space="preserve">    3. Настоящее Решение в течение 7 дней</w:t>
      </w:r>
      <w:r w:rsidR="00C778E4" w:rsidRPr="000B4D97">
        <w:rPr>
          <w:color w:val="000000" w:themeColor="text1"/>
          <w:sz w:val="28"/>
          <w:szCs w:val="28"/>
        </w:rPr>
        <w:t>,</w:t>
      </w:r>
      <w:r w:rsidRPr="000B4D97">
        <w:rPr>
          <w:color w:val="000000" w:themeColor="text1"/>
          <w:sz w:val="28"/>
          <w:szCs w:val="28"/>
        </w:rPr>
        <w:t xml:space="preserve"> с момента поступления из Управления Министерства юстиции по Ленинградской области после его государственной регистрации, подлежит опубликованию (обнародованию) в печати и на Интернет-сайте МО Лебяженское городское поселение.</w:t>
      </w:r>
    </w:p>
    <w:p w:rsidR="00167E77" w:rsidRPr="00C778E4" w:rsidRDefault="00167E77" w:rsidP="00167E77">
      <w:pPr>
        <w:jc w:val="both"/>
        <w:rPr>
          <w:sz w:val="24"/>
          <w:szCs w:val="24"/>
        </w:rPr>
      </w:pPr>
    </w:p>
    <w:p w:rsidR="00167E77" w:rsidRDefault="00167E77" w:rsidP="00C55144">
      <w:pPr>
        <w:jc w:val="center"/>
      </w:pPr>
    </w:p>
    <w:p w:rsidR="00167E77" w:rsidRDefault="00167E77" w:rsidP="00C55144">
      <w:pPr>
        <w:rPr>
          <w:color w:val="000000"/>
          <w:spacing w:val="6"/>
          <w:sz w:val="28"/>
          <w:szCs w:val="28"/>
        </w:rPr>
      </w:pPr>
    </w:p>
    <w:p w:rsidR="00DE06DA" w:rsidRDefault="00DE06DA" w:rsidP="00C55144">
      <w:pPr>
        <w:rPr>
          <w:color w:val="000000"/>
          <w:spacing w:val="6"/>
          <w:sz w:val="28"/>
          <w:szCs w:val="28"/>
        </w:rPr>
      </w:pPr>
      <w:r>
        <w:rPr>
          <w:color w:val="000000"/>
          <w:spacing w:val="6"/>
          <w:sz w:val="28"/>
          <w:szCs w:val="28"/>
        </w:rPr>
        <w:t xml:space="preserve">Заместитель председателя </w:t>
      </w:r>
    </w:p>
    <w:p w:rsidR="00DE06DA" w:rsidRDefault="00DE06DA" w:rsidP="00C55144">
      <w:pPr>
        <w:rPr>
          <w:color w:val="000000"/>
          <w:spacing w:val="6"/>
          <w:sz w:val="28"/>
          <w:szCs w:val="28"/>
        </w:rPr>
      </w:pPr>
      <w:r>
        <w:rPr>
          <w:color w:val="000000"/>
          <w:spacing w:val="6"/>
          <w:sz w:val="28"/>
          <w:szCs w:val="28"/>
        </w:rPr>
        <w:t>Совета депутатов</w:t>
      </w:r>
    </w:p>
    <w:p w:rsidR="00C778E4" w:rsidRDefault="00C778E4" w:rsidP="00C55144">
      <w:pPr>
        <w:rPr>
          <w:b/>
        </w:rPr>
      </w:pPr>
      <w:r>
        <w:rPr>
          <w:color w:val="000000"/>
          <w:spacing w:val="6"/>
          <w:sz w:val="28"/>
          <w:szCs w:val="28"/>
        </w:rPr>
        <w:t xml:space="preserve">МО Лебяженское городское поселение          </w:t>
      </w:r>
      <w:r w:rsidR="00DE06DA">
        <w:rPr>
          <w:color w:val="000000"/>
          <w:spacing w:val="6"/>
          <w:sz w:val="28"/>
          <w:szCs w:val="28"/>
        </w:rPr>
        <w:t xml:space="preserve">                        </w:t>
      </w:r>
      <w:r>
        <w:rPr>
          <w:color w:val="000000"/>
          <w:spacing w:val="6"/>
          <w:sz w:val="28"/>
          <w:szCs w:val="28"/>
        </w:rPr>
        <w:t xml:space="preserve">   О.М. Канаев</w:t>
      </w:r>
    </w:p>
    <w:p w:rsidR="00167E77" w:rsidRDefault="00167E77" w:rsidP="00C55144">
      <w:pPr>
        <w:rPr>
          <w:b/>
        </w:rPr>
      </w:pPr>
    </w:p>
    <w:p w:rsidR="00167E77" w:rsidRDefault="00167E77" w:rsidP="00C55144">
      <w:pPr>
        <w:rPr>
          <w:b/>
        </w:rPr>
      </w:pPr>
    </w:p>
    <w:p w:rsidR="00167E77" w:rsidRDefault="00167E77" w:rsidP="00C55144">
      <w:pPr>
        <w:rPr>
          <w:b/>
        </w:rPr>
      </w:pPr>
    </w:p>
    <w:p w:rsidR="00167E77" w:rsidRDefault="00167E77"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C778E4" w:rsidRDefault="00C778E4" w:rsidP="00C55144">
      <w:pPr>
        <w:rPr>
          <w:b/>
        </w:rPr>
      </w:pPr>
    </w:p>
    <w:p w:rsidR="00167E77" w:rsidRPr="00C778E4" w:rsidRDefault="00167E77" w:rsidP="00167E77">
      <w:pPr>
        <w:jc w:val="right"/>
        <w:rPr>
          <w:color w:val="000000"/>
          <w:sz w:val="24"/>
          <w:szCs w:val="24"/>
        </w:rPr>
      </w:pPr>
      <w:r w:rsidRPr="00C778E4">
        <w:rPr>
          <w:color w:val="000000"/>
          <w:sz w:val="24"/>
          <w:szCs w:val="24"/>
        </w:rPr>
        <w:t>Приложение №1</w:t>
      </w:r>
    </w:p>
    <w:p w:rsidR="00167E77" w:rsidRPr="00C778E4" w:rsidRDefault="00167E77" w:rsidP="00167E77">
      <w:pPr>
        <w:jc w:val="right"/>
        <w:rPr>
          <w:color w:val="000000"/>
          <w:sz w:val="24"/>
          <w:szCs w:val="24"/>
        </w:rPr>
      </w:pPr>
    </w:p>
    <w:p w:rsidR="00167E77" w:rsidRPr="00C778E4" w:rsidRDefault="00167E77" w:rsidP="00167E77">
      <w:pPr>
        <w:jc w:val="right"/>
        <w:rPr>
          <w:color w:val="000000"/>
          <w:sz w:val="24"/>
          <w:szCs w:val="24"/>
        </w:rPr>
      </w:pPr>
      <w:r w:rsidRPr="00C778E4">
        <w:rPr>
          <w:color w:val="000000"/>
          <w:sz w:val="24"/>
          <w:szCs w:val="24"/>
        </w:rPr>
        <w:t>Утверждено</w:t>
      </w:r>
    </w:p>
    <w:p w:rsidR="00167E77" w:rsidRPr="00C778E4" w:rsidRDefault="00167E77" w:rsidP="00167E77">
      <w:pPr>
        <w:jc w:val="right"/>
        <w:rPr>
          <w:color w:val="000000"/>
          <w:sz w:val="24"/>
          <w:szCs w:val="24"/>
        </w:rPr>
      </w:pPr>
      <w:r w:rsidRPr="00C778E4">
        <w:rPr>
          <w:color w:val="000000"/>
          <w:sz w:val="24"/>
          <w:szCs w:val="24"/>
        </w:rPr>
        <w:t>Решением Совета депутатов МО</w:t>
      </w:r>
    </w:p>
    <w:p w:rsidR="00167E77" w:rsidRPr="00C778E4" w:rsidRDefault="00167E77" w:rsidP="00167E77">
      <w:pPr>
        <w:jc w:val="right"/>
        <w:rPr>
          <w:color w:val="000000"/>
          <w:sz w:val="24"/>
          <w:szCs w:val="24"/>
        </w:rPr>
      </w:pPr>
      <w:r w:rsidRPr="00C778E4">
        <w:rPr>
          <w:color w:val="000000"/>
          <w:sz w:val="24"/>
          <w:szCs w:val="24"/>
        </w:rPr>
        <w:t>Лебяженское городское поселение</w:t>
      </w:r>
    </w:p>
    <w:p w:rsidR="00167E77" w:rsidRPr="00C778E4" w:rsidRDefault="00257E91" w:rsidP="00167E77">
      <w:pPr>
        <w:jc w:val="right"/>
        <w:rPr>
          <w:color w:val="000000"/>
          <w:sz w:val="24"/>
          <w:szCs w:val="24"/>
        </w:rPr>
      </w:pPr>
      <w:r>
        <w:rPr>
          <w:color w:val="000000"/>
          <w:sz w:val="24"/>
          <w:szCs w:val="24"/>
        </w:rPr>
        <w:t>от 06</w:t>
      </w:r>
      <w:r w:rsidR="00517264">
        <w:rPr>
          <w:color w:val="000000"/>
          <w:sz w:val="24"/>
          <w:szCs w:val="24"/>
        </w:rPr>
        <w:t xml:space="preserve"> </w:t>
      </w:r>
      <w:r>
        <w:rPr>
          <w:color w:val="000000"/>
          <w:sz w:val="24"/>
          <w:szCs w:val="24"/>
        </w:rPr>
        <w:t>дека</w:t>
      </w:r>
      <w:r w:rsidR="00167E77" w:rsidRPr="00C778E4">
        <w:rPr>
          <w:color w:val="000000"/>
          <w:sz w:val="24"/>
          <w:szCs w:val="24"/>
        </w:rPr>
        <w:t>бря 2018 г. №</w:t>
      </w:r>
      <w:r w:rsidR="00A160B7">
        <w:rPr>
          <w:color w:val="000000"/>
          <w:sz w:val="24"/>
          <w:szCs w:val="24"/>
        </w:rPr>
        <w:t>172</w:t>
      </w:r>
    </w:p>
    <w:p w:rsidR="00167E77" w:rsidRPr="00167E77" w:rsidRDefault="00167E77" w:rsidP="00167E77">
      <w:pPr>
        <w:jc w:val="right"/>
        <w:rPr>
          <w:sz w:val="28"/>
          <w:szCs w:val="28"/>
        </w:rPr>
      </w:pPr>
    </w:p>
    <w:p w:rsidR="00167E77" w:rsidRPr="00167E77" w:rsidRDefault="00167E77" w:rsidP="00167E77">
      <w:pPr>
        <w:jc w:val="center"/>
        <w:rPr>
          <w:b/>
          <w:sz w:val="28"/>
          <w:szCs w:val="28"/>
        </w:rPr>
      </w:pPr>
      <w:r w:rsidRPr="00167E77">
        <w:rPr>
          <w:b/>
          <w:sz w:val="28"/>
          <w:szCs w:val="28"/>
        </w:rPr>
        <w:t>Изменения и дополнения в устав муниципального образования</w:t>
      </w:r>
    </w:p>
    <w:p w:rsidR="00167E77" w:rsidRPr="00167E77" w:rsidRDefault="00167E77" w:rsidP="00167E77">
      <w:pPr>
        <w:jc w:val="center"/>
        <w:rPr>
          <w:b/>
          <w:sz w:val="28"/>
          <w:szCs w:val="28"/>
        </w:rPr>
      </w:pPr>
      <w:r w:rsidRPr="00167E77">
        <w:rPr>
          <w:b/>
          <w:sz w:val="28"/>
          <w:szCs w:val="28"/>
        </w:rPr>
        <w:t xml:space="preserve"> Лебяженское городское поселение муниципального образования </w:t>
      </w:r>
    </w:p>
    <w:p w:rsidR="00167E77" w:rsidRDefault="00167E77" w:rsidP="00167E77">
      <w:pPr>
        <w:jc w:val="center"/>
        <w:rPr>
          <w:b/>
          <w:sz w:val="28"/>
          <w:szCs w:val="28"/>
        </w:rPr>
      </w:pPr>
      <w:r w:rsidRPr="00167E77">
        <w:rPr>
          <w:b/>
          <w:sz w:val="28"/>
          <w:szCs w:val="28"/>
        </w:rPr>
        <w:t>Ломоносовский муниципальный район Ленинградской области</w:t>
      </w:r>
    </w:p>
    <w:p w:rsidR="00167E77" w:rsidRPr="00167E77" w:rsidRDefault="00167E77" w:rsidP="00167E77">
      <w:pPr>
        <w:jc w:val="center"/>
        <w:rPr>
          <w:b/>
          <w:sz w:val="28"/>
          <w:szCs w:val="28"/>
        </w:rPr>
      </w:pPr>
    </w:p>
    <w:p w:rsidR="00167E77" w:rsidRPr="00167E77" w:rsidRDefault="00167E77" w:rsidP="00C55144">
      <w:pPr>
        <w:rPr>
          <w:b/>
          <w:sz w:val="28"/>
          <w:szCs w:val="28"/>
        </w:rPr>
      </w:pPr>
    </w:p>
    <w:p w:rsidR="0046637F" w:rsidRDefault="0046637F" w:rsidP="0046637F">
      <w:pPr>
        <w:ind w:firstLine="708"/>
        <w:rPr>
          <w:b/>
          <w:sz w:val="28"/>
          <w:szCs w:val="28"/>
        </w:rPr>
      </w:pPr>
      <w:r w:rsidRPr="0046637F">
        <w:rPr>
          <w:b/>
          <w:sz w:val="28"/>
          <w:szCs w:val="28"/>
        </w:rPr>
        <w:t xml:space="preserve">Статья 4 «Вопросы местного значения поселения» </w:t>
      </w:r>
    </w:p>
    <w:p w:rsidR="0046637F" w:rsidRPr="0046637F" w:rsidRDefault="0046637F" w:rsidP="0046637F">
      <w:pPr>
        <w:ind w:firstLine="708"/>
        <w:rPr>
          <w:b/>
          <w:sz w:val="28"/>
          <w:szCs w:val="28"/>
        </w:rPr>
      </w:pPr>
    </w:p>
    <w:p w:rsidR="0046637F" w:rsidRDefault="0046637F" w:rsidP="0046637F">
      <w:pPr>
        <w:ind w:firstLine="708"/>
        <w:rPr>
          <w:sz w:val="28"/>
          <w:szCs w:val="28"/>
        </w:rPr>
      </w:pPr>
      <w:r w:rsidRPr="0046637F">
        <w:rPr>
          <w:sz w:val="28"/>
          <w:szCs w:val="28"/>
        </w:rPr>
        <w:t>Пункт 19 статьи 4 Устава изложить в новой редакции :</w:t>
      </w:r>
    </w:p>
    <w:p w:rsidR="0046637F" w:rsidRPr="0046637F" w:rsidRDefault="0046637F" w:rsidP="0046637F">
      <w:pPr>
        <w:rPr>
          <w:sz w:val="28"/>
          <w:szCs w:val="28"/>
        </w:rPr>
      </w:pPr>
    </w:p>
    <w:p w:rsidR="0046637F" w:rsidRPr="0046637F" w:rsidRDefault="0046637F" w:rsidP="0046637F">
      <w:pPr>
        <w:jc w:val="both"/>
        <w:rPr>
          <w:b/>
          <w:bCs/>
          <w:sz w:val="28"/>
          <w:szCs w:val="28"/>
        </w:rPr>
      </w:pPr>
      <w:r w:rsidRPr="0046637F">
        <w:rPr>
          <w:sz w:val="28"/>
          <w:szCs w:val="28"/>
        </w:rPr>
        <w:t xml:space="preserve">19) </w:t>
      </w:r>
      <w:r w:rsidRPr="0046637F">
        <w:rPr>
          <w:b/>
          <w:bCs/>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637F" w:rsidRPr="0046637F" w:rsidRDefault="0046637F" w:rsidP="0046637F">
      <w:pPr>
        <w:jc w:val="both"/>
        <w:rPr>
          <w:b/>
          <w:bCs/>
          <w:sz w:val="28"/>
          <w:szCs w:val="28"/>
        </w:rPr>
      </w:pPr>
    </w:p>
    <w:p w:rsidR="0046637F" w:rsidRPr="0046637F" w:rsidRDefault="0046637F" w:rsidP="0046637F">
      <w:pPr>
        <w:ind w:firstLine="720"/>
        <w:rPr>
          <w:sz w:val="28"/>
          <w:szCs w:val="28"/>
        </w:rPr>
      </w:pPr>
      <w:r w:rsidRPr="0046637F">
        <w:rPr>
          <w:sz w:val="28"/>
          <w:szCs w:val="28"/>
        </w:rPr>
        <w:t>Дополнить статью 4 Устава пунктом 40 следующего содержания :</w:t>
      </w:r>
    </w:p>
    <w:p w:rsidR="0046637F" w:rsidRPr="0046637F" w:rsidRDefault="0046637F" w:rsidP="0046637F">
      <w:pPr>
        <w:jc w:val="both"/>
        <w:rPr>
          <w:sz w:val="28"/>
          <w:szCs w:val="28"/>
        </w:rPr>
      </w:pPr>
      <w:r w:rsidRPr="0046637F">
        <w:rPr>
          <w:sz w:val="28"/>
          <w:szCs w:val="28"/>
        </w:rPr>
        <w:t>40)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6637F" w:rsidRPr="0046637F" w:rsidRDefault="0046637F" w:rsidP="0046637F">
      <w:pPr>
        <w:rPr>
          <w:sz w:val="28"/>
          <w:szCs w:val="28"/>
        </w:rPr>
      </w:pPr>
    </w:p>
    <w:p w:rsidR="0046637F" w:rsidRPr="0046637F" w:rsidRDefault="0046637F" w:rsidP="0046637F">
      <w:pPr>
        <w:ind w:firstLine="720"/>
        <w:rPr>
          <w:b/>
          <w:sz w:val="28"/>
          <w:szCs w:val="28"/>
        </w:rPr>
      </w:pPr>
      <w:r w:rsidRPr="0046637F">
        <w:rPr>
          <w:b/>
          <w:sz w:val="28"/>
          <w:szCs w:val="28"/>
        </w:rPr>
        <w:t xml:space="preserve">Статья 5 «Права органов местного самоуправления на решение вопросов, не отнесенных к вопросам местного значения поселения» </w:t>
      </w:r>
    </w:p>
    <w:p w:rsidR="0046637F" w:rsidRPr="0046637F" w:rsidRDefault="0046637F" w:rsidP="0046637F">
      <w:pPr>
        <w:ind w:firstLine="720"/>
        <w:rPr>
          <w:sz w:val="28"/>
          <w:szCs w:val="28"/>
        </w:rPr>
      </w:pPr>
      <w:r w:rsidRPr="0046637F">
        <w:rPr>
          <w:sz w:val="28"/>
          <w:szCs w:val="28"/>
        </w:rPr>
        <w:t>Пункт 1 статьи 5 Устава дополнить подпунктом 11 следующего содержания :</w:t>
      </w:r>
    </w:p>
    <w:p w:rsidR="0046637F" w:rsidRPr="0046637F" w:rsidRDefault="0046637F" w:rsidP="0046637F">
      <w:pPr>
        <w:jc w:val="both"/>
        <w:rPr>
          <w:sz w:val="28"/>
          <w:szCs w:val="28"/>
        </w:rPr>
      </w:pPr>
      <w:r w:rsidRPr="0046637F">
        <w:rPr>
          <w:sz w:val="28"/>
          <w:szCs w:val="28"/>
        </w:rPr>
        <w:t>11) осуществление мероприятий по отлову и содержанию безнадзорных животных, обитающих на территории поселения;</w:t>
      </w:r>
    </w:p>
    <w:p w:rsidR="0046637F" w:rsidRPr="0046637F" w:rsidRDefault="0046637F" w:rsidP="0046637F">
      <w:pPr>
        <w:rPr>
          <w:sz w:val="28"/>
          <w:szCs w:val="28"/>
        </w:rPr>
      </w:pPr>
    </w:p>
    <w:p w:rsidR="0046637F" w:rsidRPr="0046637F" w:rsidRDefault="0046637F" w:rsidP="0046637F">
      <w:pPr>
        <w:ind w:firstLine="720"/>
        <w:rPr>
          <w:b/>
          <w:sz w:val="28"/>
          <w:szCs w:val="28"/>
        </w:rPr>
      </w:pPr>
      <w:r w:rsidRPr="0046637F">
        <w:rPr>
          <w:b/>
          <w:sz w:val="28"/>
          <w:szCs w:val="28"/>
        </w:rPr>
        <w:t>Статья 15. «Публичные слушания»</w:t>
      </w:r>
    </w:p>
    <w:p w:rsidR="0046637F" w:rsidRPr="0046637F" w:rsidRDefault="0046637F" w:rsidP="0046637F">
      <w:pPr>
        <w:ind w:firstLine="720"/>
        <w:rPr>
          <w:sz w:val="28"/>
          <w:szCs w:val="28"/>
        </w:rPr>
      </w:pPr>
      <w:r w:rsidRPr="0046637F">
        <w:rPr>
          <w:sz w:val="28"/>
          <w:szCs w:val="28"/>
        </w:rPr>
        <w:t>Подпункт 1 Пункта 15 статьи 15 Устава  изложить в новой редакции :</w:t>
      </w:r>
    </w:p>
    <w:p w:rsidR="0046637F" w:rsidRPr="0046637F" w:rsidRDefault="0046637F" w:rsidP="0046637F">
      <w:pPr>
        <w:pStyle w:val="a5"/>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46637F">
        <w:rPr>
          <w:rFonts w:ascii="Times New Roman" w:hAnsi="Times New Roman" w:cs="Times New Roman"/>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w:t>
      </w:r>
      <w:r w:rsidRPr="0046637F">
        <w:rPr>
          <w:rFonts w:ascii="Times New Roman" w:hAnsi="Times New Roman" w:cs="Times New Roman"/>
          <w:color w:val="000000" w:themeColor="text1"/>
          <w:sz w:val="28"/>
          <w:szCs w:val="28"/>
        </w:rPr>
        <w:t xml:space="preserve">муниципального образования вносятся изменения в форме точного воспроизведения положений </w:t>
      </w:r>
      <w:hyperlink r:id="rId17" w:history="1">
        <w:r w:rsidRPr="0046637F">
          <w:rPr>
            <w:rFonts w:ascii="Times New Roman" w:hAnsi="Times New Roman" w:cs="Times New Roman"/>
            <w:color w:val="000000" w:themeColor="text1"/>
            <w:sz w:val="28"/>
            <w:szCs w:val="28"/>
          </w:rPr>
          <w:t>Конституции</w:t>
        </w:r>
      </w:hyperlink>
      <w:r w:rsidRPr="0046637F">
        <w:rPr>
          <w:rFonts w:ascii="Times New Roman" w:hAnsi="Times New Roman" w:cs="Times New Roman"/>
          <w:color w:val="000000" w:themeColor="text1"/>
          <w:sz w:val="28"/>
          <w:szCs w:val="28"/>
        </w:rPr>
        <w:t xml:space="preserve"> Российской Федерации, федеральных законов, конституции (устава) или законов субъекта Российской</w:t>
      </w:r>
      <w:r w:rsidRPr="0046637F">
        <w:rPr>
          <w:rFonts w:ascii="Times New Roman" w:hAnsi="Times New Roman" w:cs="Times New Roman"/>
          <w:sz w:val="28"/>
          <w:szCs w:val="28"/>
        </w:rPr>
        <w:t xml:space="preserve"> Федерации в целях приведения данного устава в соответствие с этими нормативными правовыми актами;</w:t>
      </w:r>
    </w:p>
    <w:p w:rsidR="0046637F" w:rsidRPr="0046637F" w:rsidRDefault="0046637F" w:rsidP="0046637F">
      <w:pPr>
        <w:jc w:val="both"/>
        <w:rPr>
          <w:sz w:val="28"/>
          <w:szCs w:val="28"/>
        </w:rPr>
      </w:pPr>
    </w:p>
    <w:p w:rsidR="0046637F" w:rsidRPr="0046637F" w:rsidRDefault="0046637F" w:rsidP="0046637F">
      <w:pPr>
        <w:jc w:val="both"/>
        <w:rPr>
          <w:sz w:val="28"/>
          <w:szCs w:val="28"/>
        </w:rPr>
      </w:pPr>
    </w:p>
    <w:p w:rsidR="0046637F" w:rsidRPr="0046637F" w:rsidRDefault="0046637F" w:rsidP="0046637F">
      <w:pPr>
        <w:ind w:firstLine="720"/>
        <w:jc w:val="both"/>
        <w:rPr>
          <w:b/>
          <w:sz w:val="28"/>
          <w:szCs w:val="28"/>
        </w:rPr>
      </w:pPr>
      <w:r w:rsidRPr="0046637F">
        <w:rPr>
          <w:b/>
          <w:sz w:val="28"/>
          <w:szCs w:val="28"/>
        </w:rPr>
        <w:t>Статья 29 « Глава поселения»</w:t>
      </w:r>
    </w:p>
    <w:p w:rsidR="0046637F" w:rsidRPr="0046637F" w:rsidRDefault="0046637F" w:rsidP="0046637F">
      <w:pPr>
        <w:ind w:firstLine="720"/>
        <w:jc w:val="both"/>
        <w:rPr>
          <w:sz w:val="28"/>
          <w:szCs w:val="28"/>
        </w:rPr>
      </w:pPr>
      <w:r w:rsidRPr="0046637F">
        <w:rPr>
          <w:sz w:val="28"/>
          <w:szCs w:val="28"/>
        </w:rPr>
        <w:t>Пункт 6 статьи 29 Устава дополнить подпунктом 5 следующего содержания :</w:t>
      </w:r>
    </w:p>
    <w:p w:rsidR="0046637F" w:rsidRPr="0046637F" w:rsidRDefault="0046637F" w:rsidP="0046637F">
      <w:pPr>
        <w:jc w:val="both"/>
        <w:rPr>
          <w:sz w:val="28"/>
          <w:szCs w:val="28"/>
        </w:rPr>
      </w:pPr>
    </w:p>
    <w:p w:rsidR="0046637F" w:rsidRPr="0046637F" w:rsidRDefault="006F3B7B" w:rsidP="0046637F">
      <w:pPr>
        <w:jc w:val="both"/>
        <w:rPr>
          <w:sz w:val="28"/>
          <w:szCs w:val="28"/>
        </w:rPr>
      </w:pPr>
      <w:r>
        <w:rPr>
          <w:sz w:val="28"/>
          <w:szCs w:val="28"/>
        </w:rPr>
        <w:t>5</w:t>
      </w:r>
      <w:r w:rsidR="0046637F" w:rsidRPr="0046637F">
        <w:rPr>
          <w:sz w:val="28"/>
          <w:szCs w:val="28"/>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D159F">
        <w:rPr>
          <w:sz w:val="28"/>
          <w:szCs w:val="28"/>
        </w:rPr>
        <w:t>.</w:t>
      </w:r>
    </w:p>
    <w:p w:rsidR="0046637F" w:rsidRPr="0046637F" w:rsidRDefault="0046637F" w:rsidP="0046637F">
      <w:pPr>
        <w:jc w:val="both"/>
        <w:rPr>
          <w:sz w:val="28"/>
          <w:szCs w:val="28"/>
        </w:rPr>
      </w:pPr>
    </w:p>
    <w:p w:rsidR="0046637F" w:rsidRPr="0046637F" w:rsidRDefault="0046637F" w:rsidP="0046637F">
      <w:pPr>
        <w:jc w:val="both"/>
        <w:rPr>
          <w:sz w:val="28"/>
          <w:szCs w:val="28"/>
        </w:rPr>
      </w:pPr>
    </w:p>
    <w:p w:rsidR="0046637F" w:rsidRPr="0046637F" w:rsidRDefault="0046637F" w:rsidP="0046637F">
      <w:pPr>
        <w:ind w:firstLine="720"/>
        <w:jc w:val="both"/>
        <w:rPr>
          <w:b/>
          <w:sz w:val="28"/>
          <w:szCs w:val="28"/>
        </w:rPr>
      </w:pPr>
      <w:r w:rsidRPr="0046637F">
        <w:rPr>
          <w:b/>
          <w:sz w:val="28"/>
          <w:szCs w:val="28"/>
        </w:rPr>
        <w:t>Статья 32 «Досрочное прекращение полномочий главы поселения»</w:t>
      </w:r>
    </w:p>
    <w:p w:rsidR="0046637F" w:rsidRPr="0046637F" w:rsidRDefault="0046637F" w:rsidP="0046637F">
      <w:pPr>
        <w:jc w:val="both"/>
        <w:rPr>
          <w:sz w:val="28"/>
          <w:szCs w:val="28"/>
        </w:rPr>
      </w:pPr>
    </w:p>
    <w:p w:rsidR="0046637F" w:rsidRPr="0046637F" w:rsidRDefault="0046637F" w:rsidP="0046637F">
      <w:pPr>
        <w:ind w:firstLine="720"/>
        <w:jc w:val="both"/>
        <w:rPr>
          <w:sz w:val="28"/>
          <w:szCs w:val="28"/>
        </w:rPr>
      </w:pPr>
      <w:r w:rsidRPr="0046637F">
        <w:rPr>
          <w:sz w:val="28"/>
          <w:szCs w:val="28"/>
        </w:rPr>
        <w:t>Пункт 2 статьи 32 Устава изложить в новой редакции :</w:t>
      </w:r>
    </w:p>
    <w:p w:rsidR="0046637F" w:rsidRPr="0046637F" w:rsidRDefault="0046637F" w:rsidP="0046637F">
      <w:pPr>
        <w:jc w:val="both"/>
        <w:rPr>
          <w:sz w:val="28"/>
          <w:szCs w:val="28"/>
        </w:rPr>
      </w:pPr>
      <w:r w:rsidRPr="0046637F">
        <w:rPr>
          <w:sz w:val="28"/>
          <w:szCs w:val="28"/>
        </w:rPr>
        <w:t xml:space="preserve">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до принятия решения советом депутатов об избрании главы поселения, его полномочия исполняет заместитель председателя совета депутатов.  </w:t>
      </w:r>
    </w:p>
    <w:p w:rsidR="0046637F" w:rsidRPr="0046637F" w:rsidRDefault="0046637F" w:rsidP="0046637F">
      <w:pPr>
        <w:jc w:val="both"/>
        <w:rPr>
          <w:sz w:val="28"/>
          <w:szCs w:val="28"/>
        </w:rPr>
      </w:pPr>
    </w:p>
    <w:p w:rsidR="0046637F" w:rsidRPr="0046637F" w:rsidRDefault="0046637F" w:rsidP="0046637F">
      <w:pPr>
        <w:ind w:firstLine="720"/>
        <w:jc w:val="both"/>
        <w:rPr>
          <w:b/>
          <w:sz w:val="28"/>
          <w:szCs w:val="28"/>
        </w:rPr>
      </w:pPr>
      <w:r w:rsidRPr="0046637F">
        <w:rPr>
          <w:b/>
          <w:sz w:val="28"/>
          <w:szCs w:val="28"/>
        </w:rPr>
        <w:t>Статья 54 «Глава местной администрации поселения»</w:t>
      </w:r>
    </w:p>
    <w:p w:rsidR="0046637F" w:rsidRPr="0046637F" w:rsidRDefault="0046637F" w:rsidP="0046637F">
      <w:pPr>
        <w:ind w:firstLine="720"/>
        <w:jc w:val="both"/>
        <w:rPr>
          <w:sz w:val="28"/>
          <w:szCs w:val="28"/>
        </w:rPr>
      </w:pPr>
      <w:r w:rsidRPr="0046637F">
        <w:rPr>
          <w:sz w:val="28"/>
          <w:szCs w:val="28"/>
        </w:rPr>
        <w:t>Статью 54 Устава дополнить пунктом 5.1. следующего содержания :</w:t>
      </w:r>
    </w:p>
    <w:p w:rsidR="0046637F" w:rsidRPr="0046637F" w:rsidRDefault="0046637F" w:rsidP="0046637F">
      <w:pPr>
        <w:jc w:val="both"/>
        <w:rPr>
          <w:sz w:val="28"/>
          <w:szCs w:val="28"/>
        </w:rPr>
      </w:pPr>
    </w:p>
    <w:p w:rsidR="0046637F" w:rsidRPr="0046637F" w:rsidRDefault="0046637F" w:rsidP="0046637F">
      <w:pPr>
        <w:jc w:val="both"/>
        <w:rPr>
          <w:sz w:val="28"/>
          <w:szCs w:val="28"/>
        </w:rPr>
      </w:pPr>
      <w:r w:rsidRPr="0046637F">
        <w:rPr>
          <w:sz w:val="28"/>
          <w:szCs w:val="28"/>
        </w:rPr>
        <w:t>5.1.)  Главе Администрации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637F" w:rsidRPr="0046637F" w:rsidRDefault="0046637F" w:rsidP="0046637F">
      <w:pPr>
        <w:jc w:val="both"/>
        <w:rPr>
          <w:sz w:val="28"/>
          <w:szCs w:val="28"/>
        </w:rPr>
      </w:pPr>
    </w:p>
    <w:p w:rsidR="0046637F" w:rsidRPr="0046637F" w:rsidRDefault="0046637F" w:rsidP="0046637F">
      <w:pPr>
        <w:ind w:firstLine="720"/>
        <w:jc w:val="both"/>
        <w:rPr>
          <w:b/>
          <w:sz w:val="28"/>
          <w:szCs w:val="28"/>
        </w:rPr>
      </w:pPr>
      <w:r w:rsidRPr="0046637F">
        <w:rPr>
          <w:b/>
          <w:sz w:val="28"/>
          <w:szCs w:val="28"/>
        </w:rPr>
        <w:t>Статья 62 «Система муниципальных правовых актов»</w:t>
      </w:r>
    </w:p>
    <w:p w:rsidR="0046637F" w:rsidRPr="0046637F" w:rsidRDefault="0046637F" w:rsidP="0046637F">
      <w:pPr>
        <w:jc w:val="both"/>
        <w:rPr>
          <w:sz w:val="28"/>
          <w:szCs w:val="28"/>
        </w:rPr>
      </w:pPr>
    </w:p>
    <w:p w:rsidR="0046637F" w:rsidRPr="0046637F" w:rsidRDefault="0046637F" w:rsidP="0046637F">
      <w:pPr>
        <w:ind w:firstLine="720"/>
        <w:jc w:val="both"/>
        <w:rPr>
          <w:sz w:val="28"/>
          <w:szCs w:val="28"/>
        </w:rPr>
      </w:pPr>
      <w:r w:rsidRPr="0046637F">
        <w:rPr>
          <w:sz w:val="28"/>
          <w:szCs w:val="28"/>
        </w:rPr>
        <w:t>Первый абзац пункта 9 статьи 62 Устава изложить в новой редакции :</w:t>
      </w:r>
    </w:p>
    <w:p w:rsidR="0046637F" w:rsidRPr="0046637F" w:rsidRDefault="0046637F" w:rsidP="0046637F">
      <w:pPr>
        <w:jc w:val="both"/>
        <w:rPr>
          <w:sz w:val="28"/>
          <w:szCs w:val="28"/>
        </w:rPr>
      </w:pPr>
    </w:p>
    <w:p w:rsidR="0046637F" w:rsidRPr="0046637F" w:rsidRDefault="0046637F" w:rsidP="0046637F">
      <w:pPr>
        <w:ind w:firstLine="720"/>
        <w:jc w:val="both"/>
        <w:rPr>
          <w:sz w:val="28"/>
          <w:szCs w:val="28"/>
        </w:rPr>
      </w:pPr>
      <w:r w:rsidRPr="0046637F">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6637F" w:rsidRPr="0046637F" w:rsidRDefault="0046637F" w:rsidP="0046637F">
      <w:pPr>
        <w:jc w:val="both"/>
        <w:rPr>
          <w:sz w:val="28"/>
          <w:szCs w:val="28"/>
        </w:rPr>
      </w:pPr>
    </w:p>
    <w:p w:rsidR="0046637F" w:rsidRDefault="0046637F" w:rsidP="0046637F">
      <w:pPr>
        <w:jc w:val="both"/>
        <w:rPr>
          <w:sz w:val="28"/>
          <w:szCs w:val="28"/>
        </w:rPr>
      </w:pPr>
    </w:p>
    <w:p w:rsidR="00FD6928" w:rsidRPr="0046637F" w:rsidRDefault="00FD6928" w:rsidP="0046637F">
      <w:pPr>
        <w:jc w:val="both"/>
        <w:rPr>
          <w:sz w:val="28"/>
          <w:szCs w:val="28"/>
        </w:rPr>
      </w:pPr>
    </w:p>
    <w:p w:rsidR="0046637F" w:rsidRPr="0046637F" w:rsidRDefault="0046637F" w:rsidP="0046637F">
      <w:pPr>
        <w:ind w:firstLine="720"/>
        <w:jc w:val="both"/>
        <w:rPr>
          <w:b/>
          <w:sz w:val="28"/>
          <w:szCs w:val="28"/>
        </w:rPr>
      </w:pPr>
      <w:r w:rsidRPr="0046637F">
        <w:rPr>
          <w:b/>
          <w:sz w:val="28"/>
          <w:szCs w:val="28"/>
        </w:rPr>
        <w:t>Статья 66 «Местный бюджет»</w:t>
      </w:r>
    </w:p>
    <w:p w:rsidR="0046637F" w:rsidRPr="0046637F" w:rsidRDefault="0046637F" w:rsidP="0046637F">
      <w:pPr>
        <w:jc w:val="both"/>
        <w:rPr>
          <w:sz w:val="28"/>
          <w:szCs w:val="28"/>
        </w:rPr>
      </w:pPr>
    </w:p>
    <w:p w:rsidR="0046637F" w:rsidRPr="0046637F" w:rsidRDefault="0046637F" w:rsidP="0046637F">
      <w:pPr>
        <w:ind w:firstLine="720"/>
        <w:jc w:val="both"/>
        <w:rPr>
          <w:sz w:val="28"/>
          <w:szCs w:val="28"/>
        </w:rPr>
      </w:pPr>
      <w:r w:rsidRPr="0046637F">
        <w:rPr>
          <w:sz w:val="28"/>
          <w:szCs w:val="28"/>
        </w:rPr>
        <w:t>В пункте  4 статьи 66 Устава слова «затрат на их денежное содержание» заменить на «расходов на оплату их труда»;</w:t>
      </w:r>
    </w:p>
    <w:p w:rsidR="0046637F" w:rsidRPr="0046637F" w:rsidRDefault="0046637F" w:rsidP="0046637F">
      <w:pPr>
        <w:jc w:val="both"/>
        <w:rPr>
          <w:sz w:val="28"/>
          <w:szCs w:val="28"/>
        </w:rPr>
      </w:pPr>
    </w:p>
    <w:p w:rsidR="0046637F" w:rsidRPr="0046637F" w:rsidRDefault="0046637F" w:rsidP="0046637F">
      <w:pPr>
        <w:ind w:firstLine="720"/>
        <w:jc w:val="both"/>
        <w:rPr>
          <w:sz w:val="28"/>
          <w:szCs w:val="28"/>
        </w:rPr>
      </w:pPr>
      <w:r w:rsidRPr="0046637F">
        <w:rPr>
          <w:sz w:val="28"/>
          <w:szCs w:val="28"/>
        </w:rPr>
        <w:t>Дополнить статью 66 Устава пунктом 8 следующего содержания :</w:t>
      </w:r>
    </w:p>
    <w:p w:rsidR="0046637F" w:rsidRPr="0046637F" w:rsidRDefault="0046637F" w:rsidP="0046637F">
      <w:pPr>
        <w:jc w:val="both"/>
        <w:rPr>
          <w:sz w:val="28"/>
          <w:szCs w:val="28"/>
        </w:rPr>
      </w:pPr>
    </w:p>
    <w:p w:rsidR="0046637F" w:rsidRPr="0046637F" w:rsidRDefault="0046637F" w:rsidP="0046637F">
      <w:pPr>
        <w:ind w:firstLine="720"/>
        <w:jc w:val="both"/>
        <w:rPr>
          <w:sz w:val="28"/>
          <w:szCs w:val="28"/>
        </w:rPr>
      </w:pPr>
      <w:r w:rsidRPr="0046637F">
        <w:rPr>
          <w:sz w:val="28"/>
          <w:szCs w:val="28"/>
        </w:rPr>
        <w:t>8)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6637F" w:rsidRPr="0046637F" w:rsidRDefault="0046637F" w:rsidP="0046637F">
      <w:pPr>
        <w:jc w:val="both"/>
        <w:rPr>
          <w:sz w:val="28"/>
          <w:szCs w:val="28"/>
        </w:rPr>
      </w:pPr>
    </w:p>
    <w:p w:rsidR="0046637F" w:rsidRPr="0046637F" w:rsidRDefault="0046637F" w:rsidP="0046637F">
      <w:pPr>
        <w:ind w:firstLine="720"/>
        <w:jc w:val="both"/>
        <w:rPr>
          <w:b/>
          <w:sz w:val="28"/>
          <w:szCs w:val="28"/>
        </w:rPr>
      </w:pPr>
      <w:r w:rsidRPr="0046637F">
        <w:rPr>
          <w:b/>
          <w:sz w:val="28"/>
          <w:szCs w:val="28"/>
        </w:rPr>
        <w:t>Статья 73 «Ответственность главы поселения, главы администрации поселения перед государством»</w:t>
      </w:r>
    </w:p>
    <w:p w:rsidR="0046637F" w:rsidRPr="0046637F" w:rsidRDefault="0046637F" w:rsidP="0046637F">
      <w:pPr>
        <w:jc w:val="both"/>
        <w:rPr>
          <w:sz w:val="28"/>
          <w:szCs w:val="28"/>
        </w:rPr>
      </w:pPr>
    </w:p>
    <w:p w:rsidR="0046637F" w:rsidRPr="0046637F" w:rsidRDefault="0046637F" w:rsidP="0046637F">
      <w:pPr>
        <w:ind w:firstLine="720"/>
        <w:jc w:val="both"/>
        <w:rPr>
          <w:sz w:val="28"/>
          <w:szCs w:val="28"/>
        </w:rPr>
      </w:pPr>
      <w:r w:rsidRPr="0046637F">
        <w:rPr>
          <w:sz w:val="28"/>
          <w:szCs w:val="28"/>
        </w:rPr>
        <w:t>Изложить  статью 73 Устава в новой редакции :</w:t>
      </w:r>
    </w:p>
    <w:p w:rsidR="0046637F" w:rsidRPr="0046637F" w:rsidRDefault="0046637F" w:rsidP="0046637F">
      <w:pPr>
        <w:jc w:val="both"/>
        <w:rPr>
          <w:sz w:val="28"/>
          <w:szCs w:val="28"/>
        </w:rPr>
      </w:pPr>
    </w:p>
    <w:p w:rsidR="0046637F" w:rsidRPr="0046637F" w:rsidRDefault="0046637F" w:rsidP="0046637F">
      <w:pPr>
        <w:jc w:val="both"/>
        <w:rPr>
          <w:sz w:val="28"/>
          <w:szCs w:val="28"/>
        </w:rPr>
      </w:pPr>
      <w:r w:rsidRPr="0046637F">
        <w:rPr>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6637F" w:rsidRPr="0046637F" w:rsidRDefault="0046637F" w:rsidP="0046637F">
      <w:pPr>
        <w:spacing w:before="220"/>
        <w:jc w:val="both"/>
        <w:rPr>
          <w:sz w:val="28"/>
          <w:szCs w:val="28"/>
        </w:rPr>
      </w:pPr>
      <w:r w:rsidRPr="0046637F">
        <w:rPr>
          <w:sz w:val="28"/>
          <w:szCs w:val="28"/>
        </w:rPr>
        <w:t xml:space="preserve">1) издания указанным </w:t>
      </w:r>
      <w:r w:rsidRPr="0046637F">
        <w:rPr>
          <w:color w:val="000000" w:themeColor="text1"/>
          <w:sz w:val="28"/>
          <w:szCs w:val="28"/>
        </w:rPr>
        <w:t xml:space="preserve">должностным лицом местного самоуправления нормативного правового акта, противоречащего </w:t>
      </w:r>
      <w:hyperlink r:id="rId18" w:history="1">
        <w:r w:rsidRPr="0046637F">
          <w:rPr>
            <w:color w:val="000000" w:themeColor="text1"/>
            <w:sz w:val="28"/>
            <w:szCs w:val="28"/>
          </w:rPr>
          <w:t>Конституции</w:t>
        </w:r>
      </w:hyperlink>
      <w:r w:rsidRPr="0046637F">
        <w:rPr>
          <w:sz w:val="28"/>
          <w:szCs w:val="28"/>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6637F" w:rsidRPr="0046637F" w:rsidRDefault="0046637F" w:rsidP="0046637F">
      <w:pPr>
        <w:spacing w:before="220"/>
        <w:jc w:val="both"/>
        <w:rPr>
          <w:sz w:val="28"/>
          <w:szCs w:val="28"/>
        </w:rPr>
      </w:pPr>
      <w:r w:rsidRPr="0046637F">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6637F" w:rsidRPr="0046637F" w:rsidRDefault="0046637F" w:rsidP="0046637F">
      <w:pPr>
        <w:spacing w:before="220"/>
        <w:jc w:val="both"/>
        <w:rPr>
          <w:sz w:val="28"/>
          <w:szCs w:val="28"/>
        </w:rPr>
      </w:pPr>
      <w:r w:rsidRPr="0046637F">
        <w:rPr>
          <w:sz w:val="28"/>
          <w:szCs w:val="28"/>
        </w:rPr>
        <w:lastRenderedPageBreak/>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6637F" w:rsidRPr="0046637F" w:rsidRDefault="0046637F" w:rsidP="0046637F">
      <w:pPr>
        <w:spacing w:before="220"/>
        <w:jc w:val="both"/>
        <w:rPr>
          <w:sz w:val="28"/>
          <w:szCs w:val="28"/>
        </w:rPr>
      </w:pPr>
      <w:r w:rsidRPr="0046637F">
        <w:rPr>
          <w:sz w:val="28"/>
          <w:szCs w:val="28"/>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6637F" w:rsidRPr="0046637F" w:rsidRDefault="0046637F" w:rsidP="0046637F">
      <w:pPr>
        <w:ind w:firstLine="540"/>
        <w:jc w:val="both"/>
        <w:rPr>
          <w:sz w:val="28"/>
          <w:szCs w:val="28"/>
        </w:rPr>
      </w:pPr>
    </w:p>
    <w:p w:rsidR="0046637F" w:rsidRPr="0046637F" w:rsidRDefault="0046637F" w:rsidP="0046637F">
      <w:pPr>
        <w:ind w:firstLine="540"/>
        <w:jc w:val="both"/>
        <w:rPr>
          <w:sz w:val="28"/>
          <w:szCs w:val="28"/>
        </w:rPr>
      </w:pPr>
    </w:p>
    <w:p w:rsidR="0046637F" w:rsidRPr="0046637F" w:rsidRDefault="0046637F" w:rsidP="0046637F">
      <w:pPr>
        <w:ind w:firstLine="540"/>
        <w:jc w:val="both"/>
        <w:rPr>
          <w:sz w:val="28"/>
          <w:szCs w:val="28"/>
        </w:rPr>
      </w:pPr>
    </w:p>
    <w:p w:rsidR="0046637F" w:rsidRPr="0046637F" w:rsidRDefault="0046637F" w:rsidP="0046637F">
      <w:pPr>
        <w:ind w:firstLine="540"/>
        <w:jc w:val="both"/>
        <w:rPr>
          <w:sz w:val="28"/>
          <w:szCs w:val="28"/>
        </w:rPr>
      </w:pPr>
    </w:p>
    <w:p w:rsidR="0008652C" w:rsidRPr="0046637F" w:rsidRDefault="0008652C" w:rsidP="00BE6A9B">
      <w:pPr>
        <w:ind w:firstLine="540"/>
        <w:jc w:val="both"/>
        <w:rPr>
          <w:sz w:val="28"/>
          <w:szCs w:val="28"/>
        </w:rPr>
      </w:pPr>
    </w:p>
    <w:sectPr w:rsidR="0008652C" w:rsidRPr="0046637F" w:rsidSect="0046637F">
      <w:footerReference w:type="even" r:id="rId19"/>
      <w:footerReference w:type="default" r:id="rId20"/>
      <w:type w:val="continuous"/>
      <w:pgSz w:w="11909" w:h="16834"/>
      <w:pgMar w:top="851" w:right="994" w:bottom="360" w:left="127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44A" w:rsidRDefault="0087344A">
      <w:r>
        <w:separator/>
      </w:r>
    </w:p>
  </w:endnote>
  <w:endnote w:type="continuationSeparator" w:id="1">
    <w:p w:rsidR="0087344A" w:rsidRDefault="008734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9D" w:rsidRDefault="00A334D8" w:rsidP="007853EA">
    <w:pPr>
      <w:pStyle w:val="a3"/>
      <w:framePr w:wrap="around" w:vAnchor="text" w:hAnchor="margin" w:xAlign="center" w:y="1"/>
      <w:rPr>
        <w:rStyle w:val="a4"/>
      </w:rPr>
    </w:pPr>
    <w:r>
      <w:rPr>
        <w:rStyle w:val="a4"/>
      </w:rPr>
      <w:fldChar w:fldCharType="begin"/>
    </w:r>
    <w:r w:rsidR="009A4D9D">
      <w:rPr>
        <w:rStyle w:val="a4"/>
      </w:rPr>
      <w:instrText xml:space="preserve">PAGE  </w:instrText>
    </w:r>
    <w:r>
      <w:rPr>
        <w:rStyle w:val="a4"/>
      </w:rPr>
      <w:fldChar w:fldCharType="end"/>
    </w:r>
  </w:p>
  <w:p w:rsidR="009A4D9D" w:rsidRDefault="009A4D9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9D" w:rsidRDefault="00A334D8" w:rsidP="007853EA">
    <w:pPr>
      <w:pStyle w:val="a3"/>
      <w:framePr w:wrap="around" w:vAnchor="text" w:hAnchor="margin" w:xAlign="center" w:y="1"/>
      <w:rPr>
        <w:rStyle w:val="a4"/>
      </w:rPr>
    </w:pPr>
    <w:r>
      <w:rPr>
        <w:rStyle w:val="a4"/>
      </w:rPr>
      <w:fldChar w:fldCharType="begin"/>
    </w:r>
    <w:r w:rsidR="009A4D9D">
      <w:rPr>
        <w:rStyle w:val="a4"/>
      </w:rPr>
      <w:instrText xml:space="preserve">PAGE  </w:instrText>
    </w:r>
    <w:r>
      <w:rPr>
        <w:rStyle w:val="a4"/>
      </w:rPr>
      <w:fldChar w:fldCharType="separate"/>
    </w:r>
    <w:r w:rsidR="00862BE8">
      <w:rPr>
        <w:rStyle w:val="a4"/>
        <w:noProof/>
      </w:rPr>
      <w:t>2</w:t>
    </w:r>
    <w:r>
      <w:rPr>
        <w:rStyle w:val="a4"/>
      </w:rPr>
      <w:fldChar w:fldCharType="end"/>
    </w:r>
  </w:p>
  <w:p w:rsidR="009A4D9D" w:rsidRDefault="009A4D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44A" w:rsidRDefault="0087344A">
      <w:r>
        <w:separator/>
      </w:r>
    </w:p>
  </w:footnote>
  <w:footnote w:type="continuationSeparator" w:id="1">
    <w:p w:rsidR="0087344A" w:rsidRDefault="008734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B07B92"/>
    <w:lvl w:ilvl="0">
      <w:numFmt w:val="bullet"/>
      <w:lvlText w:val="*"/>
      <w:lvlJc w:val="left"/>
    </w:lvl>
  </w:abstractNum>
  <w:abstractNum w:abstractNumId="1">
    <w:nsid w:val="030225D1"/>
    <w:multiLevelType w:val="hybridMultilevel"/>
    <w:tmpl w:val="7CF8B382"/>
    <w:lvl w:ilvl="0" w:tplc="6A98C6AE">
      <w:start w:val="1"/>
      <w:numFmt w:val="decimal"/>
      <w:lvlText w:val="%1.)"/>
      <w:lvlJc w:val="left"/>
      <w:pPr>
        <w:ind w:left="900" w:hanging="360"/>
      </w:pPr>
      <w:rPr>
        <w:rFonts w:asciiTheme="minorHAnsi" w:hAnsiTheme="minorHAnsi" w:cstheme="minorBid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4945CB"/>
    <w:multiLevelType w:val="hybridMultilevel"/>
    <w:tmpl w:val="3D1CD3C0"/>
    <w:lvl w:ilvl="0" w:tplc="FA88FB8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DE500F"/>
    <w:rsid w:val="000449A5"/>
    <w:rsid w:val="000672AF"/>
    <w:rsid w:val="0008652C"/>
    <w:rsid w:val="000B4D97"/>
    <w:rsid w:val="000C5C03"/>
    <w:rsid w:val="000D3077"/>
    <w:rsid w:val="00106CBF"/>
    <w:rsid w:val="00143B1F"/>
    <w:rsid w:val="00167E77"/>
    <w:rsid w:val="00175D62"/>
    <w:rsid w:val="00190A91"/>
    <w:rsid w:val="00197210"/>
    <w:rsid w:val="001D13E1"/>
    <w:rsid w:val="00230ABC"/>
    <w:rsid w:val="00257E91"/>
    <w:rsid w:val="0026303B"/>
    <w:rsid w:val="002812EA"/>
    <w:rsid w:val="0028261B"/>
    <w:rsid w:val="002B5095"/>
    <w:rsid w:val="002D159F"/>
    <w:rsid w:val="00307C18"/>
    <w:rsid w:val="003750DA"/>
    <w:rsid w:val="003A2913"/>
    <w:rsid w:val="003F7224"/>
    <w:rsid w:val="00426A63"/>
    <w:rsid w:val="00437369"/>
    <w:rsid w:val="00444ABB"/>
    <w:rsid w:val="0046637F"/>
    <w:rsid w:val="0049248E"/>
    <w:rsid w:val="004A4FB4"/>
    <w:rsid w:val="004E5541"/>
    <w:rsid w:val="00517264"/>
    <w:rsid w:val="00520C0A"/>
    <w:rsid w:val="00557BD5"/>
    <w:rsid w:val="0057273E"/>
    <w:rsid w:val="005814A0"/>
    <w:rsid w:val="005909CE"/>
    <w:rsid w:val="0059228C"/>
    <w:rsid w:val="006271FD"/>
    <w:rsid w:val="00630319"/>
    <w:rsid w:val="0066664C"/>
    <w:rsid w:val="006A5B59"/>
    <w:rsid w:val="006F3B7B"/>
    <w:rsid w:val="0072045B"/>
    <w:rsid w:val="00742722"/>
    <w:rsid w:val="007853EA"/>
    <w:rsid w:val="007A0270"/>
    <w:rsid w:val="007E7754"/>
    <w:rsid w:val="008077FF"/>
    <w:rsid w:val="00813A4B"/>
    <w:rsid w:val="0084277A"/>
    <w:rsid w:val="00862BE8"/>
    <w:rsid w:val="0087344A"/>
    <w:rsid w:val="00886BBC"/>
    <w:rsid w:val="0090630D"/>
    <w:rsid w:val="00915F6F"/>
    <w:rsid w:val="009A4D9D"/>
    <w:rsid w:val="009D23D6"/>
    <w:rsid w:val="009D45AC"/>
    <w:rsid w:val="00A160B7"/>
    <w:rsid w:val="00A32CA0"/>
    <w:rsid w:val="00A334D8"/>
    <w:rsid w:val="00A43E43"/>
    <w:rsid w:val="00A87034"/>
    <w:rsid w:val="00AF0A12"/>
    <w:rsid w:val="00B21314"/>
    <w:rsid w:val="00BC0E72"/>
    <w:rsid w:val="00BE6A9B"/>
    <w:rsid w:val="00C12895"/>
    <w:rsid w:val="00C430F0"/>
    <w:rsid w:val="00C55144"/>
    <w:rsid w:val="00C778E4"/>
    <w:rsid w:val="00D0051F"/>
    <w:rsid w:val="00D540F6"/>
    <w:rsid w:val="00DB29DB"/>
    <w:rsid w:val="00DE06DA"/>
    <w:rsid w:val="00DE500F"/>
    <w:rsid w:val="00E47309"/>
    <w:rsid w:val="00E67097"/>
    <w:rsid w:val="00F13E86"/>
    <w:rsid w:val="00F41F6F"/>
    <w:rsid w:val="00FD6928"/>
    <w:rsid w:val="00FE0D2D"/>
    <w:rsid w:val="00FF6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BD5"/>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ocked/>
    <w:rsid w:val="001D13E1"/>
    <w:rPr>
      <w:rFonts w:ascii="Arial" w:hAnsi="Arial" w:cs="Arial"/>
      <w:noProof w:val="0"/>
      <w:lang w:val="ru-RU" w:eastAsia="ru-RU" w:bidi="ar-SA"/>
    </w:rPr>
  </w:style>
  <w:style w:type="paragraph" w:customStyle="1" w:styleId="ConsNormal0">
    <w:name w:val="ConsNormal"/>
    <w:rsid w:val="001D13E1"/>
    <w:pPr>
      <w:widowControl w:val="0"/>
      <w:ind w:firstLine="720"/>
    </w:pPr>
    <w:rPr>
      <w:rFonts w:ascii="Arial" w:hAnsi="Arial" w:cs="Arial"/>
    </w:rPr>
  </w:style>
  <w:style w:type="paragraph" w:styleId="a3">
    <w:name w:val="footer"/>
    <w:basedOn w:val="a"/>
    <w:rsid w:val="009A4D9D"/>
    <w:pPr>
      <w:tabs>
        <w:tab w:val="center" w:pos="4677"/>
        <w:tab w:val="right" w:pos="9355"/>
      </w:tabs>
    </w:pPr>
  </w:style>
  <w:style w:type="character" w:styleId="a4">
    <w:name w:val="page number"/>
    <w:basedOn w:val="a0"/>
    <w:rsid w:val="009A4D9D"/>
  </w:style>
  <w:style w:type="paragraph" w:styleId="a5">
    <w:name w:val="List Paragraph"/>
    <w:basedOn w:val="a"/>
    <w:uiPriority w:val="34"/>
    <w:qFormat/>
    <w:rsid w:val="0046637F"/>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w:basedOn w:val="a"/>
    <w:link w:val="a7"/>
    <w:unhideWhenUsed/>
    <w:rsid w:val="003A2913"/>
    <w:pPr>
      <w:widowControl/>
      <w:pBdr>
        <w:bottom w:val="single" w:sz="12" w:space="1" w:color="auto"/>
      </w:pBdr>
      <w:autoSpaceDE/>
      <w:autoSpaceDN/>
      <w:adjustRightInd/>
      <w:jc w:val="center"/>
    </w:pPr>
    <w:rPr>
      <w:b/>
      <w:sz w:val="28"/>
    </w:rPr>
  </w:style>
  <w:style w:type="character" w:customStyle="1" w:styleId="a7">
    <w:name w:val="Основной текст Знак"/>
    <w:basedOn w:val="a0"/>
    <w:link w:val="a6"/>
    <w:rsid w:val="003A2913"/>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4EF088F1C70931E0FB46A19E4C4E4F0C241C03B4FDED920C1CB09B479BB721EA87C6673538E68Q4U1F" TargetMode="External"/><Relationship Id="rId13" Type="http://schemas.openxmlformats.org/officeDocument/2006/relationships/hyperlink" Target="consultantplus://offline/ref=D784EF088F1C70931E0FB46A19E4C4E4F0CA41CF364EDED920C1CB09B479BB721EA87C6673538A6EQ4U5F" TargetMode="External"/><Relationship Id="rId18" Type="http://schemas.openxmlformats.org/officeDocument/2006/relationships/hyperlink" Target="consultantplus://offline/ref=B452368F57600256DE8382B3483707C87FCD17C25E55734D45D7892CM9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784EF088F1C70931E0FB46A19E4C4E4F3CC47C03849DED920C1CB09B479BB721EA87C6673538A6FQ4U3F" TargetMode="External"/><Relationship Id="rId12" Type="http://schemas.openxmlformats.org/officeDocument/2006/relationships/hyperlink" Target="consultantplus://offline/ref=D784EF088F1C70931E0FB46A19E4C4E4F0CB4CC0364DDED920C1CB09B479BB721EA87C6673538A6CQ4UFF" TargetMode="External"/><Relationship Id="rId17" Type="http://schemas.openxmlformats.org/officeDocument/2006/relationships/hyperlink" Target="consultantplus://offline/ref=FAB1797C3FC635AF036285EA607401774353D459FC13318003A541B3t6U" TargetMode="External"/><Relationship Id="rId2" Type="http://schemas.openxmlformats.org/officeDocument/2006/relationships/styles" Target="styles.xml"/><Relationship Id="rId16" Type="http://schemas.openxmlformats.org/officeDocument/2006/relationships/hyperlink" Target="consultantplus://offline/ref=D784EF088F1C70931E0FB46A19E4C4E4F0C243C8394ADED920C1CB09B479BB721EA87C6673538A6DQ4U2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84EF088F1C70931E0FB46A19E4C4E4F3C344C03A4BDED920C1CB09B479BB721EA87C6673538B6EQ4U3F" TargetMode="External"/><Relationship Id="rId5" Type="http://schemas.openxmlformats.org/officeDocument/2006/relationships/footnotes" Target="footnotes.xml"/><Relationship Id="rId15" Type="http://schemas.openxmlformats.org/officeDocument/2006/relationships/hyperlink" Target="consultantplus://offline/ref=D784EF088F1C70931E0FB46A19E4C4E4F0C945C03748DED920C1CB09B479BB721EA87C6673538A6CQ4UFF" TargetMode="External"/><Relationship Id="rId10" Type="http://schemas.openxmlformats.org/officeDocument/2006/relationships/hyperlink" Target="consultantplus://offline/ref=D784EF088F1C70931E0FB46A19E4C4E4F3C344C03D4CDED920C1CB09B479BB721EA87C6673538A6CQ4UF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784EF088F1C70931E0FB46A19E4C4E4F3CC42CA3F4BDED920C1CB09B479BB721EA87C6673538A6DQ4U7F" TargetMode="External"/><Relationship Id="rId14" Type="http://schemas.openxmlformats.org/officeDocument/2006/relationships/hyperlink" Target="consultantplus://offline/ref=D784EF088F1C70931E0FB46A19E4C4E4F0C945CA3843DED920C1CB09B479BB721EA87C6673538A6CQ4UE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1781</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образование Лебяженское ГП</Company>
  <LinksUpToDate>false</LinksUpToDate>
  <CharactersWithSpaces>11916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МО Лебяженское городское поселение</dc:creator>
  <cp:lastModifiedBy>User</cp:lastModifiedBy>
  <cp:revision>29</cp:revision>
  <cp:lastPrinted>2018-10-08T11:55:00Z</cp:lastPrinted>
  <dcterms:created xsi:type="dcterms:W3CDTF">2018-10-08T05:15:00Z</dcterms:created>
  <dcterms:modified xsi:type="dcterms:W3CDTF">2018-12-06T14:40:00Z</dcterms:modified>
</cp:coreProperties>
</file>