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0733" w:rsidRPr="001C08B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0733" w:rsidRPr="001C08B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E9" w:rsidRPr="00403161" w:rsidRDefault="00124EE9" w:rsidP="0012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p w:rsidR="00124EE9" w:rsidRDefault="00124EE9" w:rsidP="00124EE9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</w:p>
    <w:p w:rsidR="00124EE9" w:rsidRPr="00403161" w:rsidRDefault="00124EE9" w:rsidP="00124EE9">
      <w:pPr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правочные телефоны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 8(81376) 76-156;</w:t>
      </w:r>
    </w:p>
    <w:p w:rsidR="00124EE9" w:rsidRPr="00403161" w:rsidRDefault="00124EE9" w:rsidP="00124E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Факс: 8(81376) 76-663;</w:t>
      </w:r>
    </w:p>
    <w:p w:rsidR="00124EE9" w:rsidRPr="00403161" w:rsidRDefault="00124EE9" w:rsidP="00124E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электронной почты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03161">
          <w:rPr>
            <w:rFonts w:ascii="Times New Roman" w:hAnsi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/>
          <w:sz w:val="24"/>
          <w:szCs w:val="24"/>
        </w:rPr>
        <w:t>;</w:t>
      </w:r>
    </w:p>
    <w:p w:rsidR="00124EE9" w:rsidRDefault="00124EE9" w:rsidP="00124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EE9" w:rsidRPr="00403161" w:rsidRDefault="00124EE9" w:rsidP="00124EE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местной администрации МО Лебяженское городское поселение</w:t>
      </w:r>
      <w:r w:rsidRPr="0040316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124EE9" w:rsidRPr="00403161" w:rsidRDefault="00124EE9" w:rsidP="0012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124EE9" w:rsidRPr="00403161" w:rsidTr="004F5CF4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09.00 до 17.00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>, перерыв с 13.00 до 14.00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EE9" w:rsidRPr="00403161" w:rsidRDefault="00124EE9" w:rsidP="00124E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4EE9" w:rsidRPr="00403161" w:rsidRDefault="00124EE9" w:rsidP="00124EE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3161">
        <w:rPr>
          <w:rFonts w:ascii="Times New Roman" w:hAnsi="Times New Roman"/>
          <w:sz w:val="24"/>
          <w:szCs w:val="24"/>
        </w:rPr>
        <w:t>Часы приема корреспонденции: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361"/>
      </w:tblGrid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 w:rsidR="001C08B1"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 w:rsidR="001C08B1"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 w:rsidR="001C08B1"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 w:rsidR="001C08B1"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  <w:tr w:rsidR="00124EE9" w:rsidRPr="00403161" w:rsidTr="004F5CF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E9" w:rsidRPr="00403161" w:rsidRDefault="00124EE9" w:rsidP="004F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161">
              <w:rPr>
                <w:rFonts w:ascii="Times New Roman" w:hAnsi="Times New Roman"/>
                <w:sz w:val="24"/>
                <w:szCs w:val="24"/>
              </w:rPr>
              <w:t>с 08.</w:t>
            </w:r>
            <w:r w:rsidR="001C08B1">
              <w:rPr>
                <w:rFonts w:ascii="Times New Roman" w:hAnsi="Times New Roman"/>
                <w:sz w:val="24"/>
                <w:szCs w:val="24"/>
              </w:rPr>
              <w:t>15</w:t>
            </w:r>
            <w:r w:rsidRPr="00403161">
              <w:rPr>
                <w:rFonts w:ascii="Times New Roman" w:hAnsi="Times New Roman"/>
                <w:sz w:val="24"/>
                <w:szCs w:val="24"/>
              </w:rPr>
              <w:t xml:space="preserve"> до 17.15, перерыв с 13.00 до 14.00</w:t>
            </w:r>
          </w:p>
        </w:tc>
      </w:tr>
    </w:tbl>
    <w:p w:rsidR="00124EE9" w:rsidRDefault="00124EE9" w:rsidP="00124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EE9" w:rsidRPr="00D60392" w:rsidRDefault="00124EE9" w:rsidP="00124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24EE9" w:rsidRDefault="00124EE9" w:rsidP="00124EE9">
      <w:pPr>
        <w:rPr>
          <w:rFonts w:ascii="Times New Roman" w:hAnsi="Times New Roman"/>
          <w:sz w:val="24"/>
          <w:szCs w:val="24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D84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D84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D84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Default="00650E1D" w:rsidP="00D84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50E1D" w:rsidRPr="001C08B1" w:rsidRDefault="00650E1D" w:rsidP="00D847B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80733" w:rsidRPr="001C08B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80733" w:rsidRPr="001C08B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Pr="001C08B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Pr="001C08B1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8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C853D3" w:rsidRPr="001C08B1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08B1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75B83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hyperlink r:id="rId9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  <w:lang w:eastAsia="en-US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.</w:t>
      </w:r>
    </w:p>
    <w:p w:rsidR="00975B83" w:rsidRPr="00077419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0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  <w:r w:rsidR="00077419" w:rsidRPr="00077419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</w:p>
    <w:p w:rsidR="00975B83" w:rsidRPr="00DF0512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975B83" w:rsidRPr="00DF0512" w:rsidTr="00F35AB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5B83" w:rsidRPr="00DF0512" w:rsidTr="00F35AB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75B83" w:rsidRPr="0095355D" w:rsidTr="00F35AB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75B83" w:rsidRPr="00DF0512" w:rsidTr="00F35AB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975B83" w:rsidRPr="00DF0512" w:rsidTr="00F35AB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156C93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6B0B45" w:rsidRDefault="00975B83" w:rsidP="00F35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1E2B87" w:rsidRDefault="00975B83" w:rsidP="00F35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156C93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975B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975B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975B83" w:rsidRPr="00DF0512" w:rsidTr="00F35AB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975B83" w:rsidRPr="00DF0512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4536C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473E5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75B83" w:rsidRPr="00DF0512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5355D" w:rsidTr="00F35AB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5355D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975B83" w:rsidRPr="00DF0512" w:rsidTr="00F35AB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75B83" w:rsidRDefault="00975B83" w:rsidP="00F35AB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644DA4" w:rsidRDefault="00975B83" w:rsidP="00F35AB5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DF0512" w:rsidRDefault="00975B83" w:rsidP="00975B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75B83" w:rsidRPr="00DF0512" w:rsidTr="00F35AB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DF0512" w:rsidTr="00F35AB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75B83" w:rsidRPr="00DF0512" w:rsidRDefault="00975B83" w:rsidP="00F35AB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DF0512" w:rsidTr="00F35AB5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75B83" w:rsidRPr="00DF0512" w:rsidTr="00F35AB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75B83" w:rsidRPr="00DF0512" w:rsidRDefault="00975B83" w:rsidP="00F35AB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975B83" w:rsidRPr="00DF0512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75B83" w:rsidRPr="00DF0512" w:rsidRDefault="00975B83" w:rsidP="00F35AB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75B83" w:rsidRPr="00DF0512" w:rsidRDefault="00975B83" w:rsidP="00F35AB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DF0512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75B83" w:rsidRPr="00DF0512" w:rsidRDefault="00975B83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1C08B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80733" w:rsidRPr="001C08B1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В</w:t>
      </w:r>
      <w:r w:rsidR="00124EE9">
        <w:rPr>
          <w:rFonts w:ascii="Times New Roman" w:hAnsi="Times New Roman" w:cs="Times New Roman"/>
          <w:sz w:val="24"/>
          <w:szCs w:val="24"/>
        </w:rPr>
        <w:t xml:space="preserve"> местную</w:t>
      </w:r>
      <w:r w:rsidRPr="00310648">
        <w:rPr>
          <w:rFonts w:ascii="Times New Roman" w:hAnsi="Times New Roman" w:cs="Times New Roman"/>
          <w:sz w:val="24"/>
          <w:szCs w:val="24"/>
        </w:rPr>
        <w:t xml:space="preserve"> администрацию МО</w:t>
      </w:r>
      <w:r w:rsidR="00124EE9">
        <w:rPr>
          <w:rFonts w:ascii="Times New Roman" w:hAnsi="Times New Roman" w:cs="Times New Roman"/>
          <w:sz w:val="24"/>
          <w:szCs w:val="24"/>
        </w:rPr>
        <w:t xml:space="preserve"> Лебяженское городское поселение МО Ломоносовский район </w:t>
      </w: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1C08B1" w:rsidRDefault="009873A3" w:rsidP="00987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08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(указать адрес, телефон (факс),</w:t>
      </w:r>
    </w:p>
    <w:p w:rsidR="009873A3" w:rsidRPr="001C08B1" w:rsidRDefault="009873A3" w:rsidP="00987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08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электронную почту и иные реквизиты,</w:t>
      </w:r>
    </w:p>
    <w:p w:rsidR="009873A3" w:rsidRPr="001C08B1" w:rsidRDefault="009873A3" w:rsidP="00987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08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позволяющие осуществлять</w:t>
      </w:r>
    </w:p>
    <w:p w:rsidR="009873A3" w:rsidRPr="001C08B1" w:rsidRDefault="009873A3" w:rsidP="00987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08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отд. кварт.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общий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кажд. комнаты _______ комнаты: изолир.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кв. м, смежн.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смежно-изолир.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этаже,___________-этажного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(кирп., дер., смет.,панельный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Из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F35AB5">
        <w:trPr>
          <w:jc w:val="center"/>
        </w:trPr>
        <w:tc>
          <w:tcPr>
            <w:tcW w:w="392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>комнаты изолир., смежн., смежно-изолир.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подписавшие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F45B8" w:rsidRPr="009F45B8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F45B8" w:rsidRPr="009F45B8" w:rsidTr="00F35AB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F45B8" w:rsidRPr="009F45B8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75B83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</w:t>
            </w:r>
            <w:r w:rsidR="00975B83" w:rsidRPr="00975B83">
              <w:rPr>
                <w:rFonts w:ascii="Courier New" w:hAnsi="Courier New" w:cs="Courier New"/>
                <w:sz w:val="20"/>
                <w:szCs w:val="20"/>
              </w:rPr>
              <w:t>й форме в личный кабинет на ПГУ</w:t>
            </w:r>
          </w:p>
        </w:tc>
      </w:tr>
    </w:tbl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4EE9" w:rsidRDefault="00124EE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1C08B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873A3" w:rsidRPr="001C08B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социального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1C08B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873A3" w:rsidRPr="001C08B1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08B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4"/>
      <w:bookmarkEnd w:id="0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3D03E1">
      <w:headerReference w:type="default" r:id="rId11"/>
      <w:footerReference w:type="default" r:id="rId12"/>
      <w:footerReference w:type="first" r:id="rId13"/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E7" w:rsidRDefault="00C455E7" w:rsidP="006541E2">
      <w:pPr>
        <w:spacing w:after="0" w:line="240" w:lineRule="auto"/>
      </w:pPr>
      <w:r>
        <w:separator/>
      </w:r>
    </w:p>
  </w:endnote>
  <w:endnote w:type="continuationSeparator" w:id="1">
    <w:p w:rsidR="00C455E7" w:rsidRDefault="00C455E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008772"/>
      <w:docPartObj>
        <w:docPartGallery w:val="Page Numbers (Bottom of Page)"/>
        <w:docPartUnique/>
      </w:docPartObj>
    </w:sdtPr>
    <w:sdtContent>
      <w:p w:rsidR="003D03E1" w:rsidRDefault="00C62D74">
        <w:pPr>
          <w:pStyle w:val="a8"/>
          <w:jc w:val="right"/>
        </w:pPr>
        <w:r>
          <w:fldChar w:fldCharType="begin"/>
        </w:r>
        <w:r w:rsidR="003D03E1">
          <w:instrText>PAGE   \* MERGEFORMAT</w:instrText>
        </w:r>
        <w:r>
          <w:fldChar w:fldCharType="separate"/>
        </w:r>
        <w:r w:rsidR="009E1FD1">
          <w:rPr>
            <w:noProof/>
          </w:rPr>
          <w:t>3</w:t>
        </w:r>
        <w:r>
          <w:fldChar w:fldCharType="end"/>
        </w:r>
      </w:p>
    </w:sdtContent>
  </w:sdt>
  <w:p w:rsidR="003D03E1" w:rsidRDefault="003D03E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9" w:rsidRDefault="00866CA9">
    <w:pPr>
      <w:pStyle w:val="a8"/>
    </w:pPr>
  </w:p>
  <w:p w:rsidR="00866CA9" w:rsidRDefault="00866C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E7" w:rsidRDefault="00C455E7" w:rsidP="006541E2">
      <w:pPr>
        <w:spacing w:after="0" w:line="240" w:lineRule="auto"/>
      </w:pPr>
      <w:r>
        <w:separator/>
      </w:r>
    </w:p>
  </w:footnote>
  <w:footnote w:type="continuationSeparator" w:id="1">
    <w:p w:rsidR="00C455E7" w:rsidRDefault="00C455E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CA9" w:rsidRDefault="00866CA9">
    <w:pPr>
      <w:pStyle w:val="a6"/>
      <w:jc w:val="right"/>
    </w:pPr>
  </w:p>
  <w:p w:rsidR="00866CA9" w:rsidRDefault="00866CA9">
    <w:pPr>
      <w:pStyle w:val="a6"/>
    </w:pPr>
  </w:p>
  <w:p w:rsidR="00866CA9" w:rsidRDefault="00866C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489E"/>
    <w:rsid w:val="0003090F"/>
    <w:rsid w:val="00034350"/>
    <w:rsid w:val="000448F3"/>
    <w:rsid w:val="0005023F"/>
    <w:rsid w:val="00050F21"/>
    <w:rsid w:val="000563BB"/>
    <w:rsid w:val="00056C2A"/>
    <w:rsid w:val="00063C0A"/>
    <w:rsid w:val="000657CC"/>
    <w:rsid w:val="00066430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24EE9"/>
    <w:rsid w:val="001508F1"/>
    <w:rsid w:val="00150EFC"/>
    <w:rsid w:val="001634B9"/>
    <w:rsid w:val="00186DA8"/>
    <w:rsid w:val="00197C47"/>
    <w:rsid w:val="001A124D"/>
    <w:rsid w:val="001A4927"/>
    <w:rsid w:val="001B1DB7"/>
    <w:rsid w:val="001C08B1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E708A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3E1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00DF"/>
    <w:rsid w:val="00484114"/>
    <w:rsid w:val="004864BA"/>
    <w:rsid w:val="004942D4"/>
    <w:rsid w:val="00495A8C"/>
    <w:rsid w:val="004A0F20"/>
    <w:rsid w:val="004A321C"/>
    <w:rsid w:val="004A7E89"/>
    <w:rsid w:val="004B5ED3"/>
    <w:rsid w:val="004C0CE9"/>
    <w:rsid w:val="004C399E"/>
    <w:rsid w:val="004C553A"/>
    <w:rsid w:val="004D249B"/>
    <w:rsid w:val="004D621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64669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0E1D"/>
    <w:rsid w:val="00653F01"/>
    <w:rsid w:val="006541E2"/>
    <w:rsid w:val="00662A69"/>
    <w:rsid w:val="00670C06"/>
    <w:rsid w:val="00687D30"/>
    <w:rsid w:val="00692EA3"/>
    <w:rsid w:val="006A5119"/>
    <w:rsid w:val="006A5B8D"/>
    <w:rsid w:val="006A690B"/>
    <w:rsid w:val="006C76BC"/>
    <w:rsid w:val="006D0D95"/>
    <w:rsid w:val="006D4426"/>
    <w:rsid w:val="006D73BD"/>
    <w:rsid w:val="006E05B3"/>
    <w:rsid w:val="006E60E8"/>
    <w:rsid w:val="006E75B5"/>
    <w:rsid w:val="007076BA"/>
    <w:rsid w:val="00713F3D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A39D4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66CA9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1FD1"/>
    <w:rsid w:val="009E37EE"/>
    <w:rsid w:val="009F29F0"/>
    <w:rsid w:val="009F2B4E"/>
    <w:rsid w:val="009F3D5B"/>
    <w:rsid w:val="009F44AC"/>
    <w:rsid w:val="009F45B8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246F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455E7"/>
    <w:rsid w:val="00C62D74"/>
    <w:rsid w:val="00C770F1"/>
    <w:rsid w:val="00C82B1B"/>
    <w:rsid w:val="00C853D3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847B8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lebiaje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fc4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071F-576E-490C-AB08-7F34380D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2015-05-12T08:51:00Z</cp:lastPrinted>
  <dcterms:created xsi:type="dcterms:W3CDTF">2017-05-31T13:05:00Z</dcterms:created>
  <dcterms:modified xsi:type="dcterms:W3CDTF">2017-05-31T13:05:00Z</dcterms:modified>
</cp:coreProperties>
</file>