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6" w:rsidRDefault="00BF1858"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 xml:space="preserve">частью </w:t>
        </w:r>
        <w:proofErr w:type="gramEnd"/>
        <w:r w:rsidRPr="00A04F40">
          <w:rPr>
            <w:sz w:val="28"/>
            <w:szCs w:val="28"/>
          </w:rPr>
          <w:t>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A04F40">
        <w:rPr>
          <w:sz w:val="28"/>
          <w:szCs w:val="28"/>
        </w:rPr>
        <w:lastRenderedPageBreak/>
        <w:t>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 xml:space="preserve">2.10. Исчерпывающий перечень оснований для отказа в предоставлении </w:t>
      </w:r>
      <w:r>
        <w:rPr>
          <w:sz w:val="28"/>
          <w:szCs w:val="28"/>
        </w:rPr>
        <w:lastRenderedPageBreak/>
        <w:t>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2.14.3. Помещения размещаются преимущественно на нижних, </w:t>
      </w:r>
      <w:r w:rsidRPr="005D1E6E">
        <w:rPr>
          <w:sz w:val="28"/>
          <w:szCs w:val="28"/>
        </w:rPr>
        <w:lastRenderedPageBreak/>
        <w:t>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lastRenderedPageBreak/>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w:t>
      </w:r>
      <w:r w:rsidR="00A9283D">
        <w:rPr>
          <w:sz w:val="28"/>
          <w:szCs w:val="28"/>
        </w:rPr>
        <w:lastRenderedPageBreak/>
        <w:t>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w:t>
      </w:r>
      <w:proofErr w:type="spellStart"/>
      <w:r w:rsidRPr="002B1A9F">
        <w:rPr>
          <w:sz w:val="28"/>
          <w:szCs w:val="28"/>
        </w:rPr>
        <w:t>Межвед</w:t>
      </w:r>
      <w:proofErr w:type="spellEnd"/>
      <w:r w:rsidRPr="002B1A9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1A9F">
        <w:rPr>
          <w:sz w:val="28"/>
          <w:szCs w:val="28"/>
        </w:rPr>
        <w:t>Межвед</w:t>
      </w:r>
      <w:proofErr w:type="spellEnd"/>
      <w:r w:rsidRPr="002B1A9F">
        <w:rPr>
          <w:sz w:val="28"/>
          <w:szCs w:val="28"/>
        </w:rPr>
        <w:t xml:space="preserve"> ЛО» формы о принятом решении и переводит дело в архив АИС «</w:t>
      </w:r>
      <w:proofErr w:type="spellStart"/>
      <w:r w:rsidRPr="002B1A9F">
        <w:rPr>
          <w:sz w:val="28"/>
          <w:szCs w:val="28"/>
        </w:rPr>
        <w:t>Межвед</w:t>
      </w:r>
      <w:proofErr w:type="spellEnd"/>
      <w:r w:rsidRPr="002B1A9F">
        <w:rPr>
          <w:sz w:val="28"/>
          <w:szCs w:val="28"/>
        </w:rPr>
        <w:t xml:space="preserve">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w:t>
      </w:r>
      <w:r>
        <w:rPr>
          <w:rFonts w:eastAsiaTheme="minorHAnsi"/>
          <w:sz w:val="28"/>
          <w:szCs w:val="28"/>
          <w:lang w:eastAsia="en-US"/>
        </w:rPr>
        <w:lastRenderedPageBreak/>
        <w:t xml:space="preserve">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lastRenderedPageBreak/>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 xml:space="preserve">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lastRenderedPageBreak/>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roofErr w:type="gramEnd"/>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04619">
      <w:headerReference w:type="even" r:id="rId21"/>
      <w:headerReference w:type="default" r:id="rId22"/>
      <w:footerReference w:type="default" r:id="rId23"/>
      <w:pgSz w:w="11906" w:h="16838"/>
      <w:pgMar w:top="567"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AF6FAE">
        <w:pPr>
          <w:pStyle w:val="a9"/>
          <w:jc w:val="center"/>
        </w:pPr>
        <w:r>
          <w:fldChar w:fldCharType="begin"/>
        </w:r>
        <w:r w:rsidR="0095580C">
          <w:instrText>PAGE   \* MERGEFORMAT</w:instrText>
        </w:r>
        <w:r>
          <w:fldChar w:fldCharType="separate"/>
        </w:r>
        <w:r w:rsidR="00204619">
          <w:rPr>
            <w:noProof/>
          </w:rPr>
          <w:t>1</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AF6FAE"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D18"/>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619"/>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99E"/>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39AA"/>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215"/>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6FAE"/>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5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8D2"/>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BF185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B3BD-C939-4CA7-A8A6-9864A9D5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9028</Words>
  <Characters>51460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cp:lastModifiedBy>
  <cp:revision>2</cp:revision>
  <cp:lastPrinted>2019-04-11T05:55:00Z</cp:lastPrinted>
  <dcterms:created xsi:type="dcterms:W3CDTF">2022-11-07T09:41:00Z</dcterms:created>
  <dcterms:modified xsi:type="dcterms:W3CDTF">2022-11-07T09:41:00Z</dcterms:modified>
</cp:coreProperties>
</file>