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7646" w14:textId="12437124" w:rsidR="00D374B6" w:rsidRDefault="00C33FFC" w:rsidP="008423E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E651062" wp14:editId="063275EB">
            <wp:simplePos x="0" y="0"/>
            <wp:positionH relativeFrom="page">
              <wp:posOffset>3822700</wp:posOffset>
            </wp:positionH>
            <wp:positionV relativeFrom="margin">
              <wp:posOffset>0</wp:posOffset>
            </wp:positionV>
            <wp:extent cx="47561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56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7EC46" w14:textId="77777777" w:rsidR="00D374B6" w:rsidRDefault="00D374B6">
      <w:pPr>
        <w:spacing w:line="1" w:lineRule="exact"/>
      </w:pPr>
    </w:p>
    <w:p w14:paraId="37C29270" w14:textId="77777777" w:rsidR="008423E0" w:rsidRDefault="008423E0">
      <w:pPr>
        <w:spacing w:line="1" w:lineRule="exact"/>
      </w:pPr>
    </w:p>
    <w:p w14:paraId="36E7040F" w14:textId="77777777" w:rsidR="008423E0" w:rsidRDefault="008423E0">
      <w:pPr>
        <w:spacing w:line="1" w:lineRule="exact"/>
      </w:pPr>
    </w:p>
    <w:p w14:paraId="773B30FF" w14:textId="3E78AF39" w:rsidR="008423E0" w:rsidRDefault="008423E0">
      <w:pPr>
        <w:spacing w:line="1" w:lineRule="exact"/>
        <w:sectPr w:rsidR="008423E0">
          <w:pgSz w:w="11900" w:h="16840"/>
          <w:pgMar w:top="721" w:right="615" w:bottom="1246" w:left="1541" w:header="293" w:footer="818" w:gutter="0"/>
          <w:pgNumType w:start="1"/>
          <w:cols w:space="720"/>
          <w:noEndnote/>
          <w:docGrid w:linePitch="360"/>
        </w:sectPr>
      </w:pPr>
    </w:p>
    <w:p w14:paraId="53525989" w14:textId="77777777" w:rsidR="008423E0" w:rsidRDefault="008423E0">
      <w:pPr>
        <w:pStyle w:val="1"/>
        <w:spacing w:after="520"/>
        <w:jc w:val="center"/>
      </w:pPr>
    </w:p>
    <w:p w14:paraId="34D3911C" w14:textId="579391EF" w:rsidR="00D374B6" w:rsidRDefault="00C33FFC" w:rsidP="008423E0">
      <w:pPr>
        <w:pStyle w:val="1"/>
        <w:spacing w:after="0"/>
        <w:jc w:val="center"/>
      </w:pPr>
      <w:r>
        <w:t>МЕСТНАЯ АДМИНИСТРАЦИЯ МУНИЦИПАЛЬНОГО ОБРАЗОВАНИЯ</w:t>
      </w:r>
      <w:r>
        <w:br/>
        <w:t>ЛЕБЯЖЕНСКОЕ ГОРОДСКОЕ ПОСЕЛЕНИЕ МУНИЦИПАЛЬНОГО ОБРАЗОВАНИЯ</w:t>
      </w:r>
      <w:r>
        <w:br/>
        <w:t>ЛОМОНОСОВСКИЙ МУНИЦИПАЛЬНЫЙ РАЙОН ЛЕНИНГРАДСКОЙ ОБЛАСТИ</w:t>
      </w:r>
    </w:p>
    <w:p w14:paraId="3E707BB5" w14:textId="77777777" w:rsidR="008423E0" w:rsidRDefault="008423E0" w:rsidP="008423E0">
      <w:pPr>
        <w:pStyle w:val="11"/>
        <w:keepNext/>
        <w:keepLines/>
        <w:spacing w:after="0"/>
      </w:pPr>
      <w:bookmarkStart w:id="0" w:name="bookmark0"/>
    </w:p>
    <w:p w14:paraId="3372BD5C" w14:textId="4A807E0C" w:rsidR="00D374B6" w:rsidRDefault="00C33FFC" w:rsidP="008423E0">
      <w:pPr>
        <w:pStyle w:val="11"/>
        <w:keepNext/>
        <w:keepLines/>
        <w:spacing w:after="0"/>
      </w:pPr>
      <w:r>
        <w:t>ПОСТАНОВЛЕНИЕ</w:t>
      </w:r>
      <w:bookmarkEnd w:id="0"/>
    </w:p>
    <w:p w14:paraId="4A3A6809" w14:textId="77777777" w:rsidR="008423E0" w:rsidRDefault="008423E0" w:rsidP="008423E0">
      <w:pPr>
        <w:pStyle w:val="1"/>
        <w:spacing w:after="0"/>
        <w:rPr>
          <w:noProof/>
        </w:rPr>
      </w:pPr>
    </w:p>
    <w:p w14:paraId="53D73243" w14:textId="2B4970DD" w:rsidR="00D374B6" w:rsidRDefault="00C33FFC" w:rsidP="008423E0">
      <w:pPr>
        <w:pStyle w:val="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8E264A7" wp14:editId="003C41EC">
                <wp:simplePos x="0" y="0"/>
                <wp:positionH relativeFrom="page">
                  <wp:posOffset>5904230</wp:posOffset>
                </wp:positionH>
                <wp:positionV relativeFrom="paragraph">
                  <wp:posOffset>12700</wp:posOffset>
                </wp:positionV>
                <wp:extent cx="362585" cy="1892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2A2DD" w14:textId="78BB06C8" w:rsidR="00D374B6" w:rsidRDefault="00C33FFC">
                            <w:pPr>
                              <w:pStyle w:val="1"/>
                              <w:spacing w:after="0"/>
                            </w:pPr>
                            <w:r>
                              <w:t>№</w:t>
                            </w:r>
                            <w:r w:rsidR="001574D1">
                              <w:t>328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E264A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9pt;margin-top:1pt;width:28.55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" filled="f" stroked="f">
                <v:textbox inset="0,0,0,0">
                  <w:txbxContent>
                    <w:p w14:paraId="05F2A2DD" w14:textId="78BB06C8" w:rsidR="00D374B6" w:rsidRDefault="00C33FFC">
                      <w:pPr>
                        <w:pStyle w:val="1"/>
                        <w:spacing w:after="0"/>
                      </w:pPr>
                      <w:r>
                        <w:t>№</w:t>
                      </w:r>
                      <w:r w:rsidR="001574D1">
                        <w:t>328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8423E0">
        <w:rPr>
          <w:noProof/>
        </w:rPr>
        <w:t>«</w:t>
      </w:r>
      <w:r w:rsidR="001574D1">
        <w:rPr>
          <w:noProof/>
        </w:rPr>
        <w:t>23</w:t>
      </w:r>
      <w:r w:rsidR="008423E0">
        <w:rPr>
          <w:noProof/>
        </w:rPr>
        <w:t xml:space="preserve">» </w:t>
      </w:r>
      <w:r w:rsidR="001574D1">
        <w:rPr>
          <w:noProof/>
        </w:rPr>
        <w:t>сентября</w:t>
      </w:r>
      <w:r>
        <w:t xml:space="preserve"> 2021 г.</w:t>
      </w:r>
    </w:p>
    <w:p w14:paraId="3FF7C749" w14:textId="77777777" w:rsidR="008423E0" w:rsidRDefault="008423E0" w:rsidP="008423E0">
      <w:pPr>
        <w:pStyle w:val="1"/>
        <w:spacing w:after="0"/>
        <w:jc w:val="both"/>
      </w:pPr>
    </w:p>
    <w:p w14:paraId="01B004E4" w14:textId="7C46B76D" w:rsidR="00D374B6" w:rsidRDefault="00C33FFC" w:rsidP="008423E0">
      <w:pPr>
        <w:pStyle w:val="1"/>
        <w:spacing w:after="0"/>
        <w:jc w:val="both"/>
      </w:pPr>
      <w:r>
        <w:t>«Об определении должностных лиц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области, уполномоченных составлять протоколы об административных правонарушениях»</w:t>
      </w:r>
    </w:p>
    <w:p w14:paraId="07B766A2" w14:textId="77777777" w:rsidR="008423E0" w:rsidRDefault="008423E0">
      <w:pPr>
        <w:pStyle w:val="1"/>
        <w:ind w:firstLine="720"/>
        <w:jc w:val="both"/>
      </w:pPr>
    </w:p>
    <w:p w14:paraId="58B85C6B" w14:textId="15359AB2" w:rsidR="00D374B6" w:rsidRDefault="00C33FFC">
      <w:pPr>
        <w:pStyle w:val="1"/>
        <w:ind w:firstLine="720"/>
        <w:jc w:val="both"/>
      </w:pPr>
      <w:r>
        <w:t xml:space="preserve">В целях реализации положений Кодекса Российской Федерации об административных правонарушениях, руководствуясь Областным законом Ленинградской области от 13.10.2006 № 116-03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02.07.2003 № 47 «Об административных правонарушениях», на основании протеста прокуратуры Ломоносовского района от 04.02.2021 года №07-63-2021, </w:t>
      </w:r>
      <w:r w:rsidR="001574D1">
        <w:t>на основании протеста прокуратуры №7-63-2021 от 31.08.2021 года</w:t>
      </w:r>
      <w:r w:rsidR="00FB5788">
        <w:t xml:space="preserve">, </w:t>
      </w:r>
      <w:r>
        <w:t>местная администрация МО Лебяженское городское поселение</w:t>
      </w:r>
    </w:p>
    <w:p w14:paraId="33BE5A8D" w14:textId="77777777" w:rsidR="00D374B6" w:rsidRDefault="00C33FFC">
      <w:pPr>
        <w:pStyle w:val="11"/>
        <w:keepNext/>
        <w:keepLines/>
        <w:spacing w:after="260"/>
      </w:pPr>
      <w:bookmarkStart w:id="1" w:name="bookmark2"/>
      <w:r>
        <w:t>ПОСТАНОВЛЯЕТ:</w:t>
      </w:r>
      <w:bookmarkEnd w:id="1"/>
    </w:p>
    <w:p w14:paraId="28A4B05C" w14:textId="6A1D8760" w:rsidR="00D374B6" w:rsidRDefault="00C33FFC">
      <w:pPr>
        <w:pStyle w:val="1"/>
        <w:numPr>
          <w:ilvl w:val="0"/>
          <w:numId w:val="1"/>
        </w:numPr>
        <w:tabs>
          <w:tab w:val="left" w:pos="341"/>
        </w:tabs>
        <w:spacing w:after="0"/>
        <w:jc w:val="both"/>
      </w:pPr>
      <w:r>
        <w:t xml:space="preserve">Определить должностных лиц местной администрации МО Лебяженское городское поселение, уполномоченных составлять протоколы об административных правонарушениях, предусмотренных </w:t>
      </w:r>
      <w:proofErr w:type="spellStart"/>
      <w:r>
        <w:t>ст.ст</w:t>
      </w:r>
      <w:proofErr w:type="spellEnd"/>
      <w:r>
        <w:t xml:space="preserve">. 2.2, 2.2_1, 2.3, 2.6, 2.10, 2.10-1, 2.10-2, 2.10-3, 2.11, 2.12, </w:t>
      </w:r>
      <w:r w:rsidR="008423E0">
        <w:t xml:space="preserve">2.13, </w:t>
      </w:r>
      <w:r>
        <w:t>3.2, 3.3, 3.5, 3.7, 4.2, 4.3, 4.4, 4.5, 4.6, 4.6-1, 4.7, 4.8, 4.9, 4.9-1, 4.10, 4.11, 4.12, 4.13 (в отношении автомобильных дорог общего пользования местного значения), 4.15, частью 2 статьи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7.2, 7.2_1, 7.6, 8.1 (в отношении предоставления муниципальных услуг) и 9.1,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областного закона Ленинградской области от 02.07.2003 года№ 47-оз «Об административных правонарушениях:</w:t>
      </w:r>
    </w:p>
    <w:p w14:paraId="510E8ACB" w14:textId="77777777" w:rsidR="00D374B6" w:rsidRDefault="00C33FFC">
      <w:pPr>
        <w:pStyle w:val="1"/>
        <w:numPr>
          <w:ilvl w:val="0"/>
          <w:numId w:val="2"/>
        </w:numPr>
        <w:tabs>
          <w:tab w:val="left" w:pos="202"/>
        </w:tabs>
        <w:spacing w:after="0"/>
        <w:jc w:val="both"/>
      </w:pPr>
      <w:r>
        <w:t>Ушаков Сергей Валентинович - глава местной администрации МО Лебяженское городское поселение;</w:t>
      </w:r>
    </w:p>
    <w:p w14:paraId="35EF71A0" w14:textId="77777777" w:rsidR="00D374B6" w:rsidRDefault="00C33FFC" w:rsidP="008423E0">
      <w:pPr>
        <w:pStyle w:val="1"/>
        <w:numPr>
          <w:ilvl w:val="0"/>
          <w:numId w:val="2"/>
        </w:numPr>
        <w:tabs>
          <w:tab w:val="left" w:pos="207"/>
        </w:tabs>
        <w:spacing w:after="0"/>
        <w:jc w:val="both"/>
      </w:pPr>
      <w:r>
        <w:t>Гетманская Юлия Александровна - заместитель главы местной администрации МО Лебяженское городское поселение;</w:t>
      </w:r>
    </w:p>
    <w:p w14:paraId="3DE6E5D6" w14:textId="250E6A8C" w:rsidR="00D374B6" w:rsidRDefault="00C33FFC" w:rsidP="008423E0">
      <w:pPr>
        <w:pStyle w:val="1"/>
        <w:numPr>
          <w:ilvl w:val="0"/>
          <w:numId w:val="2"/>
        </w:numPr>
        <w:tabs>
          <w:tab w:val="left" w:pos="202"/>
        </w:tabs>
        <w:spacing w:after="0"/>
        <w:jc w:val="both"/>
      </w:pPr>
      <w:proofErr w:type="spellStart"/>
      <w:r>
        <w:t>Равин</w:t>
      </w:r>
      <w:proofErr w:type="spellEnd"/>
      <w:r>
        <w:t xml:space="preserve"> Егор Алексеевич - заместитель главы местной администрации МО Лебяженское городское поселение;</w:t>
      </w:r>
    </w:p>
    <w:p w14:paraId="5E0C0CFF" w14:textId="77777777" w:rsidR="00D374B6" w:rsidRDefault="00C33FFC" w:rsidP="008423E0">
      <w:pPr>
        <w:pStyle w:val="1"/>
        <w:numPr>
          <w:ilvl w:val="0"/>
          <w:numId w:val="2"/>
        </w:numPr>
        <w:tabs>
          <w:tab w:val="left" w:pos="262"/>
        </w:tabs>
        <w:spacing w:after="0"/>
        <w:jc w:val="both"/>
      </w:pPr>
      <w:r>
        <w:t>Барышева Ольга Андреевна - ведущий специалист местной администрации МО Лебяженское городское поселение;</w:t>
      </w:r>
    </w:p>
    <w:p w14:paraId="4165F59B" w14:textId="6B7C4359" w:rsidR="00D374B6" w:rsidRDefault="00C33FFC" w:rsidP="008423E0">
      <w:pPr>
        <w:pStyle w:val="1"/>
        <w:numPr>
          <w:ilvl w:val="0"/>
          <w:numId w:val="2"/>
        </w:numPr>
        <w:tabs>
          <w:tab w:val="left" w:pos="267"/>
        </w:tabs>
        <w:spacing w:after="0"/>
        <w:jc w:val="both"/>
      </w:pPr>
      <w:r>
        <w:t xml:space="preserve">Макарова Елена Николаевна - ведущий специалист местной администрации МО </w:t>
      </w:r>
      <w:r>
        <w:lastRenderedPageBreak/>
        <w:t>Лебяженское городское поселение</w:t>
      </w:r>
      <w:r w:rsidR="008423E0">
        <w:t>.</w:t>
      </w:r>
    </w:p>
    <w:p w14:paraId="1930A213" w14:textId="77777777" w:rsidR="008423E0" w:rsidRDefault="008423E0" w:rsidP="008423E0">
      <w:pPr>
        <w:pStyle w:val="1"/>
        <w:tabs>
          <w:tab w:val="left" w:pos="267"/>
        </w:tabs>
        <w:spacing w:after="0"/>
        <w:jc w:val="both"/>
      </w:pPr>
    </w:p>
    <w:p w14:paraId="7F8C0855" w14:textId="40583331" w:rsidR="00D374B6" w:rsidRDefault="00C33FFC" w:rsidP="008423E0">
      <w:pPr>
        <w:pStyle w:val="1"/>
        <w:numPr>
          <w:ilvl w:val="0"/>
          <w:numId w:val="1"/>
        </w:numPr>
        <w:tabs>
          <w:tab w:val="left" w:pos="358"/>
        </w:tabs>
        <w:spacing w:after="0"/>
        <w:jc w:val="both"/>
      </w:pPr>
      <w:r>
        <w:t>Признать утратившим силу постановлени</w:t>
      </w:r>
      <w:r w:rsidR="008423E0">
        <w:t>е</w:t>
      </w:r>
      <w:r>
        <w:t xml:space="preserve"> местной администрации МО Лебяженское городское поселение №</w:t>
      </w:r>
      <w:r w:rsidR="008423E0">
        <w:t>4</w:t>
      </w:r>
      <w:r>
        <w:t>0 от 0</w:t>
      </w:r>
      <w:r w:rsidR="008423E0">
        <w:t>5</w:t>
      </w:r>
      <w:r>
        <w:t>.0</w:t>
      </w:r>
      <w:r w:rsidR="008423E0">
        <w:t>2</w:t>
      </w:r>
      <w:r>
        <w:t>.202</w:t>
      </w:r>
      <w:r w:rsidR="008423E0">
        <w:t>1</w:t>
      </w:r>
      <w:r>
        <w:t xml:space="preserve"> года</w:t>
      </w:r>
      <w:r w:rsidR="008423E0">
        <w:t>.</w:t>
      </w:r>
    </w:p>
    <w:p w14:paraId="12B0B2B9" w14:textId="77777777" w:rsidR="008423E0" w:rsidRDefault="008423E0" w:rsidP="008423E0">
      <w:pPr>
        <w:pStyle w:val="1"/>
        <w:tabs>
          <w:tab w:val="left" w:pos="358"/>
        </w:tabs>
        <w:spacing w:after="0"/>
        <w:jc w:val="both"/>
      </w:pPr>
    </w:p>
    <w:p w14:paraId="3A289A98" w14:textId="77777777" w:rsidR="00D374B6" w:rsidRDefault="00C33FFC">
      <w:pPr>
        <w:pStyle w:val="1"/>
        <w:numPr>
          <w:ilvl w:val="0"/>
          <w:numId w:val="1"/>
        </w:numPr>
        <w:tabs>
          <w:tab w:val="left" w:pos="354"/>
        </w:tabs>
        <w:spacing w:after="280" w:line="233" w:lineRule="auto"/>
        <w:jc w:val="both"/>
      </w:pPr>
      <w:r>
        <w:t xml:space="preserve">Опубликовать настоящее постановление на официальном сайте поселения </w:t>
      </w:r>
      <w:hyperlink r:id="rId8" w:history="1">
        <w:r>
          <w:rPr>
            <w:u w:val="single"/>
            <w:lang w:val="en-US" w:eastAsia="en-US" w:bidi="en-US"/>
          </w:rPr>
          <w:t>www</w:t>
        </w:r>
        <w:r w:rsidRPr="008423E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lebiaje</w:t>
        </w:r>
        <w:proofErr w:type="spellEnd"/>
        <w:r w:rsidRPr="008423E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8423E0">
        <w:rPr>
          <w:lang w:eastAsia="en-US" w:bidi="en-US"/>
        </w:rPr>
        <w:t>.</w:t>
      </w:r>
    </w:p>
    <w:p w14:paraId="42BF7A7B" w14:textId="77777777" w:rsidR="00D374B6" w:rsidRDefault="00C33FFC">
      <w:pPr>
        <w:pStyle w:val="1"/>
        <w:numPr>
          <w:ilvl w:val="0"/>
          <w:numId w:val="1"/>
        </w:numPr>
        <w:tabs>
          <w:tab w:val="left" w:pos="354"/>
        </w:tabs>
        <w:spacing w:after="280" w:line="233" w:lineRule="auto"/>
        <w:jc w:val="both"/>
      </w:pPr>
      <w:r>
        <w:t>Настоящее постановление вступает в силу с даты его подписания.</w:t>
      </w:r>
    </w:p>
    <w:p w14:paraId="46CAA28A" w14:textId="32B5B5A0" w:rsidR="00D374B6" w:rsidRDefault="00C33FFC">
      <w:pPr>
        <w:pStyle w:val="1"/>
        <w:numPr>
          <w:ilvl w:val="0"/>
          <w:numId w:val="1"/>
        </w:numPr>
        <w:tabs>
          <w:tab w:val="left" w:pos="349"/>
        </w:tabs>
        <w:spacing w:after="1080" w:line="233" w:lineRule="auto"/>
        <w:jc w:val="both"/>
      </w:pPr>
      <w:r>
        <w:t xml:space="preserve">Контроль </w:t>
      </w:r>
      <w:r w:rsidR="008423E0">
        <w:t>за</w:t>
      </w:r>
      <w:r>
        <w:t xml:space="preserve"> исполнением </w:t>
      </w:r>
      <w:r w:rsidR="008423E0">
        <w:t xml:space="preserve">настоящего </w:t>
      </w:r>
      <w:r>
        <w:t>постановления оставляю за собой.</w:t>
      </w:r>
    </w:p>
    <w:p w14:paraId="00059AF6" w14:textId="5AB7994C" w:rsidR="008423E0" w:rsidRDefault="008423E0" w:rsidP="008423E0">
      <w:pPr>
        <w:pStyle w:val="1"/>
        <w:tabs>
          <w:tab w:val="left" w:pos="349"/>
        </w:tabs>
        <w:spacing w:after="0"/>
        <w:jc w:val="both"/>
      </w:pPr>
      <w:r>
        <w:t>Глава местной администрации</w:t>
      </w:r>
    </w:p>
    <w:p w14:paraId="5080E82D" w14:textId="40DEBE33" w:rsidR="008423E0" w:rsidRDefault="008423E0" w:rsidP="008423E0">
      <w:pPr>
        <w:pStyle w:val="1"/>
        <w:tabs>
          <w:tab w:val="left" w:pos="349"/>
        </w:tabs>
        <w:spacing w:after="0"/>
        <w:jc w:val="both"/>
      </w:pPr>
      <w:r>
        <w:t>МО 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  <w:t>С.В. Ушаков</w:t>
      </w:r>
    </w:p>
    <w:sectPr w:rsidR="008423E0" w:rsidSect="008423E0">
      <w:type w:val="continuous"/>
      <w:pgSz w:w="11900" w:h="16840"/>
      <w:pgMar w:top="838" w:right="717" w:bottom="993" w:left="1440" w:header="410" w:footer="8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0DEC" w14:textId="77777777" w:rsidR="000C13A3" w:rsidRDefault="000C13A3">
      <w:r>
        <w:separator/>
      </w:r>
    </w:p>
  </w:endnote>
  <w:endnote w:type="continuationSeparator" w:id="0">
    <w:p w14:paraId="7FEFCBDC" w14:textId="77777777" w:rsidR="000C13A3" w:rsidRDefault="000C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1797" w14:textId="77777777" w:rsidR="000C13A3" w:rsidRDefault="000C13A3"/>
  </w:footnote>
  <w:footnote w:type="continuationSeparator" w:id="0">
    <w:p w14:paraId="081B1006" w14:textId="77777777" w:rsidR="000C13A3" w:rsidRDefault="000C13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0E19"/>
    <w:multiLevelType w:val="multilevel"/>
    <w:tmpl w:val="0C486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850ED"/>
    <w:multiLevelType w:val="multilevel"/>
    <w:tmpl w:val="B3F09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B6"/>
    <w:rsid w:val="000C13A3"/>
    <w:rsid w:val="001574D1"/>
    <w:rsid w:val="008423E0"/>
    <w:rsid w:val="00C33FFC"/>
    <w:rsid w:val="00D374B6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E625"/>
  <w15:docId w15:val="{8EEC2F31-4E2C-42E3-B5A3-5BD8F79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5B4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06" w:lineRule="auto"/>
    </w:pPr>
    <w:rPr>
      <w:rFonts w:ascii="Times New Roman" w:eastAsia="Times New Roman" w:hAnsi="Times New Roman" w:cs="Times New Roman"/>
      <w:color w:val="3D45B4"/>
      <w:sz w:val="14"/>
      <w:szCs w:val="14"/>
    </w:rPr>
  </w:style>
  <w:style w:type="paragraph" w:customStyle="1" w:styleId="11">
    <w:name w:val="Заголовок №1"/>
    <w:basedOn w:val="a"/>
    <w:link w:val="10"/>
    <w:pPr>
      <w:spacing w:after="390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iaj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2021-11-25T08:14:00Z</cp:lastPrinted>
  <dcterms:created xsi:type="dcterms:W3CDTF">2021-10-12T09:09:00Z</dcterms:created>
  <dcterms:modified xsi:type="dcterms:W3CDTF">2021-11-25T08:15:00Z</dcterms:modified>
</cp:coreProperties>
</file>