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C3" w:rsidRDefault="008E7DC3" w:rsidP="008E7DC3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74FBB78" wp14:editId="68D7A436">
            <wp:simplePos x="0" y="0"/>
            <wp:positionH relativeFrom="column">
              <wp:posOffset>2743835</wp:posOffset>
            </wp:positionH>
            <wp:positionV relativeFrom="paragraph">
              <wp:posOffset>-157480</wp:posOffset>
            </wp:positionV>
            <wp:extent cx="457200" cy="5905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DC3" w:rsidRDefault="008E7DC3" w:rsidP="008E7DC3">
      <w:pPr>
        <w:rPr>
          <w:color w:val="000000"/>
          <w:sz w:val="24"/>
          <w:szCs w:val="24"/>
        </w:rPr>
      </w:pPr>
    </w:p>
    <w:p w:rsidR="008E7DC3" w:rsidRPr="00C95603" w:rsidRDefault="008E7DC3" w:rsidP="008E7DC3">
      <w:pPr>
        <w:rPr>
          <w:color w:val="000000"/>
          <w:sz w:val="24"/>
          <w:szCs w:val="24"/>
        </w:rPr>
      </w:pPr>
    </w:p>
    <w:p w:rsidR="008E7DC3" w:rsidRPr="00C95603" w:rsidRDefault="008E7DC3" w:rsidP="008E7DC3">
      <w:pPr>
        <w:ind w:firstLine="709"/>
        <w:jc w:val="right"/>
        <w:rPr>
          <w:color w:val="000000"/>
          <w:sz w:val="24"/>
          <w:szCs w:val="24"/>
        </w:rPr>
      </w:pPr>
    </w:p>
    <w:p w:rsidR="008E7DC3" w:rsidRPr="00C95603" w:rsidRDefault="008E7DC3" w:rsidP="008E7DC3">
      <w:pPr>
        <w:jc w:val="center"/>
        <w:rPr>
          <w:color w:val="000000"/>
          <w:sz w:val="24"/>
          <w:szCs w:val="24"/>
        </w:rPr>
      </w:pPr>
      <w:r w:rsidRPr="00C95603">
        <w:rPr>
          <w:color w:val="000000"/>
          <w:sz w:val="24"/>
          <w:szCs w:val="24"/>
        </w:rPr>
        <w:t>МЕСТНАЯ АДМИНИСТРАЦИЯ МУНИЦИПАЛЬНОГО ОБРАЗОВАНИЯ</w:t>
      </w:r>
    </w:p>
    <w:p w:rsidR="008E7DC3" w:rsidRPr="00C95603" w:rsidRDefault="008E7DC3" w:rsidP="008E7DC3">
      <w:pPr>
        <w:jc w:val="center"/>
        <w:rPr>
          <w:color w:val="000000"/>
          <w:sz w:val="24"/>
          <w:szCs w:val="24"/>
        </w:rPr>
      </w:pPr>
      <w:r w:rsidRPr="00C95603">
        <w:rPr>
          <w:color w:val="000000"/>
          <w:sz w:val="24"/>
          <w:szCs w:val="24"/>
        </w:rPr>
        <w:t>ЛЕБЯЖЕНСКОЕ ГОРОДСКОЕ ПОСЕЛЕНИЕ МУНИЦИПАЛЬНОГО</w:t>
      </w:r>
    </w:p>
    <w:p w:rsidR="008E7DC3" w:rsidRPr="00C95603" w:rsidRDefault="008E7DC3" w:rsidP="008E7DC3">
      <w:pPr>
        <w:jc w:val="center"/>
        <w:rPr>
          <w:color w:val="000000"/>
          <w:sz w:val="24"/>
          <w:szCs w:val="24"/>
        </w:rPr>
      </w:pPr>
      <w:r w:rsidRPr="00C95603">
        <w:rPr>
          <w:color w:val="000000"/>
          <w:sz w:val="24"/>
          <w:szCs w:val="24"/>
        </w:rPr>
        <w:t>ОБРАЗОВАНИЯ ЛОМОНОСОВСКИЙ МУНИЦИПАЛЬНЫЙ РАЙОН</w:t>
      </w:r>
    </w:p>
    <w:p w:rsidR="008E7DC3" w:rsidRPr="00C95603" w:rsidRDefault="008E7DC3" w:rsidP="008E7DC3">
      <w:pPr>
        <w:jc w:val="center"/>
        <w:rPr>
          <w:color w:val="000000"/>
          <w:sz w:val="24"/>
          <w:szCs w:val="24"/>
        </w:rPr>
      </w:pPr>
      <w:r w:rsidRPr="00C95603">
        <w:rPr>
          <w:color w:val="000000"/>
          <w:sz w:val="24"/>
          <w:szCs w:val="24"/>
        </w:rPr>
        <w:t>ЛЕНИНГРАДСКОЙ ОБЛАСТИ</w:t>
      </w:r>
    </w:p>
    <w:p w:rsidR="008E7DC3" w:rsidRPr="00C95603" w:rsidRDefault="008E7DC3" w:rsidP="008E7DC3">
      <w:pPr>
        <w:ind w:firstLine="709"/>
        <w:jc w:val="center"/>
        <w:outlineLvl w:val="0"/>
        <w:rPr>
          <w:color w:val="000000"/>
          <w:sz w:val="24"/>
          <w:szCs w:val="24"/>
        </w:rPr>
      </w:pPr>
    </w:p>
    <w:p w:rsidR="008E7DC3" w:rsidRPr="00C95603" w:rsidRDefault="008E7DC3" w:rsidP="008E7DC3">
      <w:pPr>
        <w:ind w:firstLine="709"/>
        <w:jc w:val="center"/>
        <w:outlineLvl w:val="0"/>
        <w:rPr>
          <w:b/>
          <w:color w:val="000000"/>
          <w:sz w:val="24"/>
          <w:szCs w:val="24"/>
        </w:rPr>
      </w:pPr>
      <w:r w:rsidRPr="00C95603">
        <w:rPr>
          <w:b/>
          <w:color w:val="000000"/>
          <w:sz w:val="24"/>
          <w:szCs w:val="24"/>
        </w:rPr>
        <w:t>ПОСТАНОВЛЕНИЕ</w:t>
      </w:r>
    </w:p>
    <w:p w:rsidR="008E7DC3" w:rsidRDefault="008E7DC3" w:rsidP="008E7DC3">
      <w:pPr>
        <w:tabs>
          <w:tab w:val="left" w:pos="8700"/>
        </w:tabs>
        <w:ind w:firstLine="709"/>
        <w:outlineLvl w:val="0"/>
        <w:rPr>
          <w:color w:val="000000"/>
          <w:sz w:val="24"/>
          <w:szCs w:val="24"/>
        </w:rPr>
      </w:pPr>
    </w:p>
    <w:p w:rsidR="008E7DC3" w:rsidRDefault="0014080F" w:rsidP="008E7DC3">
      <w:pPr>
        <w:tabs>
          <w:tab w:val="left" w:pos="8700"/>
        </w:tabs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30.11.2018 </w:t>
      </w:r>
      <w:r w:rsidR="00396497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C41204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542</w:t>
      </w:r>
    </w:p>
    <w:p w:rsidR="008E7DC3" w:rsidRDefault="008E7DC3" w:rsidP="008E7DC3">
      <w:pPr>
        <w:ind w:firstLine="709"/>
        <w:outlineLvl w:val="0"/>
        <w:rPr>
          <w:color w:val="000000"/>
          <w:sz w:val="24"/>
          <w:szCs w:val="24"/>
        </w:rPr>
      </w:pPr>
    </w:p>
    <w:p w:rsidR="00396497" w:rsidRDefault="00396497" w:rsidP="008E7DC3">
      <w:pPr>
        <w:outlineLvl w:val="0"/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4"/>
      </w:tblGrid>
      <w:tr w:rsidR="00396497" w:rsidTr="00396497">
        <w:trPr>
          <w:trHeight w:val="1729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96497" w:rsidRPr="00396497" w:rsidRDefault="00396497" w:rsidP="00396497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 xml:space="preserve">Об утверждении комплексного плана-графика мероприятий, направленного на избавление от визуального мусора и создания привлекательного облика территории </w:t>
            </w:r>
            <w:r>
              <w:rPr>
                <w:sz w:val="24"/>
                <w:szCs w:val="24"/>
              </w:rPr>
              <w:t>МО</w:t>
            </w:r>
            <w:r w:rsidRPr="003964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Лебяженское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396497">
              <w:rPr>
                <w:sz w:val="24"/>
                <w:szCs w:val="24"/>
              </w:rPr>
              <w:t xml:space="preserve"> поселение </w:t>
            </w:r>
            <w:r>
              <w:rPr>
                <w:sz w:val="24"/>
                <w:szCs w:val="24"/>
              </w:rPr>
              <w:t xml:space="preserve">МО </w:t>
            </w:r>
            <w:r w:rsidRPr="00396497">
              <w:rPr>
                <w:sz w:val="24"/>
                <w:szCs w:val="24"/>
              </w:rPr>
              <w:t>Ломоносовск</w:t>
            </w:r>
            <w:r>
              <w:rPr>
                <w:sz w:val="24"/>
                <w:szCs w:val="24"/>
              </w:rPr>
              <w:t>ий муниципальный</w:t>
            </w:r>
            <w:r w:rsidRPr="00396497">
              <w:rPr>
                <w:sz w:val="24"/>
                <w:szCs w:val="24"/>
              </w:rPr>
              <w:t xml:space="preserve"> район Ленинградской области на 2018-2022 г</w:t>
            </w:r>
            <w:r>
              <w:rPr>
                <w:sz w:val="24"/>
                <w:szCs w:val="24"/>
              </w:rPr>
              <w:t>оды</w:t>
            </w:r>
          </w:p>
        </w:tc>
      </w:tr>
    </w:tbl>
    <w:p w:rsidR="001D0C41" w:rsidRPr="00C95603" w:rsidRDefault="001D0C41" w:rsidP="008E7DC3">
      <w:pPr>
        <w:outlineLvl w:val="0"/>
        <w:rPr>
          <w:color w:val="000000"/>
          <w:sz w:val="24"/>
          <w:szCs w:val="24"/>
        </w:rPr>
      </w:pPr>
    </w:p>
    <w:p w:rsidR="008E7DC3" w:rsidRDefault="00396497" w:rsidP="00396497">
      <w:pPr>
        <w:ind w:firstLine="709"/>
        <w:jc w:val="both"/>
        <w:outlineLvl w:val="0"/>
        <w:rPr>
          <w:sz w:val="24"/>
          <w:szCs w:val="24"/>
        </w:rPr>
      </w:pPr>
      <w:r w:rsidRPr="00396497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4"/>
          <w:szCs w:val="24"/>
        </w:rPr>
        <w:t>в</w:t>
      </w:r>
      <w:r w:rsidRPr="00396497">
        <w:rPr>
          <w:sz w:val="24"/>
          <w:szCs w:val="24"/>
        </w:rPr>
        <w:t xml:space="preserve"> целях реализации муниципальной программы </w:t>
      </w:r>
      <w:r w:rsidRPr="008E7DC3">
        <w:rPr>
          <w:sz w:val="24"/>
          <w:szCs w:val="24"/>
        </w:rPr>
        <w:t xml:space="preserve">«Формирование комфортной городской среды в </w:t>
      </w:r>
      <w:proofErr w:type="spellStart"/>
      <w:r w:rsidRPr="008E7DC3">
        <w:rPr>
          <w:sz w:val="24"/>
          <w:szCs w:val="24"/>
        </w:rPr>
        <w:t>Лебяженском</w:t>
      </w:r>
      <w:proofErr w:type="spellEnd"/>
      <w:r w:rsidRPr="008E7DC3">
        <w:rPr>
          <w:sz w:val="24"/>
          <w:szCs w:val="24"/>
        </w:rPr>
        <w:t xml:space="preserve"> городском поселении» на 2018-2022 годы</w:t>
      </w:r>
      <w:r>
        <w:rPr>
          <w:sz w:val="24"/>
          <w:szCs w:val="24"/>
        </w:rPr>
        <w:t xml:space="preserve">, </w:t>
      </w:r>
      <w:r w:rsidRPr="00396497">
        <w:rPr>
          <w:sz w:val="24"/>
          <w:szCs w:val="24"/>
        </w:rPr>
        <w:t>руководствуясь Приказом Минстроя России от 13.04.2017 № 711/</w:t>
      </w:r>
      <w:proofErr w:type="spellStart"/>
      <w:r w:rsidRPr="00396497">
        <w:rPr>
          <w:sz w:val="24"/>
          <w:szCs w:val="24"/>
        </w:rPr>
        <w:t>пр</w:t>
      </w:r>
      <w:proofErr w:type="spellEnd"/>
      <w:r w:rsidRPr="00396497">
        <w:rPr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целях организации выполнения работ, направленных на избавление от визуального мусора на территории МО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</w:t>
      </w:r>
      <w:r w:rsidRPr="00396497">
        <w:rPr>
          <w:sz w:val="24"/>
          <w:szCs w:val="24"/>
        </w:rPr>
        <w:t>городское поселение</w:t>
      </w:r>
      <w:r>
        <w:rPr>
          <w:sz w:val="24"/>
          <w:szCs w:val="24"/>
        </w:rPr>
        <w:t>,</w:t>
      </w:r>
      <w:r w:rsidRPr="00396497">
        <w:rPr>
          <w:sz w:val="24"/>
          <w:szCs w:val="24"/>
        </w:rPr>
        <w:t xml:space="preserve"> </w:t>
      </w:r>
      <w:r w:rsidR="008E7DC3" w:rsidRPr="008E7DC3">
        <w:rPr>
          <w:sz w:val="24"/>
          <w:szCs w:val="24"/>
        </w:rPr>
        <w:t xml:space="preserve">местная администрация МО </w:t>
      </w:r>
      <w:proofErr w:type="spellStart"/>
      <w:r w:rsidR="008E7DC3" w:rsidRPr="008E7DC3">
        <w:rPr>
          <w:sz w:val="24"/>
          <w:szCs w:val="24"/>
        </w:rPr>
        <w:t>Лебяженское</w:t>
      </w:r>
      <w:proofErr w:type="spellEnd"/>
      <w:r w:rsidR="008E7DC3" w:rsidRPr="008E7DC3">
        <w:rPr>
          <w:sz w:val="24"/>
          <w:szCs w:val="24"/>
        </w:rPr>
        <w:t xml:space="preserve"> городское поселение</w:t>
      </w:r>
    </w:p>
    <w:p w:rsidR="00DA71EA" w:rsidRPr="00396497" w:rsidRDefault="00DA71EA" w:rsidP="00396497">
      <w:pPr>
        <w:ind w:firstLine="709"/>
        <w:jc w:val="both"/>
        <w:outlineLvl w:val="0"/>
        <w:rPr>
          <w:sz w:val="24"/>
          <w:szCs w:val="24"/>
        </w:rPr>
      </w:pPr>
    </w:p>
    <w:p w:rsidR="008E7DC3" w:rsidRPr="00C95603" w:rsidRDefault="008E7DC3" w:rsidP="008E7DC3">
      <w:pPr>
        <w:ind w:firstLine="709"/>
        <w:outlineLvl w:val="0"/>
        <w:rPr>
          <w:b/>
          <w:color w:val="000000"/>
          <w:sz w:val="24"/>
          <w:szCs w:val="24"/>
        </w:rPr>
      </w:pPr>
      <w:r w:rsidRPr="00C95603">
        <w:rPr>
          <w:b/>
          <w:color w:val="000000"/>
          <w:sz w:val="24"/>
          <w:szCs w:val="24"/>
        </w:rPr>
        <w:t>п о с т а н о в л я е т:</w:t>
      </w:r>
    </w:p>
    <w:p w:rsidR="008E7DC3" w:rsidRPr="008E7DC3" w:rsidRDefault="008E7DC3" w:rsidP="008E7DC3">
      <w:pPr>
        <w:ind w:firstLine="709"/>
        <w:outlineLvl w:val="0"/>
        <w:rPr>
          <w:sz w:val="24"/>
          <w:szCs w:val="24"/>
        </w:rPr>
      </w:pPr>
    </w:p>
    <w:p w:rsidR="00396497" w:rsidRPr="00396497" w:rsidRDefault="008E7DC3" w:rsidP="00396497">
      <w:pPr>
        <w:ind w:firstLine="709"/>
        <w:jc w:val="both"/>
        <w:outlineLvl w:val="0"/>
        <w:rPr>
          <w:sz w:val="24"/>
          <w:szCs w:val="24"/>
        </w:rPr>
      </w:pPr>
      <w:r w:rsidRPr="008E7DC3">
        <w:rPr>
          <w:sz w:val="24"/>
          <w:szCs w:val="24"/>
        </w:rPr>
        <w:t xml:space="preserve">1. </w:t>
      </w:r>
      <w:r w:rsidR="00396497" w:rsidRPr="00396497">
        <w:rPr>
          <w:sz w:val="24"/>
          <w:szCs w:val="24"/>
        </w:rPr>
        <w:t xml:space="preserve">Утвердить комплексный план-график мероприятий, направленный на избавление от визуального мусора и создания привлекательного облика территории </w:t>
      </w:r>
      <w:r w:rsidR="00396497">
        <w:rPr>
          <w:sz w:val="24"/>
          <w:szCs w:val="24"/>
        </w:rPr>
        <w:t xml:space="preserve">МО </w:t>
      </w:r>
      <w:proofErr w:type="spellStart"/>
      <w:r w:rsidR="00396497">
        <w:rPr>
          <w:sz w:val="24"/>
          <w:szCs w:val="24"/>
        </w:rPr>
        <w:t>Лебяженское</w:t>
      </w:r>
      <w:proofErr w:type="spellEnd"/>
      <w:r w:rsidR="00396497">
        <w:rPr>
          <w:sz w:val="24"/>
          <w:szCs w:val="24"/>
        </w:rPr>
        <w:t xml:space="preserve"> городское поселение МО</w:t>
      </w:r>
      <w:r w:rsidR="00396497" w:rsidRPr="00396497">
        <w:rPr>
          <w:sz w:val="24"/>
          <w:szCs w:val="24"/>
        </w:rPr>
        <w:t xml:space="preserve"> Ломоносовс</w:t>
      </w:r>
      <w:r w:rsidR="00396497">
        <w:rPr>
          <w:sz w:val="24"/>
          <w:szCs w:val="24"/>
        </w:rPr>
        <w:t>кий муниципальный</w:t>
      </w:r>
      <w:r w:rsidR="00396497" w:rsidRPr="00396497">
        <w:rPr>
          <w:sz w:val="24"/>
          <w:szCs w:val="24"/>
        </w:rPr>
        <w:t xml:space="preserve"> район Ленинградской области на 2018-2022</w:t>
      </w:r>
      <w:r w:rsidR="00396497">
        <w:rPr>
          <w:sz w:val="24"/>
          <w:szCs w:val="24"/>
        </w:rPr>
        <w:t xml:space="preserve"> </w:t>
      </w:r>
      <w:r w:rsidR="00396497" w:rsidRPr="00396497">
        <w:rPr>
          <w:sz w:val="24"/>
          <w:szCs w:val="24"/>
        </w:rPr>
        <w:t>г</w:t>
      </w:r>
      <w:r w:rsidR="00396497">
        <w:rPr>
          <w:sz w:val="24"/>
          <w:szCs w:val="24"/>
        </w:rPr>
        <w:t>оды</w:t>
      </w:r>
      <w:r w:rsidR="00396497" w:rsidRPr="00396497">
        <w:rPr>
          <w:sz w:val="24"/>
          <w:szCs w:val="24"/>
        </w:rPr>
        <w:t xml:space="preserve"> согласно Приложению.</w:t>
      </w:r>
    </w:p>
    <w:p w:rsidR="008E7DC3" w:rsidRPr="008E7DC3" w:rsidRDefault="008E7DC3" w:rsidP="008E7DC3">
      <w:pPr>
        <w:ind w:firstLine="709"/>
        <w:jc w:val="both"/>
        <w:outlineLvl w:val="0"/>
        <w:rPr>
          <w:sz w:val="24"/>
          <w:szCs w:val="24"/>
        </w:rPr>
      </w:pPr>
      <w:r w:rsidRPr="008E7DC3">
        <w:rPr>
          <w:sz w:val="24"/>
          <w:szCs w:val="24"/>
        </w:rPr>
        <w:t>2. Настоящее постановление опубликовать на сайте поселения www.lebiaje.ru.</w:t>
      </w:r>
    </w:p>
    <w:p w:rsidR="008E7DC3" w:rsidRPr="008E7DC3" w:rsidRDefault="008E7DC3" w:rsidP="008E7DC3">
      <w:pPr>
        <w:ind w:firstLine="709"/>
        <w:jc w:val="both"/>
        <w:outlineLvl w:val="0"/>
        <w:rPr>
          <w:sz w:val="24"/>
          <w:szCs w:val="24"/>
        </w:rPr>
      </w:pPr>
      <w:r w:rsidRPr="008E7DC3">
        <w:rPr>
          <w:sz w:val="24"/>
          <w:szCs w:val="24"/>
        </w:rPr>
        <w:t>3. Контроль исполнения настоящего постановления оставляю за собой.</w:t>
      </w:r>
    </w:p>
    <w:p w:rsidR="00396497" w:rsidRDefault="00396497" w:rsidP="00396497">
      <w:pPr>
        <w:ind w:firstLine="708"/>
        <w:jc w:val="both"/>
        <w:rPr>
          <w:sz w:val="28"/>
          <w:szCs w:val="28"/>
        </w:rPr>
      </w:pPr>
    </w:p>
    <w:p w:rsidR="00396497" w:rsidRDefault="00396497" w:rsidP="00396497">
      <w:pPr>
        <w:rPr>
          <w:sz w:val="28"/>
          <w:szCs w:val="28"/>
        </w:rPr>
      </w:pPr>
    </w:p>
    <w:p w:rsidR="00396497" w:rsidRPr="00C95603" w:rsidRDefault="00396497" w:rsidP="00396497">
      <w:pPr>
        <w:outlineLvl w:val="0"/>
        <w:rPr>
          <w:b/>
          <w:bCs/>
          <w:sz w:val="24"/>
          <w:szCs w:val="24"/>
        </w:rPr>
      </w:pPr>
      <w:r w:rsidRPr="00C95603">
        <w:rPr>
          <w:b/>
          <w:bCs/>
          <w:sz w:val="24"/>
          <w:szCs w:val="24"/>
        </w:rPr>
        <w:t>Глава местной администрации МО</w:t>
      </w:r>
    </w:p>
    <w:p w:rsidR="00396497" w:rsidRPr="00C95603" w:rsidRDefault="00396497" w:rsidP="00396497">
      <w:pPr>
        <w:outlineLvl w:val="0"/>
        <w:rPr>
          <w:b/>
          <w:bCs/>
          <w:sz w:val="24"/>
          <w:szCs w:val="24"/>
        </w:rPr>
      </w:pPr>
      <w:proofErr w:type="spellStart"/>
      <w:r w:rsidRPr="00C95603">
        <w:rPr>
          <w:b/>
          <w:bCs/>
          <w:sz w:val="24"/>
          <w:szCs w:val="24"/>
        </w:rPr>
        <w:t>Лебяженское</w:t>
      </w:r>
      <w:proofErr w:type="spellEnd"/>
      <w:r w:rsidRPr="00C95603">
        <w:rPr>
          <w:b/>
          <w:bCs/>
          <w:sz w:val="24"/>
          <w:szCs w:val="24"/>
        </w:rPr>
        <w:t xml:space="preserve"> городское поселение</w:t>
      </w:r>
      <w:r w:rsidRPr="00C95603">
        <w:rPr>
          <w:b/>
          <w:bCs/>
          <w:sz w:val="24"/>
          <w:szCs w:val="24"/>
        </w:rPr>
        <w:tab/>
      </w:r>
      <w:r w:rsidRPr="00C95603">
        <w:rPr>
          <w:b/>
          <w:bCs/>
          <w:sz w:val="24"/>
          <w:szCs w:val="24"/>
        </w:rPr>
        <w:tab/>
      </w:r>
      <w:r w:rsidRPr="00C95603">
        <w:rPr>
          <w:b/>
          <w:bCs/>
          <w:sz w:val="24"/>
          <w:szCs w:val="24"/>
        </w:rPr>
        <w:tab/>
      </w:r>
      <w:r w:rsidRPr="00C95603">
        <w:rPr>
          <w:b/>
          <w:bCs/>
          <w:sz w:val="24"/>
          <w:szCs w:val="24"/>
        </w:rPr>
        <w:tab/>
      </w:r>
      <w:r w:rsidRPr="00C95603">
        <w:rPr>
          <w:b/>
          <w:bCs/>
          <w:sz w:val="24"/>
          <w:szCs w:val="24"/>
        </w:rPr>
        <w:tab/>
      </w:r>
      <w:r w:rsidRPr="00C95603">
        <w:rPr>
          <w:b/>
          <w:bCs/>
          <w:sz w:val="24"/>
          <w:szCs w:val="24"/>
        </w:rPr>
        <w:tab/>
        <w:t>А.Е.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C95603">
        <w:rPr>
          <w:b/>
          <w:bCs/>
          <w:sz w:val="24"/>
          <w:szCs w:val="24"/>
        </w:rPr>
        <w:t>Магон</w:t>
      </w:r>
      <w:proofErr w:type="spellEnd"/>
    </w:p>
    <w:p w:rsidR="00396497" w:rsidRDefault="00396497" w:rsidP="00396497">
      <w:pPr>
        <w:rPr>
          <w:sz w:val="28"/>
          <w:szCs w:val="28"/>
        </w:rPr>
        <w:sectPr w:rsidR="00396497">
          <w:pgSz w:w="11906" w:h="16838"/>
          <w:pgMar w:top="1134" w:right="1134" w:bottom="1134" w:left="1701" w:header="709" w:footer="709" w:gutter="0"/>
          <w:cols w:space="720"/>
        </w:sectPr>
      </w:pPr>
    </w:p>
    <w:p w:rsidR="00396497" w:rsidRPr="0076447C" w:rsidRDefault="00396497" w:rsidP="00396497">
      <w:pPr>
        <w:ind w:left="4536"/>
        <w:jc w:val="both"/>
        <w:rPr>
          <w:sz w:val="24"/>
          <w:szCs w:val="24"/>
        </w:rPr>
      </w:pPr>
      <w:r w:rsidRPr="0076447C">
        <w:rPr>
          <w:sz w:val="24"/>
          <w:szCs w:val="24"/>
        </w:rPr>
        <w:lastRenderedPageBreak/>
        <w:t>Приложение</w:t>
      </w:r>
      <w:r w:rsidR="0076447C" w:rsidRPr="0076447C">
        <w:rPr>
          <w:sz w:val="24"/>
          <w:szCs w:val="24"/>
        </w:rPr>
        <w:t xml:space="preserve"> к постановлению местной администрации</w:t>
      </w:r>
      <w:r w:rsidR="0076447C">
        <w:rPr>
          <w:sz w:val="24"/>
          <w:szCs w:val="24"/>
        </w:rPr>
        <w:t xml:space="preserve"> МО </w:t>
      </w:r>
      <w:proofErr w:type="spellStart"/>
      <w:r w:rsidR="0076447C">
        <w:rPr>
          <w:sz w:val="24"/>
          <w:szCs w:val="24"/>
        </w:rPr>
        <w:t>Лебяженское</w:t>
      </w:r>
      <w:proofErr w:type="spellEnd"/>
      <w:r w:rsidR="0076447C">
        <w:rPr>
          <w:sz w:val="24"/>
          <w:szCs w:val="24"/>
        </w:rPr>
        <w:t xml:space="preserve"> городское поселение №</w:t>
      </w:r>
      <w:r w:rsidR="0014080F">
        <w:rPr>
          <w:sz w:val="24"/>
          <w:szCs w:val="24"/>
        </w:rPr>
        <w:t xml:space="preserve"> 542 от 30.11.2018</w:t>
      </w:r>
      <w:bookmarkStart w:id="0" w:name="_GoBack"/>
      <w:bookmarkEnd w:id="0"/>
    </w:p>
    <w:p w:rsidR="00396497" w:rsidRDefault="00396497" w:rsidP="00396497">
      <w:r>
        <w:t xml:space="preserve">                                                                                                                                            </w:t>
      </w:r>
    </w:p>
    <w:p w:rsidR="00396497" w:rsidRPr="00396497" w:rsidRDefault="00396497" w:rsidP="00396497">
      <w:pPr>
        <w:jc w:val="center"/>
        <w:rPr>
          <w:b/>
          <w:sz w:val="24"/>
          <w:szCs w:val="24"/>
        </w:rPr>
      </w:pPr>
      <w:r w:rsidRPr="00396497">
        <w:rPr>
          <w:b/>
          <w:sz w:val="24"/>
          <w:szCs w:val="24"/>
        </w:rPr>
        <w:t xml:space="preserve">Комплексный план-график мероприятий, направленный на избавление от визуального мусора и создания привлекательного облика территории </w:t>
      </w:r>
      <w:r w:rsidR="0076447C">
        <w:rPr>
          <w:b/>
          <w:sz w:val="24"/>
          <w:szCs w:val="24"/>
        </w:rPr>
        <w:t xml:space="preserve">МО </w:t>
      </w:r>
      <w:proofErr w:type="spellStart"/>
      <w:r w:rsidR="0076447C">
        <w:rPr>
          <w:b/>
          <w:sz w:val="24"/>
          <w:szCs w:val="24"/>
        </w:rPr>
        <w:t>Лебяженское</w:t>
      </w:r>
      <w:proofErr w:type="spellEnd"/>
      <w:r w:rsidR="0076447C">
        <w:rPr>
          <w:b/>
          <w:sz w:val="24"/>
          <w:szCs w:val="24"/>
        </w:rPr>
        <w:t xml:space="preserve"> городское поселение МО</w:t>
      </w:r>
      <w:r w:rsidRPr="00396497">
        <w:rPr>
          <w:b/>
          <w:sz w:val="24"/>
          <w:szCs w:val="24"/>
        </w:rPr>
        <w:t xml:space="preserve"> Ломоносовск</w:t>
      </w:r>
      <w:r w:rsidR="0076447C">
        <w:rPr>
          <w:b/>
          <w:sz w:val="24"/>
          <w:szCs w:val="24"/>
        </w:rPr>
        <w:t xml:space="preserve">ий муниципальный </w:t>
      </w:r>
      <w:r w:rsidRPr="00396497">
        <w:rPr>
          <w:b/>
          <w:sz w:val="24"/>
          <w:szCs w:val="24"/>
        </w:rPr>
        <w:t>район Ленинградской области на 2018-2022</w:t>
      </w:r>
      <w:r w:rsidR="0076447C">
        <w:rPr>
          <w:b/>
          <w:sz w:val="24"/>
          <w:szCs w:val="24"/>
        </w:rPr>
        <w:t xml:space="preserve"> </w:t>
      </w:r>
      <w:r w:rsidRPr="00396497">
        <w:rPr>
          <w:b/>
          <w:sz w:val="24"/>
          <w:szCs w:val="24"/>
        </w:rPr>
        <w:t>годы</w:t>
      </w:r>
    </w:p>
    <w:p w:rsidR="00396497" w:rsidRPr="00396497" w:rsidRDefault="00396497" w:rsidP="00396497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712"/>
        <w:gridCol w:w="2111"/>
        <w:gridCol w:w="3260"/>
      </w:tblGrid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Проведение инвентаризации использующихся информационных конструкций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2018-2022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D53D18" w:rsidP="007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="00396497" w:rsidRPr="00396497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Лебяженское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Проверка (исследование) соответствия вывесок и наружной рекламы,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2018-2022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76447C" w:rsidP="007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Pr="00396497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Лебяженское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Организация работы по поэтапному приведению вывесок и наружной рекламы на фасадах зданий в соответствии с правилами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2018-2022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76447C" w:rsidP="007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Pr="00396497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Лебяженское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 xml:space="preserve">Разработка и внедрение системы навигации </w:t>
            </w:r>
            <w:r w:rsidR="0076447C" w:rsidRPr="0076447C">
              <w:rPr>
                <w:sz w:val="24"/>
                <w:szCs w:val="24"/>
              </w:rPr>
              <w:t>(комплекс знаков, указателей, схем</w:t>
            </w:r>
            <w:r w:rsidR="0076447C">
              <w:rPr>
                <w:sz w:val="24"/>
                <w:szCs w:val="24"/>
              </w:rPr>
              <w:t>,</w:t>
            </w:r>
            <w:r w:rsidR="0076447C" w:rsidRPr="0076447C">
              <w:rPr>
                <w:sz w:val="24"/>
                <w:szCs w:val="24"/>
              </w:rPr>
              <w:t xml:space="preserve"> обеспечивающих удобство ориентирования для местных жителей и гостей поселения)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2018-2022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76447C" w:rsidP="007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Pr="00396497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Лебяженское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Проведение информационно 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2018-2022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76447C" w:rsidP="007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Pr="00396497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Лебяженское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</w:tr>
    </w:tbl>
    <w:p w:rsidR="008E7DC3" w:rsidRPr="00396497" w:rsidRDefault="008E7DC3" w:rsidP="008E7DC3">
      <w:pPr>
        <w:ind w:firstLine="709"/>
        <w:outlineLvl w:val="0"/>
        <w:rPr>
          <w:sz w:val="24"/>
          <w:szCs w:val="24"/>
        </w:rPr>
      </w:pPr>
    </w:p>
    <w:p w:rsidR="008E7DC3" w:rsidRPr="00396497" w:rsidRDefault="008E7DC3" w:rsidP="008E7DC3">
      <w:pPr>
        <w:ind w:firstLine="709"/>
        <w:outlineLvl w:val="0"/>
        <w:rPr>
          <w:sz w:val="24"/>
          <w:szCs w:val="24"/>
        </w:rPr>
      </w:pPr>
    </w:p>
    <w:p w:rsidR="008E7DC3" w:rsidRPr="00396497" w:rsidRDefault="008E7DC3" w:rsidP="008E7DC3">
      <w:pPr>
        <w:ind w:firstLine="709"/>
        <w:rPr>
          <w:sz w:val="24"/>
          <w:szCs w:val="24"/>
        </w:rPr>
      </w:pPr>
    </w:p>
    <w:p w:rsidR="008E7DC3" w:rsidRDefault="008E7DC3" w:rsidP="008E7DC3">
      <w:pPr>
        <w:ind w:firstLine="709"/>
      </w:pPr>
    </w:p>
    <w:p w:rsidR="008E7DC3" w:rsidRDefault="008E7DC3" w:rsidP="008E7DC3">
      <w:pPr>
        <w:ind w:firstLine="709"/>
      </w:pPr>
    </w:p>
    <w:p w:rsidR="008E7DC3" w:rsidRDefault="008E7DC3" w:rsidP="008E7DC3">
      <w:pPr>
        <w:ind w:firstLine="709"/>
      </w:pPr>
    </w:p>
    <w:p w:rsidR="008E7DC3" w:rsidRDefault="008E7DC3" w:rsidP="008E7DC3">
      <w:pPr>
        <w:ind w:firstLine="709"/>
      </w:pPr>
    </w:p>
    <w:p w:rsidR="008E7DC3" w:rsidRDefault="008E7DC3" w:rsidP="008E7DC3"/>
    <w:p w:rsidR="008E7DC3" w:rsidRDefault="008E7DC3" w:rsidP="008E7DC3"/>
    <w:p w:rsidR="008E7DC3" w:rsidRDefault="008E7DC3" w:rsidP="00396497">
      <w:pPr>
        <w:rPr>
          <w:sz w:val="24"/>
          <w:szCs w:val="24"/>
        </w:rPr>
      </w:pPr>
    </w:p>
    <w:p w:rsidR="008E7DC3" w:rsidRDefault="008E7DC3" w:rsidP="008E7DC3">
      <w:pPr>
        <w:ind w:firstLine="709"/>
        <w:rPr>
          <w:sz w:val="24"/>
          <w:szCs w:val="24"/>
        </w:rPr>
      </w:pPr>
    </w:p>
    <w:sectPr w:rsidR="008E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C3" w:rsidRDefault="008E7DC3" w:rsidP="00660BC2">
      <w:r>
        <w:separator/>
      </w:r>
    </w:p>
  </w:endnote>
  <w:endnote w:type="continuationSeparator" w:id="0">
    <w:p w:rsidR="008E7DC3" w:rsidRDefault="008E7DC3" w:rsidP="0066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C3" w:rsidRDefault="008E7DC3" w:rsidP="00660BC2">
      <w:r>
        <w:separator/>
      </w:r>
    </w:p>
  </w:footnote>
  <w:footnote w:type="continuationSeparator" w:id="0">
    <w:p w:rsidR="008E7DC3" w:rsidRDefault="008E7DC3" w:rsidP="0066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63A"/>
    <w:multiLevelType w:val="hybridMultilevel"/>
    <w:tmpl w:val="3702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A019F"/>
    <w:multiLevelType w:val="hybridMultilevel"/>
    <w:tmpl w:val="021A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2C1"/>
    <w:multiLevelType w:val="hybridMultilevel"/>
    <w:tmpl w:val="654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CF1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40577"/>
    <w:multiLevelType w:val="hybridMultilevel"/>
    <w:tmpl w:val="CAB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75175"/>
    <w:multiLevelType w:val="hybridMultilevel"/>
    <w:tmpl w:val="605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DAD345F"/>
    <w:multiLevelType w:val="hybridMultilevel"/>
    <w:tmpl w:val="B61A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B9A"/>
    <w:rsid w:val="00013413"/>
    <w:rsid w:val="00015FD2"/>
    <w:rsid w:val="0002162D"/>
    <w:rsid w:val="0003721F"/>
    <w:rsid w:val="000737AB"/>
    <w:rsid w:val="001262AA"/>
    <w:rsid w:val="0014080F"/>
    <w:rsid w:val="00146F62"/>
    <w:rsid w:val="00151BA6"/>
    <w:rsid w:val="001726C0"/>
    <w:rsid w:val="00180069"/>
    <w:rsid w:val="00190C68"/>
    <w:rsid w:val="001931DD"/>
    <w:rsid w:val="001A6D05"/>
    <w:rsid w:val="001D0C41"/>
    <w:rsid w:val="00262E0F"/>
    <w:rsid w:val="0037632F"/>
    <w:rsid w:val="00385F60"/>
    <w:rsid w:val="00396497"/>
    <w:rsid w:val="003B6973"/>
    <w:rsid w:val="004E04AF"/>
    <w:rsid w:val="004E46D0"/>
    <w:rsid w:val="004E47FA"/>
    <w:rsid w:val="00571FE3"/>
    <w:rsid w:val="006307DD"/>
    <w:rsid w:val="00660BC2"/>
    <w:rsid w:val="006A7646"/>
    <w:rsid w:val="00761B34"/>
    <w:rsid w:val="00763BBD"/>
    <w:rsid w:val="0076447C"/>
    <w:rsid w:val="007869FF"/>
    <w:rsid w:val="007E4EFD"/>
    <w:rsid w:val="00837299"/>
    <w:rsid w:val="00854CF5"/>
    <w:rsid w:val="00856EE4"/>
    <w:rsid w:val="00867AFA"/>
    <w:rsid w:val="008B03C1"/>
    <w:rsid w:val="008B1439"/>
    <w:rsid w:val="008D4C6B"/>
    <w:rsid w:val="008E7DC3"/>
    <w:rsid w:val="00910203"/>
    <w:rsid w:val="009507C4"/>
    <w:rsid w:val="00977822"/>
    <w:rsid w:val="00983A2D"/>
    <w:rsid w:val="009A4C43"/>
    <w:rsid w:val="009E4747"/>
    <w:rsid w:val="009E7B9A"/>
    <w:rsid w:val="009F0196"/>
    <w:rsid w:val="009F521F"/>
    <w:rsid w:val="009F7FB2"/>
    <w:rsid w:val="00A27F03"/>
    <w:rsid w:val="00A32099"/>
    <w:rsid w:val="00B4667D"/>
    <w:rsid w:val="00B551D1"/>
    <w:rsid w:val="00BD6112"/>
    <w:rsid w:val="00C231F7"/>
    <w:rsid w:val="00C31587"/>
    <w:rsid w:val="00C41204"/>
    <w:rsid w:val="00C67C63"/>
    <w:rsid w:val="00D53D18"/>
    <w:rsid w:val="00DA27A1"/>
    <w:rsid w:val="00DA71EA"/>
    <w:rsid w:val="00DD37B1"/>
    <w:rsid w:val="00DE7BF1"/>
    <w:rsid w:val="00DF1F11"/>
    <w:rsid w:val="00E315CB"/>
    <w:rsid w:val="00E74B28"/>
    <w:rsid w:val="00EA47F7"/>
    <w:rsid w:val="00F95CDA"/>
    <w:rsid w:val="00FA5BE1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5D62"/>
  <w15:docId w15:val="{1CF5FD01-DB31-48F8-94D1-E936653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0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B03C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9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9E7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7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9E7B9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B03C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8B03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8B0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unhideWhenUsed/>
    <w:rsid w:val="0003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E47F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E47F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660BC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60BC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0BC2"/>
    <w:rPr>
      <w:vertAlign w:val="superscript"/>
    </w:rPr>
  </w:style>
  <w:style w:type="character" w:styleId="aa">
    <w:name w:val="Emphasis"/>
    <w:basedOn w:val="a0"/>
    <w:uiPriority w:val="20"/>
    <w:qFormat/>
    <w:rsid w:val="000737A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763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Нумерация 1 уровень Знак"/>
    <w:link w:val="1"/>
    <w:locked/>
    <w:rsid w:val="00396497"/>
  </w:style>
  <w:style w:type="paragraph" w:customStyle="1" w:styleId="1">
    <w:name w:val="Нумерация 1 уровень"/>
    <w:basedOn w:val="a"/>
    <w:link w:val="12"/>
    <w:rsid w:val="00396497"/>
    <w:pPr>
      <w:numPr>
        <w:numId w:val="11"/>
      </w:numPr>
      <w:tabs>
        <w:tab w:val="num" w:pos="360"/>
      </w:tabs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2018-03-05T09:01:00Z</cp:lastPrinted>
  <dcterms:created xsi:type="dcterms:W3CDTF">2018-11-28T13:43:00Z</dcterms:created>
  <dcterms:modified xsi:type="dcterms:W3CDTF">2018-12-03T08:41:00Z</dcterms:modified>
</cp:coreProperties>
</file>