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A765" w14:textId="75A098EA"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noProof/>
          <w:lang w:eastAsia="ru-RU"/>
        </w:rPr>
        <w:drawing>
          <wp:anchor distT="0" distB="0" distL="114300" distR="114300" simplePos="0" relativeHeight="251692032" behindDoc="0" locked="0" layoutInCell="1" allowOverlap="1" wp14:anchorId="105844B8" wp14:editId="796F0556">
            <wp:simplePos x="0" y="0"/>
            <wp:positionH relativeFrom="margin">
              <wp:posOffset>2743200</wp:posOffset>
            </wp:positionH>
            <wp:positionV relativeFrom="paragraph">
              <wp:posOffset>13335</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9D3E3" w14:textId="52254B45"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681D4AFB" w14:textId="498A12E0"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30157F4B" w14:textId="77777777" w:rsidR="006057F2"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14:paraId="20183DCD" w14:textId="442A9150"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14:paraId="5D07A32F" w14:textId="60A2BE6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sidR="00621228">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14:paraId="090C2762"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324F7DE5"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2E9D82E0"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14:paraId="6BB28631" w14:textId="77777777" w:rsidR="006057F2" w:rsidRPr="00386785" w:rsidRDefault="006057F2" w:rsidP="006057F2">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14:paraId="3AD2F632" w14:textId="3DEC3A99" w:rsidR="006057F2" w:rsidRPr="00386785" w:rsidRDefault="004D6FAA"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07.12.2017г.</w:t>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Pr>
          <w:rFonts w:ascii="Times New Roman" w:hAnsi="Times New Roman"/>
          <w:bCs/>
          <w:sz w:val="24"/>
          <w:szCs w:val="24"/>
        </w:rPr>
        <w:tab/>
      </w:r>
      <w:r w:rsidR="006057F2" w:rsidRPr="00386785">
        <w:rPr>
          <w:rFonts w:ascii="Times New Roman" w:hAnsi="Times New Roman"/>
          <w:bCs/>
          <w:sz w:val="24"/>
          <w:szCs w:val="24"/>
        </w:rPr>
        <w:t>№</w:t>
      </w:r>
      <w:r>
        <w:rPr>
          <w:rFonts w:ascii="Times New Roman" w:hAnsi="Times New Roman"/>
          <w:bCs/>
          <w:sz w:val="24"/>
          <w:szCs w:val="24"/>
        </w:rPr>
        <w:t xml:space="preserve"> 439</w:t>
      </w:r>
    </w:p>
    <w:p w14:paraId="4A3BA153"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6CA8B9BA" w14:textId="4AE8D0B2" w:rsidR="006057F2" w:rsidRPr="00386785" w:rsidRDefault="006057F2" w:rsidP="006057F2">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sidR="00621228">
        <w:rPr>
          <w:rFonts w:ascii="Times New Roman" w:hAnsi="Times New Roman"/>
          <w:bCs/>
          <w:sz w:val="24"/>
          <w:szCs w:val="24"/>
        </w:rPr>
        <w:t>по предоставлению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Лебяженское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 xml:space="preserve">по </w:t>
      </w:r>
      <w:r w:rsidR="00621228">
        <w:rPr>
          <w:rFonts w:ascii="Times New Roman" w:hAnsi="Times New Roman"/>
          <w:bCs/>
          <w:sz w:val="24"/>
          <w:szCs w:val="24"/>
        </w:rPr>
        <w:t>выдаче справок об отказе от преимущественного права покупки доли в праве общей долевой собственности на жилые помещения</w:t>
      </w:r>
    </w:p>
    <w:p w14:paraId="1FEA06D7"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701519BA"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7488FA8A" w14:textId="77777777" w:rsidR="006057F2"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Лебяженское городское поселение </w:t>
      </w:r>
    </w:p>
    <w:p w14:paraId="460077A5"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14:paraId="3582CE93" w14:textId="77777777" w:rsidR="00621228" w:rsidRDefault="006057F2"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r w:rsidRPr="00C62A73">
        <w:rPr>
          <w:rFonts w:ascii="Times New Roman" w:hAnsi="Times New Roman"/>
          <w:b/>
          <w:bCs/>
          <w:sz w:val="24"/>
          <w:szCs w:val="24"/>
        </w:rPr>
        <w:t>т</w:t>
      </w:r>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14:paraId="1CB42E9E" w14:textId="77777777" w:rsidR="00621228" w:rsidRDefault="00621228"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14:paraId="58E252AA" w14:textId="71FE2D54" w:rsidR="00621228" w:rsidRPr="00621228" w:rsidRDefault="006057F2" w:rsidP="00621228">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386785">
        <w:rPr>
          <w:rFonts w:ascii="Times New Roman" w:hAnsi="Times New Roman"/>
          <w:bCs/>
          <w:sz w:val="24"/>
          <w:szCs w:val="24"/>
        </w:rPr>
        <w:t xml:space="preserve">1.Утвердить административный регламент </w:t>
      </w:r>
      <w:r w:rsidR="00621228">
        <w:rPr>
          <w:rFonts w:ascii="Times New Roman" w:hAnsi="Times New Roman"/>
          <w:bCs/>
          <w:sz w:val="24"/>
          <w:szCs w:val="24"/>
        </w:rPr>
        <w:t>по предоставлению</w:t>
      </w:r>
      <w:r w:rsidRPr="00386785">
        <w:rPr>
          <w:rFonts w:ascii="Times New Roman" w:hAnsi="Times New Roman"/>
          <w:bCs/>
          <w:sz w:val="24"/>
          <w:szCs w:val="24"/>
        </w:rPr>
        <w:t xml:space="preserve"> местной администрацией МО Лебяженское городское поселение муниципальной услуги</w:t>
      </w:r>
      <w:r w:rsidRPr="00533952">
        <w:rPr>
          <w:rFonts w:ascii="Times New Roman" w:hAnsi="Times New Roman"/>
          <w:bCs/>
          <w:sz w:val="24"/>
          <w:szCs w:val="24"/>
        </w:rPr>
        <w:t xml:space="preserve"> </w:t>
      </w:r>
      <w:r w:rsidR="00621228" w:rsidRPr="00621228">
        <w:rPr>
          <w:rFonts w:ascii="Times New Roman" w:hAnsi="Times New Roman"/>
          <w:bCs/>
          <w:sz w:val="24"/>
          <w:szCs w:val="24"/>
        </w:rPr>
        <w:t xml:space="preserve">по выдаче справок об отказе от преимущественного права покупки доли в праве общей долевой собственности на жилые помещения </w:t>
      </w:r>
      <w:r w:rsidR="00621228">
        <w:rPr>
          <w:rFonts w:ascii="Times New Roman" w:hAnsi="Times New Roman"/>
          <w:bCs/>
          <w:sz w:val="24"/>
          <w:szCs w:val="24"/>
        </w:rPr>
        <w:t>согласно Приложению</w:t>
      </w:r>
      <w:r w:rsidR="00621228" w:rsidRPr="00386785">
        <w:rPr>
          <w:rFonts w:ascii="Times New Roman" w:hAnsi="Times New Roman"/>
          <w:bCs/>
          <w:sz w:val="24"/>
          <w:szCs w:val="24"/>
        </w:rPr>
        <w:t>.</w:t>
      </w:r>
    </w:p>
    <w:p w14:paraId="428A684F"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r w:rsidRPr="00386785">
          <w:rPr>
            <w:rStyle w:val="a3"/>
            <w:rFonts w:ascii="Times New Roman" w:hAnsi="Times New Roman"/>
            <w:sz w:val="24"/>
            <w:szCs w:val="24"/>
            <w:lang w:val="en-US"/>
          </w:rPr>
          <w:t>lebiaje</w:t>
        </w:r>
        <w:r w:rsidRPr="00386785">
          <w:rPr>
            <w:rStyle w:val="a3"/>
            <w:rFonts w:ascii="Times New Roman" w:hAnsi="Times New Roman"/>
            <w:sz w:val="24"/>
            <w:szCs w:val="24"/>
          </w:rPr>
          <w:t>.</w:t>
        </w:r>
        <w:r w:rsidRPr="00386785">
          <w:rPr>
            <w:rStyle w:val="a3"/>
            <w:rFonts w:ascii="Times New Roman" w:hAnsi="Times New Roman"/>
            <w:sz w:val="24"/>
            <w:szCs w:val="24"/>
            <w:lang w:val="en-US"/>
          </w:rPr>
          <w:t>ru</w:t>
        </w:r>
      </w:hyperlink>
      <w:r w:rsidRPr="00386785">
        <w:rPr>
          <w:rFonts w:ascii="Times New Roman" w:hAnsi="Times New Roman"/>
          <w:bCs/>
          <w:sz w:val="24"/>
          <w:szCs w:val="24"/>
        </w:rPr>
        <w:t>.</w:t>
      </w:r>
    </w:p>
    <w:p w14:paraId="52D072D8" w14:textId="77777777" w:rsidR="006057F2" w:rsidRPr="00386785" w:rsidRDefault="006057F2" w:rsidP="006057F2">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14:paraId="21D2A1A3" w14:textId="77777777" w:rsidR="006057F2"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88FA389" w14:textId="77777777" w:rsidR="006057F2"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298196E3"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14:paraId="6B864D51" w14:textId="77777777" w:rsidR="006057F2" w:rsidRPr="00386785" w:rsidRDefault="006057F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1A5107E0" w14:textId="0675A32B" w:rsidR="006057F2" w:rsidRPr="00386785" w:rsidRDefault="003131B2" w:rsidP="006057F2">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
          <w:bCs/>
          <w:sz w:val="24"/>
          <w:szCs w:val="24"/>
        </w:rPr>
        <w:t>И.о. г</w:t>
      </w:r>
      <w:r w:rsidR="006057F2" w:rsidRPr="00386785">
        <w:rPr>
          <w:rFonts w:ascii="Times New Roman" w:hAnsi="Times New Roman"/>
          <w:b/>
          <w:bCs/>
          <w:sz w:val="24"/>
          <w:szCs w:val="24"/>
        </w:rPr>
        <w:t>лав</w:t>
      </w:r>
      <w:r>
        <w:rPr>
          <w:rFonts w:ascii="Times New Roman" w:hAnsi="Times New Roman"/>
          <w:b/>
          <w:bCs/>
          <w:sz w:val="24"/>
          <w:szCs w:val="24"/>
        </w:rPr>
        <w:t>ы</w:t>
      </w:r>
      <w:r w:rsidR="006057F2" w:rsidRPr="00386785">
        <w:rPr>
          <w:rFonts w:ascii="Times New Roman" w:hAnsi="Times New Roman"/>
          <w:b/>
          <w:bCs/>
          <w:sz w:val="24"/>
          <w:szCs w:val="24"/>
        </w:rPr>
        <w:t xml:space="preserve"> местной администрации МО</w:t>
      </w:r>
    </w:p>
    <w:p w14:paraId="585ECA75" w14:textId="6E669D98" w:rsidR="00621228" w:rsidRDefault="006057F2" w:rsidP="00621228">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sidRPr="00386785">
        <w:rPr>
          <w:rFonts w:ascii="Times New Roman" w:hAnsi="Times New Roman"/>
          <w:b/>
          <w:bCs/>
          <w:sz w:val="24"/>
          <w:szCs w:val="24"/>
        </w:rPr>
        <w:t>Лебяженское</w:t>
      </w:r>
      <w:r w:rsidR="00621228">
        <w:rPr>
          <w:rFonts w:ascii="Times New Roman" w:hAnsi="Times New Roman"/>
          <w:b/>
          <w:bCs/>
          <w:sz w:val="24"/>
          <w:szCs w:val="24"/>
        </w:rPr>
        <w:t xml:space="preserve"> городское поселение</w:t>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00621228">
        <w:rPr>
          <w:rFonts w:ascii="Times New Roman" w:hAnsi="Times New Roman"/>
          <w:b/>
          <w:bCs/>
          <w:sz w:val="24"/>
          <w:szCs w:val="24"/>
        </w:rPr>
        <w:tab/>
      </w:r>
      <w:r w:rsidR="003131B2">
        <w:rPr>
          <w:rFonts w:ascii="Times New Roman" w:hAnsi="Times New Roman"/>
          <w:b/>
          <w:bCs/>
          <w:sz w:val="24"/>
          <w:szCs w:val="24"/>
        </w:rPr>
        <w:t>Е.В. Сумкина</w:t>
      </w:r>
    </w:p>
    <w:p w14:paraId="1E000A14" w14:textId="705EA0FB" w:rsidR="00621228" w:rsidRDefault="00621228">
      <w:pPr>
        <w:rPr>
          <w:rFonts w:ascii="Times New Roman" w:hAnsi="Times New Roman"/>
          <w:b/>
          <w:bCs/>
          <w:sz w:val="24"/>
          <w:szCs w:val="24"/>
        </w:rPr>
      </w:pPr>
      <w:r>
        <w:rPr>
          <w:rFonts w:ascii="Times New Roman" w:hAnsi="Times New Roman"/>
          <w:b/>
          <w:bCs/>
          <w:sz w:val="24"/>
          <w:szCs w:val="24"/>
        </w:rPr>
        <w:br w:type="page"/>
      </w:r>
    </w:p>
    <w:p w14:paraId="7952C241" w14:textId="77777777" w:rsidR="00621228" w:rsidRPr="00621228" w:rsidRDefault="00621228" w:rsidP="00621228">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14:paraId="21244EC0" w14:textId="77777777" w:rsidR="006057F2"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14:paraId="08EDED47" w14:textId="0E3A3646" w:rsidR="006057F2" w:rsidRPr="00942AE4"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администрации МО Лебяженское городское поселение</w:t>
      </w:r>
    </w:p>
    <w:p w14:paraId="2AB461E2" w14:textId="1E0DF42A" w:rsidR="006057F2" w:rsidRDefault="006057F2" w:rsidP="006057F2">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w:t>
      </w:r>
      <w:r w:rsidR="004D6FAA">
        <w:rPr>
          <w:rFonts w:ascii="Times New Roman" w:hAnsi="Times New Roman"/>
          <w:bCs/>
          <w:sz w:val="24"/>
          <w:szCs w:val="24"/>
        </w:rPr>
        <w:t>439</w:t>
      </w:r>
      <w:r>
        <w:rPr>
          <w:rFonts w:ascii="Times New Roman" w:hAnsi="Times New Roman"/>
          <w:bCs/>
          <w:sz w:val="24"/>
          <w:szCs w:val="24"/>
        </w:rPr>
        <w:t xml:space="preserve"> от </w:t>
      </w:r>
      <w:r w:rsidR="004D6FAA">
        <w:rPr>
          <w:rFonts w:ascii="Times New Roman" w:hAnsi="Times New Roman"/>
          <w:bCs/>
          <w:sz w:val="24"/>
          <w:szCs w:val="24"/>
        </w:rPr>
        <w:t>07.12.2017г.</w:t>
      </w:r>
      <w:bookmarkStart w:id="0" w:name="_GoBack"/>
      <w:bookmarkEnd w:id="0"/>
    </w:p>
    <w:p w14:paraId="032CFE0E" w14:textId="77777777" w:rsidR="00621228" w:rsidRDefault="00621228" w:rsidP="0062122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E691FA2" w14:textId="14DA8DC4" w:rsidR="005F774A" w:rsidRPr="00621228" w:rsidRDefault="006057F2" w:rsidP="00621228">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17484D" w:rsidRPr="00F078B4">
        <w:rPr>
          <w:rFonts w:ascii="Times New Roman" w:hAnsi="Times New Roman" w:cs="Times New Roman"/>
          <w:b/>
          <w:sz w:val="24"/>
          <w:szCs w:val="24"/>
        </w:rPr>
        <w:t xml:space="preserve"> </w:t>
      </w:r>
      <w:r w:rsidR="00621228">
        <w:rPr>
          <w:rFonts w:ascii="Times New Roman" w:hAnsi="Times New Roman" w:cs="Times New Roman"/>
          <w:b/>
          <w:sz w:val="24"/>
          <w:szCs w:val="24"/>
        </w:rPr>
        <w:t xml:space="preserve">по предоставлению </w:t>
      </w:r>
      <w:r w:rsidR="00621228">
        <w:rPr>
          <w:rFonts w:ascii="Times New Roman" w:hAnsi="Times New Roman"/>
          <w:b/>
          <w:sz w:val="24"/>
          <w:szCs w:val="24"/>
        </w:rPr>
        <w:t xml:space="preserve">местной администрацией МО Лебяженское городское поселение </w:t>
      </w:r>
      <w:r w:rsidR="00621228">
        <w:rPr>
          <w:rFonts w:ascii="Times New Roman" w:hAnsi="Times New Roman" w:cs="Times New Roman"/>
          <w:b/>
          <w:sz w:val="24"/>
          <w:szCs w:val="24"/>
        </w:rPr>
        <w:t xml:space="preserve">муниципальной услуги </w:t>
      </w:r>
      <w:r w:rsidR="0017484D"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выдаче справок об отказе от преимущественного права покупки доли в праве общей долевой собственности на жилые помещения</w:t>
      </w:r>
      <w:bookmarkStart w:id="1" w:name="Par1"/>
      <w:bookmarkEnd w:id="1"/>
    </w:p>
    <w:p w14:paraId="01EF79F3" w14:textId="77777777"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14:paraId="5D235960"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3028994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E8FB17F" w14:textId="77777777" w:rsidR="00B236AD" w:rsidRDefault="00B236AD" w:rsidP="00B236AD">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99940F5" w14:textId="77777777" w:rsidR="00B236AD" w:rsidRPr="00693C95" w:rsidRDefault="00B236AD" w:rsidP="00B236AD">
      <w:pPr>
        <w:pStyle w:val="a4"/>
        <w:spacing w:after="0" w:line="240" w:lineRule="auto"/>
        <w:ind w:left="0" w:firstLine="709"/>
        <w:jc w:val="both"/>
        <w:rPr>
          <w:rFonts w:ascii="Times New Roman" w:eastAsia="Calibri" w:hAnsi="Times New Roman" w:cs="Times New Roman"/>
          <w:sz w:val="24"/>
          <w:szCs w:val="24"/>
        </w:rPr>
      </w:pPr>
      <w:r w:rsidRPr="00693C95">
        <w:rPr>
          <w:rFonts w:ascii="Times New Roman" w:eastAsia="Calibri" w:hAnsi="Times New Roman" w:cs="Times New Roman"/>
          <w:sz w:val="24"/>
          <w:szCs w:val="24"/>
        </w:rPr>
        <w:t>Муниципальную услугу предоставляет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Лебяженское городское поселение)</w:t>
      </w:r>
    </w:p>
    <w:p w14:paraId="075DDF75" w14:textId="1567B68E"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Pr>
          <w:rFonts w:ascii="Times New Roman" w:eastAsia="Calibri" w:hAnsi="Times New Roman" w:cs="Times New Roman"/>
          <w:sz w:val="24"/>
          <w:szCs w:val="24"/>
        </w:rPr>
        <w:t>О</w:t>
      </w:r>
      <w:r w:rsidRPr="00516D10">
        <w:rPr>
          <w:rFonts w:ascii="Times New Roman" w:eastAsia="Calibri" w:hAnsi="Times New Roman" w:cs="Times New Roman"/>
          <w:sz w:val="24"/>
          <w:szCs w:val="24"/>
        </w:rPr>
        <w:t xml:space="preserve">тветственным </w:t>
      </w:r>
      <w:r>
        <w:rPr>
          <w:rFonts w:ascii="Times New Roman" w:eastAsia="Calibri" w:hAnsi="Times New Roman" w:cs="Times New Roman"/>
          <w:sz w:val="24"/>
          <w:szCs w:val="24"/>
        </w:rPr>
        <w:t>за предоставление муниципальной услуги</w:t>
      </w:r>
      <w:r w:rsidRPr="00516D10">
        <w:rPr>
          <w:rFonts w:ascii="Times New Roman" w:eastAsia="Calibri" w:hAnsi="Times New Roman" w:cs="Times New Roman"/>
          <w:sz w:val="24"/>
          <w:szCs w:val="24"/>
        </w:rPr>
        <w:t xml:space="preserve"> является</w:t>
      </w:r>
      <w:r w:rsidRPr="00693C95">
        <w:rPr>
          <w:rFonts w:ascii="Times New Roman" w:hAnsi="Times New Roman"/>
          <w:sz w:val="24"/>
          <w:szCs w:val="24"/>
        </w:rPr>
        <w:t xml:space="preserve"> </w:t>
      </w:r>
      <w:r>
        <w:rPr>
          <w:rFonts w:ascii="Times New Roman" w:hAnsi="Times New Roman"/>
          <w:sz w:val="24"/>
          <w:szCs w:val="24"/>
        </w:rPr>
        <w:t>заместитель главы местной администрации МО Лебяженское городское поселение.</w:t>
      </w:r>
    </w:p>
    <w:p w14:paraId="3752471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местная администрация МО Лебяженское городское поселение </w:t>
      </w:r>
      <w:r w:rsidRPr="00516D10">
        <w:rPr>
          <w:rFonts w:ascii="Times New Roman" w:eastAsia="Calibri" w:hAnsi="Times New Roman" w:cs="Times New Roman"/>
          <w:sz w:val="24"/>
          <w:szCs w:val="24"/>
        </w:rPr>
        <w:t>взаимодействует с:</w:t>
      </w:r>
    </w:p>
    <w:p w14:paraId="6A7D66E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14:paraId="67E0FB23" w14:textId="77777777" w:rsidR="00B236AD" w:rsidRPr="00516D1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Pr>
          <w:rFonts w:ascii="Times New Roman" w:eastAsia="Calibri" w:hAnsi="Times New Roman" w:cs="Times New Roman"/>
          <w:sz w:val="24"/>
          <w:szCs w:val="24"/>
        </w:rPr>
        <w:t>.</w:t>
      </w:r>
    </w:p>
    <w:p w14:paraId="3D0F6467" w14:textId="77777777" w:rsidR="00B236AD" w:rsidRPr="00CD77D0" w:rsidRDefault="00B236AD" w:rsidP="00B236AD">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9D0ED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Pr>
          <w:rFonts w:ascii="Times New Roman" w:hAnsi="Times New Roman"/>
          <w:sz w:val="24"/>
          <w:szCs w:val="24"/>
        </w:rPr>
        <w:t>местной администрации МО Лебяженское городское поселение</w:t>
      </w:r>
      <w:r>
        <w:rPr>
          <w:rFonts w:ascii="Times New Roman" w:eastAsia="Times New Roman" w:hAnsi="Times New Roman"/>
          <w:sz w:val="24"/>
          <w:szCs w:val="24"/>
          <w:lang w:eastAsia="ru-RU"/>
        </w:rPr>
        <w:t xml:space="preserve"> приведены в приложении 1</w:t>
      </w:r>
      <w:r w:rsidRPr="009D0ED0">
        <w:rPr>
          <w:rFonts w:ascii="Times New Roman" w:eastAsia="Times New Roman" w:hAnsi="Times New Roman"/>
          <w:sz w:val="24"/>
          <w:szCs w:val="24"/>
          <w:lang w:eastAsia="ru-RU"/>
        </w:rPr>
        <w:t xml:space="preserve"> к административному регламенту.</w:t>
      </w:r>
    </w:p>
    <w:p w14:paraId="128B9278"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F7ED146" w14:textId="2A2D9B3B"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14:paraId="0F2F2F71"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14:paraId="203BC0B1" w14:textId="77777777" w:rsidR="00B236AD" w:rsidRPr="00516D10" w:rsidRDefault="00B236AD" w:rsidP="00B236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Pr>
          <w:rFonts w:ascii="Times New Roman" w:eastAsia="Times New Roman" w:hAnsi="Times New Roman" w:cs="Times New Roman"/>
          <w:sz w:val="24"/>
          <w:szCs w:val="24"/>
          <w:lang w:eastAsia="ru-RU"/>
        </w:rPr>
        <w:t xml:space="preserve">а местного самоуправления </w:t>
      </w:r>
      <w:hyperlink r:id="rId12"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516D10">
        <w:rPr>
          <w:rFonts w:ascii="Times New Roman" w:eastAsia="Times New Roman" w:hAnsi="Times New Roman" w:cs="Times New Roman"/>
          <w:sz w:val="24"/>
          <w:szCs w:val="24"/>
          <w:lang w:eastAsia="ru-RU"/>
        </w:rPr>
        <w:t>.</w:t>
      </w:r>
    </w:p>
    <w:p w14:paraId="2F5C1A72"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7B6F6093"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14:paraId="7AD8ED72"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14:paraId="6F1A2CF7"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5A3BF7FD"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49A59347"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достоверность предоставляемой информации;</w:t>
      </w:r>
    </w:p>
    <w:p w14:paraId="700FF9FC"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14:paraId="2FF627AB"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14:paraId="115C8CFC"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6996C6D" w14:textId="77777777" w:rsidR="00B236AD" w:rsidRPr="00516D10"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66E15302" w14:textId="77777777" w:rsidR="00B236AD" w:rsidRPr="009D0ED0" w:rsidRDefault="00B236AD" w:rsidP="00B2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по теле</w:t>
      </w:r>
      <w:r>
        <w:rPr>
          <w:rFonts w:ascii="Times New Roman" w:eastAsia="Times New Roman" w:hAnsi="Times New Roman"/>
          <w:sz w:val="24"/>
          <w:szCs w:val="24"/>
          <w:lang w:eastAsia="ru-RU"/>
        </w:rPr>
        <w:t xml:space="preserve">фону специалистами </w:t>
      </w:r>
      <w:r>
        <w:rPr>
          <w:rFonts w:ascii="Times New Roman" w:hAnsi="Times New Roman"/>
          <w:sz w:val="24"/>
          <w:szCs w:val="24"/>
        </w:rPr>
        <w:t>местной администрации МО Лебяженское городское поселение</w:t>
      </w:r>
      <w:r>
        <w:rPr>
          <w:rFonts w:ascii="Times New Roman" w:eastAsia="Times New Roman" w:hAnsi="Times New Roman"/>
          <w:sz w:val="24"/>
          <w:szCs w:val="24"/>
          <w:lang w:eastAsia="ru-RU"/>
        </w:rPr>
        <w:t xml:space="preserve">: </w:t>
      </w:r>
      <w:r w:rsidRPr="00144A16">
        <w:rPr>
          <w:rFonts w:ascii="Times New Roman" w:eastAsia="Times New Roman" w:hAnsi="Times New Roman"/>
          <w:sz w:val="24"/>
          <w:szCs w:val="24"/>
          <w:lang w:eastAsia="ru-RU"/>
        </w:rPr>
        <w:t>8 (81376) 76</w:t>
      </w:r>
      <w:r>
        <w:rPr>
          <w:rFonts w:ascii="Times New Roman" w:eastAsia="Times New Roman" w:hAnsi="Times New Roman"/>
          <w:sz w:val="24"/>
          <w:szCs w:val="24"/>
          <w:lang w:val="en-US" w:eastAsia="ru-RU"/>
        </w:rPr>
        <w:t> </w:t>
      </w:r>
      <w:r w:rsidRPr="00144A16">
        <w:rPr>
          <w:rFonts w:ascii="Times New Roman" w:eastAsia="Times New Roman" w:hAnsi="Times New Roman"/>
          <w:sz w:val="24"/>
          <w:szCs w:val="24"/>
          <w:lang w:eastAsia="ru-RU"/>
        </w:rPr>
        <w:t xml:space="preserve">156 </w:t>
      </w:r>
      <w:r w:rsidRPr="009D0ED0">
        <w:rPr>
          <w:rFonts w:ascii="Times New Roman" w:eastAsia="Times New Roman" w:hAnsi="Times New Roman"/>
          <w:sz w:val="24"/>
          <w:szCs w:val="24"/>
          <w:lang w:eastAsia="ru-RU"/>
        </w:rPr>
        <w:t>(непосредственно в день обращения заинтересованных лиц);</w:t>
      </w:r>
    </w:p>
    <w:p w14:paraId="6D3A6384" w14:textId="77777777" w:rsidR="00B236AD" w:rsidRPr="009D0ED0" w:rsidRDefault="00B236AD" w:rsidP="00B236A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Интернет-сайте </w:t>
      </w:r>
      <w:r>
        <w:rPr>
          <w:rFonts w:ascii="Times New Roman" w:hAnsi="Times New Roman"/>
          <w:sz w:val="24"/>
          <w:szCs w:val="24"/>
        </w:rPr>
        <w:t xml:space="preserve">местной администрации МО Лебяженское городское поселение: </w:t>
      </w:r>
      <w:hyperlink r:id="rId13"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9D0ED0">
        <w:rPr>
          <w:rFonts w:ascii="Times New Roman" w:eastAsia="Times New Roman" w:hAnsi="Times New Roman"/>
          <w:sz w:val="24"/>
          <w:szCs w:val="24"/>
          <w:lang w:eastAsia="ru-RU"/>
        </w:rPr>
        <w:t>;</w:t>
      </w:r>
    </w:p>
    <w:p w14:paraId="7408BF7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государственных и муниципальных услуг (функций)Ленинградской области: </w:t>
      </w:r>
      <w:hyperlink r:id="rId14" w:history="1">
        <w:r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14:paraId="0EA5B2C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5" w:history="1">
        <w:r w:rsidRPr="00642BD9">
          <w:rPr>
            <w:rStyle w:val="a3"/>
            <w:rFonts w:ascii="Times New Roman" w:eastAsia="Times New Roman" w:hAnsi="Times New Roman" w:cs="Times New Roman"/>
            <w:sz w:val="24"/>
            <w:szCs w:val="24"/>
            <w:lang w:val="en-US" w:eastAsia="ru-RU"/>
          </w:rPr>
          <w:t>http</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www</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gosuslugi</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ru</w:t>
        </w:r>
      </w:hyperlink>
      <w:r w:rsidRPr="00642BD9">
        <w:rPr>
          <w:rFonts w:ascii="Times New Roman" w:eastAsia="Times New Roman" w:hAnsi="Times New Roman" w:cs="Times New Roman"/>
          <w:sz w:val="24"/>
          <w:szCs w:val="24"/>
          <w:lang w:eastAsia="ru-RU"/>
        </w:rPr>
        <w:t>;</w:t>
      </w:r>
    </w:p>
    <w:p w14:paraId="05C7B2CB"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14:paraId="5922C1F4"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25778DED"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68C803B"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07204E0D"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D5EEA83" w14:textId="77777777" w:rsidR="00B236AD" w:rsidRPr="00642BD9" w:rsidRDefault="00B236AD" w:rsidP="00B236A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75EF3F14" w14:textId="35C4D07C" w:rsidR="004879A5" w:rsidRPr="00F078B4" w:rsidRDefault="00B236AD"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4879A5" w:rsidRPr="00F078B4">
        <w:rPr>
          <w:rFonts w:ascii="Times New Roman" w:eastAsia="Times New Roman" w:hAnsi="Times New Roman" w:cs="Times New Roman"/>
          <w:sz w:val="24"/>
          <w:szCs w:val="24"/>
          <w:lang w:eastAsia="ru-RU"/>
        </w:rPr>
        <w:t>. Заявителями могут выступать физические и юридические лица.</w:t>
      </w:r>
    </w:p>
    <w:p w14:paraId="0C62F910" w14:textId="5CA9D65B" w:rsidR="005F774A" w:rsidRPr="00F078B4" w:rsidRDefault="005F774A" w:rsidP="00621228">
      <w:pPr>
        <w:widowControl w:val="0"/>
        <w:autoSpaceDE w:val="0"/>
        <w:autoSpaceDN w:val="0"/>
        <w:adjustRightInd w:val="0"/>
        <w:spacing w:after="0" w:line="240" w:lineRule="auto"/>
        <w:rPr>
          <w:rFonts w:ascii="Times New Roman" w:hAnsi="Times New Roman" w:cs="Times New Roman"/>
          <w:sz w:val="24"/>
          <w:szCs w:val="24"/>
        </w:rPr>
      </w:pPr>
    </w:p>
    <w:p w14:paraId="4BF99EC6"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14:paraId="1A8AE6ED" w14:textId="2B713EAB"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14:paraId="5DC9BFA7" w14:textId="16045663"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00B236AD">
        <w:rPr>
          <w:rFonts w:ascii="Times New Roman" w:hAnsi="Times New Roman" w:cs="Times New Roman"/>
          <w:sz w:val="24"/>
          <w:szCs w:val="24"/>
        </w:rPr>
        <w:t xml:space="preserve"> «</w:t>
      </w:r>
      <w:r w:rsidRPr="00F078B4">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00B236AD">
        <w:rPr>
          <w:rFonts w:ascii="Times New Roman" w:hAnsi="Times New Roman" w:cs="Times New Roman"/>
          <w:sz w:val="24"/>
          <w:szCs w:val="24"/>
        </w:rPr>
        <w:t>обственности на жилые помещения»</w:t>
      </w:r>
      <w:r w:rsidR="00A704F5">
        <w:rPr>
          <w:rFonts w:ascii="Times New Roman" w:hAnsi="Times New Roman" w:cs="Times New Roman"/>
          <w:sz w:val="24"/>
          <w:szCs w:val="24"/>
        </w:rPr>
        <w:t>.</w:t>
      </w:r>
    </w:p>
    <w:p w14:paraId="1FCA544B" w14:textId="58E08473"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A940A8">
        <w:rPr>
          <w:rFonts w:ascii="Times New Roman" w:hAnsi="Times New Roman" w:cs="Times New Roman"/>
          <w:sz w:val="24"/>
          <w:szCs w:val="24"/>
        </w:rPr>
        <w:t>редоставляется</w:t>
      </w:r>
      <w:r w:rsidR="00B230C7" w:rsidRPr="00F078B4">
        <w:rPr>
          <w:rFonts w:ascii="Times New Roman" w:hAnsi="Times New Roman" w:cs="Times New Roman"/>
          <w:sz w:val="24"/>
          <w:szCs w:val="24"/>
        </w:rPr>
        <w:t xml:space="preserve"> </w:t>
      </w:r>
      <w:r w:rsidR="00B236AD">
        <w:rPr>
          <w:rFonts w:ascii="Times New Roman" w:hAnsi="Times New Roman" w:cs="Times New Roman"/>
          <w:sz w:val="24"/>
          <w:szCs w:val="24"/>
        </w:rPr>
        <w:t>местной администрацией МО Лебяженское городское поселение.</w:t>
      </w:r>
    </w:p>
    <w:p w14:paraId="301086EE"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05152F75" w14:textId="43E53AED"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6057F2">
        <w:rPr>
          <w:rFonts w:ascii="Times New Roman" w:hAnsi="Times New Roman" w:cs="Times New Roman"/>
          <w:sz w:val="24"/>
          <w:szCs w:val="24"/>
        </w:rPr>
        <w:t>местной администрации</w:t>
      </w:r>
      <w:r w:rsidR="00B236AD">
        <w:rPr>
          <w:rFonts w:ascii="Times New Roman" w:hAnsi="Times New Roman" w:cs="Times New Roman"/>
          <w:sz w:val="24"/>
          <w:szCs w:val="24"/>
        </w:rPr>
        <w:t xml:space="preserve"> МО Лебяженское городское поселение.</w:t>
      </w:r>
    </w:p>
    <w:p w14:paraId="27497664" w14:textId="77777777" w:rsidR="0004252F" w:rsidRPr="00F078B4" w:rsidRDefault="0004252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11F9AD" w14:textId="77777777" w:rsidR="00A20A6C" w:rsidRDefault="00A20A6C"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CA4A90" w14:textId="2D0E63A8"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14:paraId="239B2C7D" w14:textId="77777777"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6"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14:paraId="130677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7"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14:paraId="7A1F6289"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8"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14:paraId="211423D9" w14:textId="61561AED"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9" w:history="1">
        <w:r w:rsidRPr="00F078B4">
          <w:rPr>
            <w:rFonts w:ascii="Times New Roman" w:hAnsi="Times New Roman" w:cs="Times New Roman"/>
            <w:sz w:val="24"/>
            <w:szCs w:val="24"/>
          </w:rPr>
          <w:t>законом</w:t>
        </w:r>
      </w:hyperlink>
      <w:r w:rsidR="00B236AD">
        <w:rPr>
          <w:rFonts w:ascii="Times New Roman" w:hAnsi="Times New Roman" w:cs="Times New Roman"/>
          <w:sz w:val="24"/>
          <w:szCs w:val="24"/>
        </w:rPr>
        <w:t xml:space="preserve"> от 06.10.2003 N 131-ФЗ «</w:t>
      </w:r>
      <w:r w:rsidRPr="00F078B4">
        <w:rPr>
          <w:rFonts w:ascii="Times New Roman" w:hAnsi="Times New Roman" w:cs="Times New Roman"/>
          <w:sz w:val="24"/>
          <w:szCs w:val="24"/>
        </w:rPr>
        <w:t xml:space="preserve">Об общих принципах организации местного самоуправления в </w:t>
      </w:r>
      <w:r w:rsidR="00B236AD">
        <w:rPr>
          <w:rFonts w:ascii="Times New Roman" w:hAnsi="Times New Roman" w:cs="Times New Roman"/>
          <w:sz w:val="24"/>
          <w:szCs w:val="24"/>
        </w:rPr>
        <w:t>Российской Федерации»</w:t>
      </w:r>
      <w:r w:rsidRPr="00617987">
        <w:rPr>
          <w:rFonts w:ascii="Times New Roman" w:hAnsi="Times New Roman" w:cs="Times New Roman"/>
          <w:sz w:val="24"/>
          <w:szCs w:val="24"/>
        </w:rPr>
        <w:t>;</w:t>
      </w:r>
    </w:p>
    <w:p w14:paraId="1CAFFBE6" w14:textId="4DF31F31"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20" w:history="1">
        <w:r w:rsidRPr="00617987">
          <w:rPr>
            <w:rFonts w:ascii="Times New Roman" w:hAnsi="Times New Roman" w:cs="Times New Roman"/>
            <w:sz w:val="24"/>
            <w:szCs w:val="24"/>
          </w:rPr>
          <w:t>законом</w:t>
        </w:r>
      </w:hyperlink>
      <w:r w:rsidR="00B236AD">
        <w:rPr>
          <w:rFonts w:ascii="Times New Roman" w:hAnsi="Times New Roman" w:cs="Times New Roman"/>
          <w:sz w:val="24"/>
          <w:szCs w:val="24"/>
        </w:rPr>
        <w:t xml:space="preserve"> от 27.07.2010 N 210-ФЗ «</w:t>
      </w:r>
      <w:r w:rsidRPr="00617987">
        <w:rPr>
          <w:rFonts w:ascii="Times New Roman" w:hAnsi="Times New Roman" w:cs="Times New Roman"/>
          <w:sz w:val="24"/>
          <w:szCs w:val="24"/>
        </w:rPr>
        <w:t>Об организации предоставления госуда</w:t>
      </w:r>
      <w:r w:rsidR="00B236AD">
        <w:rPr>
          <w:rFonts w:ascii="Times New Roman" w:hAnsi="Times New Roman" w:cs="Times New Roman"/>
          <w:sz w:val="24"/>
          <w:szCs w:val="24"/>
        </w:rPr>
        <w:t>рственных и муниципальных услуг»</w:t>
      </w:r>
      <w:r w:rsidRPr="00617987">
        <w:rPr>
          <w:rFonts w:ascii="Times New Roman" w:hAnsi="Times New Roman" w:cs="Times New Roman"/>
          <w:sz w:val="24"/>
          <w:szCs w:val="24"/>
        </w:rPr>
        <w:t>;</w:t>
      </w:r>
    </w:p>
    <w:p w14:paraId="265F65A5" w14:textId="48CA5091"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N </w:t>
      </w:r>
      <w:r w:rsidR="00B236AD">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14:paraId="34CB4289" w14:textId="1360CF82"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w:t>
      </w:r>
      <w:r w:rsidR="008E46C1">
        <w:rPr>
          <w:rFonts w:ascii="Times New Roman" w:hAnsi="Times New Roman" w:cs="Times New Roman"/>
          <w:sz w:val="24"/>
          <w:szCs w:val="24"/>
        </w:rPr>
        <w:t>альным</w:t>
      </w:r>
      <w:r w:rsidRPr="00617987">
        <w:rPr>
          <w:rFonts w:ascii="Times New Roman" w:hAnsi="Times New Roman" w:cs="Times New Roman"/>
          <w:sz w:val="24"/>
          <w:szCs w:val="24"/>
        </w:rPr>
        <w:t xml:space="preserve"> закон</w:t>
      </w:r>
      <w:r w:rsidR="008E46C1">
        <w:rPr>
          <w:rFonts w:ascii="Times New Roman" w:hAnsi="Times New Roman" w:cs="Times New Roman"/>
          <w:sz w:val="24"/>
          <w:szCs w:val="24"/>
        </w:rPr>
        <w:t>ом</w:t>
      </w:r>
      <w:r w:rsidRPr="00617987">
        <w:rPr>
          <w:rFonts w:ascii="Times New Roman" w:hAnsi="Times New Roman" w:cs="Times New Roman"/>
          <w:sz w:val="24"/>
          <w:szCs w:val="24"/>
        </w:rPr>
        <w:t xml:space="preserve"> от 27.07.2006 № 152-ФЗ «О персональных данных»;</w:t>
      </w:r>
    </w:p>
    <w:p w14:paraId="74C44234" w14:textId="353807D6"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00B236AD">
        <w:rPr>
          <w:rFonts w:ascii="Times New Roman" w:hAnsi="Times New Roman" w:cs="Times New Roman"/>
          <w:sz w:val="24"/>
          <w:szCs w:val="24"/>
        </w:rPr>
        <w:t xml:space="preserve"> от 13.04.2012 г. N 107 «</w:t>
      </w:r>
      <w:r w:rsidRPr="00F078B4">
        <w:rPr>
          <w:rFonts w:ascii="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236AD">
        <w:rPr>
          <w:rFonts w:ascii="Times New Roman" w:hAnsi="Times New Roman" w:cs="Times New Roman"/>
          <w:sz w:val="24"/>
          <w:szCs w:val="24"/>
        </w:rPr>
        <w:t>льных услуг в электронной форме»</w:t>
      </w:r>
      <w:r w:rsidRPr="00F078B4">
        <w:rPr>
          <w:rFonts w:ascii="Times New Roman" w:hAnsi="Times New Roman" w:cs="Times New Roman"/>
          <w:sz w:val="24"/>
          <w:szCs w:val="24"/>
        </w:rPr>
        <w:t>;</w:t>
      </w:r>
    </w:p>
    <w:p w14:paraId="59C86D7F" w14:textId="74C332A3"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21"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w:t>
      </w:r>
      <w:r w:rsidR="00B236AD">
        <w:rPr>
          <w:rFonts w:ascii="Times New Roman" w:hAnsi="Times New Roman" w:cs="Times New Roman"/>
          <w:sz w:val="24"/>
          <w:szCs w:val="24"/>
        </w:rPr>
        <w:t>МО Лебяженское городское поселение Ломоносовского муниципального района Ленинградской области;</w:t>
      </w:r>
    </w:p>
    <w:p w14:paraId="791D90C7" w14:textId="7F127CD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r w:rsidR="00B236AD">
        <w:rPr>
          <w:rFonts w:ascii="Times New Roman" w:hAnsi="Times New Roman" w:cs="Times New Roman"/>
          <w:sz w:val="24"/>
          <w:szCs w:val="24"/>
        </w:rPr>
        <w:t>Настоящим административным регламентом</w:t>
      </w:r>
      <w:r w:rsidRPr="00F078B4">
        <w:rPr>
          <w:rFonts w:ascii="Times New Roman" w:hAnsi="Times New Roman" w:cs="Times New Roman"/>
          <w:sz w:val="24"/>
          <w:szCs w:val="24"/>
        </w:rPr>
        <w:t>.</w:t>
      </w:r>
    </w:p>
    <w:p w14:paraId="7E4814DB"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550B6C"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14:paraId="71B32E51" w14:textId="77777777"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14:paraId="0204BF2F" w14:textId="7AA1DAB1"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w:t>
      </w:r>
      <w:r w:rsidR="00376FB2">
        <w:rPr>
          <w:rFonts w:ascii="Times New Roman" w:hAnsi="Times New Roman" w:cs="Times New Roman"/>
          <w:sz w:val="24"/>
          <w:szCs w:val="24"/>
        </w:rPr>
        <w:t>недвижимости</w:t>
      </w:r>
      <w:r w:rsidRPr="00F078B4">
        <w:rPr>
          <w:rFonts w:ascii="Times New Roman" w:hAnsi="Times New Roman" w:cs="Times New Roman"/>
          <w:sz w:val="24"/>
          <w:szCs w:val="24"/>
        </w:rPr>
        <w:t>;</w:t>
      </w:r>
    </w:p>
    <w:p w14:paraId="0B2714F7" w14:textId="713B6F3F"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376FB2">
        <w:rPr>
          <w:rFonts w:ascii="Times New Roman" w:hAnsi="Times New Roman" w:cs="Times New Roman"/>
          <w:sz w:val="24"/>
          <w:szCs w:val="24"/>
        </w:rPr>
        <w:t>жностного лица местной администрации МО Лебяженское городское поселение</w:t>
      </w:r>
      <w:r w:rsidRPr="00F078B4">
        <w:rPr>
          <w:rFonts w:ascii="Times New Roman" w:hAnsi="Times New Roman" w:cs="Times New Roman"/>
          <w:sz w:val="24"/>
          <w:szCs w:val="24"/>
        </w:rPr>
        <w:t>.</w:t>
      </w:r>
    </w:p>
    <w:p w14:paraId="755C059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CBB85BA"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14:paraId="0105F2D0" w14:textId="0F627B8D"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 правоустанавливающие документы на объекты недвижимости, права на которые зарегистрированы в Едином государственном реестре </w:t>
      </w:r>
      <w:r w:rsidR="00376FB2">
        <w:rPr>
          <w:rFonts w:ascii="Times New Roman" w:hAnsi="Times New Roman" w:cs="Times New Roman"/>
          <w:sz w:val="24"/>
          <w:szCs w:val="24"/>
        </w:rPr>
        <w:t>недвижимости;</w:t>
      </w:r>
    </w:p>
    <w:p w14:paraId="5C40B88D" w14:textId="77777777"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14:paraId="39F4F2C2" w14:textId="47C4D5E0"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914AFD">
        <w:rPr>
          <w:rFonts w:ascii="Times New Roman" w:hAnsi="Times New Roman" w:cs="Times New Roman"/>
          <w:sz w:val="24"/>
          <w:szCs w:val="24"/>
        </w:rPr>
        <w:t xml:space="preserve"> </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14:paraId="0511D33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1421FC93"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376FB2">
        <w:rPr>
          <w:rFonts w:ascii="Times New Roman" w:hAnsi="Times New Roman" w:cs="Times New Roman"/>
          <w:sz w:val="24"/>
          <w:szCs w:val="24"/>
        </w:rPr>
        <w:t>местной администрации МО Лебяженское городское поселение</w:t>
      </w:r>
      <w:r w:rsidR="00B230C7" w:rsidRPr="00F078B4">
        <w:rPr>
          <w:rFonts w:ascii="Times New Roman" w:hAnsi="Times New Roman" w:cs="Times New Roman"/>
          <w:sz w:val="24"/>
          <w:szCs w:val="24"/>
        </w:rPr>
        <w:t>.</w:t>
      </w:r>
    </w:p>
    <w:p w14:paraId="6BFC5FB2" w14:textId="7BA6ACC4"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w:t>
      </w:r>
      <w:r w:rsidR="00376FB2">
        <w:rPr>
          <w:rFonts w:ascii="Times New Roman" w:hAnsi="Times New Roman" w:cs="Times New Roman"/>
          <w:sz w:val="24"/>
          <w:szCs w:val="24"/>
        </w:rPr>
        <w:t>местную администрацию МО Лебяженское городское поселение</w:t>
      </w:r>
      <w:r w:rsidR="00B230C7" w:rsidRPr="00F078B4">
        <w:rPr>
          <w:rFonts w:ascii="Times New Roman" w:hAnsi="Times New Roman" w:cs="Times New Roman"/>
          <w:sz w:val="24"/>
          <w:szCs w:val="24"/>
        </w:rPr>
        <w:t>.</w:t>
      </w:r>
    </w:p>
    <w:p w14:paraId="4BF022D4" w14:textId="4FE0401B"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D00722">
        <w:rPr>
          <w:rFonts w:ascii="Times New Roman" w:hAnsi="Times New Roman" w:cs="Times New Roman"/>
          <w:sz w:val="24"/>
          <w:szCs w:val="24"/>
        </w:rPr>
        <w:t xml:space="preserve"> </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14:paraId="5674FFE6"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14:paraId="6189EF12"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14:paraId="03A5818D"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14:paraId="45E2AB2D"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14:paraId="23CDBD08"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14:paraId="26D9B406" w14:textId="77777777"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E1FBF5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5. Помещения оборудованы пандусами, позволяющими обеспечить </w:t>
      </w:r>
      <w:r w:rsidRPr="006E2ECD">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14:paraId="5A651E3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55C40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3C1C59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77777777"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14:paraId="6323C5C2"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6E66981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2667B3E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3) получение для инвалидов в доступной форме информации по вопросам </w:t>
      </w:r>
      <w:r w:rsidRPr="006E2ECD">
        <w:rPr>
          <w:rFonts w:ascii="Times New Roman" w:hAnsi="Times New Roman" w:cs="Times New Roman"/>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14:paraId="7BC68DA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E1BC6D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AA918B4"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57428"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14:paraId="2BE5CFF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14:paraId="2A6706E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14:paraId="4D7F8D4D"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14:paraId="315C9937"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486EAF71"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14:paraId="594D616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14:paraId="089FC1E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14:paraId="73DFA2CC"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14:paraId="6575560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F078B4">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73514B"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20028DE7"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D0AA0BA"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3BC4AFD3"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14:paraId="039A0A99" w14:textId="7BEEAB4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79533FF" w14:textId="52D3ED8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1F8A21E" w14:textId="040E2646"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7022A0" w14:textId="2AC6E2F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AED4A23" w14:textId="77777777"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C41FDDA" w14:textId="5171179F"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с обязательной личной явкой на прием в </w:t>
      </w:r>
      <w:r w:rsidR="00376FB2">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w:t>
      </w:r>
    </w:p>
    <w:p w14:paraId="4AB46591" w14:textId="0094BD03"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w:t>
      </w:r>
      <w:r w:rsidR="00376FB2">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 xml:space="preserve">. </w:t>
      </w:r>
    </w:p>
    <w:p w14:paraId="05A94F8F" w14:textId="3806C2F2"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w:t>
      </w:r>
      <w:r w:rsidR="00AF54E7">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C46A6D5" w14:textId="1308CCD3"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7B20E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14:paraId="37AB2580"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BCA6D93" w14:textId="7E6A5DB2"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AF54E7">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 xml:space="preserve"> – приложить к заявлению электронные документы;</w:t>
      </w:r>
    </w:p>
    <w:p w14:paraId="5FDA8494" w14:textId="07B312B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AF54E7">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w:t>
      </w:r>
    </w:p>
    <w:p w14:paraId="5D1D1C59"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14:paraId="40D56277"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2F4ACB"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255263D" w14:textId="453DAA20"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w:t>
      </w:r>
      <w:r w:rsidR="00AF54E7">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 xml:space="preserve"> посредством функционала ПГУ ЛО. </w:t>
      </w:r>
    </w:p>
    <w:p w14:paraId="67A8B97D" w14:textId="260A876D"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EE0ED9D" w14:textId="4335424A"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AF54E7">
        <w:rPr>
          <w:rFonts w:ascii="Times New Roman" w:hAnsi="Times New Roman" w:cs="Times New Roman"/>
          <w:sz w:val="24"/>
          <w:szCs w:val="24"/>
        </w:rPr>
        <w:t xml:space="preserve">вителем (уполномоченным лицом) </w:t>
      </w:r>
      <w:r w:rsidR="00632BD2" w:rsidRPr="00632BD2">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00AF54E7" w:rsidRPr="00632BD2">
        <w:rPr>
          <w:rFonts w:ascii="Times New Roman" w:hAnsi="Times New Roman" w:cs="Times New Roman"/>
          <w:sz w:val="24"/>
          <w:szCs w:val="24"/>
        </w:rPr>
        <w:t xml:space="preserve"> </w:t>
      </w:r>
      <w:r w:rsidR="00632BD2" w:rsidRPr="00632BD2">
        <w:rPr>
          <w:rFonts w:ascii="Times New Roman" w:hAnsi="Times New Roman" w:cs="Times New Roman"/>
          <w:sz w:val="24"/>
          <w:szCs w:val="24"/>
        </w:rPr>
        <w:t xml:space="preserve">выполняет следующие действия: </w:t>
      </w:r>
    </w:p>
    <w:p w14:paraId="26088DE2" w14:textId="7B45F16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137D585"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6070E8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C6431E" w14:textId="73248008"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w:t>
      </w:r>
      <w:r w:rsidR="00AF54E7">
        <w:rPr>
          <w:rFonts w:ascii="Times New Roman" w:hAnsi="Times New Roman" w:cs="Times New Roman"/>
          <w:sz w:val="24"/>
          <w:szCs w:val="24"/>
        </w:rPr>
        <w:t>ицом)</w:t>
      </w:r>
      <w:r w:rsidR="00632BD2" w:rsidRPr="00632BD2">
        <w:rPr>
          <w:rFonts w:ascii="Times New Roman" w:hAnsi="Times New Roman" w:cs="Times New Roman"/>
          <w:sz w:val="24"/>
          <w:szCs w:val="24"/>
        </w:rPr>
        <w:t xml:space="preserve"> электронное заявление и электронные документы не заверены усиленной квалифицированной электронной подписью, должностное лицо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00632BD2" w:rsidRPr="00632BD2">
        <w:rPr>
          <w:rFonts w:ascii="Times New Roman" w:hAnsi="Times New Roman" w:cs="Times New Roman"/>
          <w:sz w:val="24"/>
          <w:szCs w:val="24"/>
        </w:rPr>
        <w:t xml:space="preserve"> выполняет следующие действия:</w:t>
      </w:r>
    </w:p>
    <w:p w14:paraId="2C098E19" w14:textId="659223E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9D1167" w14:textId="27B4AA15"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5B1585C" w14:textId="31DC6485"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xml:space="preserve">, наделенное, в </w:t>
      </w:r>
      <w:r w:rsidRPr="00632BD2">
        <w:rPr>
          <w:rFonts w:ascii="Times New Roman" w:hAnsi="Times New Roman" w:cs="Times New Roman"/>
          <w:sz w:val="24"/>
          <w:szCs w:val="24"/>
        </w:rPr>
        <w:lastRenderedPageBreak/>
        <w:t>соответствии с должностным регламентом, функциями по приему заявлений и документов через ПГУ ЛО переводит документы в архив АИС «Межвед ЛО».</w:t>
      </w:r>
    </w:p>
    <w:p w14:paraId="2F97A740" w14:textId="4A5C29C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14:paraId="67F81664"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37FF9DB" w14:textId="40583921"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Должностное лицо </w:t>
      </w:r>
      <w:r w:rsidR="00AF54E7">
        <w:rPr>
          <w:rFonts w:ascii="Times New Roman" w:eastAsia="Times New Roman" w:hAnsi="Times New Roman"/>
          <w:sz w:val="24"/>
          <w:szCs w:val="24"/>
          <w:lang w:eastAsia="ru-RU"/>
        </w:rPr>
        <w:t>местной администрации МО Лебяженское городское поселение</w:t>
      </w:r>
      <w:r w:rsidRPr="00632BD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w:t>
      </w:r>
      <w:r w:rsidR="00AF54E7">
        <w:rPr>
          <w:rFonts w:ascii="Times New Roman" w:hAnsi="Times New Roman" w:cs="Times New Roman"/>
          <w:sz w:val="24"/>
          <w:szCs w:val="24"/>
        </w:rPr>
        <w:t>пособом, указанным в заявлении:</w:t>
      </w:r>
      <w:r w:rsidRPr="00632BD2">
        <w:rPr>
          <w:rFonts w:ascii="Times New Roman" w:hAnsi="Times New Roman" w:cs="Times New Roman"/>
          <w:sz w:val="24"/>
          <w:szCs w:val="24"/>
        </w:rPr>
        <w:t xml:space="preserve">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FA1263E" w14:textId="1CBE16D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44F0A3" w14:textId="7BA7817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если направленные зая</w:t>
      </w:r>
      <w:r w:rsidR="00AF54E7">
        <w:rPr>
          <w:rFonts w:ascii="Times New Roman" w:hAnsi="Times New Roman" w:cs="Times New Roman"/>
          <w:sz w:val="24"/>
          <w:szCs w:val="24"/>
        </w:rPr>
        <w:t xml:space="preserve">вителем (уполномоченным лицом) </w:t>
      </w:r>
      <w:r w:rsidRPr="00632BD2">
        <w:rPr>
          <w:rFonts w:ascii="Times New Roman"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F54E7">
        <w:rPr>
          <w:rFonts w:ascii="Times New Roman" w:eastAsia="Times New Roman" w:hAnsi="Times New Roman"/>
          <w:sz w:val="24"/>
          <w:szCs w:val="24"/>
          <w:lang w:eastAsia="ru-RU"/>
        </w:rPr>
        <w:t>местную администрацию МО Лебяженское городское поселение</w:t>
      </w:r>
      <w:r w:rsidRPr="00632BD2">
        <w:rPr>
          <w:rFonts w:ascii="Times New Roman" w:hAnsi="Times New Roman" w:cs="Times New Roman"/>
          <w:sz w:val="24"/>
          <w:szCs w:val="24"/>
        </w:rPr>
        <w:t xml:space="preserve">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14:paraId="1B98685F" w14:textId="1265A3F1" w:rsidR="00621228" w:rsidRDefault="009B34E3" w:rsidP="0062122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214A807" w14:textId="77777777"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7EEE74"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098ED726" w14:textId="77777777"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47E07BC9" w14:textId="77777777"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73D30D6" w14:textId="1707054F" w:rsidR="004879A5" w:rsidRPr="00F078B4" w:rsidRDefault="004879A5" w:rsidP="00621228">
      <w:pPr>
        <w:widowControl w:val="0"/>
        <w:autoSpaceDE w:val="0"/>
        <w:autoSpaceDN w:val="0"/>
        <w:adjustRightInd w:val="0"/>
        <w:spacing w:after="0" w:line="240" w:lineRule="auto"/>
        <w:jc w:val="both"/>
        <w:rPr>
          <w:rFonts w:ascii="Times New Roman" w:hAnsi="Times New Roman" w:cs="Times New Roman"/>
          <w:sz w:val="24"/>
          <w:szCs w:val="24"/>
        </w:rPr>
      </w:pPr>
    </w:p>
    <w:p w14:paraId="01878758"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87E5E2" w14:textId="415F292D"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14:paraId="098AD94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14:paraId="2EBE724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14:paraId="5B31EBF2" w14:textId="2A65AF7F"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Pr="00F078B4">
        <w:rPr>
          <w:rFonts w:ascii="Times New Roman" w:hAnsi="Times New Roman" w:cs="Times New Roman"/>
          <w:sz w:val="24"/>
          <w:szCs w:val="24"/>
        </w:rPr>
        <w:t xml:space="preserve"> с целью установления права на муниципальную услугу;</w:t>
      </w:r>
    </w:p>
    <w:p w14:paraId="253595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14:paraId="13C59E56"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14:paraId="1F57F8A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14:paraId="0CEBB78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49EB7B3F" w14:textId="6CD813A0"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5E45D4">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предоставления муниципальной услуг</w:t>
      </w:r>
      <w:r w:rsidR="005E45D4">
        <w:rPr>
          <w:rFonts w:ascii="Times New Roman" w:hAnsi="Times New Roman" w:cs="Times New Roman"/>
          <w:sz w:val="24"/>
          <w:szCs w:val="24"/>
        </w:rPr>
        <w:t>и и административной процедуры «</w:t>
      </w:r>
      <w:r w:rsidR="009D005D" w:rsidRPr="00F078B4">
        <w:rPr>
          <w:rFonts w:ascii="Times New Roman" w:hAnsi="Times New Roman" w:cs="Times New Roman"/>
          <w:sz w:val="24"/>
          <w:szCs w:val="24"/>
        </w:rPr>
        <w:t>Прием, первичная проверка и регистрация заявления и приложенных к нему документов с целью пред</w:t>
      </w:r>
      <w:r w:rsidR="005E45D4">
        <w:rPr>
          <w:rFonts w:ascii="Times New Roman" w:hAnsi="Times New Roman" w:cs="Times New Roman"/>
          <w:sz w:val="24"/>
          <w:szCs w:val="24"/>
        </w:rPr>
        <w:t>оставления муниципальной услуги»</w:t>
      </w:r>
      <w:r w:rsidR="009D005D" w:rsidRPr="00F078B4">
        <w:rPr>
          <w:rFonts w:ascii="Times New Roman" w:hAnsi="Times New Roman" w:cs="Times New Roman"/>
          <w:sz w:val="24"/>
          <w:szCs w:val="24"/>
        </w:rPr>
        <w:t xml:space="preserve">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69E4003E" w14:textId="311AAD3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r w:rsidR="005E45D4" w:rsidRPr="00A5378C">
        <w:rPr>
          <w:rFonts w:ascii="Times New Roman" w:hAnsi="Times New Roman" w:cs="Times New Roman"/>
          <w:sz w:val="24"/>
          <w:szCs w:val="24"/>
        </w:rPr>
        <w:t>пункте 2.6.1.</w:t>
      </w:r>
      <w:r w:rsidR="005E45D4" w:rsidRPr="005E45D4">
        <w:rPr>
          <w:rFonts w:ascii="Times New Roman" w:hAnsi="Times New Roman" w:cs="Times New Roman"/>
          <w:sz w:val="24"/>
          <w:szCs w:val="24"/>
        </w:rPr>
        <w:t xml:space="preserve">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14:paraId="6AEA3AF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6E5EE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14:paraId="2DF7ADE0" w14:textId="38B2919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 xml:space="preserve">Рассмотрение и проверка заявления и приложенных к нему документов сотрудником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с целью установлени</w:t>
      </w:r>
      <w:r w:rsidR="005E45D4">
        <w:rPr>
          <w:rFonts w:ascii="Times New Roman" w:hAnsi="Times New Roman" w:cs="Times New Roman"/>
          <w:sz w:val="24"/>
          <w:szCs w:val="24"/>
        </w:rPr>
        <w:t>я права на муниципальную услугу»</w:t>
      </w:r>
      <w:r w:rsidR="009D005D" w:rsidRPr="00F078B4">
        <w:rPr>
          <w:rFonts w:ascii="Times New Roman" w:hAnsi="Times New Roman" w:cs="Times New Roman"/>
          <w:sz w:val="24"/>
          <w:szCs w:val="24"/>
        </w:rPr>
        <w:t xml:space="preserve"> является поступление зарегистрированного заявления </w:t>
      </w:r>
      <w:r w:rsidR="005E45D4">
        <w:rPr>
          <w:rFonts w:ascii="Times New Roman" w:hAnsi="Times New Roman" w:cs="Times New Roman"/>
          <w:sz w:val="24"/>
          <w:szCs w:val="24"/>
        </w:rPr>
        <w:t xml:space="preserve">с пакетом документов сотруднику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ответственному за оказание муниципальной услуги.</w:t>
      </w:r>
    </w:p>
    <w:p w14:paraId="11D636A8" w14:textId="3F685760"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14:paraId="61FB7B0F"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14:paraId="07ACD8DA" w14:textId="645CA208"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ответственным за прием документов:</w:t>
      </w:r>
    </w:p>
    <w:p w14:paraId="0D07D3FA"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14:paraId="005BDAD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14:paraId="5EE631DB"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14:paraId="401385A9" w14:textId="76F54FC2"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r w:rsidR="005E45D4">
        <w:rPr>
          <w:rFonts w:ascii="Times New Roman" w:hAnsi="Times New Roman" w:cs="Times New Roman"/>
          <w:sz w:val="24"/>
          <w:szCs w:val="24"/>
        </w:rPr>
        <w:t>осуществляется регистрация заявления</w:t>
      </w:r>
      <w:r w:rsidRPr="00F078B4">
        <w:rPr>
          <w:rFonts w:ascii="Times New Roman" w:hAnsi="Times New Roman" w:cs="Times New Roman"/>
          <w:sz w:val="24"/>
          <w:szCs w:val="24"/>
        </w:rPr>
        <w:t>.</w:t>
      </w:r>
    </w:p>
    <w:p w14:paraId="47FB8A3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14:paraId="17F280C8" w14:textId="0905DC6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Направление запросов в организации, участвующие в предоставлении муниципальной услуги, в рамках межведомственн</w:t>
      </w:r>
      <w:r w:rsidR="005E45D4">
        <w:rPr>
          <w:rFonts w:ascii="Times New Roman" w:hAnsi="Times New Roman" w:cs="Times New Roman"/>
          <w:sz w:val="24"/>
          <w:szCs w:val="24"/>
        </w:rPr>
        <w:t>ого электронного взаимодействия»</w:t>
      </w:r>
      <w:r w:rsidR="009D005D" w:rsidRPr="00F078B4">
        <w:rPr>
          <w:rFonts w:ascii="Times New Roman" w:hAnsi="Times New Roman" w:cs="Times New Roman"/>
          <w:sz w:val="24"/>
          <w:szCs w:val="24"/>
        </w:rPr>
        <w:t xml:space="preserve"> является соответствие </w:t>
      </w:r>
      <w:r w:rsidR="009D005D" w:rsidRPr="00F078B4">
        <w:rPr>
          <w:rFonts w:ascii="Times New Roman" w:hAnsi="Times New Roman" w:cs="Times New Roman"/>
          <w:sz w:val="24"/>
          <w:szCs w:val="24"/>
        </w:rPr>
        <w:lastRenderedPageBreak/>
        <w:t xml:space="preserve">представленного пакета документов перечню документов </w:t>
      </w:r>
      <w:r w:rsidR="00A5378C" w:rsidRPr="00A5378C">
        <w:rPr>
          <w:rFonts w:ascii="Times New Roman" w:hAnsi="Times New Roman" w:cs="Times New Roman"/>
          <w:sz w:val="24"/>
          <w:szCs w:val="24"/>
        </w:rPr>
        <w:t xml:space="preserve">пункта 2.6.2. </w:t>
      </w:r>
      <w:r w:rsidR="009D005D" w:rsidRPr="00F078B4">
        <w:rPr>
          <w:rFonts w:ascii="Times New Roman" w:hAnsi="Times New Roman" w:cs="Times New Roman"/>
          <w:sz w:val="24"/>
          <w:szCs w:val="24"/>
        </w:rPr>
        <w:t>настоящего регламента.</w:t>
      </w:r>
    </w:p>
    <w:p w14:paraId="4D43247D" w14:textId="5BC6EEFC"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r w:rsidR="005E45D4" w:rsidRPr="005E45D4">
        <w:rPr>
          <w:rFonts w:ascii="Times New Roman" w:hAnsi="Times New Roman" w:cs="Times New Roman"/>
          <w:sz w:val="24"/>
          <w:szCs w:val="24"/>
        </w:rPr>
        <w:t xml:space="preserve">пункта </w:t>
      </w:r>
      <w:r w:rsidR="00A5378C" w:rsidRPr="00A5378C">
        <w:rPr>
          <w:rFonts w:ascii="Times New Roman" w:hAnsi="Times New Roman" w:cs="Times New Roman"/>
          <w:sz w:val="24"/>
          <w:szCs w:val="24"/>
        </w:rPr>
        <w:t>2.6.</w:t>
      </w:r>
      <w:r w:rsidR="00A5378C">
        <w:rPr>
          <w:rFonts w:ascii="Times New Roman" w:hAnsi="Times New Roman" w:cs="Times New Roman"/>
          <w:sz w:val="24"/>
          <w:szCs w:val="24"/>
        </w:rPr>
        <w:t>2</w:t>
      </w:r>
      <w:r w:rsidR="005E45D4">
        <w:t xml:space="preserve">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14:paraId="23DBB337" w14:textId="6C5A860F"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запрос выписки из Единого государственного реестра </w:t>
      </w:r>
      <w:r w:rsidR="005E45D4">
        <w:rPr>
          <w:rFonts w:ascii="Times New Roman" w:hAnsi="Times New Roman" w:cs="Times New Roman"/>
          <w:sz w:val="24"/>
          <w:szCs w:val="24"/>
        </w:rPr>
        <w:t>недвижимости</w:t>
      </w:r>
      <w:r w:rsidRPr="00F078B4">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(Росреестр).</w:t>
      </w:r>
    </w:p>
    <w:p w14:paraId="3E771CB9"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14:paraId="7A95B39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14:paraId="5C1734D1"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14:paraId="0152201A" w14:textId="7A58372B" w:rsidR="009D005D" w:rsidRPr="00F078B4" w:rsidRDefault="001A7662" w:rsidP="008237A4">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w:t>
      </w:r>
      <w:r w:rsidR="005E45D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Принятие решения о предоставлении либо отказе в пред</w:t>
      </w:r>
      <w:r w:rsidR="005E45D4">
        <w:rPr>
          <w:rFonts w:ascii="Times New Roman" w:hAnsi="Times New Roman" w:cs="Times New Roman"/>
          <w:sz w:val="24"/>
          <w:szCs w:val="24"/>
        </w:rPr>
        <w:t>оставлении муниципальной услуги»</w:t>
      </w:r>
      <w:r w:rsidR="009D005D" w:rsidRPr="00F078B4">
        <w:rPr>
          <w:rFonts w:ascii="Times New Roman" w:hAnsi="Times New Roman" w:cs="Times New Roman"/>
          <w:sz w:val="24"/>
          <w:szCs w:val="24"/>
        </w:rPr>
        <w:t xml:space="preserve"> является получение сотрудником </w:t>
      </w:r>
      <w:r w:rsidR="005E45D4">
        <w:rPr>
          <w:rFonts w:ascii="Times New Roman" w:eastAsia="Times New Roman" w:hAnsi="Times New Roman"/>
          <w:sz w:val="24"/>
          <w:szCs w:val="24"/>
          <w:lang w:eastAsia="ru-RU"/>
        </w:rPr>
        <w:t>местной администрации МО Лебяженское городское поселение</w:t>
      </w:r>
      <w:r w:rsidR="005E45D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полного пакета документов согласно перечню</w:t>
      </w:r>
      <w:r w:rsidR="00A5378C" w:rsidRPr="00A5378C">
        <w:rPr>
          <w:rFonts w:ascii="Times New Roman" w:hAnsi="Times New Roman" w:cs="Times New Roman"/>
          <w:sz w:val="24"/>
          <w:szCs w:val="24"/>
        </w:rPr>
        <w:t xml:space="preserve"> пункта</w:t>
      </w:r>
      <w:r w:rsidR="00A5378C">
        <w:rPr>
          <w:rFonts w:ascii="Times New Roman" w:hAnsi="Times New Roman" w:cs="Times New Roman"/>
          <w:sz w:val="24"/>
          <w:szCs w:val="24"/>
        </w:rPr>
        <w:t xml:space="preserve"> 2.6.2.</w:t>
      </w:r>
      <w:r w:rsidR="009D005D" w:rsidRPr="00F078B4">
        <w:rPr>
          <w:rFonts w:ascii="Times New Roman" w:hAnsi="Times New Roman" w:cs="Times New Roman"/>
          <w:sz w:val="24"/>
          <w:szCs w:val="24"/>
        </w:rPr>
        <w:t xml:space="preserve"> административного регламента.</w:t>
      </w:r>
    </w:p>
    <w:p w14:paraId="46A647AF" w14:textId="7B136F6E"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A5378C">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14:paraId="7418CDE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14:paraId="76A1021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14:paraId="19DA3C72"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14:paraId="644DA047" w14:textId="51A66E5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w:t>
      </w:r>
      <w:r w:rsidR="00A5378C">
        <w:rPr>
          <w:rFonts w:ascii="Times New Roman" w:hAnsi="Times New Roman" w:cs="Times New Roman"/>
          <w:sz w:val="24"/>
          <w:szCs w:val="24"/>
        </w:rPr>
        <w:t xml:space="preserve">отрудником </w:t>
      </w:r>
      <w:r w:rsidR="00A5378C">
        <w:rPr>
          <w:rFonts w:ascii="Times New Roman" w:eastAsia="Times New Roman" w:hAnsi="Times New Roman"/>
          <w:sz w:val="24"/>
          <w:szCs w:val="24"/>
          <w:lang w:eastAsia="ru-RU"/>
        </w:rPr>
        <w:t>местной администрации МО Лебяженское городское поселение</w:t>
      </w:r>
      <w:r w:rsidR="00A5378C"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служебная записка на имя </w:t>
      </w:r>
      <w:r w:rsidR="00A5378C">
        <w:rPr>
          <w:rFonts w:ascii="Times New Roman" w:hAnsi="Times New Roman" w:cs="Times New Roman"/>
          <w:sz w:val="24"/>
          <w:szCs w:val="24"/>
        </w:rPr>
        <w:t xml:space="preserve">главы </w:t>
      </w:r>
      <w:r w:rsidR="00A5378C">
        <w:rPr>
          <w:rFonts w:ascii="Times New Roman" w:eastAsia="Times New Roman" w:hAnsi="Times New Roman"/>
          <w:sz w:val="24"/>
          <w:szCs w:val="24"/>
          <w:lang w:eastAsia="ru-RU"/>
        </w:rPr>
        <w:t>местной администрации МО Лебяженское городское поселение</w:t>
      </w:r>
      <w:r w:rsidR="008237A4">
        <w:rPr>
          <w:rFonts w:ascii="Times New Roman" w:hAnsi="Times New Roman" w:cs="Times New Roman"/>
          <w:sz w:val="24"/>
          <w:szCs w:val="24"/>
        </w:rPr>
        <w:t xml:space="preserve"> </w:t>
      </w:r>
      <w:r w:rsidR="009D005D" w:rsidRPr="00F078B4">
        <w:rPr>
          <w:rFonts w:ascii="Times New Roman" w:hAnsi="Times New Roman" w:cs="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14:paraId="110AACD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6195A745" w14:textId="5B6882F2"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подписания служебной записки</w:t>
      </w:r>
      <w:r w:rsidR="008237A4">
        <w:rPr>
          <w:rFonts w:ascii="Times New Roman" w:hAnsi="Times New Roman" w:cs="Times New Roman"/>
          <w:sz w:val="24"/>
          <w:szCs w:val="24"/>
        </w:rPr>
        <w:t xml:space="preserve"> главой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8237A4" w:rsidRPr="00632BD2">
        <w:rPr>
          <w:rFonts w:ascii="Times New Roman" w:hAnsi="Times New Roman" w:cs="Times New Roman"/>
          <w:sz w:val="24"/>
          <w:szCs w:val="24"/>
        </w:rPr>
        <w:t xml:space="preserve"> </w:t>
      </w:r>
      <w:r w:rsidR="00AE617E"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14:paraId="453EE2E0" w14:textId="37A4A3A2"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w:t>
      </w:r>
      <w:r w:rsidR="008237A4">
        <w:rPr>
          <w:rFonts w:ascii="Times New Roman" w:hAnsi="Times New Roman" w:cs="Times New Roman"/>
          <w:sz w:val="24"/>
          <w:szCs w:val="24"/>
        </w:rPr>
        <w:t xml:space="preserve"> главе </w:t>
      </w:r>
      <w:r w:rsidR="008237A4">
        <w:rPr>
          <w:rFonts w:ascii="Times New Roman" w:eastAsia="Times New Roman" w:hAnsi="Times New Roman"/>
          <w:sz w:val="24"/>
          <w:szCs w:val="24"/>
          <w:lang w:eastAsia="ru-RU"/>
        </w:rPr>
        <w:t>местной администрации МО Лебяженское городское поселение.</w:t>
      </w:r>
    </w:p>
    <w:p w14:paraId="189278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14:paraId="1F25E9FE" w14:textId="5F76A5EC"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8237A4">
        <w:rPr>
          <w:rFonts w:ascii="Times New Roman" w:hAnsi="Times New Roman" w:cs="Times New Roman"/>
          <w:sz w:val="24"/>
          <w:szCs w:val="24"/>
        </w:rPr>
        <w:t xml:space="preserve">главой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14:paraId="0C8E6C6D" w14:textId="1402B8DC"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Основанием для нач</w:t>
      </w:r>
      <w:r w:rsidR="008237A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Подготовка справки об отказе от преимущественного права покупки доли в праве общей долевой с</w:t>
      </w:r>
      <w:r w:rsidR="008237A4">
        <w:rPr>
          <w:rFonts w:ascii="Times New Roman" w:hAnsi="Times New Roman" w:cs="Times New Roman"/>
          <w:sz w:val="24"/>
          <w:szCs w:val="24"/>
        </w:rPr>
        <w:t>обственности на жилые помещения»</w:t>
      </w:r>
      <w:r w:rsidR="009D005D" w:rsidRPr="00F078B4">
        <w:rPr>
          <w:rFonts w:ascii="Times New Roman" w:hAnsi="Times New Roman" w:cs="Times New Roman"/>
          <w:sz w:val="24"/>
          <w:szCs w:val="24"/>
        </w:rPr>
        <w:t xml:space="preserve"> является получение сотрудником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резолюции на служебную записку </w:t>
      </w:r>
      <w:r w:rsidR="008237A4">
        <w:rPr>
          <w:rFonts w:ascii="Times New Roman" w:hAnsi="Times New Roman" w:cs="Times New Roman"/>
          <w:sz w:val="24"/>
          <w:szCs w:val="24"/>
        </w:rPr>
        <w:t xml:space="preserve">главы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xml:space="preserve"> о подготовке справки об отказе от преимущественного права покупки доли в праве общей долевой собственности на жилые помещения.</w:t>
      </w:r>
    </w:p>
    <w:p w14:paraId="4EE23916" w14:textId="5756AEE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проект справки об отказе от преимущественного права покупки доли в праве общей долевой собственности на жилые помещения и направляется </w:t>
      </w:r>
      <w:r w:rsidR="008237A4">
        <w:rPr>
          <w:rFonts w:ascii="Times New Roman" w:hAnsi="Times New Roman" w:cs="Times New Roman"/>
          <w:sz w:val="24"/>
          <w:szCs w:val="24"/>
        </w:rPr>
        <w:t>с комплектом документов на визу главе</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w:t>
      </w:r>
    </w:p>
    <w:p w14:paraId="57B4D0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4EA6A149" w14:textId="582E1A26"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об отказе от преимущественного права покупки доли в праве общей долевой собственности на жилые помещения в течение</w:t>
      </w:r>
      <w:r w:rsidR="000B312B">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8237A4">
        <w:rPr>
          <w:rFonts w:ascii="Times New Roman" w:hAnsi="Times New Roman" w:cs="Times New Roman"/>
          <w:sz w:val="24"/>
          <w:szCs w:val="24"/>
        </w:rPr>
        <w:t xml:space="preserve">сотрудником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8F33D1" w:rsidRPr="00F078B4">
        <w:rPr>
          <w:rFonts w:ascii="Times New Roman" w:hAnsi="Times New Roman" w:cs="Times New Roman"/>
          <w:sz w:val="24"/>
          <w:szCs w:val="24"/>
        </w:rPr>
        <w:t>.</w:t>
      </w:r>
    </w:p>
    <w:p w14:paraId="69864C87" w14:textId="2714A43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сотрудником местной администрации МО Лебяженское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проект справки передается на подпись </w:t>
      </w:r>
      <w:r w:rsidR="008237A4">
        <w:rPr>
          <w:rFonts w:ascii="Times New Roman" w:hAnsi="Times New Roman" w:cs="Times New Roman"/>
          <w:sz w:val="24"/>
          <w:szCs w:val="24"/>
        </w:rPr>
        <w:t xml:space="preserve">главе </w:t>
      </w:r>
      <w:r w:rsidR="008237A4">
        <w:rPr>
          <w:rFonts w:ascii="Times New Roman" w:eastAsia="Times New Roman" w:hAnsi="Times New Roman"/>
          <w:sz w:val="24"/>
          <w:szCs w:val="24"/>
          <w:lang w:eastAsia="ru-RU"/>
        </w:rPr>
        <w:t>местной администрации МО Лебяженское городское поселение.</w:t>
      </w:r>
    </w:p>
    <w:p w14:paraId="6032BD2B" w14:textId="262DB029"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w:t>
      </w:r>
      <w:r w:rsidRPr="000E46C4">
        <w:rPr>
          <w:rFonts w:ascii="Times New Roman" w:hAnsi="Times New Roman" w:cs="Times New Roman"/>
          <w:sz w:val="24"/>
          <w:szCs w:val="24"/>
        </w:rPr>
        <w:t xml:space="preserve">более </w:t>
      </w:r>
      <w:r w:rsidR="00710227">
        <w:rPr>
          <w:rFonts w:ascii="Times New Roman" w:hAnsi="Times New Roman" w:cs="Times New Roman"/>
          <w:sz w:val="24"/>
          <w:szCs w:val="24"/>
        </w:rPr>
        <w:t>30</w:t>
      </w:r>
      <w:r w:rsidRPr="000E46C4">
        <w:rPr>
          <w:rFonts w:ascii="Times New Roman" w:hAnsi="Times New Roman" w:cs="Times New Roman"/>
          <w:sz w:val="24"/>
          <w:szCs w:val="24"/>
        </w:rPr>
        <w:t xml:space="preserve"> рабочих</w:t>
      </w:r>
      <w:r w:rsidRPr="00F078B4">
        <w:rPr>
          <w:rFonts w:ascii="Times New Roman" w:hAnsi="Times New Roman" w:cs="Times New Roman"/>
          <w:sz w:val="24"/>
          <w:szCs w:val="24"/>
        </w:rPr>
        <w:t xml:space="preserve"> дней.</w:t>
      </w:r>
    </w:p>
    <w:p w14:paraId="15900A91" w14:textId="6A22F67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w:t>
      </w:r>
      <w:r w:rsidR="008237A4">
        <w:rPr>
          <w:rFonts w:ascii="Times New Roman" w:hAnsi="Times New Roman" w:cs="Times New Roman"/>
          <w:sz w:val="24"/>
          <w:szCs w:val="24"/>
        </w:rPr>
        <w:t>ала административной процедуры «</w:t>
      </w:r>
      <w:r w:rsidR="009D005D" w:rsidRPr="00F078B4">
        <w:rPr>
          <w:rFonts w:ascii="Times New Roman" w:hAnsi="Times New Roman" w:cs="Times New Roman"/>
          <w:sz w:val="24"/>
          <w:szCs w:val="24"/>
        </w:rPr>
        <w:t>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w:t>
      </w:r>
      <w:r w:rsidR="008237A4">
        <w:rPr>
          <w:rFonts w:ascii="Times New Roman" w:hAnsi="Times New Roman" w:cs="Times New Roman"/>
          <w:sz w:val="24"/>
          <w:szCs w:val="24"/>
        </w:rPr>
        <w:t>оставлении муниципальной услуги»</w:t>
      </w:r>
      <w:r w:rsidR="009D005D" w:rsidRPr="00F078B4">
        <w:rPr>
          <w:rFonts w:ascii="Times New Roman" w:hAnsi="Times New Roman" w:cs="Times New Roman"/>
          <w:sz w:val="24"/>
          <w:szCs w:val="24"/>
        </w:rPr>
        <w:t xml:space="preserve"> является получение сотрудником</w:t>
      </w:r>
      <w:r w:rsidR="008237A4" w:rsidRPr="008237A4">
        <w:rPr>
          <w:rFonts w:ascii="Times New Roman" w:eastAsia="Times New Roman" w:hAnsi="Times New Roman"/>
          <w:sz w:val="24"/>
          <w:szCs w:val="24"/>
          <w:lang w:eastAsia="ru-RU"/>
        </w:rPr>
        <w:t xml:space="preserve">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8237A4">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ответственным за предоставление муниципальной услуги, подписанной </w:t>
      </w:r>
      <w:r w:rsidR="008237A4">
        <w:rPr>
          <w:rFonts w:ascii="Times New Roman" w:hAnsi="Times New Roman" w:cs="Times New Roman"/>
          <w:sz w:val="24"/>
          <w:szCs w:val="24"/>
        </w:rPr>
        <w:t xml:space="preserve">главой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xml:space="preserve">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51F21E63" w14:textId="405CD1C6"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14:paraId="5084A1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14:paraId="0B2B9DB9" w14:textId="43E86582"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Pr="00F033B5">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234E8AE4" w14:textId="77777777"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14:paraId="173307A6" w14:textId="194B5B1D"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8237A4">
        <w:rPr>
          <w:rFonts w:ascii="Times New Roman" w:hAnsi="Times New Roman" w:cs="Times New Roman"/>
          <w:sz w:val="24"/>
          <w:szCs w:val="24"/>
        </w:rPr>
        <w:t xml:space="preserve">адрес электронной почты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w:t>
      </w:r>
      <w:r w:rsidR="008237A4">
        <w:rPr>
          <w:rFonts w:ascii="Times New Roman" w:hAnsi="Times New Roman" w:cs="Times New Roman"/>
          <w:sz w:val="24"/>
          <w:szCs w:val="24"/>
        </w:rPr>
        <w:t>ый адрес, указанный в заявлении.</w:t>
      </w:r>
    </w:p>
    <w:p w14:paraId="1BB93556" w14:textId="398121B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Сотрудник </w:t>
      </w:r>
      <w:r w:rsidR="008237A4">
        <w:rPr>
          <w:rFonts w:ascii="Times New Roman" w:eastAsia="Times New Roman" w:hAnsi="Times New Roman"/>
          <w:sz w:val="24"/>
          <w:szCs w:val="24"/>
          <w:lang w:eastAsia="ru-RU"/>
        </w:rPr>
        <w:t>местной администрации МО Лебяженское городское поселение</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14:paraId="2B3FE9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4DE9E0FF" w14:textId="62EE009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8237A4">
        <w:rPr>
          <w:rFonts w:ascii="Times New Roman" w:hAnsi="Times New Roman" w:cs="Times New Roman"/>
          <w:sz w:val="24"/>
          <w:szCs w:val="24"/>
        </w:rPr>
        <w:t xml:space="preserve">местную </w:t>
      </w:r>
      <w:r w:rsidR="008237A4">
        <w:rPr>
          <w:rFonts w:ascii="Times New Roman" w:eastAsia="Times New Roman" w:hAnsi="Times New Roman"/>
          <w:sz w:val="24"/>
          <w:szCs w:val="24"/>
          <w:lang w:eastAsia="ru-RU"/>
        </w:rPr>
        <w:t xml:space="preserve">администрацию МО </w:t>
      </w:r>
      <w:r w:rsidR="008237A4">
        <w:rPr>
          <w:rFonts w:ascii="Times New Roman" w:eastAsia="Times New Roman" w:hAnsi="Times New Roman"/>
          <w:sz w:val="24"/>
          <w:szCs w:val="24"/>
          <w:lang w:eastAsia="ru-RU"/>
        </w:rPr>
        <w:lastRenderedPageBreak/>
        <w:t>Лебяженское городское поселение</w:t>
      </w:r>
      <w:r w:rsidR="008237A4" w:rsidRPr="00632BD2">
        <w:rPr>
          <w:rFonts w:ascii="Times New Roman" w:hAnsi="Times New Roman" w:cs="Times New Roman"/>
          <w:sz w:val="24"/>
          <w:szCs w:val="24"/>
        </w:rPr>
        <w:t xml:space="preserve">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14:paraId="2069628B" w14:textId="77777777"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14:paraId="05F6220D" w14:textId="77777777" w:rsidR="009D005D" w:rsidRPr="008237A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w:t>
      </w:r>
      <w:r w:rsidR="009D005D" w:rsidRPr="008237A4">
        <w:rPr>
          <w:rFonts w:ascii="Times New Roman" w:hAnsi="Times New Roman" w:cs="Times New Roman"/>
          <w:sz w:val="24"/>
          <w:szCs w:val="24"/>
        </w:rPr>
        <w:t xml:space="preserve">- не более </w:t>
      </w:r>
      <w:r w:rsidR="0053213F" w:rsidRPr="008237A4">
        <w:rPr>
          <w:rFonts w:ascii="Times New Roman" w:hAnsi="Times New Roman" w:cs="Times New Roman"/>
          <w:sz w:val="24"/>
          <w:szCs w:val="24"/>
        </w:rPr>
        <w:t>30</w:t>
      </w:r>
      <w:r w:rsidR="009D005D" w:rsidRPr="008237A4">
        <w:rPr>
          <w:rFonts w:ascii="Times New Roman" w:hAnsi="Times New Roman" w:cs="Times New Roman"/>
          <w:sz w:val="24"/>
          <w:szCs w:val="24"/>
        </w:rPr>
        <w:t xml:space="preserve"> минут.</w:t>
      </w:r>
    </w:p>
    <w:p w14:paraId="5F377844" w14:textId="6074FC04" w:rsidR="00B230C7" w:rsidRPr="00F078B4" w:rsidRDefault="003E7425" w:rsidP="00621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37A4">
        <w:rPr>
          <w:rFonts w:ascii="Times New Roman" w:hAnsi="Times New Roman" w:cs="Times New Roman"/>
          <w:sz w:val="24"/>
          <w:szCs w:val="24"/>
        </w:rPr>
        <w:t>4</w:t>
      </w:r>
      <w:r w:rsidR="009D005D" w:rsidRPr="008237A4">
        <w:rPr>
          <w:rFonts w:ascii="Times New Roman" w:hAnsi="Times New Roman" w:cs="Times New Roman"/>
          <w:sz w:val="24"/>
          <w:szCs w:val="24"/>
        </w:rPr>
        <w:t>.</w:t>
      </w:r>
      <w:r w:rsidR="00855FCD" w:rsidRPr="008237A4">
        <w:rPr>
          <w:rFonts w:ascii="Times New Roman" w:hAnsi="Times New Roman" w:cs="Times New Roman"/>
          <w:sz w:val="24"/>
          <w:szCs w:val="24"/>
        </w:rPr>
        <w:t>28</w:t>
      </w:r>
      <w:r w:rsidRPr="008237A4">
        <w:rPr>
          <w:rFonts w:ascii="Times New Roman" w:hAnsi="Times New Roman" w:cs="Times New Roman"/>
          <w:sz w:val="24"/>
          <w:szCs w:val="24"/>
        </w:rPr>
        <w:t>.</w:t>
      </w:r>
      <w:r w:rsidR="009D005D" w:rsidRPr="008237A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8237A4">
          <w:rPr>
            <w:rFonts w:ascii="Times New Roman" w:hAnsi="Times New Roman" w:cs="Times New Roman"/>
            <w:sz w:val="24"/>
            <w:szCs w:val="24"/>
          </w:rPr>
          <w:t xml:space="preserve">приложении </w:t>
        </w:r>
      </w:hyperlink>
      <w:r w:rsidR="000D5DD1" w:rsidRPr="00710227">
        <w:rPr>
          <w:rFonts w:ascii="Times New Roman" w:hAnsi="Times New Roman" w:cs="Times New Roman"/>
          <w:sz w:val="24"/>
          <w:szCs w:val="24"/>
        </w:rPr>
        <w:t>5</w:t>
      </w:r>
      <w:r w:rsidR="009D005D" w:rsidRPr="00F078B4">
        <w:rPr>
          <w:rFonts w:ascii="Times New Roman" w:hAnsi="Times New Roman" w:cs="Times New Roman"/>
          <w:sz w:val="24"/>
          <w:szCs w:val="24"/>
        </w:rPr>
        <w:t xml:space="preserve"> </w:t>
      </w:r>
      <w:r w:rsidR="00621228">
        <w:rPr>
          <w:rFonts w:ascii="Times New Roman" w:hAnsi="Times New Roman" w:cs="Times New Roman"/>
          <w:sz w:val="24"/>
          <w:szCs w:val="24"/>
        </w:rPr>
        <w:t>к административному регламенту.</w:t>
      </w:r>
    </w:p>
    <w:p w14:paraId="6E0DBDAA" w14:textId="77777777"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14:paraId="2032115B" w14:textId="77777777"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14:paraId="3BD0876E" w14:textId="77777777"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14:paraId="5C0A3D37"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t>Контроль за надлежащим исполнением настоящего административног</w:t>
      </w:r>
      <w:r>
        <w:rPr>
          <w:rFonts w:ascii="Times New Roman" w:hAnsi="Times New Roman" w:cs="Times New Roman"/>
          <w:sz w:val="24"/>
          <w:szCs w:val="24"/>
        </w:rPr>
        <w:t>о регламента осуществляет глава местной администрации МО Лебяженское городское поселение</w:t>
      </w:r>
      <w:r w:rsidRPr="00642BD9">
        <w:rPr>
          <w:rFonts w:ascii="Times New Roman" w:hAnsi="Times New Roman" w:cs="Times New Roman"/>
          <w:sz w:val="24"/>
          <w:szCs w:val="24"/>
        </w:rPr>
        <w:t>.</w:t>
      </w:r>
    </w:p>
    <w:p w14:paraId="0FDB4B8A"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w:t>
      </w:r>
      <w:r>
        <w:rPr>
          <w:rFonts w:ascii="Times New Roman" w:hAnsi="Times New Roman" w:cs="Times New Roman"/>
          <w:sz w:val="24"/>
          <w:szCs w:val="24"/>
        </w:rPr>
        <w:t xml:space="preserve">местной </w:t>
      </w:r>
      <w:r w:rsidRPr="00642BD9">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642BD9">
        <w:rPr>
          <w:rFonts w:ascii="Times New Roman" w:hAnsi="Times New Roman" w:cs="Times New Roman"/>
          <w:sz w:val="24"/>
          <w:szCs w:val="24"/>
        </w:rPr>
        <w:t xml:space="preserve"> в виде:</w:t>
      </w:r>
    </w:p>
    <w:p w14:paraId="6AED9777"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14:paraId="37D8A21F"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CD05CB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08105E9"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0CC8F0A"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229852D8"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8AEE4A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w:t>
      </w:r>
      <w:r>
        <w:rPr>
          <w:rFonts w:ascii="Times New Roman" w:hAnsi="Times New Roman" w:cs="Times New Roman"/>
          <w:sz w:val="24"/>
          <w:szCs w:val="24"/>
        </w:rPr>
        <w:t>заместитель</w:t>
      </w:r>
      <w:r w:rsidRPr="00642BD9">
        <w:rPr>
          <w:rFonts w:ascii="Times New Roman" w:hAnsi="Times New Roman" w:cs="Times New Roman"/>
          <w:sz w:val="24"/>
          <w:szCs w:val="24"/>
        </w:rPr>
        <w:t xml:space="preserve"> главы </w:t>
      </w:r>
      <w:r>
        <w:rPr>
          <w:rFonts w:ascii="Times New Roman" w:hAnsi="Times New Roman" w:cs="Times New Roman"/>
          <w:sz w:val="24"/>
          <w:szCs w:val="24"/>
        </w:rPr>
        <w:t xml:space="preserve">местной </w:t>
      </w:r>
      <w:r w:rsidRPr="00642BD9">
        <w:rPr>
          <w:rFonts w:ascii="Times New Roman" w:hAnsi="Times New Roman" w:cs="Times New Roman"/>
          <w:sz w:val="24"/>
          <w:szCs w:val="24"/>
        </w:rPr>
        <w:t xml:space="preserve">администрации МО </w:t>
      </w:r>
      <w:r>
        <w:rPr>
          <w:rFonts w:ascii="Times New Roman" w:hAnsi="Times New Roman" w:cs="Times New Roman"/>
          <w:sz w:val="24"/>
          <w:szCs w:val="24"/>
        </w:rPr>
        <w:t>Лебяженское городское поселение</w:t>
      </w:r>
      <w:r w:rsidRPr="00642BD9">
        <w:rPr>
          <w:rFonts w:ascii="Times New Roman" w:hAnsi="Times New Roman" w:cs="Times New Roman"/>
          <w:sz w:val="24"/>
          <w:szCs w:val="24"/>
        </w:rPr>
        <w:t>.</w:t>
      </w:r>
    </w:p>
    <w:p w14:paraId="7886159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4AF6E333"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C76EEEB"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79B8B3F0"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3DDC071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w:t>
      </w:r>
      <w:r>
        <w:rPr>
          <w:rFonts w:ascii="Times New Roman" w:hAnsi="Times New Roman" w:cs="Times New Roman"/>
          <w:sz w:val="24"/>
          <w:szCs w:val="24"/>
        </w:rPr>
        <w:t>блюдение требований настоящего а</w:t>
      </w:r>
      <w:r w:rsidRPr="00642BD9">
        <w:rPr>
          <w:rFonts w:ascii="Times New Roman" w:hAnsi="Times New Roman" w:cs="Times New Roman"/>
          <w:sz w:val="24"/>
          <w:szCs w:val="24"/>
        </w:rPr>
        <w:t xml:space="preserve">дминистративного регламента по каждой административной </w:t>
      </w:r>
      <w:r w:rsidRPr="00642BD9">
        <w:rPr>
          <w:rFonts w:ascii="Times New Roman" w:hAnsi="Times New Roman" w:cs="Times New Roman"/>
          <w:sz w:val="24"/>
          <w:szCs w:val="24"/>
        </w:rPr>
        <w:lastRenderedPageBreak/>
        <w:t>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w:t>
      </w:r>
    </w:p>
    <w:p w14:paraId="3D088513" w14:textId="337E14F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4"/>
          <w:szCs w:val="24"/>
        </w:rPr>
        <w:t>,</w:t>
      </w:r>
      <w:r w:rsidRPr="00642BD9">
        <w:rPr>
          <w:rFonts w:ascii="Times New Roman" w:hAnsi="Times New Roman" w:cs="Times New Roman"/>
          <w:sz w:val="24"/>
          <w:szCs w:val="24"/>
        </w:rPr>
        <w:t xml:space="preserve"> осуществляется директорами МФЦ.</w:t>
      </w:r>
    </w:p>
    <w:p w14:paraId="0AE5F895" w14:textId="77777777" w:rsidR="00710227" w:rsidRPr="00642BD9" w:rsidRDefault="00710227" w:rsidP="007102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w:t>
      </w:r>
      <w:r>
        <w:rPr>
          <w:rFonts w:ascii="Times New Roman" w:hAnsi="Times New Roman" w:cs="Times New Roman"/>
          <w:sz w:val="24"/>
          <w:szCs w:val="24"/>
        </w:rPr>
        <w:t>блюдения требований настоящего а</w:t>
      </w:r>
      <w:r w:rsidRPr="00642BD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B7C1F6E"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03CE78F6" w14:textId="77777777" w:rsidR="0053213F" w:rsidRPr="00710227" w:rsidRDefault="0053213F" w:rsidP="0053213F">
      <w:pPr>
        <w:pStyle w:val="ConsPlusNormal"/>
        <w:ind w:firstLine="0"/>
        <w:jc w:val="center"/>
        <w:rPr>
          <w:rFonts w:ascii="Times New Roman" w:eastAsia="Times New Roman" w:hAnsi="Times New Roman" w:cs="Times New Roman"/>
          <w:b/>
          <w:spacing w:val="-7"/>
          <w:sz w:val="24"/>
          <w:szCs w:val="24"/>
        </w:rPr>
      </w:pPr>
      <w:r w:rsidRPr="00710227">
        <w:rPr>
          <w:rFonts w:ascii="Times New Roman" w:eastAsia="Times New Roman" w:hAnsi="Times New Roman" w:cs="Times New Roman"/>
          <w:b/>
          <w:spacing w:val="-7"/>
          <w:sz w:val="24"/>
          <w:szCs w:val="24"/>
          <w:lang w:val="en-US"/>
        </w:rPr>
        <w:t>VI</w:t>
      </w:r>
      <w:r w:rsidRPr="00710227">
        <w:rPr>
          <w:rFonts w:ascii="Times New Roman" w:eastAsia="Times New Roman" w:hAnsi="Times New Roman" w:cs="Times New Roman"/>
          <w:b/>
          <w:spacing w:val="-7"/>
          <w:sz w:val="24"/>
          <w:szCs w:val="24"/>
        </w:rPr>
        <w:t>. Досудебный (внесудебный) порядок обжалования</w:t>
      </w:r>
    </w:p>
    <w:p w14:paraId="2303191C" w14:textId="77777777"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710227">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710227">
        <w:rPr>
          <w:rFonts w:ascii="Times New Roman" w:hAnsi="Times New Roman" w:cs="Times New Roman"/>
          <w:b/>
          <w:sz w:val="24"/>
          <w:szCs w:val="24"/>
        </w:rPr>
        <w:t>муниципальную</w:t>
      </w:r>
      <w:r w:rsidRPr="00710227">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14:paraId="48E7134C"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63DC396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14:paraId="1293FD3E" w14:textId="77777777" w:rsidR="0053213F"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14:paraId="5266E38D"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14:paraId="5034829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14:paraId="0983E4E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14:paraId="23F15546"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6132B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E3CA4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D51024"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D90DF1"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F0661CF"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72E30B8E"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14:paraId="0B3F30C3" w14:textId="77777777" w:rsidR="00F033B5" w:rsidRDefault="00F033B5" w:rsidP="0053213F">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lastRenderedPageBreak/>
        <w:t xml:space="preserve">Жалоба может быть направлена через ГБУ ЛО «МФЦ» и филиалы ГБУ ЛО «МФЦ».  </w:t>
      </w:r>
    </w:p>
    <w:p w14:paraId="123E6B28"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A1877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14:paraId="72D7BBD2"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594D5967"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076BB6D6"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14:paraId="7C4284EE"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642BD9">
        <w:rPr>
          <w:rFonts w:ascii="Times New Roman" w:hAnsi="Times New Roman" w:cs="Times New Roman"/>
          <w:sz w:val="24"/>
          <w:szCs w:val="24"/>
        </w:rPr>
        <w:t xml:space="preserve">. </w:t>
      </w:r>
      <w:r>
        <w:rPr>
          <w:rFonts w:ascii="Times New Roman" w:hAnsi="Times New Roman" w:cs="Times New Roman"/>
          <w:sz w:val="24"/>
          <w:szCs w:val="24"/>
        </w:rPr>
        <w:t>Жалоба</w:t>
      </w:r>
      <w:r w:rsidRPr="00642BD9">
        <w:rPr>
          <w:rFonts w:ascii="Times New Roman" w:hAnsi="Times New Roman" w:cs="Times New Roman"/>
          <w:sz w:val="24"/>
          <w:szCs w:val="24"/>
        </w:rPr>
        <w:t>, в которо</w:t>
      </w:r>
      <w:r>
        <w:rPr>
          <w:rFonts w:ascii="Times New Roman" w:hAnsi="Times New Roman" w:cs="Times New Roman"/>
          <w:sz w:val="24"/>
          <w:szCs w:val="24"/>
        </w:rPr>
        <w:t>й</w:t>
      </w:r>
      <w:r w:rsidRPr="00642BD9">
        <w:rPr>
          <w:rFonts w:ascii="Times New Roman" w:hAnsi="Times New Roman" w:cs="Times New Roman"/>
          <w:sz w:val="24"/>
          <w:szCs w:val="24"/>
        </w:rPr>
        <w:t xml:space="preserve"> обжалуется судебное решение, в течение 7 дней со дня регистрации возвращается гражданину, направившему </w:t>
      </w:r>
      <w:r>
        <w:rPr>
          <w:rFonts w:ascii="Times New Roman" w:hAnsi="Times New Roman" w:cs="Times New Roman"/>
          <w:sz w:val="24"/>
          <w:szCs w:val="24"/>
        </w:rPr>
        <w:t>жалобу</w:t>
      </w:r>
      <w:r w:rsidRPr="00642BD9">
        <w:rPr>
          <w:rFonts w:ascii="Times New Roman" w:hAnsi="Times New Roman" w:cs="Times New Roman"/>
          <w:sz w:val="24"/>
          <w:szCs w:val="24"/>
        </w:rPr>
        <w:t>, с разъяснением порядка обжалования данного судебного решения.</w:t>
      </w:r>
    </w:p>
    <w:p w14:paraId="1EF2A88E"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Pr="00642BD9">
        <w:rPr>
          <w:rFonts w:ascii="Times New Roman" w:hAnsi="Times New Roman" w:cs="Times New Roman"/>
          <w:sz w:val="24"/>
          <w:szCs w:val="24"/>
        </w:rPr>
        <w:t xml:space="preserve">. </w:t>
      </w:r>
      <w:r>
        <w:rPr>
          <w:rFonts w:ascii="Times New Roman" w:hAnsi="Times New Roman" w:cs="Times New Roman"/>
          <w:sz w:val="24"/>
          <w:szCs w:val="24"/>
        </w:rPr>
        <w:t>О</w:t>
      </w:r>
      <w:r w:rsidRPr="00642BD9">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642BD9">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E39206F" w14:textId="6D139328"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Pr="00642BD9">
        <w:rPr>
          <w:rFonts w:ascii="Times New Roman" w:hAnsi="Times New Roman" w:cs="Times New Roman"/>
          <w:sz w:val="24"/>
          <w:szCs w:val="24"/>
        </w:rPr>
        <w:t>. В случае, если текст письменного обращения не поддается п</w:t>
      </w:r>
      <w:r>
        <w:rPr>
          <w:rFonts w:ascii="Times New Roman" w:hAnsi="Times New Roman" w:cs="Times New Roman"/>
          <w:sz w:val="24"/>
          <w:szCs w:val="24"/>
        </w:rPr>
        <w:t xml:space="preserve">рочтению, ответ на обращение не </w:t>
      </w:r>
      <w:r w:rsidRPr="00642BD9">
        <w:rPr>
          <w:rFonts w:ascii="Times New Roman" w:hAnsi="Times New Roman" w:cs="Times New Roman"/>
          <w:sz w:val="24"/>
          <w:szCs w:val="24"/>
        </w:rPr>
        <w:t>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14:paraId="509E1BCA" w14:textId="77777777" w:rsidR="00AB55F5" w:rsidRPr="00642BD9" w:rsidRDefault="00AB55F5" w:rsidP="00AB55F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6.12</w:t>
      </w:r>
      <w:r w:rsidRPr="00642BD9">
        <w:rPr>
          <w:rFonts w:ascii="Times New Roman" w:hAnsi="Times New Roman" w:cs="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C9CE993"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w:t>
      </w:r>
      <w:r w:rsidRPr="00642BD9">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0AB99A67"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14:paraId="0D650769"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14:paraId="77D9FE24"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14:paraId="00F7915C"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49027A7" w14:textId="77777777" w:rsidR="00AB55F5" w:rsidRPr="00642BD9" w:rsidRDefault="00AB55F5" w:rsidP="00AB55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местной администрации МО Лебяженское городское поселение</w:t>
      </w:r>
      <w:r w:rsidRPr="00642BD9">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642BD9">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14:paraId="113327EE" w14:textId="0D8301CF" w:rsidR="00621228" w:rsidRDefault="00621228">
      <w:pPr>
        <w:rPr>
          <w:rFonts w:ascii="Times New Roman" w:hAnsi="Times New Roman" w:cs="Times New Roman"/>
          <w:sz w:val="24"/>
          <w:szCs w:val="24"/>
        </w:rPr>
      </w:pPr>
      <w:r>
        <w:rPr>
          <w:rFonts w:ascii="Times New Roman" w:hAnsi="Times New Roman" w:cs="Times New Roman"/>
          <w:sz w:val="24"/>
          <w:szCs w:val="24"/>
        </w:rPr>
        <w:br w:type="page"/>
      </w:r>
    </w:p>
    <w:p w14:paraId="75E9294B"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14:paraId="728F9AEB"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14:paraId="0A3711D3"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7DB38738"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p>
    <w:p w14:paraId="6B5758B1" w14:textId="77777777"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14:paraId="10F26721" w14:textId="77777777"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43BE85" w14:textId="77777777" w:rsidR="00AB55F5" w:rsidRPr="00403161" w:rsidRDefault="00AB55F5" w:rsidP="00AB55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нахождения местной администрации МО Лебяженское городское поселение</w:t>
      </w:r>
      <w:r w:rsidRPr="00403161">
        <w:rPr>
          <w:rFonts w:ascii="Times New Roman" w:hAnsi="Times New Roman"/>
          <w:sz w:val="24"/>
          <w:szCs w:val="24"/>
        </w:rPr>
        <w:t>:</w:t>
      </w:r>
    </w:p>
    <w:p w14:paraId="53F0C384" w14:textId="77777777" w:rsidR="00AB55F5" w:rsidRDefault="00AB55F5" w:rsidP="00AB55F5">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14:paraId="56897891" w14:textId="77777777" w:rsidR="00AB55F5" w:rsidRPr="00403161" w:rsidRDefault="00AB55F5" w:rsidP="00AB55F5">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правочные телефоны местной администрации МО Лебяженское городское поселение</w:t>
      </w:r>
      <w:r w:rsidRPr="00403161">
        <w:rPr>
          <w:rFonts w:ascii="Times New Roman" w:hAnsi="Times New Roman"/>
          <w:sz w:val="24"/>
          <w:szCs w:val="24"/>
        </w:rPr>
        <w:t>: 8(81376) 76-156;</w:t>
      </w:r>
    </w:p>
    <w:p w14:paraId="72E335CE" w14:textId="77777777" w:rsidR="00AB55F5" w:rsidRPr="00403161" w:rsidRDefault="00AB55F5" w:rsidP="00AB55F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14:paraId="11940597" w14:textId="77777777" w:rsidR="00AB55F5" w:rsidRPr="00403161" w:rsidRDefault="00AB55F5" w:rsidP="00AB55F5">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Лебяженское городское поселение</w:t>
      </w:r>
      <w:r w:rsidRPr="00403161">
        <w:rPr>
          <w:rFonts w:ascii="Times New Roman" w:hAnsi="Times New Roman"/>
          <w:sz w:val="24"/>
          <w:szCs w:val="24"/>
        </w:rPr>
        <w:t xml:space="preserve">: </w:t>
      </w:r>
      <w:hyperlink r:id="rId22" w:history="1">
        <w:r w:rsidRPr="00403161">
          <w:rPr>
            <w:rFonts w:ascii="Times New Roman" w:hAnsi="Times New Roman"/>
            <w:sz w:val="24"/>
            <w:szCs w:val="24"/>
          </w:rPr>
          <w:t>adm.lebiaje@mail.ru</w:t>
        </w:r>
      </w:hyperlink>
      <w:r w:rsidRPr="00403161">
        <w:rPr>
          <w:rFonts w:ascii="Times New Roman" w:hAnsi="Times New Roman"/>
          <w:sz w:val="24"/>
          <w:szCs w:val="24"/>
        </w:rPr>
        <w:t>;</w:t>
      </w:r>
    </w:p>
    <w:p w14:paraId="76A73F1B" w14:textId="77777777" w:rsidR="00AB55F5"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p>
    <w:p w14:paraId="092CD311" w14:textId="77777777" w:rsidR="00AB55F5" w:rsidRPr="00403161" w:rsidRDefault="00AB55F5" w:rsidP="00AB55F5">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График работы местной администрации МО Лебяженское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B55F5" w:rsidRPr="00403161" w14:paraId="509D36CF" w14:textId="77777777" w:rsidTr="00D0072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7A9E827"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6C3BE3C0"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4DCEC5A1" w14:textId="77777777" w:rsidTr="00D00722">
        <w:trPr>
          <w:tblCellSpacing w:w="5" w:type="nil"/>
        </w:trPr>
        <w:tc>
          <w:tcPr>
            <w:tcW w:w="4649" w:type="dxa"/>
            <w:tcBorders>
              <w:top w:val="single" w:sz="4" w:space="0" w:color="auto"/>
              <w:left w:val="single" w:sz="4" w:space="0" w:color="auto"/>
              <w:right w:val="single" w:sz="4" w:space="0" w:color="auto"/>
            </w:tcBorders>
          </w:tcPr>
          <w:p w14:paraId="3A4C78FE"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22CA814A" w14:textId="4915D07C"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AB55F5" w:rsidRPr="00403161" w14:paraId="4338F251" w14:textId="77777777" w:rsidTr="00D00722">
        <w:trPr>
          <w:tblCellSpacing w:w="5" w:type="nil"/>
        </w:trPr>
        <w:tc>
          <w:tcPr>
            <w:tcW w:w="4649" w:type="dxa"/>
            <w:tcBorders>
              <w:left w:val="single" w:sz="4" w:space="0" w:color="auto"/>
              <w:right w:val="single" w:sz="4" w:space="0" w:color="auto"/>
            </w:tcBorders>
          </w:tcPr>
          <w:p w14:paraId="108091D9"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2F67FBF0" w14:textId="3D5D4D6B"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2C875EC8" w14:textId="77777777" w:rsidTr="00D00722">
        <w:trPr>
          <w:tblCellSpacing w:w="5" w:type="nil"/>
        </w:trPr>
        <w:tc>
          <w:tcPr>
            <w:tcW w:w="4649" w:type="dxa"/>
            <w:tcBorders>
              <w:left w:val="single" w:sz="4" w:space="0" w:color="auto"/>
              <w:right w:val="single" w:sz="4" w:space="0" w:color="auto"/>
            </w:tcBorders>
          </w:tcPr>
          <w:p w14:paraId="7AB4D5E1"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067E0B62" w14:textId="17847E48" w:rsidR="00AB55F5" w:rsidRPr="00403161" w:rsidRDefault="00AB55F5" w:rsidP="00D00722">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2ECFFD12" w14:textId="77777777" w:rsidTr="00D00722">
        <w:trPr>
          <w:tblCellSpacing w:w="5" w:type="nil"/>
        </w:trPr>
        <w:tc>
          <w:tcPr>
            <w:tcW w:w="4649" w:type="dxa"/>
            <w:tcBorders>
              <w:left w:val="single" w:sz="4" w:space="0" w:color="auto"/>
              <w:right w:val="single" w:sz="4" w:space="0" w:color="auto"/>
            </w:tcBorders>
          </w:tcPr>
          <w:p w14:paraId="604BF0A0"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5C5B1F63" w14:textId="7B15D39C" w:rsidR="00AB55F5" w:rsidRPr="00403161" w:rsidRDefault="00AB55F5" w:rsidP="00D00722">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AB55F5" w:rsidRPr="00403161" w14:paraId="418ED58D" w14:textId="77777777" w:rsidTr="00D00722">
        <w:trPr>
          <w:tblCellSpacing w:w="5" w:type="nil"/>
        </w:trPr>
        <w:tc>
          <w:tcPr>
            <w:tcW w:w="4649" w:type="dxa"/>
            <w:tcBorders>
              <w:left w:val="single" w:sz="4" w:space="0" w:color="auto"/>
              <w:bottom w:val="single" w:sz="4" w:space="0" w:color="auto"/>
              <w:right w:val="single" w:sz="4" w:space="0" w:color="auto"/>
            </w:tcBorders>
          </w:tcPr>
          <w:p w14:paraId="7C2C68C9"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4EBCF1A3" w14:textId="2B0C4318"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14:paraId="1FA36C2C" w14:textId="77777777" w:rsidR="00AB55F5" w:rsidRPr="00403161" w:rsidRDefault="00AB55F5" w:rsidP="00AB55F5">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AB55F5" w:rsidRPr="00403161" w14:paraId="652293ED" w14:textId="77777777" w:rsidTr="00D00722">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14:paraId="5B79A7AE"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AB55F5" w:rsidRPr="00403161" w14:paraId="0FF620DB" w14:textId="77777777" w:rsidTr="00D0072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91E381"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14:paraId="49D1C818"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17A2C981" w14:textId="77777777" w:rsidTr="00D00722">
        <w:trPr>
          <w:tblCellSpacing w:w="5" w:type="nil"/>
        </w:trPr>
        <w:tc>
          <w:tcPr>
            <w:tcW w:w="4649" w:type="dxa"/>
            <w:tcBorders>
              <w:top w:val="single" w:sz="4" w:space="0" w:color="auto"/>
              <w:left w:val="single" w:sz="4" w:space="0" w:color="auto"/>
              <w:right w:val="single" w:sz="4" w:space="0" w:color="auto"/>
            </w:tcBorders>
          </w:tcPr>
          <w:p w14:paraId="705726C1"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14:paraId="5A76B8F7"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p>
        </w:tc>
      </w:tr>
      <w:tr w:rsidR="00AB55F5" w:rsidRPr="00403161" w14:paraId="56D62D63" w14:textId="77777777" w:rsidTr="00D00722">
        <w:trPr>
          <w:tblCellSpacing w:w="5" w:type="nil"/>
        </w:trPr>
        <w:tc>
          <w:tcPr>
            <w:tcW w:w="4649" w:type="dxa"/>
            <w:tcBorders>
              <w:left w:val="single" w:sz="4" w:space="0" w:color="auto"/>
              <w:right w:val="single" w:sz="4" w:space="0" w:color="auto"/>
            </w:tcBorders>
          </w:tcPr>
          <w:p w14:paraId="5B19114F"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14:paraId="6BB9ED6C" w14:textId="0D2E51C6"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AB55F5" w:rsidRPr="00403161" w14:paraId="1B33E086" w14:textId="77777777" w:rsidTr="00D00722">
        <w:trPr>
          <w:tblCellSpacing w:w="5" w:type="nil"/>
        </w:trPr>
        <w:tc>
          <w:tcPr>
            <w:tcW w:w="4649" w:type="dxa"/>
            <w:tcBorders>
              <w:left w:val="single" w:sz="4" w:space="0" w:color="auto"/>
              <w:right w:val="single" w:sz="4" w:space="0" w:color="auto"/>
            </w:tcBorders>
          </w:tcPr>
          <w:p w14:paraId="71981131"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14:paraId="71D88A05"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p>
        </w:tc>
      </w:tr>
      <w:tr w:rsidR="00AB55F5" w:rsidRPr="00403161" w14:paraId="1933B389" w14:textId="77777777" w:rsidTr="00D00722">
        <w:trPr>
          <w:tblCellSpacing w:w="5" w:type="nil"/>
        </w:trPr>
        <w:tc>
          <w:tcPr>
            <w:tcW w:w="4649" w:type="dxa"/>
            <w:tcBorders>
              <w:left w:val="single" w:sz="4" w:space="0" w:color="auto"/>
              <w:right w:val="single" w:sz="4" w:space="0" w:color="auto"/>
            </w:tcBorders>
          </w:tcPr>
          <w:p w14:paraId="30392E27"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14:paraId="1CAC4DDC" w14:textId="77777777" w:rsidR="00AB55F5" w:rsidRPr="00403161" w:rsidRDefault="00AB55F5" w:rsidP="00D00722">
            <w:pPr>
              <w:widowControl w:val="0"/>
              <w:autoSpaceDE w:val="0"/>
              <w:autoSpaceDN w:val="0"/>
              <w:adjustRightInd w:val="0"/>
              <w:spacing w:after="0" w:line="240" w:lineRule="auto"/>
              <w:jc w:val="both"/>
              <w:rPr>
                <w:rFonts w:ascii="Times New Roman" w:hAnsi="Times New Roman"/>
                <w:sz w:val="24"/>
                <w:szCs w:val="24"/>
              </w:rPr>
            </w:pPr>
          </w:p>
        </w:tc>
      </w:tr>
      <w:tr w:rsidR="00AB55F5" w:rsidRPr="00403161" w14:paraId="0EE86AA1" w14:textId="77777777" w:rsidTr="00D00722">
        <w:trPr>
          <w:tblCellSpacing w:w="5" w:type="nil"/>
        </w:trPr>
        <w:tc>
          <w:tcPr>
            <w:tcW w:w="4649" w:type="dxa"/>
            <w:tcBorders>
              <w:left w:val="single" w:sz="4" w:space="0" w:color="auto"/>
              <w:bottom w:val="single" w:sz="4" w:space="0" w:color="auto"/>
              <w:right w:val="single" w:sz="4" w:space="0" w:color="auto"/>
            </w:tcBorders>
          </w:tcPr>
          <w:p w14:paraId="6F7B549A"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14:paraId="69697CDF"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p>
        </w:tc>
      </w:tr>
    </w:tbl>
    <w:p w14:paraId="054F6062" w14:textId="77777777" w:rsidR="00AB55F5" w:rsidRPr="00403161" w:rsidRDefault="00AB55F5" w:rsidP="00AB55F5">
      <w:pPr>
        <w:tabs>
          <w:tab w:val="left" w:pos="142"/>
          <w:tab w:val="left" w:pos="284"/>
        </w:tabs>
        <w:spacing w:after="0" w:line="240" w:lineRule="auto"/>
        <w:jc w:val="right"/>
        <w:rPr>
          <w:rFonts w:ascii="Times New Roman" w:hAnsi="Times New Roman"/>
          <w:sz w:val="24"/>
          <w:szCs w:val="24"/>
        </w:rPr>
      </w:pPr>
    </w:p>
    <w:p w14:paraId="5131446D" w14:textId="77777777" w:rsidR="00AB55F5" w:rsidRPr="00403161" w:rsidRDefault="00AB55F5" w:rsidP="00AB55F5">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AB55F5" w:rsidRPr="00403161" w14:paraId="5D64CEA4" w14:textId="77777777" w:rsidTr="00D0072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A1AE59B"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14:paraId="24E76D9C" w14:textId="77777777" w:rsidR="00AB55F5" w:rsidRPr="00403161" w:rsidRDefault="00AB55F5" w:rsidP="00D00722">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AB55F5" w:rsidRPr="00403161" w14:paraId="10FC57FB" w14:textId="77777777" w:rsidTr="00D00722">
        <w:trPr>
          <w:tblCellSpacing w:w="5" w:type="nil"/>
        </w:trPr>
        <w:tc>
          <w:tcPr>
            <w:tcW w:w="4649" w:type="dxa"/>
            <w:tcBorders>
              <w:top w:val="single" w:sz="4" w:space="0" w:color="auto"/>
              <w:left w:val="single" w:sz="4" w:space="0" w:color="auto"/>
              <w:right w:val="single" w:sz="4" w:space="0" w:color="auto"/>
            </w:tcBorders>
          </w:tcPr>
          <w:p w14:paraId="7F5842AA"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14:paraId="780272D5" w14:textId="3410F024"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2B96BFE4" w14:textId="77777777" w:rsidTr="00D00722">
        <w:trPr>
          <w:tblCellSpacing w:w="5" w:type="nil"/>
        </w:trPr>
        <w:tc>
          <w:tcPr>
            <w:tcW w:w="4649" w:type="dxa"/>
            <w:tcBorders>
              <w:left w:val="single" w:sz="4" w:space="0" w:color="auto"/>
              <w:right w:val="single" w:sz="4" w:space="0" w:color="auto"/>
            </w:tcBorders>
          </w:tcPr>
          <w:p w14:paraId="3BC802BD"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14:paraId="031DDC3D" w14:textId="6B1E6512"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3ADA33F1" w14:textId="77777777" w:rsidTr="00D00722">
        <w:trPr>
          <w:tblCellSpacing w:w="5" w:type="nil"/>
        </w:trPr>
        <w:tc>
          <w:tcPr>
            <w:tcW w:w="4649" w:type="dxa"/>
            <w:tcBorders>
              <w:left w:val="single" w:sz="4" w:space="0" w:color="auto"/>
              <w:right w:val="single" w:sz="4" w:space="0" w:color="auto"/>
            </w:tcBorders>
          </w:tcPr>
          <w:p w14:paraId="514C5C5B"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14:paraId="797FE752" w14:textId="67EBDEC1" w:rsidR="00AB55F5" w:rsidRPr="00403161" w:rsidRDefault="00AB55F5" w:rsidP="00D007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4B4ABB9D" w14:textId="77777777" w:rsidTr="00D00722">
        <w:trPr>
          <w:tblCellSpacing w:w="5" w:type="nil"/>
        </w:trPr>
        <w:tc>
          <w:tcPr>
            <w:tcW w:w="4649" w:type="dxa"/>
            <w:tcBorders>
              <w:left w:val="single" w:sz="4" w:space="0" w:color="auto"/>
              <w:right w:val="single" w:sz="4" w:space="0" w:color="auto"/>
            </w:tcBorders>
          </w:tcPr>
          <w:p w14:paraId="600787D4"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14:paraId="1BF2C3B5" w14:textId="3BC28576" w:rsidR="00AB55F5" w:rsidRPr="00403161" w:rsidRDefault="00AB55F5" w:rsidP="00D007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AB55F5" w:rsidRPr="00403161" w14:paraId="336A55CC" w14:textId="77777777" w:rsidTr="00D00722">
        <w:trPr>
          <w:tblCellSpacing w:w="5" w:type="nil"/>
        </w:trPr>
        <w:tc>
          <w:tcPr>
            <w:tcW w:w="4649" w:type="dxa"/>
            <w:tcBorders>
              <w:left w:val="single" w:sz="4" w:space="0" w:color="auto"/>
              <w:bottom w:val="single" w:sz="4" w:space="0" w:color="auto"/>
              <w:right w:val="single" w:sz="4" w:space="0" w:color="auto"/>
            </w:tcBorders>
          </w:tcPr>
          <w:p w14:paraId="0D0C4D1B" w14:textId="77777777"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14:paraId="2BF6BAD5" w14:textId="7D109CFD" w:rsidR="00AB55F5" w:rsidRPr="00403161" w:rsidRDefault="00AB55F5" w:rsidP="00D00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14:paraId="116A337A" w14:textId="77777777" w:rsidR="00AB55F5"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p>
    <w:p w14:paraId="324583EC" w14:textId="77777777" w:rsidR="00AB55F5" w:rsidRPr="00D60392" w:rsidRDefault="00AB55F5" w:rsidP="00AB55F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08F76AA" w14:textId="604CC67E" w:rsidR="00621228" w:rsidRDefault="00621228">
      <w:pPr>
        <w:rPr>
          <w:rFonts w:ascii="Times New Roman" w:hAnsi="Times New Roman"/>
          <w:sz w:val="24"/>
          <w:szCs w:val="24"/>
        </w:rPr>
      </w:pPr>
      <w:r>
        <w:rPr>
          <w:rFonts w:ascii="Times New Roman" w:hAnsi="Times New Roman"/>
          <w:sz w:val="24"/>
          <w:szCs w:val="24"/>
        </w:rPr>
        <w:br w:type="page"/>
      </w:r>
    </w:p>
    <w:p w14:paraId="7C67ACE8" w14:textId="77777777" w:rsidR="00E22549" w:rsidRDefault="00E22549" w:rsidP="008F33D1">
      <w:pPr>
        <w:widowControl w:val="0"/>
        <w:autoSpaceDE w:val="0"/>
        <w:autoSpaceDN w:val="0"/>
        <w:adjustRightInd w:val="0"/>
        <w:spacing w:after="0" w:line="240" w:lineRule="auto"/>
        <w:rPr>
          <w:rFonts w:ascii="Times New Roman" w:hAnsi="Times New Roman" w:cs="Times New Roman"/>
        </w:rPr>
      </w:pPr>
    </w:p>
    <w:p w14:paraId="2AC82B3B"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14:paraId="5C2F4E40"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DD9C299" w14:textId="77777777"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14:paraId="460B16C9" w14:textId="77777777"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AB55F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14:paraId="3276077E" w14:textId="77777777" w:rsidR="003155A4" w:rsidRDefault="003155A4" w:rsidP="00E22549">
      <w:pPr>
        <w:spacing w:after="0" w:line="240" w:lineRule="auto"/>
        <w:jc w:val="center"/>
        <w:rPr>
          <w:rFonts w:ascii="Times New Roman" w:eastAsia="Times New Roman" w:hAnsi="Times New Roman" w:cs="Times New Roman"/>
          <w:sz w:val="24"/>
          <w:szCs w:val="24"/>
          <w:lang w:eastAsia="ru-RU"/>
        </w:rPr>
      </w:pPr>
    </w:p>
    <w:p w14:paraId="750A4AE1" w14:textId="77777777" w:rsidR="003155A4" w:rsidRDefault="003155A4" w:rsidP="003155A4">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2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14:paraId="26E79F56" w14:textId="77777777" w:rsidR="003155A4" w:rsidRPr="00094E1E" w:rsidRDefault="003155A4" w:rsidP="003155A4">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155A4" w:rsidRPr="00DF0512" w14:paraId="2F3012BB" w14:textId="77777777" w:rsidTr="003155A4">
        <w:trPr>
          <w:trHeight w:hRule="exact" w:val="636"/>
        </w:trPr>
        <w:tc>
          <w:tcPr>
            <w:tcW w:w="709" w:type="dxa"/>
            <w:shd w:val="clear" w:color="auto" w:fill="FFFFFF"/>
            <w:vAlign w:val="center"/>
          </w:tcPr>
          <w:p w14:paraId="1ED87AFD" w14:textId="77777777" w:rsidR="003155A4" w:rsidRPr="00DF0512"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1F30018" w14:textId="77777777" w:rsidR="003155A4" w:rsidRPr="00DF0512" w:rsidRDefault="003155A4" w:rsidP="00B236A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2577DC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81D6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D06FD9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03C98B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FBADFF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14:paraId="7E62ADEC" w14:textId="77777777" w:rsidTr="003155A4">
        <w:trPr>
          <w:trHeight w:hRule="exact" w:val="258"/>
        </w:trPr>
        <w:tc>
          <w:tcPr>
            <w:tcW w:w="10206" w:type="dxa"/>
            <w:gridSpan w:val="5"/>
            <w:shd w:val="clear" w:color="auto" w:fill="FFFFFF"/>
            <w:vAlign w:val="center"/>
          </w:tcPr>
          <w:p w14:paraId="624B50A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155A4" w:rsidRPr="0095355D" w14:paraId="4FC9297D" w14:textId="77777777" w:rsidTr="003155A4">
        <w:trPr>
          <w:trHeight w:hRule="exact" w:val="998"/>
        </w:trPr>
        <w:tc>
          <w:tcPr>
            <w:tcW w:w="709" w:type="dxa"/>
            <w:vMerge w:val="restart"/>
            <w:shd w:val="clear" w:color="auto" w:fill="FFFFFF"/>
            <w:vAlign w:val="center"/>
          </w:tcPr>
          <w:p w14:paraId="2AB735F7" w14:textId="77777777" w:rsidR="003155A4" w:rsidRPr="0095355D"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9E08B1"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6C03E7A"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08298F70"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D70693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825A26"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5F7F72A0" w14:textId="77777777" w:rsidTr="003155A4">
        <w:trPr>
          <w:trHeight w:hRule="exact" w:val="986"/>
        </w:trPr>
        <w:tc>
          <w:tcPr>
            <w:tcW w:w="709" w:type="dxa"/>
            <w:vMerge/>
            <w:shd w:val="clear" w:color="auto" w:fill="FFFFFF"/>
            <w:vAlign w:val="center"/>
          </w:tcPr>
          <w:p w14:paraId="73497766" w14:textId="77777777" w:rsidR="003155A4" w:rsidRPr="0095355D" w:rsidRDefault="003155A4" w:rsidP="00B236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4767FD6"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31131148"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38AB725"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A0E4E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B33D0" w14:textId="77777777" w:rsidR="003155A4" w:rsidRPr="0095355D"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0DC8A5C" w14:textId="77777777" w:rsidTr="003155A4">
        <w:trPr>
          <w:trHeight w:hRule="exact" w:val="303"/>
        </w:trPr>
        <w:tc>
          <w:tcPr>
            <w:tcW w:w="10206" w:type="dxa"/>
            <w:gridSpan w:val="5"/>
            <w:shd w:val="clear" w:color="auto" w:fill="FFFFFF"/>
            <w:vAlign w:val="center"/>
          </w:tcPr>
          <w:p w14:paraId="375D499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155A4" w:rsidRPr="00DF0512" w14:paraId="412CD508" w14:textId="77777777" w:rsidTr="003155A4">
        <w:trPr>
          <w:trHeight w:hRule="exact" w:val="694"/>
        </w:trPr>
        <w:tc>
          <w:tcPr>
            <w:tcW w:w="709" w:type="dxa"/>
            <w:shd w:val="clear" w:color="auto" w:fill="FFFFFF"/>
            <w:vAlign w:val="center"/>
          </w:tcPr>
          <w:p w14:paraId="77B4ABDB" w14:textId="77777777" w:rsidR="003155A4" w:rsidRPr="00DF0512" w:rsidRDefault="003155A4" w:rsidP="00B236A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931F8D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3D24AC9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FF190B" w14:textId="77777777" w:rsidR="003155A4" w:rsidRPr="00DF0512" w:rsidRDefault="003155A4" w:rsidP="00B236A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4F7087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FF7EF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B61EC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C84EE1" w14:textId="77777777" w:rsidR="003155A4" w:rsidRPr="00DF0512" w:rsidRDefault="003155A4" w:rsidP="00B236A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86CE41"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A3562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37C78FCE" w14:textId="77777777" w:rsidTr="003155A4">
        <w:trPr>
          <w:trHeight w:hRule="exact" w:val="303"/>
        </w:trPr>
        <w:tc>
          <w:tcPr>
            <w:tcW w:w="10206" w:type="dxa"/>
            <w:gridSpan w:val="5"/>
            <w:shd w:val="clear" w:color="auto" w:fill="FFFFFF"/>
            <w:vAlign w:val="center"/>
          </w:tcPr>
          <w:p w14:paraId="6FF57CF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155A4" w:rsidRPr="00DF0512" w14:paraId="5DB0BE70" w14:textId="77777777" w:rsidTr="003155A4">
        <w:trPr>
          <w:trHeight w:hRule="exact" w:val="894"/>
        </w:trPr>
        <w:tc>
          <w:tcPr>
            <w:tcW w:w="709" w:type="dxa"/>
            <w:shd w:val="clear" w:color="auto" w:fill="FFFFFF"/>
            <w:vAlign w:val="center"/>
          </w:tcPr>
          <w:p w14:paraId="7DE4B2B7" w14:textId="77777777" w:rsidR="003155A4" w:rsidRPr="00DF0512" w:rsidRDefault="003155A4" w:rsidP="00B236A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49A9115D" w14:textId="77777777" w:rsidR="003155A4" w:rsidRPr="00156C93"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60BF26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4360310A" w14:textId="77777777" w:rsidR="003155A4" w:rsidRPr="006B0B45" w:rsidRDefault="003155A4" w:rsidP="00B236A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C4626C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4A411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37C3F6" w14:textId="77777777" w:rsidTr="003155A4">
        <w:trPr>
          <w:trHeight w:hRule="exact" w:val="252"/>
        </w:trPr>
        <w:tc>
          <w:tcPr>
            <w:tcW w:w="10206" w:type="dxa"/>
            <w:gridSpan w:val="5"/>
            <w:shd w:val="clear" w:color="auto" w:fill="FFFFFF"/>
            <w:vAlign w:val="center"/>
          </w:tcPr>
          <w:p w14:paraId="6086C4C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1725B72F" w14:textId="77777777" w:rsidTr="003155A4">
        <w:trPr>
          <w:trHeight w:hRule="exact" w:val="727"/>
        </w:trPr>
        <w:tc>
          <w:tcPr>
            <w:tcW w:w="709" w:type="dxa"/>
            <w:vMerge w:val="restart"/>
            <w:shd w:val="clear" w:color="auto" w:fill="FFFFFF"/>
            <w:vAlign w:val="center"/>
          </w:tcPr>
          <w:p w14:paraId="4F657AA6" w14:textId="77777777" w:rsidR="003155A4" w:rsidRPr="00DF0512" w:rsidRDefault="003155A4" w:rsidP="00B236A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31F1AA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4F600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F23A5B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5993EA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4305C9C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01B0F8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30141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7EE8C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3B600C1" w14:textId="77777777" w:rsidR="003155A4" w:rsidRPr="00DF0512" w:rsidRDefault="003155A4" w:rsidP="00B236A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8479E6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94379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7D4E0E1" w14:textId="77777777" w:rsidTr="003155A4">
        <w:trPr>
          <w:trHeight w:hRule="exact" w:val="1231"/>
        </w:trPr>
        <w:tc>
          <w:tcPr>
            <w:tcW w:w="709" w:type="dxa"/>
            <w:vMerge/>
            <w:shd w:val="clear" w:color="auto" w:fill="FFFFFF"/>
            <w:vAlign w:val="center"/>
          </w:tcPr>
          <w:p w14:paraId="1CF14E6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58C3F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861D3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EF9BC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238C64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71ADA9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3FF1E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FDCBE" w14:textId="77777777" w:rsidR="003155A4" w:rsidRPr="00DF0512" w:rsidRDefault="003155A4" w:rsidP="00B236A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345D4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EB818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5E3BEE3A" w14:textId="77777777" w:rsidTr="003155A4">
        <w:trPr>
          <w:trHeight w:hRule="exact" w:val="910"/>
        </w:trPr>
        <w:tc>
          <w:tcPr>
            <w:tcW w:w="709" w:type="dxa"/>
            <w:vMerge/>
            <w:shd w:val="clear" w:color="auto" w:fill="FFFFFF"/>
            <w:vAlign w:val="center"/>
          </w:tcPr>
          <w:p w14:paraId="0CC3D12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3A887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39196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3B61A3" w14:textId="77777777" w:rsidR="003155A4" w:rsidRPr="001E2B87" w:rsidRDefault="003155A4" w:rsidP="00B236AD">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81D9EE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364F07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69A6B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2DE87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44B04E8" w14:textId="77777777" w:rsidTr="003155A4">
        <w:trPr>
          <w:trHeight w:hRule="exact" w:val="284"/>
        </w:trPr>
        <w:tc>
          <w:tcPr>
            <w:tcW w:w="10206" w:type="dxa"/>
            <w:gridSpan w:val="5"/>
            <w:shd w:val="clear" w:color="auto" w:fill="FFFFFF"/>
            <w:vAlign w:val="center"/>
          </w:tcPr>
          <w:p w14:paraId="3C2F0E7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03A6CFE" w14:textId="77777777" w:rsidTr="003155A4">
        <w:trPr>
          <w:trHeight w:hRule="exact" w:val="706"/>
        </w:trPr>
        <w:tc>
          <w:tcPr>
            <w:tcW w:w="709" w:type="dxa"/>
            <w:vMerge w:val="restart"/>
            <w:shd w:val="clear" w:color="auto" w:fill="FFFFFF"/>
            <w:vAlign w:val="center"/>
          </w:tcPr>
          <w:p w14:paraId="7D082706" w14:textId="77777777" w:rsidR="003155A4" w:rsidRPr="00DF0512" w:rsidRDefault="003155A4" w:rsidP="00B236A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CCDFD0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56FD186" w14:textId="77777777" w:rsidR="003155A4" w:rsidRPr="00156C93"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DC5EA6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CBF554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336699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97EA56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9CDD9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EE2DB9" w14:textId="77777777" w:rsidR="003155A4" w:rsidRPr="00DF0512" w:rsidRDefault="003155A4" w:rsidP="00B236A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5CBE5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FEE8E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FF35FD" w14:textId="77777777" w:rsidTr="003155A4">
        <w:trPr>
          <w:trHeight w:hRule="exact" w:val="735"/>
        </w:trPr>
        <w:tc>
          <w:tcPr>
            <w:tcW w:w="709" w:type="dxa"/>
            <w:vMerge/>
            <w:shd w:val="clear" w:color="auto" w:fill="FFFFFF"/>
            <w:vAlign w:val="center"/>
          </w:tcPr>
          <w:p w14:paraId="1C741C26" w14:textId="77777777"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68A96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37DF3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79F7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0D33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875C74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6B7C8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56A03" w14:textId="77777777" w:rsidR="003155A4" w:rsidRPr="00DF0512" w:rsidRDefault="003155A4" w:rsidP="00B236A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10D18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43ED9C"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5F83055" w14:textId="77777777" w:rsidTr="003155A4">
        <w:trPr>
          <w:trHeight w:hRule="exact" w:val="733"/>
        </w:trPr>
        <w:tc>
          <w:tcPr>
            <w:tcW w:w="709" w:type="dxa"/>
            <w:vMerge/>
            <w:shd w:val="clear" w:color="auto" w:fill="FFFFFF"/>
            <w:vAlign w:val="center"/>
          </w:tcPr>
          <w:p w14:paraId="47C70D37"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52DCCF"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17EDC546" w14:textId="77777777" w:rsidR="003155A4" w:rsidRPr="00DF0512" w:rsidRDefault="003155A4" w:rsidP="00B236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7B5BA4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B7802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BBE32E"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07507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A62577"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479F159" w14:textId="77777777" w:rsidTr="003155A4">
        <w:trPr>
          <w:trHeight w:hRule="exact" w:val="1002"/>
        </w:trPr>
        <w:tc>
          <w:tcPr>
            <w:tcW w:w="709" w:type="dxa"/>
            <w:vMerge/>
            <w:shd w:val="clear" w:color="auto" w:fill="FFFFFF"/>
            <w:vAlign w:val="center"/>
          </w:tcPr>
          <w:p w14:paraId="3D62E826" w14:textId="77777777" w:rsidR="003155A4" w:rsidRPr="00DF0512" w:rsidRDefault="003155A4" w:rsidP="00B236A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70C749"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F99E7F3" w14:textId="77777777" w:rsidR="003155A4" w:rsidRPr="00DF0512" w:rsidRDefault="003155A4" w:rsidP="00B236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4E644A7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889945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DAB8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14:paraId="3D73D469" w14:textId="77777777" w:rsidTr="003155A4">
        <w:trPr>
          <w:trHeight w:hRule="exact" w:val="258"/>
        </w:trPr>
        <w:tc>
          <w:tcPr>
            <w:tcW w:w="10206" w:type="dxa"/>
            <w:gridSpan w:val="5"/>
            <w:shd w:val="clear" w:color="auto" w:fill="FFFFFF"/>
            <w:vAlign w:val="center"/>
          </w:tcPr>
          <w:p w14:paraId="252CA99E"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14:paraId="65C65F93" w14:textId="77777777" w:rsidTr="003155A4">
        <w:trPr>
          <w:trHeight w:hRule="exact" w:val="711"/>
        </w:trPr>
        <w:tc>
          <w:tcPr>
            <w:tcW w:w="709" w:type="dxa"/>
            <w:vMerge w:val="restart"/>
            <w:shd w:val="clear" w:color="auto" w:fill="FFFFFF"/>
            <w:vAlign w:val="center"/>
          </w:tcPr>
          <w:p w14:paraId="1FA89AF6" w14:textId="77777777" w:rsidR="003155A4" w:rsidRPr="00DF0512"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24D888A"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37BE051"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259302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299593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00F91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6093D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15721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2DADB267" w14:textId="77777777" w:rsidTr="003155A4">
        <w:trPr>
          <w:trHeight w:hRule="exact" w:val="711"/>
        </w:trPr>
        <w:tc>
          <w:tcPr>
            <w:tcW w:w="709" w:type="dxa"/>
            <w:vMerge/>
            <w:shd w:val="clear" w:color="auto" w:fill="FFFFFF"/>
            <w:vAlign w:val="center"/>
          </w:tcPr>
          <w:p w14:paraId="064D8357"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B45A86"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001B02E"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BD0A4F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E55397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89C09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D37E79E" w14:textId="77777777" w:rsidTr="003155A4">
        <w:trPr>
          <w:trHeight w:hRule="exact" w:val="711"/>
        </w:trPr>
        <w:tc>
          <w:tcPr>
            <w:tcW w:w="709" w:type="dxa"/>
            <w:vMerge/>
            <w:shd w:val="clear" w:color="auto" w:fill="FFFFFF"/>
            <w:vAlign w:val="center"/>
          </w:tcPr>
          <w:p w14:paraId="7BA1DB94"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B71A585"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1E79066"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4B9B4B8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FAE70C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28AB15"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F27C0BA" w14:textId="77777777" w:rsidTr="003155A4">
        <w:trPr>
          <w:trHeight w:hRule="exact" w:val="711"/>
        </w:trPr>
        <w:tc>
          <w:tcPr>
            <w:tcW w:w="709" w:type="dxa"/>
            <w:vMerge/>
            <w:shd w:val="clear" w:color="auto" w:fill="FFFFFF"/>
            <w:vAlign w:val="center"/>
          </w:tcPr>
          <w:p w14:paraId="14BD91F0" w14:textId="77777777" w:rsidR="003155A4" w:rsidRDefault="003155A4" w:rsidP="00B236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946034"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23B97B0" w14:textId="77777777" w:rsidR="003155A4" w:rsidRPr="00644DA4" w:rsidRDefault="003155A4" w:rsidP="00B236A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3370AE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1A9790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952E8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C23D595" w14:textId="77777777" w:rsidTr="003155A4">
        <w:trPr>
          <w:trHeight w:hRule="exact" w:val="343"/>
        </w:trPr>
        <w:tc>
          <w:tcPr>
            <w:tcW w:w="10206" w:type="dxa"/>
            <w:gridSpan w:val="5"/>
            <w:shd w:val="clear" w:color="auto" w:fill="FFFFFF"/>
            <w:vAlign w:val="center"/>
          </w:tcPr>
          <w:p w14:paraId="0319497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07F8E7" w14:textId="77777777" w:rsidTr="003155A4">
        <w:trPr>
          <w:trHeight w:hRule="exact" w:val="794"/>
        </w:trPr>
        <w:tc>
          <w:tcPr>
            <w:tcW w:w="709" w:type="dxa"/>
            <w:shd w:val="clear" w:color="auto" w:fill="FFFFFF"/>
            <w:vAlign w:val="center"/>
          </w:tcPr>
          <w:p w14:paraId="05C5AB4C" w14:textId="77777777" w:rsidR="003155A4" w:rsidRPr="00DF0512"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B4937E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12F1B89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E422F86"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C25FEE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8B08184" w14:textId="77777777" w:rsidR="003155A4" w:rsidRPr="00DF0512" w:rsidRDefault="003155A4" w:rsidP="00B236A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3665752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D4B341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A9D5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13E369"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7F09F008" w14:textId="77777777" w:rsidTr="003155A4">
        <w:trPr>
          <w:trHeight w:hRule="exact" w:val="312"/>
        </w:trPr>
        <w:tc>
          <w:tcPr>
            <w:tcW w:w="10206" w:type="dxa"/>
            <w:gridSpan w:val="5"/>
            <w:shd w:val="clear" w:color="auto" w:fill="FFFFFF"/>
            <w:vAlign w:val="center"/>
          </w:tcPr>
          <w:p w14:paraId="7FE493E0"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155A4" w:rsidRPr="00DF0512" w14:paraId="1E7C1978" w14:textId="77777777" w:rsidTr="003155A4">
        <w:trPr>
          <w:trHeight w:hRule="exact" w:val="822"/>
        </w:trPr>
        <w:tc>
          <w:tcPr>
            <w:tcW w:w="709" w:type="dxa"/>
            <w:shd w:val="clear" w:color="auto" w:fill="FFFFFF"/>
            <w:vAlign w:val="center"/>
          </w:tcPr>
          <w:p w14:paraId="3B4A6642"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41B57D" w14:textId="77777777" w:rsidR="003155A4" w:rsidRPr="00644DA4" w:rsidRDefault="003155A4" w:rsidP="00B236A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63DC4923" w14:textId="77777777" w:rsidR="003155A4" w:rsidRPr="00644DA4" w:rsidRDefault="003155A4" w:rsidP="00B236A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4EE9D8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1F224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72175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F73F60"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4711A2"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3921F78E" w14:textId="77777777" w:rsidTr="003155A4">
        <w:trPr>
          <w:trHeight w:hRule="exact" w:val="343"/>
        </w:trPr>
        <w:tc>
          <w:tcPr>
            <w:tcW w:w="10206" w:type="dxa"/>
            <w:gridSpan w:val="5"/>
            <w:shd w:val="clear" w:color="auto" w:fill="FFFFFF"/>
            <w:vAlign w:val="center"/>
          </w:tcPr>
          <w:p w14:paraId="19E9CB1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3B4C1123" w14:textId="77777777" w:rsidTr="003155A4">
        <w:trPr>
          <w:trHeight w:hRule="exact" w:val="782"/>
        </w:trPr>
        <w:tc>
          <w:tcPr>
            <w:tcW w:w="709" w:type="dxa"/>
            <w:vMerge w:val="restart"/>
            <w:shd w:val="clear" w:color="auto" w:fill="FFFFFF"/>
            <w:vAlign w:val="center"/>
          </w:tcPr>
          <w:p w14:paraId="6722E6E0" w14:textId="77777777" w:rsidR="003155A4" w:rsidRPr="00DF0512" w:rsidRDefault="003155A4" w:rsidP="00B236A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1001144" w14:textId="77777777" w:rsidR="003155A4" w:rsidRPr="00DF0512"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3AA33B2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3209AF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4E5A2C3"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8A1F30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F5F5E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E70033"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FF6C3C"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E80D1F"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24A64E6" w14:textId="77777777" w:rsidTr="003155A4">
        <w:trPr>
          <w:trHeight w:hRule="exact" w:val="994"/>
        </w:trPr>
        <w:tc>
          <w:tcPr>
            <w:tcW w:w="709" w:type="dxa"/>
            <w:vMerge/>
            <w:shd w:val="clear" w:color="auto" w:fill="FFFFFF"/>
            <w:vAlign w:val="center"/>
          </w:tcPr>
          <w:p w14:paraId="703A525D"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876B42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E9BABE"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DADF9EB" w14:textId="77777777" w:rsidR="003155A4" w:rsidRPr="00D4536C"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6597F9E"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81A2AB"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1AAE97E" w14:textId="77777777" w:rsidTr="003155A4">
        <w:trPr>
          <w:trHeight w:hRule="exact" w:val="1014"/>
        </w:trPr>
        <w:tc>
          <w:tcPr>
            <w:tcW w:w="709" w:type="dxa"/>
            <w:vMerge/>
            <w:shd w:val="clear" w:color="auto" w:fill="FFFFFF"/>
            <w:vAlign w:val="center"/>
          </w:tcPr>
          <w:p w14:paraId="7B0D78CF" w14:textId="77777777" w:rsidR="003155A4" w:rsidRDefault="003155A4" w:rsidP="00B236A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E09250" w14:textId="77777777" w:rsidR="003155A4" w:rsidRPr="00644DA4"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859F43C" w14:textId="77777777" w:rsidR="003155A4" w:rsidRPr="009473E5" w:rsidRDefault="003155A4" w:rsidP="00B236A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DFB6E3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1C0650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F0EC6E"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A4256A8" w14:textId="77777777" w:rsidTr="003155A4">
        <w:trPr>
          <w:trHeight w:hRule="exact" w:val="248"/>
        </w:trPr>
        <w:tc>
          <w:tcPr>
            <w:tcW w:w="10206" w:type="dxa"/>
            <w:gridSpan w:val="5"/>
            <w:shd w:val="clear" w:color="auto" w:fill="FFFFFF"/>
            <w:vAlign w:val="center"/>
          </w:tcPr>
          <w:p w14:paraId="64CC3CB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7F98209F" w14:textId="77777777" w:rsidTr="003155A4">
        <w:trPr>
          <w:trHeight w:hRule="exact" w:val="1024"/>
        </w:trPr>
        <w:tc>
          <w:tcPr>
            <w:tcW w:w="709" w:type="dxa"/>
            <w:shd w:val="clear" w:color="auto" w:fill="FFFFFF"/>
            <w:vAlign w:val="center"/>
          </w:tcPr>
          <w:p w14:paraId="2E032F84" w14:textId="77777777" w:rsidR="003155A4" w:rsidRPr="00DF0512" w:rsidRDefault="003155A4" w:rsidP="00B236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42B58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93B602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55E3822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4057D98"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31AFFF1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DB060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82219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506849"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DBA1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E544CB3" w14:textId="77777777" w:rsidTr="003155A4">
        <w:trPr>
          <w:trHeight w:hRule="exact" w:val="397"/>
        </w:trPr>
        <w:tc>
          <w:tcPr>
            <w:tcW w:w="10206" w:type="dxa"/>
            <w:gridSpan w:val="5"/>
            <w:shd w:val="clear" w:color="auto" w:fill="FFFFFF"/>
            <w:vAlign w:val="center"/>
          </w:tcPr>
          <w:p w14:paraId="0A287D1C"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7914B7D0" w14:textId="77777777" w:rsidTr="003155A4">
        <w:trPr>
          <w:trHeight w:hRule="exact" w:val="733"/>
        </w:trPr>
        <w:tc>
          <w:tcPr>
            <w:tcW w:w="709" w:type="dxa"/>
            <w:shd w:val="clear" w:color="auto" w:fill="FFFFFF"/>
            <w:vAlign w:val="center"/>
          </w:tcPr>
          <w:p w14:paraId="130F4B58" w14:textId="77777777" w:rsidR="003155A4" w:rsidRPr="00DF0512" w:rsidRDefault="003155A4" w:rsidP="00B236A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CA1A0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564F9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A376EA2" w14:textId="77777777" w:rsidR="003155A4" w:rsidRPr="00DF0512" w:rsidRDefault="003155A4" w:rsidP="00B236A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9BE11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1820D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6AFD636" w14:textId="77777777" w:rsidR="003155A4" w:rsidRPr="00DF0512" w:rsidRDefault="003155A4" w:rsidP="00B236A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B991E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20602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6D1928FB" w14:textId="77777777" w:rsidTr="003155A4">
        <w:trPr>
          <w:trHeight w:hRule="exact" w:val="397"/>
        </w:trPr>
        <w:tc>
          <w:tcPr>
            <w:tcW w:w="10206" w:type="dxa"/>
            <w:gridSpan w:val="5"/>
            <w:shd w:val="clear" w:color="auto" w:fill="FFFFFF"/>
            <w:vAlign w:val="center"/>
          </w:tcPr>
          <w:p w14:paraId="2ADCA0FF" w14:textId="77777777" w:rsidR="003155A4" w:rsidRPr="0095355D"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155A4" w:rsidRPr="00DF0512" w14:paraId="1249AAB5" w14:textId="77777777" w:rsidTr="003155A4">
        <w:trPr>
          <w:trHeight w:hRule="exact" w:val="862"/>
        </w:trPr>
        <w:tc>
          <w:tcPr>
            <w:tcW w:w="709" w:type="dxa"/>
            <w:shd w:val="clear" w:color="auto" w:fill="FFFFFF"/>
            <w:vAlign w:val="center"/>
          </w:tcPr>
          <w:p w14:paraId="794616EC" w14:textId="77777777" w:rsidR="003155A4" w:rsidRDefault="003155A4" w:rsidP="00B236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0EA51C0" w14:textId="77777777" w:rsidR="003155A4" w:rsidRPr="00644DA4" w:rsidRDefault="003155A4" w:rsidP="00B236A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084EE987" w14:textId="77777777" w:rsidR="003155A4" w:rsidRPr="00644DA4" w:rsidRDefault="003155A4" w:rsidP="00B236AD">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56618B0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205599"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80D3A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449E4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9309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A0BFE01" w14:textId="77777777" w:rsidTr="003155A4">
        <w:trPr>
          <w:trHeight w:hRule="exact" w:val="259"/>
        </w:trPr>
        <w:tc>
          <w:tcPr>
            <w:tcW w:w="10206" w:type="dxa"/>
            <w:gridSpan w:val="5"/>
            <w:shd w:val="clear" w:color="auto" w:fill="FFFFFF"/>
            <w:vAlign w:val="center"/>
          </w:tcPr>
          <w:p w14:paraId="2F26AEC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2E460567" w14:textId="77777777" w:rsidTr="003155A4">
        <w:trPr>
          <w:trHeight w:hRule="exact" w:val="892"/>
        </w:trPr>
        <w:tc>
          <w:tcPr>
            <w:tcW w:w="709" w:type="dxa"/>
            <w:shd w:val="clear" w:color="auto" w:fill="FFFFFF"/>
            <w:vAlign w:val="center"/>
          </w:tcPr>
          <w:p w14:paraId="391C53EA" w14:textId="77777777" w:rsidR="003155A4" w:rsidRPr="00DF0512" w:rsidRDefault="003155A4" w:rsidP="00B236A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ECC130D" w14:textId="77777777" w:rsidR="003155A4" w:rsidRPr="00DF0512" w:rsidRDefault="003155A4" w:rsidP="00B236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603816F"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896382" w14:textId="77777777" w:rsidR="003155A4" w:rsidRPr="00DF0512" w:rsidRDefault="003155A4" w:rsidP="00B236A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2016"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CAA5C3"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8AA69F9" w14:textId="77777777" w:rsidTr="003155A4">
        <w:trPr>
          <w:trHeight w:val="285"/>
        </w:trPr>
        <w:tc>
          <w:tcPr>
            <w:tcW w:w="10206" w:type="dxa"/>
            <w:gridSpan w:val="5"/>
            <w:shd w:val="clear" w:color="auto" w:fill="FFFFFF"/>
            <w:vAlign w:val="center"/>
          </w:tcPr>
          <w:p w14:paraId="4F4A18E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6FEE8719" w14:textId="77777777" w:rsidTr="003155A4">
        <w:trPr>
          <w:trHeight w:hRule="exact" w:val="918"/>
        </w:trPr>
        <w:tc>
          <w:tcPr>
            <w:tcW w:w="709" w:type="dxa"/>
            <w:vMerge w:val="restart"/>
            <w:shd w:val="clear" w:color="auto" w:fill="FFFFFF"/>
            <w:vAlign w:val="center"/>
          </w:tcPr>
          <w:p w14:paraId="6CB072A9" w14:textId="77777777" w:rsidR="003155A4" w:rsidRPr="00DF0512" w:rsidRDefault="003155A4" w:rsidP="00B236A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2BAB3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E55281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EFC78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0C689B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9D2A9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787E4F" w14:textId="77777777" w:rsidR="003155A4" w:rsidRPr="00DF0512" w:rsidRDefault="003155A4" w:rsidP="00B236A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927C2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B1F41B"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1E07FB6" w14:textId="77777777" w:rsidTr="003155A4">
        <w:trPr>
          <w:trHeight w:hRule="exact" w:val="699"/>
        </w:trPr>
        <w:tc>
          <w:tcPr>
            <w:tcW w:w="709" w:type="dxa"/>
            <w:vMerge/>
            <w:shd w:val="clear" w:color="auto" w:fill="FFFFFF"/>
            <w:vAlign w:val="center"/>
          </w:tcPr>
          <w:p w14:paraId="2CC1BB60"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3E1DE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D0EF4F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D7DEA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18668D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71D43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E6BAA4" w14:textId="77777777" w:rsidR="003155A4" w:rsidRPr="00DF0512" w:rsidRDefault="003155A4" w:rsidP="00B236A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92E0B2"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C2F291"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961F4C4" w14:textId="77777777" w:rsidTr="003155A4">
        <w:trPr>
          <w:trHeight w:hRule="exact" w:val="359"/>
        </w:trPr>
        <w:tc>
          <w:tcPr>
            <w:tcW w:w="10206" w:type="dxa"/>
            <w:gridSpan w:val="5"/>
            <w:shd w:val="clear" w:color="auto" w:fill="FFFFFF"/>
            <w:vAlign w:val="center"/>
          </w:tcPr>
          <w:p w14:paraId="7C905D8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893AFDE" w14:textId="77777777" w:rsidTr="003155A4">
        <w:trPr>
          <w:trHeight w:hRule="exact" w:val="758"/>
        </w:trPr>
        <w:tc>
          <w:tcPr>
            <w:tcW w:w="709" w:type="dxa"/>
            <w:shd w:val="clear" w:color="auto" w:fill="FFFFFF"/>
            <w:vAlign w:val="center"/>
          </w:tcPr>
          <w:p w14:paraId="4DF7D77F"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38130A3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4D7C9D9A"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0B6F5D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600F05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12551D"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5802E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73B7FF"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66A34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77EE576" w14:textId="77777777" w:rsidTr="003155A4">
        <w:trPr>
          <w:trHeight w:hRule="exact" w:val="420"/>
        </w:trPr>
        <w:tc>
          <w:tcPr>
            <w:tcW w:w="10206" w:type="dxa"/>
            <w:gridSpan w:val="5"/>
            <w:tcBorders>
              <w:top w:val="nil"/>
            </w:tcBorders>
            <w:shd w:val="clear" w:color="auto" w:fill="FFFFFF"/>
            <w:vAlign w:val="center"/>
          </w:tcPr>
          <w:p w14:paraId="64CEAAE4"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55A4" w:rsidRPr="00DF0512" w14:paraId="62E8AAE1" w14:textId="77777777" w:rsidTr="003155A4">
        <w:trPr>
          <w:trHeight w:hRule="exact" w:val="808"/>
        </w:trPr>
        <w:tc>
          <w:tcPr>
            <w:tcW w:w="709" w:type="dxa"/>
            <w:shd w:val="clear" w:color="auto" w:fill="FFFFFF"/>
            <w:vAlign w:val="center"/>
          </w:tcPr>
          <w:p w14:paraId="0A35CAA5"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CABC93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75527846"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7DD11F5"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706E002"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DCC9E3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DF918F" w14:textId="77777777" w:rsidR="003155A4" w:rsidRPr="00DF0512" w:rsidRDefault="003155A4" w:rsidP="00B236A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DFD70A"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498E66"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7A701F" w14:textId="77777777" w:rsidTr="003155A4">
        <w:trPr>
          <w:trHeight w:hRule="exact" w:val="273"/>
        </w:trPr>
        <w:tc>
          <w:tcPr>
            <w:tcW w:w="10206" w:type="dxa"/>
            <w:gridSpan w:val="5"/>
            <w:shd w:val="clear" w:color="auto" w:fill="FFFFFF"/>
            <w:vAlign w:val="center"/>
          </w:tcPr>
          <w:p w14:paraId="12F0730D"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27BB2846" w14:textId="77777777" w:rsidTr="003155A4">
        <w:trPr>
          <w:trHeight w:hRule="exact" w:val="720"/>
        </w:trPr>
        <w:tc>
          <w:tcPr>
            <w:tcW w:w="709" w:type="dxa"/>
            <w:shd w:val="clear" w:color="auto" w:fill="FFFFFF"/>
            <w:vAlign w:val="center"/>
          </w:tcPr>
          <w:p w14:paraId="4D2C2A28" w14:textId="77777777" w:rsidR="003155A4" w:rsidRPr="00DF0512" w:rsidRDefault="003155A4" w:rsidP="00B236A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25A12A7"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48A6D8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D97C9B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322B29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5296840"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0913798"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E0E7B9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A9151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9C0CF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AB581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5F793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F947023" w14:textId="77777777" w:rsidTr="003155A4">
        <w:trPr>
          <w:trHeight w:hRule="exact" w:val="292"/>
        </w:trPr>
        <w:tc>
          <w:tcPr>
            <w:tcW w:w="10206" w:type="dxa"/>
            <w:gridSpan w:val="5"/>
            <w:shd w:val="clear" w:color="auto" w:fill="FFFFFF"/>
            <w:vAlign w:val="center"/>
          </w:tcPr>
          <w:p w14:paraId="5204DCB8"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599A89" w14:textId="77777777" w:rsidTr="003155A4">
        <w:trPr>
          <w:trHeight w:hRule="exact" w:val="694"/>
        </w:trPr>
        <w:tc>
          <w:tcPr>
            <w:tcW w:w="709" w:type="dxa"/>
            <w:shd w:val="clear" w:color="auto" w:fill="auto"/>
            <w:vAlign w:val="center"/>
          </w:tcPr>
          <w:p w14:paraId="1C9EBAC5" w14:textId="77777777" w:rsidR="003155A4" w:rsidRPr="00DF0512" w:rsidRDefault="003155A4" w:rsidP="00B236A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06FD90F"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DE6BE7C"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826711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5CC60BB"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A7D1AE"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23E1B1"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6293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B78AEE"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43077F" w14:textId="77777777" w:rsidTr="003155A4">
        <w:trPr>
          <w:trHeight w:hRule="exact" w:val="306"/>
        </w:trPr>
        <w:tc>
          <w:tcPr>
            <w:tcW w:w="10206" w:type="dxa"/>
            <w:gridSpan w:val="5"/>
            <w:shd w:val="clear" w:color="auto" w:fill="auto"/>
            <w:vAlign w:val="center"/>
          </w:tcPr>
          <w:p w14:paraId="3B8A5DF3" w14:textId="77777777" w:rsidR="003155A4" w:rsidRPr="00DF0512" w:rsidRDefault="003155A4" w:rsidP="00B236A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14:paraId="70380FD3" w14:textId="77777777" w:rsidTr="003155A4">
        <w:trPr>
          <w:trHeight w:hRule="exact" w:val="2329"/>
        </w:trPr>
        <w:tc>
          <w:tcPr>
            <w:tcW w:w="709" w:type="dxa"/>
            <w:shd w:val="clear" w:color="auto" w:fill="auto"/>
            <w:vAlign w:val="center"/>
          </w:tcPr>
          <w:p w14:paraId="14837346" w14:textId="77777777" w:rsidR="003155A4" w:rsidRPr="00DF0512" w:rsidRDefault="003155A4" w:rsidP="00B236A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1E9F9A2"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81A6DFA"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8F9FD85"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97F87CB"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C896498"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2DE4D9C9"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F83C132"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C977873"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9F4B317"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B872EA1"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6C14B5F2" w14:textId="77777777" w:rsidR="003155A4" w:rsidRPr="00DF0512" w:rsidRDefault="003155A4" w:rsidP="00B236A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194EE7C"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798E08B3"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8F0AC65"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41271CA"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2A416B7" w14:textId="77777777" w:rsidR="003155A4" w:rsidRPr="00DF0512" w:rsidRDefault="003155A4" w:rsidP="00B236A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1C085D7F" w14:textId="77777777" w:rsidR="003155A4" w:rsidRPr="00DF0512" w:rsidRDefault="003155A4" w:rsidP="00B236A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7F7A416" w14:textId="77777777" w:rsidR="003155A4" w:rsidRPr="00DF0512" w:rsidRDefault="003155A4" w:rsidP="00B236A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425E9664" w14:textId="77777777" w:rsidR="003155A4" w:rsidRPr="00DF0512" w:rsidRDefault="003155A4" w:rsidP="00B236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BC4F39" w14:textId="77777777" w:rsidR="003155A4" w:rsidRPr="00DF0512" w:rsidRDefault="003155A4" w:rsidP="00B236A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D2D95A8" w14:textId="41ABFB8A" w:rsidR="00621228" w:rsidRDefault="00621228" w:rsidP="00E22549">
      <w:pPr>
        <w:spacing w:after="0" w:line="240" w:lineRule="auto"/>
        <w:jc w:val="right"/>
        <w:rPr>
          <w:rFonts w:ascii="Times New Roman" w:eastAsia="Times New Roman" w:hAnsi="Times New Roman" w:cs="Times New Roman"/>
          <w:sz w:val="24"/>
          <w:szCs w:val="24"/>
          <w:lang w:eastAsia="ru-RU"/>
        </w:rPr>
      </w:pPr>
    </w:p>
    <w:p w14:paraId="7DDDA8BB" w14:textId="77777777" w:rsidR="00621228" w:rsidRDefault="00621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D708BB1" w14:textId="77777777" w:rsidR="00AB55F5" w:rsidRDefault="00AB55F5" w:rsidP="00E22549">
      <w:pPr>
        <w:spacing w:after="0" w:line="240" w:lineRule="auto"/>
        <w:jc w:val="right"/>
        <w:rPr>
          <w:rFonts w:ascii="Times New Roman" w:eastAsia="Times New Roman" w:hAnsi="Times New Roman" w:cs="Times New Roman"/>
          <w:sz w:val="24"/>
          <w:szCs w:val="24"/>
          <w:lang w:eastAsia="ru-RU"/>
        </w:rPr>
      </w:pPr>
    </w:p>
    <w:p w14:paraId="4A60CB22" w14:textId="740BA108"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bookmarkStart w:id="4" w:name="_Hlk498431762"/>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14:paraId="7E5DAC51"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6AA89EE0" w14:textId="77777777"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14:paraId="250B219D" w14:textId="77777777" w:rsid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Главе</w:t>
      </w:r>
      <w:r w:rsidR="00621228">
        <w:rPr>
          <w:rFonts w:ascii="Times New Roman" w:hAnsi="Times New Roman" w:cs="Times New Roman"/>
          <w:sz w:val="24"/>
          <w:szCs w:val="24"/>
        </w:rPr>
        <w:t xml:space="preserve"> </w:t>
      </w:r>
      <w:r w:rsidRPr="00621228">
        <w:rPr>
          <w:rFonts w:ascii="Times New Roman" w:hAnsi="Times New Roman" w:cs="Times New Roman"/>
          <w:sz w:val="24"/>
          <w:szCs w:val="24"/>
        </w:rPr>
        <w:t xml:space="preserve">местной администрации </w:t>
      </w:r>
    </w:p>
    <w:p w14:paraId="61E3F687" w14:textId="658E7428" w:rsidR="008F33D1" w:rsidRP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МО Лебяженское городское поселение</w:t>
      </w:r>
    </w:p>
    <w:p w14:paraId="01757C41" w14:textId="4FE6C541" w:rsidR="008F33D1" w:rsidRPr="00621228" w:rsidRDefault="00621228" w:rsidP="008F33D1">
      <w:pPr>
        <w:pStyle w:val="ConsPlusNonformat"/>
        <w:jc w:val="right"/>
        <w:rPr>
          <w:rFonts w:ascii="Times New Roman" w:hAnsi="Times New Roman" w:cs="Times New Roman"/>
          <w:sz w:val="24"/>
          <w:szCs w:val="24"/>
        </w:rPr>
      </w:pPr>
      <w:r>
        <w:rPr>
          <w:rFonts w:ascii="Times New Roman" w:hAnsi="Times New Roman" w:cs="Times New Roman"/>
          <w:sz w:val="24"/>
          <w:szCs w:val="24"/>
        </w:rPr>
        <w:t>От</w:t>
      </w:r>
      <w:r w:rsidR="00AB55F5" w:rsidRPr="00621228">
        <w:rPr>
          <w:rFonts w:ascii="Times New Roman" w:hAnsi="Times New Roman" w:cs="Times New Roman"/>
          <w:sz w:val="24"/>
          <w:szCs w:val="24"/>
        </w:rPr>
        <w:t>______________________________</w:t>
      </w:r>
      <w:r w:rsidR="009534FD" w:rsidRPr="00621228">
        <w:rPr>
          <w:rFonts w:ascii="Times New Roman" w:hAnsi="Times New Roman" w:cs="Times New Roman"/>
          <w:sz w:val="24"/>
          <w:szCs w:val="24"/>
        </w:rPr>
        <w:t>______________</w:t>
      </w:r>
    </w:p>
    <w:p w14:paraId="0B00E738" w14:textId="5B123794" w:rsidR="00AB55F5" w:rsidRPr="00621228" w:rsidRDefault="008F33D1"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w:t>
      </w:r>
    </w:p>
    <w:p w14:paraId="132C699C" w14:textId="336C5F72" w:rsidR="008F33D1" w:rsidRPr="00621228" w:rsidRDefault="00AB55F5"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w:t>
      </w:r>
      <w:r w:rsidR="008F33D1" w:rsidRPr="00621228">
        <w:rPr>
          <w:rFonts w:ascii="Times New Roman" w:hAnsi="Times New Roman" w:cs="Times New Roman"/>
          <w:sz w:val="24"/>
          <w:szCs w:val="24"/>
        </w:rPr>
        <w:t>,</w:t>
      </w:r>
    </w:p>
    <w:p w14:paraId="60462E9A" w14:textId="77777777" w:rsidR="00621228" w:rsidRDefault="008F33D1" w:rsidP="008F33D1">
      <w:pPr>
        <w:pStyle w:val="ConsPlusNonformat"/>
        <w:jc w:val="right"/>
        <w:rPr>
          <w:rFonts w:ascii="Times New Roman" w:hAnsi="Times New Roman" w:cs="Times New Roman"/>
        </w:rPr>
      </w:pPr>
      <w:r w:rsidRPr="00621228">
        <w:rPr>
          <w:rFonts w:ascii="Times New Roman" w:hAnsi="Times New Roman" w:cs="Times New Roman"/>
          <w:sz w:val="24"/>
          <w:szCs w:val="24"/>
        </w:rPr>
        <w:t xml:space="preserve"> </w:t>
      </w:r>
      <w:r w:rsidRPr="00621228">
        <w:rPr>
          <w:rFonts w:ascii="Times New Roman" w:hAnsi="Times New Roman" w:cs="Times New Roman"/>
        </w:rPr>
        <w:t>(Ф.И.О. заявителя</w:t>
      </w:r>
      <w:r w:rsidR="009534FD" w:rsidRPr="00621228">
        <w:rPr>
          <w:rFonts w:ascii="Times New Roman" w:hAnsi="Times New Roman" w:cs="Times New Roman"/>
        </w:rPr>
        <w:t xml:space="preserve">, адрес проживания для - физических лиц, </w:t>
      </w:r>
    </w:p>
    <w:p w14:paraId="29DC4EA8" w14:textId="085281B2" w:rsidR="008F33D1" w:rsidRPr="00621228" w:rsidRDefault="009534FD" w:rsidP="008F33D1">
      <w:pPr>
        <w:pStyle w:val="ConsPlusNonformat"/>
        <w:jc w:val="right"/>
        <w:rPr>
          <w:rFonts w:ascii="Times New Roman" w:hAnsi="Times New Roman" w:cs="Times New Roman"/>
        </w:rPr>
      </w:pPr>
      <w:r w:rsidRPr="00621228">
        <w:rPr>
          <w:rFonts w:ascii="Times New Roman" w:hAnsi="Times New Roman" w:cs="Times New Roman"/>
        </w:rPr>
        <w:t>наименование, юридический адрес, ИНН, ОГРН – для юридических лиц</w:t>
      </w:r>
      <w:r w:rsidR="008F33D1" w:rsidRPr="00621228">
        <w:rPr>
          <w:rFonts w:ascii="Times New Roman" w:hAnsi="Times New Roman" w:cs="Times New Roman"/>
        </w:rPr>
        <w:t>)</w:t>
      </w:r>
    </w:p>
    <w:p w14:paraId="03C23EDE" w14:textId="39582898" w:rsidR="008F33D1" w:rsidRPr="00621228" w:rsidRDefault="008F33D1" w:rsidP="008F33D1">
      <w:pPr>
        <w:pStyle w:val="ConsPlusNonformat"/>
        <w:jc w:val="right"/>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_____________________________________________</w:t>
      </w:r>
    </w:p>
    <w:p w14:paraId="683871C0" w14:textId="5ADB4567" w:rsidR="008F33D1" w:rsidRPr="00F078B4" w:rsidRDefault="008F33D1" w:rsidP="008F33D1">
      <w:pPr>
        <w:pStyle w:val="ConsPlusNonformat"/>
        <w:jc w:val="right"/>
        <w:rPr>
          <w:rFonts w:ascii="Times New Roman" w:hAnsi="Times New Roman" w:cs="Times New Roman"/>
        </w:rPr>
      </w:pPr>
      <w:r w:rsidRPr="00621228">
        <w:rPr>
          <w:rFonts w:ascii="Times New Roman" w:hAnsi="Times New Roman" w:cs="Times New Roman"/>
          <w:sz w:val="24"/>
          <w:szCs w:val="24"/>
        </w:rPr>
        <w:t>контактный телефон __________________________</w:t>
      </w:r>
    </w:p>
    <w:p w14:paraId="5870CAC9" w14:textId="77777777" w:rsidR="008F33D1" w:rsidRPr="00F078B4" w:rsidRDefault="008F33D1" w:rsidP="008F33D1">
      <w:pPr>
        <w:pStyle w:val="ConsPlusNonformat"/>
        <w:jc w:val="right"/>
        <w:rPr>
          <w:rFonts w:ascii="Times New Roman" w:hAnsi="Times New Roman" w:cs="Times New Roman"/>
        </w:rPr>
      </w:pPr>
    </w:p>
    <w:p w14:paraId="7A205A68" w14:textId="77777777" w:rsidR="008F33D1" w:rsidRPr="00F078B4" w:rsidRDefault="008F33D1" w:rsidP="008F33D1">
      <w:pPr>
        <w:pStyle w:val="ConsPlusNonformat"/>
        <w:jc w:val="right"/>
        <w:rPr>
          <w:rFonts w:ascii="Times New Roman" w:hAnsi="Times New Roman" w:cs="Times New Roman"/>
        </w:rPr>
      </w:pPr>
    </w:p>
    <w:p w14:paraId="46393C5F" w14:textId="77777777" w:rsidR="008F33D1" w:rsidRPr="00F078B4" w:rsidRDefault="008F33D1" w:rsidP="008F33D1">
      <w:pPr>
        <w:pStyle w:val="ConsPlusNonformat"/>
        <w:jc w:val="right"/>
        <w:rPr>
          <w:rFonts w:ascii="Times New Roman" w:hAnsi="Times New Roman" w:cs="Times New Roman"/>
        </w:rPr>
      </w:pPr>
    </w:p>
    <w:p w14:paraId="1CCDD444" w14:textId="77777777" w:rsidR="008F33D1" w:rsidRPr="00621228" w:rsidRDefault="008F33D1" w:rsidP="00AB7A8E">
      <w:pPr>
        <w:pStyle w:val="ConsPlusNonformat"/>
        <w:jc w:val="center"/>
        <w:rPr>
          <w:rFonts w:ascii="Times New Roman" w:hAnsi="Times New Roman" w:cs="Times New Roman"/>
          <w:sz w:val="24"/>
          <w:szCs w:val="24"/>
        </w:rPr>
      </w:pPr>
      <w:bookmarkStart w:id="5" w:name="Par452"/>
      <w:bookmarkEnd w:id="5"/>
      <w:r w:rsidRPr="00621228">
        <w:rPr>
          <w:rFonts w:ascii="Times New Roman" w:hAnsi="Times New Roman" w:cs="Times New Roman"/>
          <w:sz w:val="24"/>
          <w:szCs w:val="24"/>
        </w:rPr>
        <w:t>ЗАЯВЛЕНИЕ</w:t>
      </w:r>
    </w:p>
    <w:p w14:paraId="1F5500AF" w14:textId="77777777" w:rsidR="008F33D1" w:rsidRPr="00621228" w:rsidRDefault="008F33D1" w:rsidP="00AB7A8E">
      <w:pPr>
        <w:pStyle w:val="ConsPlusNonformat"/>
        <w:jc w:val="center"/>
        <w:rPr>
          <w:rFonts w:ascii="Times New Roman" w:hAnsi="Times New Roman" w:cs="Times New Roman"/>
          <w:sz w:val="24"/>
          <w:szCs w:val="24"/>
        </w:rPr>
      </w:pPr>
    </w:p>
    <w:p w14:paraId="1B07F419" w14:textId="77777777" w:rsidR="008F33D1" w:rsidRPr="00621228" w:rsidRDefault="008F33D1" w:rsidP="00AB7A8E">
      <w:pPr>
        <w:pStyle w:val="ConsPlusNonformat"/>
        <w:jc w:val="center"/>
        <w:rPr>
          <w:rFonts w:ascii="Times New Roman" w:hAnsi="Times New Roman" w:cs="Times New Roman"/>
          <w:sz w:val="24"/>
          <w:szCs w:val="24"/>
        </w:rPr>
      </w:pPr>
      <w:r w:rsidRPr="00621228">
        <w:rPr>
          <w:rFonts w:ascii="Times New Roman" w:hAnsi="Times New Roman" w:cs="Times New Roman"/>
          <w:sz w:val="24"/>
          <w:szCs w:val="24"/>
        </w:rPr>
        <w:t>В связи с продажей комнаты площадью ___________ кв. м, расположенной по</w:t>
      </w:r>
    </w:p>
    <w:p w14:paraId="1B2C113E"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адресу: __________________________________________________________________,</w:t>
      </w:r>
    </w:p>
    <w:p w14:paraId="049E26C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принадлежащей на праве собственности ______________________________________</w:t>
      </w:r>
    </w:p>
    <w:p w14:paraId="424377EA"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__________________________________________________________________________,</w:t>
      </w:r>
    </w:p>
    <w:p w14:paraId="315C25FF" w14:textId="77777777" w:rsidR="008F33D1" w:rsidRPr="00AB7A8E" w:rsidRDefault="008F33D1" w:rsidP="00AB7A8E">
      <w:pPr>
        <w:pStyle w:val="ConsPlusNonformat"/>
        <w:jc w:val="center"/>
        <w:rPr>
          <w:rFonts w:ascii="Times New Roman" w:hAnsi="Times New Roman" w:cs="Times New Roman"/>
        </w:rPr>
      </w:pPr>
      <w:r w:rsidRPr="00AB7A8E">
        <w:rPr>
          <w:rFonts w:ascii="Times New Roman" w:hAnsi="Times New Roman" w:cs="Times New Roman"/>
        </w:rPr>
        <w:t>(Ф.И.О. физического лица/полное наименование юридического лица)</w:t>
      </w:r>
    </w:p>
    <w:p w14:paraId="372A873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прошу выдать справку об отказе от преимущественного права покупки доли в</w:t>
      </w:r>
    </w:p>
    <w:p w14:paraId="75934D08"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праве общей долевой собственности на жилые помещения.</w:t>
      </w:r>
    </w:p>
    <w:p w14:paraId="2EFF213F" w14:textId="77777777"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Стоимость комнаты ____________________________________________________.</w:t>
      </w:r>
    </w:p>
    <w:p w14:paraId="0CAB32C0" w14:textId="77777777" w:rsidR="008F33D1" w:rsidRPr="00AB7A8E" w:rsidRDefault="008F33D1" w:rsidP="00AB7A8E">
      <w:pPr>
        <w:pStyle w:val="ConsPlusNonformat"/>
        <w:jc w:val="center"/>
        <w:rPr>
          <w:rFonts w:ascii="Times New Roman" w:hAnsi="Times New Roman" w:cs="Times New Roman"/>
        </w:rPr>
      </w:pPr>
      <w:r w:rsidRPr="00AB7A8E">
        <w:rPr>
          <w:rFonts w:ascii="Times New Roman" w:hAnsi="Times New Roman" w:cs="Times New Roman"/>
        </w:rPr>
        <w:t>(сумму указывать цифрами и прописью)</w:t>
      </w:r>
    </w:p>
    <w:p w14:paraId="4CFA5332" w14:textId="6603826E" w:rsidR="008F33D1" w:rsidRPr="00621228" w:rsidRDefault="008F33D1" w:rsidP="00AB7A8E">
      <w:pPr>
        <w:pStyle w:val="ConsPlusNonformat"/>
        <w:jc w:val="both"/>
        <w:rPr>
          <w:rFonts w:ascii="Times New Roman" w:hAnsi="Times New Roman" w:cs="Times New Roman"/>
          <w:sz w:val="24"/>
          <w:szCs w:val="24"/>
        </w:rPr>
      </w:pPr>
      <w:r w:rsidRPr="00621228">
        <w:rPr>
          <w:rFonts w:ascii="Times New Roman" w:hAnsi="Times New Roman" w:cs="Times New Roman"/>
          <w:sz w:val="24"/>
          <w:szCs w:val="24"/>
        </w:rPr>
        <w:t xml:space="preserve">В   соответствии   с   требованиями   </w:t>
      </w:r>
      <w:hyperlink r:id="rId25" w:history="1">
        <w:r w:rsidRPr="00621228">
          <w:rPr>
            <w:rFonts w:ascii="Times New Roman" w:hAnsi="Times New Roman" w:cs="Times New Roman"/>
            <w:sz w:val="24"/>
            <w:szCs w:val="24"/>
          </w:rPr>
          <w:t>статьи   9</w:t>
        </w:r>
      </w:hyperlink>
      <w:r w:rsidR="00AB7A8E">
        <w:rPr>
          <w:rFonts w:ascii="Times New Roman" w:hAnsi="Times New Roman" w:cs="Times New Roman"/>
          <w:sz w:val="24"/>
          <w:szCs w:val="24"/>
        </w:rPr>
        <w:t xml:space="preserve">   Федерального закона от  27.07.2006  N </w:t>
      </w:r>
      <w:r w:rsidRPr="00621228">
        <w:rPr>
          <w:rFonts w:ascii="Times New Roman" w:hAnsi="Times New Roman" w:cs="Times New Roman"/>
          <w:sz w:val="24"/>
          <w:szCs w:val="24"/>
        </w:rPr>
        <w:t>152-ФЗ "О персональных дан</w:t>
      </w:r>
      <w:r w:rsidR="00AB7A8E">
        <w:rPr>
          <w:rFonts w:ascii="Times New Roman" w:hAnsi="Times New Roman" w:cs="Times New Roman"/>
          <w:sz w:val="24"/>
          <w:szCs w:val="24"/>
        </w:rPr>
        <w:t xml:space="preserve">ных"  подтверждаю свое согласие </w:t>
      </w:r>
      <w:r w:rsidRPr="00621228">
        <w:rPr>
          <w:rFonts w:ascii="Times New Roman" w:hAnsi="Times New Roman" w:cs="Times New Roman"/>
          <w:sz w:val="24"/>
          <w:szCs w:val="24"/>
        </w:rPr>
        <w:t xml:space="preserve">на  обработку  моих  персональных  данных,  </w:t>
      </w:r>
      <w:r w:rsidR="00AB7A8E">
        <w:rPr>
          <w:rFonts w:ascii="Times New Roman" w:hAnsi="Times New Roman" w:cs="Times New Roman"/>
          <w:sz w:val="24"/>
          <w:szCs w:val="24"/>
        </w:rPr>
        <w:t xml:space="preserve">необходимых  для предоставления </w:t>
      </w:r>
      <w:r w:rsidRPr="00621228">
        <w:rPr>
          <w:rFonts w:ascii="Times New Roman" w:hAnsi="Times New Roman" w:cs="Times New Roman"/>
          <w:sz w:val="24"/>
          <w:szCs w:val="24"/>
        </w:rPr>
        <w:t>муниципальной   услуги  при  условии,  что  обработка  перс</w:t>
      </w:r>
      <w:r w:rsidR="00AB7A8E">
        <w:rPr>
          <w:rFonts w:ascii="Times New Roman" w:hAnsi="Times New Roman" w:cs="Times New Roman"/>
          <w:sz w:val="24"/>
          <w:szCs w:val="24"/>
        </w:rPr>
        <w:t xml:space="preserve">ональных  данных </w:t>
      </w:r>
      <w:r w:rsidRPr="00621228">
        <w:rPr>
          <w:rFonts w:ascii="Times New Roman" w:hAnsi="Times New Roman" w:cs="Times New Roman"/>
          <w:sz w:val="24"/>
          <w:szCs w:val="24"/>
        </w:rPr>
        <w:t>осуществляется  строго  лицом,  уполномоченн</w:t>
      </w:r>
      <w:r w:rsidR="00AB7A8E">
        <w:rPr>
          <w:rFonts w:ascii="Times New Roman" w:hAnsi="Times New Roman" w:cs="Times New Roman"/>
          <w:sz w:val="24"/>
          <w:szCs w:val="24"/>
        </w:rPr>
        <w:t xml:space="preserve">ым  на  осуществление  работы с </w:t>
      </w:r>
      <w:r w:rsidRPr="00621228">
        <w:rPr>
          <w:rFonts w:ascii="Times New Roman" w:hAnsi="Times New Roman" w:cs="Times New Roman"/>
          <w:sz w:val="24"/>
          <w:szCs w:val="24"/>
        </w:rPr>
        <w:t>перс</w:t>
      </w:r>
      <w:r w:rsidR="00AB7A8E">
        <w:rPr>
          <w:rFonts w:ascii="Times New Roman" w:hAnsi="Times New Roman" w:cs="Times New Roman"/>
          <w:sz w:val="24"/>
          <w:szCs w:val="24"/>
        </w:rPr>
        <w:t xml:space="preserve">ональными  данными,  обязанным  </w:t>
      </w:r>
      <w:r w:rsidRPr="00621228">
        <w:rPr>
          <w:rFonts w:ascii="Times New Roman" w:hAnsi="Times New Roman" w:cs="Times New Roman"/>
          <w:sz w:val="24"/>
          <w:szCs w:val="24"/>
        </w:rPr>
        <w:t>сохранят</w:t>
      </w:r>
      <w:r w:rsidR="00AB7A8E">
        <w:rPr>
          <w:rFonts w:ascii="Times New Roman" w:hAnsi="Times New Roman" w:cs="Times New Roman"/>
          <w:sz w:val="24"/>
          <w:szCs w:val="24"/>
        </w:rPr>
        <w:t xml:space="preserve">ь служебную информацию, ставшую </w:t>
      </w:r>
      <w:r w:rsidRPr="00621228">
        <w:rPr>
          <w:rFonts w:ascii="Times New Roman" w:hAnsi="Times New Roman" w:cs="Times New Roman"/>
          <w:sz w:val="24"/>
          <w:szCs w:val="24"/>
        </w:rPr>
        <w:t>ему известной в связи с исполнением должностных обязанностей.</w:t>
      </w:r>
    </w:p>
    <w:p w14:paraId="3A567902" w14:textId="77777777" w:rsidR="008F33D1" w:rsidRPr="00F078B4" w:rsidRDefault="008F33D1" w:rsidP="008F33D1">
      <w:pPr>
        <w:pStyle w:val="ConsPlusNonformat"/>
        <w:jc w:val="both"/>
        <w:rPr>
          <w:rFonts w:ascii="Times New Roman" w:hAnsi="Times New Roman" w:cs="Times New Roman"/>
        </w:rPr>
      </w:pPr>
    </w:p>
    <w:p w14:paraId="226D2562" w14:textId="77777777" w:rsidR="008F33D1" w:rsidRPr="00AB7A8E" w:rsidRDefault="008F33D1" w:rsidP="008F33D1">
      <w:pPr>
        <w:pStyle w:val="ConsPlusNonformat"/>
        <w:jc w:val="both"/>
        <w:rPr>
          <w:rFonts w:ascii="Times New Roman" w:hAnsi="Times New Roman" w:cs="Times New Roman"/>
          <w:sz w:val="24"/>
          <w:szCs w:val="24"/>
        </w:rPr>
      </w:pPr>
      <w:r w:rsidRPr="00AB7A8E">
        <w:rPr>
          <w:rFonts w:ascii="Times New Roman" w:hAnsi="Times New Roman" w:cs="Times New Roman"/>
          <w:sz w:val="24"/>
          <w:szCs w:val="24"/>
        </w:rPr>
        <w:t>Приложение:</w:t>
      </w:r>
    </w:p>
    <w:p w14:paraId="503FEA68" w14:textId="77777777" w:rsidR="008F33D1" w:rsidRPr="00AB7A8E" w:rsidRDefault="008F33D1" w:rsidP="008F33D1">
      <w:pPr>
        <w:pStyle w:val="ConsPlusNonformat"/>
        <w:jc w:val="both"/>
        <w:rPr>
          <w:rFonts w:ascii="Times New Roman" w:hAnsi="Times New Roman" w:cs="Times New Roman"/>
          <w:sz w:val="24"/>
          <w:szCs w:val="24"/>
        </w:rPr>
      </w:pPr>
    </w:p>
    <w:p w14:paraId="3F106E66" w14:textId="77777777" w:rsidR="008F33D1" w:rsidRPr="00AB7A8E" w:rsidRDefault="008F33D1" w:rsidP="008F33D1">
      <w:pPr>
        <w:pStyle w:val="ConsPlusNonformat"/>
        <w:jc w:val="both"/>
        <w:rPr>
          <w:rFonts w:ascii="Times New Roman" w:hAnsi="Times New Roman" w:cs="Times New Roman"/>
          <w:sz w:val="24"/>
          <w:szCs w:val="24"/>
        </w:rPr>
      </w:pPr>
      <w:r w:rsidRPr="00AB7A8E">
        <w:rPr>
          <w:rFonts w:ascii="Times New Roman" w:hAnsi="Times New Roman" w:cs="Times New Roman"/>
          <w:sz w:val="24"/>
          <w:szCs w:val="24"/>
        </w:rPr>
        <w:t>"____" _____________ 20__ г.                 ______________________________</w:t>
      </w:r>
    </w:p>
    <w:p w14:paraId="746817FE"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14:paraId="586D5C6A"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Результат рассмотрения заявления прошу:</w:t>
      </w:r>
    </w:p>
    <w:p w14:paraId="1F778029"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AB7A8E" w14:paraId="3A310DEB" w14:textId="77777777" w:rsidTr="003155A4">
        <w:tc>
          <w:tcPr>
            <w:tcW w:w="534" w:type="dxa"/>
            <w:tcBorders>
              <w:right w:val="single" w:sz="4" w:space="0" w:color="auto"/>
            </w:tcBorders>
            <w:shd w:val="clear" w:color="auto" w:fill="auto"/>
          </w:tcPr>
          <w:p w14:paraId="467C6A47"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E060747"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выдать на руки в ОИВ/Администрации/ Организации</w:t>
            </w:r>
          </w:p>
        </w:tc>
      </w:tr>
      <w:tr w:rsidR="00C37173" w:rsidRPr="00AB7A8E" w14:paraId="7B8B2ED1" w14:textId="77777777" w:rsidTr="003155A4">
        <w:tc>
          <w:tcPr>
            <w:tcW w:w="534" w:type="dxa"/>
            <w:tcBorders>
              <w:right w:val="single" w:sz="4" w:space="0" w:color="auto"/>
            </w:tcBorders>
            <w:shd w:val="clear" w:color="auto" w:fill="auto"/>
          </w:tcPr>
          <w:p w14:paraId="06EFBE73"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3669FF98"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выдать на руки в МФЦ</w:t>
            </w:r>
          </w:p>
        </w:tc>
      </w:tr>
      <w:tr w:rsidR="00C37173" w:rsidRPr="00AB7A8E" w14:paraId="7FF234B0" w14:textId="77777777" w:rsidTr="003155A4">
        <w:tc>
          <w:tcPr>
            <w:tcW w:w="534" w:type="dxa"/>
            <w:tcBorders>
              <w:right w:val="single" w:sz="4" w:space="0" w:color="auto"/>
            </w:tcBorders>
            <w:shd w:val="clear" w:color="auto" w:fill="auto"/>
          </w:tcPr>
          <w:p w14:paraId="259009DA"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1D6C8D6"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AB7A8E">
              <w:rPr>
                <w:rFonts w:ascii="Times New Roman" w:hAnsi="Times New Roman" w:cs="Times New Roman"/>
                <w:sz w:val="24"/>
                <w:szCs w:val="24"/>
              </w:rPr>
              <w:t>направить по почте</w:t>
            </w:r>
          </w:p>
        </w:tc>
      </w:tr>
      <w:tr w:rsidR="00C37173" w:rsidRPr="00AB7A8E" w14:paraId="6F5510A7" w14:textId="77777777" w:rsidTr="003155A4">
        <w:tc>
          <w:tcPr>
            <w:tcW w:w="534" w:type="dxa"/>
            <w:tcBorders>
              <w:right w:val="single" w:sz="4" w:space="0" w:color="auto"/>
            </w:tcBorders>
            <w:shd w:val="clear" w:color="auto" w:fill="auto"/>
          </w:tcPr>
          <w:p w14:paraId="09DC3289"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p w14:paraId="5F8B6924"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AB7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r w:rsidRPr="00AB7A8E">
              <w:rPr>
                <w:rFonts w:ascii="Times New Roman" w:hAnsi="Times New Roman" w:cs="Times New Roman"/>
                <w:sz w:val="24"/>
                <w:szCs w:val="24"/>
              </w:rPr>
              <w:t>направить в электронно</w:t>
            </w:r>
            <w:r w:rsidR="003155A4" w:rsidRPr="00AB7A8E">
              <w:rPr>
                <w:rFonts w:ascii="Times New Roman" w:hAnsi="Times New Roman" w:cs="Times New Roman"/>
                <w:sz w:val="24"/>
                <w:szCs w:val="24"/>
              </w:rPr>
              <w:t>й форме в личный кабинет на ПГУ</w:t>
            </w:r>
          </w:p>
        </w:tc>
      </w:tr>
      <w:bookmarkEnd w:id="4"/>
    </w:tbl>
    <w:p w14:paraId="2D6CB861"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45F61942" w14:textId="0AAB3C0F" w:rsidR="00621228" w:rsidRDefault="00621228">
      <w:pPr>
        <w:rPr>
          <w:rFonts w:ascii="Times New Roman" w:hAnsi="Times New Roman" w:cs="Times New Roman"/>
        </w:rPr>
      </w:pPr>
      <w:bookmarkStart w:id="6" w:name="Par480"/>
      <w:bookmarkEnd w:id="6"/>
    </w:p>
    <w:p w14:paraId="6877FD2B" w14:textId="77777777" w:rsidR="00AB55F5" w:rsidRDefault="00AB55F5" w:rsidP="008F33D1">
      <w:pPr>
        <w:widowControl w:val="0"/>
        <w:autoSpaceDE w:val="0"/>
        <w:autoSpaceDN w:val="0"/>
        <w:adjustRightInd w:val="0"/>
        <w:spacing w:after="0" w:line="240" w:lineRule="auto"/>
        <w:jc w:val="right"/>
        <w:outlineLvl w:val="1"/>
        <w:rPr>
          <w:rFonts w:ascii="Times New Roman" w:hAnsi="Times New Roman" w:cs="Times New Roman"/>
        </w:rPr>
      </w:pPr>
    </w:p>
    <w:p w14:paraId="37CFE3A2" w14:textId="12F7C2BA"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sidR="000D5DD1">
        <w:rPr>
          <w:rFonts w:ascii="Times New Roman" w:hAnsi="Times New Roman" w:cs="Times New Roman"/>
        </w:rPr>
        <w:t>4</w:t>
      </w:r>
    </w:p>
    <w:p w14:paraId="3D5C89C1"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221D8B08"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14:paraId="4CEF3458"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14:paraId="0FB7E292"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14:paraId="1C7BC346"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14:paraId="52FF0BC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14:paraId="1D4D8C59"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F078B4" w:rsidRDefault="008F33D1" w:rsidP="008F33D1">
      <w:pPr>
        <w:pStyle w:val="ConsPlusNonformat"/>
        <w:rPr>
          <w:rFonts w:ascii="Times New Roman" w:hAnsi="Times New Roman" w:cs="Times New Roman"/>
        </w:rPr>
      </w:pPr>
    </w:p>
    <w:p w14:paraId="0863DA4C"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14:paraId="79BA3DE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14:paraId="78E655EE"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14:paraId="75BA6A25" w14:textId="77777777" w:rsidTr="00AD5B56">
        <w:trPr>
          <w:trHeight w:val="800"/>
          <w:tblCellSpacing w:w="5" w:type="nil"/>
        </w:trPr>
        <w:tc>
          <w:tcPr>
            <w:tcW w:w="600" w:type="dxa"/>
          </w:tcPr>
          <w:p w14:paraId="377B8B8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14:paraId="19A40AC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14:paraId="453DC3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14:paraId="6D7F8F6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14:paraId="51AD5BF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14:paraId="02AD6B19"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14:paraId="51F24E2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14:paraId="57AE52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14:paraId="559DA31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14:paraId="1B85EA9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14:paraId="7B848E45"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14:paraId="2752E5DA"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14:paraId="3248AE8B"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14:paraId="295CD5E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14:paraId="6985C1D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14:paraId="4B6B7D8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14:paraId="10A0FFBE" w14:textId="77777777" w:rsidTr="00AD5B56">
        <w:trPr>
          <w:tblCellSpacing w:w="5" w:type="nil"/>
        </w:trPr>
        <w:tc>
          <w:tcPr>
            <w:tcW w:w="600" w:type="dxa"/>
          </w:tcPr>
          <w:p w14:paraId="0B86F4B2"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14:paraId="53660FD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14:paraId="0D7A169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14:paraId="1FC0E816"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14:paraId="46944FE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14:paraId="42CB69A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14:paraId="0B7FC7DC"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B5357A7" w14:textId="4F73DC52" w:rsidR="00621228" w:rsidRPr="00621228" w:rsidRDefault="00621228" w:rsidP="00621228">
      <w:pPr>
        <w:rPr>
          <w:rFonts w:ascii="Times New Roman" w:hAnsi="Times New Roman" w:cs="Times New Roman"/>
        </w:rPr>
      </w:pPr>
      <w:bookmarkStart w:id="8" w:name="Par507"/>
      <w:bookmarkEnd w:id="8"/>
      <w:r>
        <w:rPr>
          <w:rFonts w:ascii="Times New Roman" w:hAnsi="Times New Roman" w:cs="Times New Roman"/>
        </w:rPr>
        <w:br w:type="page"/>
      </w:r>
    </w:p>
    <w:p w14:paraId="1FE0546C"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9" w:name="_Hlk498431785"/>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14:paraId="7C13668F"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0F52660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10" w:name="Par510"/>
      <w:bookmarkEnd w:id="10"/>
    </w:p>
    <w:p w14:paraId="1435CCC1" w14:textId="77777777"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14:paraId="6EFCB48B"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9CEBAE7" wp14:editId="6AE527A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BF092" w14:textId="77777777" w:rsidR="00D00722" w:rsidRDefault="00D00722"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EBAE7"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14:paraId="400BF092" w14:textId="77777777" w:rsidR="00D00722" w:rsidRDefault="00D00722"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14:paraId="6FA72DAE"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7B906FB5"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2F158B" wp14:editId="4D5A7AA5">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0AA92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1FDD3E" wp14:editId="18774A13">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F0A4ED"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14:paraId="6F1A6A90"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6377013C"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14:paraId="67773C6D"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14:paraId="6456156F" w14:textId="77777777" w:rsidR="006006D6" w:rsidRDefault="005D36B6"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361775F" wp14:editId="3D2D4164">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B4604"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Pr>
          <w:rFonts w:ascii="Times New Roman" w:hAnsi="Times New Roman" w:cs="Times New Roman"/>
        </w:rPr>
        <w:t xml:space="preserve">                                          - почта                       </w:t>
      </w:r>
      <w:r w:rsidR="00597BEB">
        <w:rPr>
          <w:rFonts w:ascii="Times New Roman" w:hAnsi="Times New Roman" w:cs="Times New Roman"/>
        </w:rPr>
        <w:t xml:space="preserve">    </w:t>
      </w:r>
      <w:r w:rsidR="006006D6">
        <w:rPr>
          <w:rFonts w:ascii="Times New Roman" w:hAnsi="Times New Roman" w:cs="Times New Roman"/>
        </w:rPr>
        <w:t xml:space="preserve">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14:paraId="55813C7B" w14:textId="77777777"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14:paraId="59FA2FDF"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C3276EB" wp14:editId="0708C3D5">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20F0D"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sidR="00597BE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64D672A" wp14:editId="127BBD95">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8219" w14:textId="77777777" w:rsidR="00D00722" w:rsidRDefault="00D00722"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D00722" w:rsidRPr="00597BEB" w:rsidRDefault="00D00722"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672A"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14:paraId="48C68219" w14:textId="77777777" w:rsidR="00D00722" w:rsidRDefault="00D00722"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D00722" w:rsidRPr="00597BEB" w:rsidRDefault="00D00722"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14:paraId="6E0B5B25" w14:textId="77777777" w:rsidR="006006D6" w:rsidRDefault="00597BEB" w:rsidP="008F33D1">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14:paraId="44B4922D"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5E58AC60"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0AD9CB86"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24B267" wp14:editId="0ADCF8E1">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964295"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14:paraId="606195B1"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5A4492F3" wp14:editId="13C64B7F">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929F6" w14:textId="77777777" w:rsidR="00D00722" w:rsidRDefault="00D00722">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492F3"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14:paraId="320929F6" w14:textId="77777777" w:rsidR="00D00722" w:rsidRDefault="00D00722">
                      <w:r w:rsidRPr="00F078B4">
                        <w:rPr>
                          <w:rFonts w:ascii="Times New Roman" w:hAnsi="Times New Roman" w:cs="Times New Roman"/>
                          <w:sz w:val="16"/>
                          <w:szCs w:val="16"/>
                        </w:rPr>
                        <w:t>Регистрация заявления</w:t>
                      </w:r>
                    </w:p>
                  </w:txbxContent>
                </v:textbox>
              </v:shape>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p>
    <w:p w14:paraId="1AB8821E" w14:textId="77777777" w:rsidR="005D36B6" w:rsidRDefault="005D36B6" w:rsidP="008F33D1">
      <w:pPr>
        <w:pStyle w:val="ConsPlusNonformat"/>
        <w:rPr>
          <w:rFonts w:ascii="Times New Roman" w:hAnsi="Times New Roman" w:cs="Times New Roman"/>
          <w:sz w:val="16"/>
          <w:szCs w:val="16"/>
        </w:rPr>
      </w:pPr>
    </w:p>
    <w:p w14:paraId="33647212" w14:textId="77777777" w:rsidR="005D36B6" w:rsidRDefault="005D36B6" w:rsidP="008F33D1">
      <w:pPr>
        <w:pStyle w:val="ConsPlusNonformat"/>
        <w:rPr>
          <w:rFonts w:ascii="Times New Roman" w:hAnsi="Times New Roman" w:cs="Times New Roman"/>
          <w:sz w:val="16"/>
          <w:szCs w:val="16"/>
        </w:rPr>
      </w:pPr>
    </w:p>
    <w:p w14:paraId="2F78E6B8"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94B0B19" wp14:editId="0EF58E42">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EB3774"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14:paraId="4C37F3F0" w14:textId="77777777" w:rsidR="005D36B6" w:rsidRDefault="005D36B6" w:rsidP="008F33D1">
      <w:pPr>
        <w:pStyle w:val="ConsPlusNonformat"/>
        <w:rPr>
          <w:rFonts w:ascii="Times New Roman" w:hAnsi="Times New Roman" w:cs="Times New Roman"/>
          <w:sz w:val="16"/>
          <w:szCs w:val="16"/>
        </w:rPr>
      </w:pPr>
    </w:p>
    <w:p w14:paraId="199628E3"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7D5F3B16" wp14:editId="496AB546">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64BA2" w14:textId="77777777" w:rsidR="00D00722" w:rsidRDefault="00D00722">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F3B16"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14:paraId="7E464BA2" w14:textId="77777777" w:rsidR="00D00722" w:rsidRDefault="00D00722">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14:paraId="30AB591E"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DB9290E" wp14:editId="6368C3C4">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E0B63"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14:anchorId="452B338F" wp14:editId="2565CA5F">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62A47F"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14:paraId="3886A6C5" w14:textId="77777777" w:rsidR="005D36B6" w:rsidRDefault="005D36B6" w:rsidP="008F33D1">
      <w:pPr>
        <w:pStyle w:val="ConsPlusNonformat"/>
        <w:rPr>
          <w:rFonts w:ascii="Times New Roman" w:hAnsi="Times New Roman" w:cs="Times New Roman"/>
          <w:sz w:val="16"/>
          <w:szCs w:val="16"/>
        </w:rPr>
      </w:pPr>
    </w:p>
    <w:p w14:paraId="20B8A95D" w14:textId="77777777" w:rsidR="005D36B6" w:rsidRPr="00AB55F5" w:rsidRDefault="00E3626E" w:rsidP="00E3626E">
      <w:pPr>
        <w:pStyle w:val="ConsPlusNonformat"/>
        <w:tabs>
          <w:tab w:val="left" w:pos="8039"/>
        </w:tabs>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D1154AF" wp14:editId="2CEAA3EE">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33A73"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09F9995" wp14:editId="45D3C4D7">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1A4B24"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F078B4">
        <w:rPr>
          <w:rFonts w:ascii="Times New Roman" w:hAnsi="Times New Roman" w:cs="Times New Roman"/>
          <w:sz w:val="16"/>
          <w:szCs w:val="16"/>
        </w:rPr>
        <w:t xml:space="preserve">             </w:t>
      </w:r>
      <w:r>
        <w:rPr>
          <w:rFonts w:ascii="Times New Roman" w:hAnsi="Times New Roman" w:cs="Times New Roman"/>
          <w:sz w:val="16"/>
          <w:szCs w:val="16"/>
        </w:rPr>
        <w:tab/>
      </w:r>
      <w:r w:rsidRPr="00AB55F5">
        <w:rPr>
          <w:rFonts w:ascii="Times New Roman" w:hAnsi="Times New Roman" w:cs="Times New Roman"/>
          <w:sz w:val="16"/>
          <w:szCs w:val="16"/>
        </w:rPr>
        <w:t>/\</w:t>
      </w:r>
    </w:p>
    <w:p w14:paraId="6746076F"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14:anchorId="68335288" wp14:editId="13F210D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223B1" w14:textId="77777777" w:rsidR="00D00722" w:rsidRDefault="00D00722">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35288"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14:paraId="7EC223B1" w14:textId="77777777" w:rsidR="00D00722" w:rsidRDefault="00D00722">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487D9F83" wp14:editId="165D4B65">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0E2E2" w14:textId="77777777" w:rsidR="00D00722" w:rsidRDefault="00D00722">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D9F83"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14:paraId="4EC0E2E2" w14:textId="77777777" w:rsidR="00D00722" w:rsidRDefault="00D00722">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14:paraId="04982570" w14:textId="77777777" w:rsidR="005D36B6" w:rsidRDefault="005D36B6" w:rsidP="008F33D1">
      <w:pPr>
        <w:pStyle w:val="ConsPlusNonformat"/>
        <w:rPr>
          <w:rFonts w:ascii="Times New Roman" w:hAnsi="Times New Roman" w:cs="Times New Roman"/>
          <w:sz w:val="16"/>
          <w:szCs w:val="16"/>
        </w:rPr>
      </w:pPr>
    </w:p>
    <w:p w14:paraId="5BE0F3AE" w14:textId="77777777" w:rsidR="005D36B6" w:rsidRDefault="005D36B6" w:rsidP="008F33D1">
      <w:pPr>
        <w:pStyle w:val="ConsPlusNonformat"/>
        <w:rPr>
          <w:rFonts w:ascii="Times New Roman" w:hAnsi="Times New Roman" w:cs="Times New Roman"/>
          <w:sz w:val="16"/>
          <w:szCs w:val="16"/>
        </w:rPr>
      </w:pPr>
    </w:p>
    <w:p w14:paraId="5FF14AAD" w14:textId="77777777" w:rsidR="005D36B6" w:rsidRDefault="005D36B6" w:rsidP="008F33D1">
      <w:pPr>
        <w:pStyle w:val="ConsPlusNonformat"/>
        <w:rPr>
          <w:rFonts w:ascii="Times New Roman" w:hAnsi="Times New Roman" w:cs="Times New Roman"/>
          <w:sz w:val="16"/>
          <w:szCs w:val="16"/>
        </w:rPr>
      </w:pPr>
    </w:p>
    <w:p w14:paraId="46CAC157"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4221D43" wp14:editId="7BC95653">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C7051B"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r w:rsidR="008F33D1" w:rsidRPr="00F078B4">
        <w:rPr>
          <w:rFonts w:ascii="Times New Roman" w:hAnsi="Times New Roman" w:cs="Times New Roman"/>
          <w:sz w:val="16"/>
          <w:szCs w:val="16"/>
        </w:rPr>
        <w:t xml:space="preserve">  </w:t>
      </w:r>
    </w:p>
    <w:p w14:paraId="6B67EF0F"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14:anchorId="760196D3" wp14:editId="3604136A">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EED8" w14:textId="77777777" w:rsidR="00D00722" w:rsidRDefault="00D00722"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196D3"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14:paraId="4300EED8" w14:textId="77777777" w:rsidR="00D00722" w:rsidRDefault="00D00722"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14:paraId="0D4B0518" w14:textId="77777777" w:rsidR="005D36B6" w:rsidRDefault="005D36B6" w:rsidP="005D36B6">
      <w:pPr>
        <w:pStyle w:val="ConsPlusNonformat"/>
        <w:rPr>
          <w:rFonts w:ascii="Times New Roman" w:hAnsi="Times New Roman" w:cs="Times New Roman"/>
          <w:sz w:val="16"/>
          <w:szCs w:val="16"/>
        </w:rPr>
      </w:pPr>
    </w:p>
    <w:p w14:paraId="120F19E7" w14:textId="77777777" w:rsidR="005D36B6" w:rsidRDefault="005D36B6" w:rsidP="005D36B6">
      <w:pPr>
        <w:pStyle w:val="ConsPlusNonformat"/>
        <w:rPr>
          <w:rFonts w:ascii="Times New Roman" w:hAnsi="Times New Roman" w:cs="Times New Roman"/>
          <w:sz w:val="16"/>
          <w:szCs w:val="16"/>
        </w:rPr>
      </w:pPr>
    </w:p>
    <w:p w14:paraId="68615E86" w14:textId="77777777" w:rsidR="005D36B6" w:rsidRDefault="005D36B6" w:rsidP="005D36B6">
      <w:pPr>
        <w:pStyle w:val="ConsPlusNonformat"/>
        <w:rPr>
          <w:rFonts w:ascii="Times New Roman" w:hAnsi="Times New Roman" w:cs="Times New Roman"/>
          <w:sz w:val="16"/>
          <w:szCs w:val="16"/>
        </w:rPr>
      </w:pPr>
    </w:p>
    <w:p w14:paraId="7A742FF0" w14:textId="77777777" w:rsidR="005D36B6" w:rsidRDefault="005D36B6" w:rsidP="005D36B6">
      <w:pPr>
        <w:pStyle w:val="ConsPlusNonformat"/>
        <w:rPr>
          <w:rFonts w:ascii="Times New Roman" w:hAnsi="Times New Roman" w:cs="Times New Roman"/>
          <w:sz w:val="16"/>
          <w:szCs w:val="16"/>
        </w:rPr>
      </w:pPr>
    </w:p>
    <w:p w14:paraId="566014A7" w14:textId="77777777" w:rsidR="005D36B6" w:rsidRDefault="005D36B6" w:rsidP="005D36B6">
      <w:pPr>
        <w:pStyle w:val="ConsPlusNonformat"/>
        <w:rPr>
          <w:rFonts w:ascii="Times New Roman" w:hAnsi="Times New Roman" w:cs="Times New Roman"/>
          <w:sz w:val="16"/>
          <w:szCs w:val="16"/>
        </w:rPr>
      </w:pPr>
    </w:p>
    <w:p w14:paraId="3F053E48"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5699F99" wp14:editId="501CA578">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9A85DC"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14:paraId="47333469" w14:textId="77777777" w:rsidR="005D36B6" w:rsidRDefault="005D36B6" w:rsidP="005D36B6">
      <w:pPr>
        <w:pStyle w:val="ConsPlusNonformat"/>
        <w:rPr>
          <w:rFonts w:ascii="Times New Roman" w:hAnsi="Times New Roman" w:cs="Times New Roman"/>
          <w:sz w:val="16"/>
          <w:szCs w:val="16"/>
        </w:rPr>
      </w:pPr>
    </w:p>
    <w:p w14:paraId="126E7B56"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14:anchorId="7604D437" wp14:editId="324E4A34">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801D" w14:textId="77777777" w:rsidR="00D00722" w:rsidRDefault="00D00722"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4D437"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14:paraId="10E7801D" w14:textId="77777777" w:rsidR="00D00722" w:rsidRDefault="00D00722"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14:paraId="337E47E4" w14:textId="77777777" w:rsidR="005D36B6" w:rsidRDefault="005D36B6" w:rsidP="005D36B6">
      <w:pPr>
        <w:pStyle w:val="ConsPlusNonformat"/>
        <w:rPr>
          <w:rFonts w:ascii="Times New Roman" w:hAnsi="Times New Roman" w:cs="Times New Roman"/>
          <w:sz w:val="16"/>
          <w:szCs w:val="16"/>
        </w:rPr>
      </w:pPr>
    </w:p>
    <w:p w14:paraId="0E98D1C5" w14:textId="77777777" w:rsidR="005D36B6" w:rsidRDefault="005D36B6" w:rsidP="005D36B6">
      <w:pPr>
        <w:pStyle w:val="ConsPlusNonformat"/>
        <w:rPr>
          <w:rFonts w:ascii="Times New Roman" w:hAnsi="Times New Roman" w:cs="Times New Roman"/>
          <w:sz w:val="16"/>
          <w:szCs w:val="16"/>
        </w:rPr>
      </w:pPr>
    </w:p>
    <w:p w14:paraId="531AE606" w14:textId="14878E3E" w:rsidR="00621228" w:rsidRDefault="00621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End w:id="9"/>
    <w:p w14:paraId="2F68AA08" w14:textId="77777777" w:rsidR="00AB55F5" w:rsidRDefault="00AB55F5" w:rsidP="0053213F">
      <w:pPr>
        <w:spacing w:after="0" w:line="240" w:lineRule="auto"/>
        <w:jc w:val="right"/>
        <w:rPr>
          <w:rFonts w:ascii="Times New Roman" w:eastAsia="Times New Roman" w:hAnsi="Times New Roman" w:cs="Times New Roman"/>
          <w:sz w:val="24"/>
          <w:szCs w:val="24"/>
          <w:lang w:eastAsia="ru-RU"/>
        </w:rPr>
      </w:pPr>
    </w:p>
    <w:p w14:paraId="31505248" w14:textId="77777777" w:rsidR="00AB55F5" w:rsidRDefault="00AB55F5" w:rsidP="0053213F">
      <w:pPr>
        <w:spacing w:after="0" w:line="240" w:lineRule="auto"/>
        <w:jc w:val="right"/>
        <w:rPr>
          <w:rFonts w:ascii="Times New Roman" w:eastAsia="Times New Roman" w:hAnsi="Times New Roman" w:cs="Times New Roman"/>
          <w:sz w:val="24"/>
          <w:szCs w:val="24"/>
          <w:lang w:eastAsia="ru-RU"/>
        </w:rPr>
      </w:pPr>
    </w:p>
    <w:p w14:paraId="74696E12" w14:textId="49F75A4F"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0D5DD1">
        <w:rPr>
          <w:rFonts w:ascii="Times New Roman" w:eastAsia="Times New Roman" w:hAnsi="Times New Roman" w:cs="Times New Roman"/>
          <w:sz w:val="24"/>
          <w:szCs w:val="24"/>
          <w:lang w:eastAsia="ru-RU"/>
        </w:rPr>
        <w:t>6</w:t>
      </w:r>
    </w:p>
    <w:p w14:paraId="0BB0A79F"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22C5E548"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 xml:space="preserve">(ф.и.о. должностного лица, </w:t>
      </w:r>
    </w:p>
    <w:p w14:paraId="1CF9C94F"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0F12A3A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14:paraId="591DED0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F078B4">
        <w:rPr>
          <w:rFonts w:ascii="Times New Roman" w:eastAsiaTheme="minorEastAsia" w:hAnsi="Times New Roman" w:cs="Times New Roman"/>
          <w:sz w:val="20"/>
          <w:szCs w:val="20"/>
          <w:lang w:eastAsia="ru-RU"/>
        </w:rPr>
        <w:t>ЗАЯВЛЕНИЕ (ЖАЛОБА)</w:t>
      </w:r>
    </w:p>
    <w:p w14:paraId="416A5757"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5214E89" w14:textId="76F2BEC2" w:rsidR="008F33D1" w:rsidRPr="00621228" w:rsidRDefault="00621228" w:rsidP="00621228">
      <w:pPr>
        <w:jc w:val="right"/>
        <w:rPr>
          <w:rFonts w:ascii="Times New Roman" w:hAnsi="Times New Roman" w:cs="Times New Roman"/>
          <w:sz w:val="20"/>
          <w:szCs w:val="20"/>
        </w:rPr>
      </w:pPr>
      <w:r>
        <w:rPr>
          <w:rFonts w:ascii="Times New Roman" w:hAnsi="Times New Roman" w:cs="Times New Roman"/>
          <w:sz w:val="20"/>
          <w:szCs w:val="20"/>
        </w:rPr>
        <w:t>(Дата, подпись заявителя)</w:t>
      </w:r>
    </w:p>
    <w:sectPr w:rsidR="008F33D1" w:rsidRPr="00621228" w:rsidSect="006057F2">
      <w:footerReference w:type="default" r:id="rId26"/>
      <w:headerReference w:type="first" r:id="rId27"/>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F0A0" w14:textId="77777777" w:rsidR="00D00722" w:rsidRDefault="00D00722" w:rsidP="006057F2">
      <w:pPr>
        <w:spacing w:after="0" w:line="240" w:lineRule="auto"/>
      </w:pPr>
      <w:r>
        <w:separator/>
      </w:r>
    </w:p>
  </w:endnote>
  <w:endnote w:type="continuationSeparator" w:id="0">
    <w:p w14:paraId="6CB32226" w14:textId="77777777" w:rsidR="00D00722" w:rsidRDefault="00D00722" w:rsidP="0060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05387"/>
      <w:docPartObj>
        <w:docPartGallery w:val="Page Numbers (Bottom of Page)"/>
        <w:docPartUnique/>
      </w:docPartObj>
    </w:sdtPr>
    <w:sdtEndPr/>
    <w:sdtContent>
      <w:p w14:paraId="5486B882" w14:textId="2DDA0E8E" w:rsidR="00D00722" w:rsidRDefault="00D00722">
        <w:pPr>
          <w:pStyle w:val="ae"/>
          <w:jc w:val="right"/>
        </w:pPr>
        <w:r>
          <w:fldChar w:fldCharType="begin"/>
        </w:r>
        <w:r>
          <w:instrText>PAGE   \* MERGEFORMAT</w:instrText>
        </w:r>
        <w:r>
          <w:fldChar w:fldCharType="separate"/>
        </w:r>
        <w:r w:rsidR="004D6FAA">
          <w:rPr>
            <w:noProof/>
          </w:rPr>
          <w:t>2</w:t>
        </w:r>
        <w:r>
          <w:fldChar w:fldCharType="end"/>
        </w:r>
      </w:p>
    </w:sdtContent>
  </w:sdt>
  <w:p w14:paraId="677148F4" w14:textId="77777777" w:rsidR="00D00722" w:rsidRDefault="00D007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521A" w14:textId="77777777" w:rsidR="00D00722" w:rsidRDefault="00D00722" w:rsidP="006057F2">
      <w:pPr>
        <w:spacing w:after="0" w:line="240" w:lineRule="auto"/>
      </w:pPr>
      <w:r>
        <w:separator/>
      </w:r>
    </w:p>
  </w:footnote>
  <w:footnote w:type="continuationSeparator" w:id="0">
    <w:p w14:paraId="16EA016C" w14:textId="77777777" w:rsidR="00D00722" w:rsidRDefault="00D00722" w:rsidP="0060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5C28" w14:textId="00521DA3" w:rsidR="00D00722" w:rsidRPr="006057F2" w:rsidRDefault="00D00722" w:rsidP="006057F2">
    <w:pPr>
      <w:pStyle w:val="ac"/>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22DCA"/>
    <w:rsid w:val="0004252F"/>
    <w:rsid w:val="00065326"/>
    <w:rsid w:val="0009788F"/>
    <w:rsid w:val="000B0439"/>
    <w:rsid w:val="000B312B"/>
    <w:rsid w:val="000C4743"/>
    <w:rsid w:val="000D5DD1"/>
    <w:rsid w:val="000E375C"/>
    <w:rsid w:val="000E46C4"/>
    <w:rsid w:val="000F61E1"/>
    <w:rsid w:val="001040E4"/>
    <w:rsid w:val="001047AC"/>
    <w:rsid w:val="00136B82"/>
    <w:rsid w:val="00142276"/>
    <w:rsid w:val="0017484D"/>
    <w:rsid w:val="0018026F"/>
    <w:rsid w:val="001A7662"/>
    <w:rsid w:val="002056FD"/>
    <w:rsid w:val="00242460"/>
    <w:rsid w:val="00250654"/>
    <w:rsid w:val="00272FF9"/>
    <w:rsid w:val="002A60E6"/>
    <w:rsid w:val="002C057C"/>
    <w:rsid w:val="003131B2"/>
    <w:rsid w:val="003155A4"/>
    <w:rsid w:val="003245E6"/>
    <w:rsid w:val="003270DE"/>
    <w:rsid w:val="0032715D"/>
    <w:rsid w:val="003509E5"/>
    <w:rsid w:val="00376FB2"/>
    <w:rsid w:val="003E7425"/>
    <w:rsid w:val="004868F5"/>
    <w:rsid w:val="004879A5"/>
    <w:rsid w:val="00494B35"/>
    <w:rsid w:val="004C6B9F"/>
    <w:rsid w:val="004D34FB"/>
    <w:rsid w:val="004D4F55"/>
    <w:rsid w:val="004D6FAA"/>
    <w:rsid w:val="004E082D"/>
    <w:rsid w:val="00527934"/>
    <w:rsid w:val="0053213F"/>
    <w:rsid w:val="0054435D"/>
    <w:rsid w:val="0056785D"/>
    <w:rsid w:val="0058143F"/>
    <w:rsid w:val="00597BEB"/>
    <w:rsid w:val="005A315F"/>
    <w:rsid w:val="005C23CA"/>
    <w:rsid w:val="005D3367"/>
    <w:rsid w:val="005D36B6"/>
    <w:rsid w:val="005E45D4"/>
    <w:rsid w:val="005F2E4B"/>
    <w:rsid w:val="005F774A"/>
    <w:rsid w:val="006006D6"/>
    <w:rsid w:val="006057F2"/>
    <w:rsid w:val="00617987"/>
    <w:rsid w:val="00621228"/>
    <w:rsid w:val="00632BD2"/>
    <w:rsid w:val="0064638C"/>
    <w:rsid w:val="006874CF"/>
    <w:rsid w:val="006935F6"/>
    <w:rsid w:val="006D087F"/>
    <w:rsid w:val="006E2ECD"/>
    <w:rsid w:val="00710227"/>
    <w:rsid w:val="007413B3"/>
    <w:rsid w:val="0077121F"/>
    <w:rsid w:val="007808B0"/>
    <w:rsid w:val="007920FB"/>
    <w:rsid w:val="007D21A1"/>
    <w:rsid w:val="007E1EE6"/>
    <w:rsid w:val="007E34AD"/>
    <w:rsid w:val="007F24BF"/>
    <w:rsid w:val="008237A4"/>
    <w:rsid w:val="00824275"/>
    <w:rsid w:val="00824B85"/>
    <w:rsid w:val="00855FCD"/>
    <w:rsid w:val="00863F52"/>
    <w:rsid w:val="008A1090"/>
    <w:rsid w:val="008A64F7"/>
    <w:rsid w:val="008C62DA"/>
    <w:rsid w:val="008D36EE"/>
    <w:rsid w:val="008D73D2"/>
    <w:rsid w:val="008E40AC"/>
    <w:rsid w:val="008E46C1"/>
    <w:rsid w:val="008F33D1"/>
    <w:rsid w:val="00914AFD"/>
    <w:rsid w:val="009460F1"/>
    <w:rsid w:val="009512E3"/>
    <w:rsid w:val="009534FD"/>
    <w:rsid w:val="00993985"/>
    <w:rsid w:val="009A4C98"/>
    <w:rsid w:val="009B34E3"/>
    <w:rsid w:val="009D005D"/>
    <w:rsid w:val="00A20A6C"/>
    <w:rsid w:val="00A5378C"/>
    <w:rsid w:val="00A704F5"/>
    <w:rsid w:val="00A940A8"/>
    <w:rsid w:val="00AB2BC7"/>
    <w:rsid w:val="00AB55F5"/>
    <w:rsid w:val="00AB7A8E"/>
    <w:rsid w:val="00AD5B56"/>
    <w:rsid w:val="00AE617E"/>
    <w:rsid w:val="00AF54E7"/>
    <w:rsid w:val="00B230C7"/>
    <w:rsid w:val="00B236AD"/>
    <w:rsid w:val="00B5543D"/>
    <w:rsid w:val="00B56B2C"/>
    <w:rsid w:val="00BC07FF"/>
    <w:rsid w:val="00BC4B55"/>
    <w:rsid w:val="00BE3702"/>
    <w:rsid w:val="00BE5463"/>
    <w:rsid w:val="00C00FA7"/>
    <w:rsid w:val="00C047F0"/>
    <w:rsid w:val="00C24F2C"/>
    <w:rsid w:val="00C273F2"/>
    <w:rsid w:val="00C31910"/>
    <w:rsid w:val="00C37173"/>
    <w:rsid w:val="00C401FE"/>
    <w:rsid w:val="00C74E14"/>
    <w:rsid w:val="00C75911"/>
    <w:rsid w:val="00C82353"/>
    <w:rsid w:val="00C962F2"/>
    <w:rsid w:val="00CE4FA6"/>
    <w:rsid w:val="00D00722"/>
    <w:rsid w:val="00D17AD5"/>
    <w:rsid w:val="00D24268"/>
    <w:rsid w:val="00D6791D"/>
    <w:rsid w:val="00D821CC"/>
    <w:rsid w:val="00D9361D"/>
    <w:rsid w:val="00DB4124"/>
    <w:rsid w:val="00E012EE"/>
    <w:rsid w:val="00E121E9"/>
    <w:rsid w:val="00E22549"/>
    <w:rsid w:val="00E3626E"/>
    <w:rsid w:val="00E529BD"/>
    <w:rsid w:val="00F033B5"/>
    <w:rsid w:val="00F078B4"/>
    <w:rsid w:val="00F12CAE"/>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15:docId w15:val="{BEED3B8A-EF3E-401B-8BA7-7909406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6057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057F2"/>
  </w:style>
  <w:style w:type="paragraph" w:styleId="ae">
    <w:name w:val="footer"/>
    <w:basedOn w:val="a"/>
    <w:link w:val="af"/>
    <w:uiPriority w:val="99"/>
    <w:unhideWhenUsed/>
    <w:rsid w:val="006057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AE002800B4C542225660D8578C8C22A3338475E828E2F732B4B649F32CE008636C6BB1D49DDAF1EE57o5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E002800B4C542225660C65A9AE07CA8358A2DE024E1F465EAE912AE7BE9023452oBK"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AE002800B4C542225660D8578C8C22A3338771EB25E6F732B4B649F32C5Eo0K" TargetMode="External"/><Relationship Id="rId25" Type="http://schemas.openxmlformats.org/officeDocument/2006/relationships/hyperlink" Target="consultantplus://offline/ref=AE002800B4C542225660D8578C8C22A333857AEA25E1F732B4B649F32CE008636C6BB1D49DDAF0E957oFK" TargetMode="External"/><Relationship Id="rId2" Type="http://schemas.openxmlformats.org/officeDocument/2006/relationships/numbering" Target="numbering.xml"/><Relationship Id="rId16" Type="http://schemas.openxmlformats.org/officeDocument/2006/relationships/hyperlink" Target="consultantplus://offline/ref=AE002800B4C542225660D8578C8C22A3308974E82AB0A030E5E3475Fo6K" TargetMode="External"/><Relationship Id="rId20" Type="http://schemas.openxmlformats.org/officeDocument/2006/relationships/hyperlink" Target="consultantplus://offline/ref=AE002800B4C542225660D8578C8C22A3338475EC23E2F732B4B649F32CE008636C6BB1D49DDAF2E757o3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mailto:info@mfc47.ru" TargetMode="External"/><Relationship Id="rId28"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475E421E0F732B4B649F32C5Eo0K"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hyperlink" Target="mailto:adm.lebiaje@mai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197D-C527-4B38-9AEE-B6969B5F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10012</Words>
  <Characters>57070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28</cp:revision>
  <cp:lastPrinted>2017-11-08T07:35:00Z</cp:lastPrinted>
  <dcterms:created xsi:type="dcterms:W3CDTF">2016-02-18T13:54:00Z</dcterms:created>
  <dcterms:modified xsi:type="dcterms:W3CDTF">2017-12-07T09:48:00Z</dcterms:modified>
</cp:coreProperties>
</file>