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1F" w:rsidRDefault="00344C6A" w:rsidP="00FB79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color="window">
            <v:imagedata r:id="rId8" o:title=""/>
          </v:shape>
        </w:pict>
      </w:r>
    </w:p>
    <w:p w:rsidR="00BB5E1F" w:rsidRDefault="00BB5E1F" w:rsidP="00FB7989">
      <w:pPr>
        <w:jc w:val="center"/>
        <w:rPr>
          <w:b/>
        </w:rPr>
      </w:pPr>
      <w:proofErr w:type="gramStart"/>
      <w:r w:rsidRPr="00BA7A1C">
        <w:rPr>
          <w:b/>
        </w:rPr>
        <w:t>МЕСТН</w:t>
      </w:r>
      <w:r>
        <w:rPr>
          <w:b/>
        </w:rPr>
        <w:t>АЯ</w:t>
      </w:r>
      <w:proofErr w:type="gramEnd"/>
      <w:r w:rsidRPr="00BA7A1C">
        <w:rPr>
          <w:b/>
        </w:rPr>
        <w:t xml:space="preserve"> АДМИНИСТРАЦИИ </w:t>
      </w:r>
    </w:p>
    <w:p w:rsidR="00BB5E1F" w:rsidRPr="00BA7A1C" w:rsidRDefault="00BB5E1F" w:rsidP="00FB7989">
      <w:pPr>
        <w:jc w:val="center"/>
        <w:rPr>
          <w:b/>
        </w:rPr>
      </w:pPr>
      <w:r w:rsidRPr="00BA7A1C">
        <w:rPr>
          <w:b/>
        </w:rPr>
        <w:t>МУНИЦИПАЛЬНОГО ОБРАЗОВАНИЯ</w:t>
      </w:r>
    </w:p>
    <w:p w:rsidR="00BB5E1F" w:rsidRPr="00BA7A1C" w:rsidRDefault="00BB5E1F" w:rsidP="00FB7989">
      <w:pPr>
        <w:jc w:val="center"/>
        <w:rPr>
          <w:b/>
        </w:rPr>
      </w:pPr>
      <w:r w:rsidRPr="00BA7A1C">
        <w:rPr>
          <w:b/>
        </w:rPr>
        <w:t>ЛЕБЯЖЕНСКОЕ ГОРОДСКОЕ ПОСЕЛЕНИЕ</w:t>
      </w:r>
    </w:p>
    <w:p w:rsidR="00BB5E1F" w:rsidRPr="00BA7A1C" w:rsidRDefault="00BB5E1F" w:rsidP="00FB7989">
      <w:pPr>
        <w:jc w:val="center"/>
        <w:rPr>
          <w:b/>
        </w:rPr>
      </w:pPr>
      <w:r w:rsidRPr="00BA7A1C">
        <w:rPr>
          <w:b/>
        </w:rPr>
        <w:t xml:space="preserve">МУНИЦИПАЛЬНОГО ОБРАЗОВАНИЯ </w:t>
      </w:r>
    </w:p>
    <w:p w:rsidR="00BB5E1F" w:rsidRPr="00BA7A1C" w:rsidRDefault="00BB5E1F" w:rsidP="00FB7989">
      <w:pPr>
        <w:jc w:val="center"/>
        <w:rPr>
          <w:b/>
        </w:rPr>
      </w:pPr>
      <w:r w:rsidRPr="00BA7A1C">
        <w:rPr>
          <w:b/>
        </w:rPr>
        <w:t xml:space="preserve">ЛОМОНОСОВСКИЙ МУНИЦИПАЛЬНЫЙ РАЙОН </w:t>
      </w:r>
    </w:p>
    <w:p w:rsidR="00BB5E1F" w:rsidRPr="00BA7A1C" w:rsidRDefault="00BB5E1F" w:rsidP="00FB7989">
      <w:pPr>
        <w:jc w:val="center"/>
        <w:rPr>
          <w:b/>
        </w:rPr>
      </w:pPr>
      <w:r w:rsidRPr="00BA7A1C">
        <w:rPr>
          <w:b/>
        </w:rPr>
        <w:t>ЛЕНИНГРАДСКОЙ ОБЛАСТИ</w:t>
      </w:r>
    </w:p>
    <w:p w:rsidR="00BB5E1F" w:rsidRPr="00BA7A1C" w:rsidRDefault="00BB5E1F" w:rsidP="00FB7989">
      <w:pPr>
        <w:jc w:val="center"/>
        <w:rPr>
          <w:b/>
        </w:rPr>
      </w:pPr>
    </w:p>
    <w:p w:rsidR="00BB5E1F" w:rsidRPr="00BA7A1C" w:rsidRDefault="00BB5E1F" w:rsidP="00FB7989">
      <w:pPr>
        <w:jc w:val="center"/>
        <w:rPr>
          <w:b/>
        </w:rPr>
      </w:pPr>
    </w:p>
    <w:p w:rsidR="00BB5E1F" w:rsidRPr="00BA7A1C" w:rsidRDefault="00BB5E1F" w:rsidP="00FB7989">
      <w:pPr>
        <w:jc w:val="center"/>
        <w:rPr>
          <w:b/>
        </w:rPr>
      </w:pPr>
    </w:p>
    <w:p w:rsidR="00BB5E1F" w:rsidRPr="00BA7A1C" w:rsidRDefault="00BB5E1F" w:rsidP="00FB7989">
      <w:pPr>
        <w:jc w:val="center"/>
        <w:rPr>
          <w:b/>
        </w:rPr>
      </w:pPr>
      <w:r w:rsidRPr="00BA7A1C">
        <w:rPr>
          <w:b/>
        </w:rPr>
        <w:t>ПОСТАНОВЛЕНИЕ</w:t>
      </w:r>
    </w:p>
    <w:p w:rsidR="00BB5E1F" w:rsidRPr="00A43DB5" w:rsidRDefault="00BB5E1F" w:rsidP="00FB7989">
      <w:pPr>
        <w:jc w:val="center"/>
        <w:rPr>
          <w:sz w:val="28"/>
          <w:szCs w:val="28"/>
        </w:rPr>
      </w:pPr>
    </w:p>
    <w:p w:rsidR="00BB5E1F" w:rsidRPr="00A43DB5" w:rsidRDefault="00BB5E1F" w:rsidP="00FB7989">
      <w:pPr>
        <w:jc w:val="center"/>
        <w:rPr>
          <w:sz w:val="28"/>
          <w:szCs w:val="28"/>
        </w:rPr>
      </w:pPr>
      <w:r>
        <w:rPr>
          <w:sz w:val="28"/>
          <w:szCs w:val="28"/>
        </w:rPr>
        <w:t>16</w:t>
      </w:r>
      <w:r w:rsidRPr="00A43DB5">
        <w:rPr>
          <w:sz w:val="28"/>
          <w:szCs w:val="28"/>
        </w:rPr>
        <w:t>.0</w:t>
      </w:r>
      <w:r>
        <w:rPr>
          <w:sz w:val="28"/>
          <w:szCs w:val="28"/>
        </w:rPr>
        <w:t>3</w:t>
      </w:r>
      <w:r w:rsidRPr="00A43DB5">
        <w:rPr>
          <w:sz w:val="28"/>
          <w:szCs w:val="28"/>
        </w:rPr>
        <w:t>.201</w:t>
      </w:r>
      <w:r>
        <w:rPr>
          <w:sz w:val="28"/>
          <w:szCs w:val="28"/>
        </w:rPr>
        <w:t>5</w:t>
      </w:r>
      <w:r w:rsidRPr="00A43DB5">
        <w:rPr>
          <w:sz w:val="28"/>
          <w:szCs w:val="28"/>
        </w:rPr>
        <w:t xml:space="preserve"> года                                           </w:t>
      </w:r>
      <w:r w:rsidRPr="00A43DB5">
        <w:rPr>
          <w:sz w:val="28"/>
          <w:szCs w:val="28"/>
        </w:rPr>
        <w:tab/>
      </w:r>
      <w:r w:rsidRPr="00A43DB5">
        <w:rPr>
          <w:sz w:val="28"/>
          <w:szCs w:val="28"/>
        </w:rPr>
        <w:tab/>
      </w:r>
      <w:r>
        <w:rPr>
          <w:sz w:val="28"/>
          <w:szCs w:val="28"/>
        </w:rPr>
        <w:tab/>
      </w:r>
      <w:r>
        <w:rPr>
          <w:sz w:val="28"/>
          <w:szCs w:val="28"/>
        </w:rPr>
        <w:tab/>
      </w:r>
      <w:r w:rsidRPr="00A43DB5">
        <w:rPr>
          <w:sz w:val="28"/>
          <w:szCs w:val="28"/>
        </w:rPr>
        <w:t xml:space="preserve">№ </w:t>
      </w:r>
      <w:r>
        <w:rPr>
          <w:sz w:val="28"/>
          <w:szCs w:val="28"/>
        </w:rPr>
        <w:t>56</w:t>
      </w:r>
    </w:p>
    <w:p w:rsidR="00BB5E1F" w:rsidRPr="00A43DB5" w:rsidRDefault="00BB5E1F" w:rsidP="00FB7989">
      <w:pPr>
        <w:rPr>
          <w:sz w:val="28"/>
          <w:szCs w:val="28"/>
        </w:rPr>
      </w:pPr>
    </w:p>
    <w:p w:rsidR="00BB5E1F" w:rsidRDefault="00BB5E1F" w:rsidP="00FB7989">
      <w:pPr>
        <w:tabs>
          <w:tab w:val="left" w:pos="4020"/>
        </w:tabs>
        <w:rPr>
          <w:sz w:val="28"/>
          <w:szCs w:val="28"/>
        </w:rPr>
      </w:pPr>
      <w:r w:rsidRPr="00CA71B5">
        <w:rPr>
          <w:sz w:val="28"/>
          <w:szCs w:val="28"/>
        </w:rPr>
        <w:t>«О</w:t>
      </w:r>
      <w:r>
        <w:rPr>
          <w:sz w:val="28"/>
          <w:szCs w:val="28"/>
        </w:rPr>
        <w:t>б утверждении муниципальной программы</w:t>
      </w:r>
    </w:p>
    <w:p w:rsidR="00BB5E1F" w:rsidRDefault="00A72CBA" w:rsidP="00FB7989">
      <w:pPr>
        <w:tabs>
          <w:tab w:val="left" w:pos="4020"/>
        </w:tabs>
        <w:rPr>
          <w:sz w:val="28"/>
          <w:szCs w:val="28"/>
        </w:rPr>
      </w:pPr>
      <w:r>
        <w:rPr>
          <w:sz w:val="28"/>
          <w:szCs w:val="28"/>
        </w:rPr>
        <w:t>м</w:t>
      </w:r>
      <w:r w:rsidR="00BB5E1F" w:rsidRPr="00CA71B5">
        <w:rPr>
          <w:sz w:val="28"/>
          <w:szCs w:val="28"/>
        </w:rPr>
        <w:t>униципального</w:t>
      </w:r>
      <w:r w:rsidR="00F90799">
        <w:rPr>
          <w:sz w:val="28"/>
          <w:szCs w:val="28"/>
        </w:rPr>
        <w:t xml:space="preserve"> </w:t>
      </w:r>
      <w:r w:rsidR="00BB5E1F" w:rsidRPr="00CA71B5">
        <w:rPr>
          <w:sz w:val="28"/>
          <w:szCs w:val="28"/>
        </w:rPr>
        <w:t>образования</w:t>
      </w:r>
      <w:r w:rsidR="00F90799">
        <w:rPr>
          <w:sz w:val="28"/>
          <w:szCs w:val="28"/>
        </w:rPr>
        <w:t xml:space="preserve"> </w:t>
      </w:r>
      <w:proofErr w:type="spellStart"/>
      <w:r w:rsidR="00BB5E1F">
        <w:rPr>
          <w:sz w:val="28"/>
          <w:szCs w:val="28"/>
        </w:rPr>
        <w:t>Лебяженское</w:t>
      </w:r>
      <w:proofErr w:type="spellEnd"/>
    </w:p>
    <w:p w:rsidR="00BB5E1F" w:rsidRDefault="00BB5E1F" w:rsidP="00FB7989">
      <w:pPr>
        <w:tabs>
          <w:tab w:val="left" w:pos="4020"/>
        </w:tabs>
        <w:rPr>
          <w:sz w:val="28"/>
          <w:szCs w:val="28"/>
        </w:rPr>
      </w:pPr>
      <w:r w:rsidRPr="00CA71B5">
        <w:rPr>
          <w:sz w:val="28"/>
          <w:szCs w:val="28"/>
        </w:rPr>
        <w:t>городское поселение</w:t>
      </w:r>
      <w:r>
        <w:rPr>
          <w:sz w:val="28"/>
          <w:szCs w:val="28"/>
        </w:rPr>
        <w:t xml:space="preserve"> «Устойчивое развитие</w:t>
      </w:r>
    </w:p>
    <w:p w:rsidR="00BB5E1F" w:rsidRDefault="00BB5E1F" w:rsidP="00FB7989">
      <w:pPr>
        <w:tabs>
          <w:tab w:val="left" w:pos="4020"/>
        </w:tabs>
        <w:rPr>
          <w:sz w:val="28"/>
          <w:szCs w:val="28"/>
        </w:rPr>
      </w:pPr>
      <w:r>
        <w:rPr>
          <w:sz w:val="28"/>
          <w:szCs w:val="28"/>
        </w:rPr>
        <w:t>территории муниципального образования</w:t>
      </w:r>
    </w:p>
    <w:p w:rsidR="00BB5E1F" w:rsidRPr="00CA71B5" w:rsidRDefault="00BB5E1F" w:rsidP="00FB7989">
      <w:pPr>
        <w:tabs>
          <w:tab w:val="left" w:pos="4020"/>
        </w:tabs>
        <w:rPr>
          <w:sz w:val="28"/>
          <w:szCs w:val="28"/>
        </w:rPr>
      </w:pPr>
      <w:proofErr w:type="spellStart"/>
      <w:r>
        <w:rPr>
          <w:sz w:val="28"/>
          <w:szCs w:val="28"/>
        </w:rPr>
        <w:t>Лебяженское</w:t>
      </w:r>
      <w:proofErr w:type="spellEnd"/>
      <w:r>
        <w:rPr>
          <w:sz w:val="28"/>
          <w:szCs w:val="28"/>
        </w:rPr>
        <w:t xml:space="preserve"> городское поселение на 2015 – 2020 гг.</w:t>
      </w:r>
      <w:r w:rsidRPr="00CA71B5">
        <w:rPr>
          <w:sz w:val="28"/>
          <w:szCs w:val="28"/>
        </w:rPr>
        <w:t>»</w:t>
      </w:r>
    </w:p>
    <w:p w:rsidR="00BB5E1F" w:rsidRPr="005F5E27" w:rsidRDefault="00BB5E1F" w:rsidP="00FB7989">
      <w:pPr>
        <w:ind w:right="-5"/>
        <w:jc w:val="center"/>
        <w:rPr>
          <w:b/>
          <w:bCs/>
          <w:sz w:val="28"/>
          <w:szCs w:val="28"/>
        </w:rPr>
      </w:pPr>
    </w:p>
    <w:p w:rsidR="00BB5E1F" w:rsidRDefault="00BB5E1F" w:rsidP="00FB7989">
      <w:pPr>
        <w:tabs>
          <w:tab w:val="left" w:pos="1080"/>
        </w:tabs>
        <w:ind w:right="-5" w:firstLine="720"/>
        <w:jc w:val="both"/>
        <w:rPr>
          <w:sz w:val="28"/>
          <w:szCs w:val="28"/>
        </w:rPr>
      </w:pPr>
      <w:r w:rsidRPr="005F5E27">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w:t>
      </w:r>
      <w:r>
        <w:rPr>
          <w:sz w:val="28"/>
          <w:szCs w:val="28"/>
        </w:rPr>
        <w:t>авления в Российской Федерации»</w:t>
      </w:r>
      <w:r w:rsidRPr="005F5E27">
        <w:rPr>
          <w:sz w:val="28"/>
          <w:szCs w:val="28"/>
        </w:rPr>
        <w:t xml:space="preserve"> и</w:t>
      </w:r>
      <w:r w:rsidRPr="00CA71B5">
        <w:rPr>
          <w:sz w:val="28"/>
          <w:szCs w:val="28"/>
        </w:rPr>
        <w:t xml:space="preserve"> в </w:t>
      </w:r>
      <w:r>
        <w:rPr>
          <w:sz w:val="28"/>
          <w:szCs w:val="28"/>
        </w:rPr>
        <w:t xml:space="preserve">целях обеспечения эффективного функционирования программно-целевого управления в муниципальном образовании </w:t>
      </w:r>
      <w:proofErr w:type="spellStart"/>
      <w:r>
        <w:rPr>
          <w:sz w:val="28"/>
          <w:szCs w:val="28"/>
        </w:rPr>
        <w:t>Лебяженское</w:t>
      </w:r>
      <w:proofErr w:type="spellEnd"/>
      <w:r>
        <w:rPr>
          <w:sz w:val="28"/>
          <w:szCs w:val="28"/>
        </w:rPr>
        <w:t xml:space="preserve"> городское поселение местная администрация муниципального образования </w:t>
      </w:r>
      <w:proofErr w:type="spellStart"/>
      <w:r>
        <w:rPr>
          <w:sz w:val="28"/>
          <w:szCs w:val="28"/>
        </w:rPr>
        <w:t>Лебяженское</w:t>
      </w:r>
      <w:proofErr w:type="spellEnd"/>
      <w:r>
        <w:rPr>
          <w:sz w:val="28"/>
          <w:szCs w:val="28"/>
        </w:rPr>
        <w:t xml:space="preserve"> городское поселение</w:t>
      </w:r>
      <w:r w:rsidRPr="00C133AE">
        <w:rPr>
          <w:sz w:val="28"/>
          <w:szCs w:val="28"/>
        </w:rPr>
        <w:t>,</w:t>
      </w:r>
    </w:p>
    <w:p w:rsidR="00BB5E1F" w:rsidRPr="00C133AE" w:rsidRDefault="00A72CBA" w:rsidP="00FB7989">
      <w:pPr>
        <w:tabs>
          <w:tab w:val="left" w:pos="1080"/>
        </w:tabs>
        <w:ind w:right="-5" w:firstLine="720"/>
        <w:jc w:val="both"/>
        <w:rPr>
          <w:b/>
          <w:sz w:val="28"/>
          <w:szCs w:val="28"/>
        </w:rPr>
      </w:pPr>
      <w:proofErr w:type="gramStart"/>
      <w:r>
        <w:rPr>
          <w:b/>
          <w:sz w:val="28"/>
          <w:szCs w:val="28"/>
        </w:rPr>
        <w:t>п</w:t>
      </w:r>
      <w:proofErr w:type="gramEnd"/>
      <w:r>
        <w:rPr>
          <w:b/>
          <w:sz w:val="28"/>
          <w:szCs w:val="28"/>
        </w:rPr>
        <w:t xml:space="preserve"> </w:t>
      </w:r>
      <w:r w:rsidR="00BB5E1F" w:rsidRPr="00C133AE">
        <w:rPr>
          <w:b/>
          <w:sz w:val="28"/>
          <w:szCs w:val="28"/>
        </w:rPr>
        <w:t>о</w:t>
      </w:r>
      <w:r>
        <w:rPr>
          <w:b/>
          <w:sz w:val="28"/>
          <w:szCs w:val="28"/>
        </w:rPr>
        <w:t xml:space="preserve"> </w:t>
      </w:r>
      <w:r w:rsidR="00BB5E1F" w:rsidRPr="00C133AE">
        <w:rPr>
          <w:b/>
          <w:sz w:val="28"/>
          <w:szCs w:val="28"/>
        </w:rPr>
        <w:t>с</w:t>
      </w:r>
      <w:r>
        <w:rPr>
          <w:b/>
          <w:sz w:val="28"/>
          <w:szCs w:val="28"/>
        </w:rPr>
        <w:t xml:space="preserve"> </w:t>
      </w:r>
      <w:r w:rsidR="00BB5E1F" w:rsidRPr="00C133AE">
        <w:rPr>
          <w:b/>
          <w:sz w:val="28"/>
          <w:szCs w:val="28"/>
        </w:rPr>
        <w:t>т</w:t>
      </w:r>
      <w:r>
        <w:rPr>
          <w:b/>
          <w:sz w:val="28"/>
          <w:szCs w:val="28"/>
        </w:rPr>
        <w:t xml:space="preserve"> </w:t>
      </w:r>
      <w:r w:rsidR="00BB5E1F" w:rsidRPr="00C133AE">
        <w:rPr>
          <w:b/>
          <w:sz w:val="28"/>
          <w:szCs w:val="28"/>
        </w:rPr>
        <w:t>а</w:t>
      </w:r>
      <w:r>
        <w:rPr>
          <w:b/>
          <w:sz w:val="28"/>
          <w:szCs w:val="28"/>
        </w:rPr>
        <w:t xml:space="preserve"> </w:t>
      </w:r>
      <w:r w:rsidR="00BB5E1F" w:rsidRPr="00C133AE">
        <w:rPr>
          <w:b/>
          <w:sz w:val="28"/>
          <w:szCs w:val="28"/>
        </w:rPr>
        <w:t>н</w:t>
      </w:r>
      <w:r>
        <w:rPr>
          <w:b/>
          <w:sz w:val="28"/>
          <w:szCs w:val="28"/>
        </w:rPr>
        <w:t xml:space="preserve"> </w:t>
      </w:r>
      <w:r w:rsidR="00BB5E1F" w:rsidRPr="00C133AE">
        <w:rPr>
          <w:b/>
          <w:sz w:val="28"/>
          <w:szCs w:val="28"/>
        </w:rPr>
        <w:t>о</w:t>
      </w:r>
      <w:r>
        <w:rPr>
          <w:b/>
          <w:sz w:val="28"/>
          <w:szCs w:val="28"/>
        </w:rPr>
        <w:t xml:space="preserve"> </w:t>
      </w:r>
      <w:r w:rsidR="00BB5E1F" w:rsidRPr="00C133AE">
        <w:rPr>
          <w:b/>
          <w:sz w:val="28"/>
          <w:szCs w:val="28"/>
        </w:rPr>
        <w:t>в</w:t>
      </w:r>
      <w:r>
        <w:rPr>
          <w:b/>
          <w:sz w:val="28"/>
          <w:szCs w:val="28"/>
        </w:rPr>
        <w:t xml:space="preserve"> </w:t>
      </w:r>
      <w:r w:rsidR="00BB5E1F" w:rsidRPr="00C133AE">
        <w:rPr>
          <w:b/>
          <w:sz w:val="28"/>
          <w:szCs w:val="28"/>
        </w:rPr>
        <w:t>л</w:t>
      </w:r>
      <w:r>
        <w:rPr>
          <w:b/>
          <w:sz w:val="28"/>
          <w:szCs w:val="28"/>
        </w:rPr>
        <w:t xml:space="preserve"> </w:t>
      </w:r>
      <w:r w:rsidR="00BB5E1F" w:rsidRPr="00C133AE">
        <w:rPr>
          <w:b/>
          <w:sz w:val="28"/>
          <w:szCs w:val="28"/>
        </w:rPr>
        <w:t>я</w:t>
      </w:r>
      <w:r w:rsidR="00BB5E1F">
        <w:rPr>
          <w:b/>
          <w:sz w:val="28"/>
          <w:szCs w:val="28"/>
        </w:rPr>
        <w:t xml:space="preserve"> е т</w:t>
      </w:r>
      <w:r w:rsidR="00BB5E1F" w:rsidRPr="00C133AE">
        <w:rPr>
          <w:b/>
          <w:sz w:val="28"/>
          <w:szCs w:val="28"/>
        </w:rPr>
        <w:t>:</w:t>
      </w:r>
    </w:p>
    <w:p w:rsidR="00BB5E1F" w:rsidRDefault="00BB5E1F" w:rsidP="004041CA">
      <w:pPr>
        <w:numPr>
          <w:ilvl w:val="0"/>
          <w:numId w:val="15"/>
        </w:numPr>
        <w:tabs>
          <w:tab w:val="clear" w:pos="720"/>
          <w:tab w:val="left" w:pos="1080"/>
          <w:tab w:val="left" w:pos="1260"/>
        </w:tabs>
        <w:ind w:left="0" w:right="-5" w:firstLine="720"/>
        <w:jc w:val="both"/>
        <w:rPr>
          <w:sz w:val="28"/>
          <w:szCs w:val="28"/>
        </w:rPr>
      </w:pPr>
      <w:r>
        <w:rPr>
          <w:sz w:val="28"/>
          <w:szCs w:val="28"/>
        </w:rPr>
        <w:t xml:space="preserve">Утвердить муниципальную программу муниципального образования </w:t>
      </w:r>
      <w:proofErr w:type="spellStart"/>
      <w:r>
        <w:rPr>
          <w:sz w:val="28"/>
          <w:szCs w:val="28"/>
        </w:rPr>
        <w:t>Лебяженское</w:t>
      </w:r>
      <w:proofErr w:type="spellEnd"/>
      <w:r>
        <w:rPr>
          <w:sz w:val="28"/>
          <w:szCs w:val="28"/>
        </w:rPr>
        <w:t xml:space="preserve"> городское поселение «Устойчивое развитие территории муниципального образования </w:t>
      </w:r>
      <w:proofErr w:type="spellStart"/>
      <w:r>
        <w:rPr>
          <w:sz w:val="28"/>
          <w:szCs w:val="28"/>
        </w:rPr>
        <w:t>Лебяженское</w:t>
      </w:r>
      <w:proofErr w:type="spellEnd"/>
      <w:r>
        <w:rPr>
          <w:sz w:val="28"/>
          <w:szCs w:val="28"/>
        </w:rPr>
        <w:t xml:space="preserve"> городское поселение на период 2015 – 2020 годы» (далее – Программа) (Приложение).</w:t>
      </w:r>
    </w:p>
    <w:p w:rsidR="00BB5E1F" w:rsidRPr="006D3557" w:rsidRDefault="00BB5E1F" w:rsidP="004041CA">
      <w:pPr>
        <w:numPr>
          <w:ilvl w:val="0"/>
          <w:numId w:val="15"/>
        </w:numPr>
        <w:tabs>
          <w:tab w:val="clear" w:pos="720"/>
          <w:tab w:val="left" w:pos="1080"/>
          <w:tab w:val="left" w:pos="1260"/>
        </w:tabs>
        <w:ind w:left="0" w:right="-5" w:firstLine="720"/>
        <w:jc w:val="both"/>
        <w:rPr>
          <w:sz w:val="28"/>
          <w:szCs w:val="28"/>
        </w:rPr>
      </w:pPr>
      <w:r w:rsidRPr="006D3557">
        <w:rPr>
          <w:sz w:val="28"/>
          <w:szCs w:val="28"/>
        </w:rPr>
        <w:t xml:space="preserve">. Настоящее постановление разместить на официальном сайте муниципального образования </w:t>
      </w:r>
      <w:proofErr w:type="spellStart"/>
      <w:r w:rsidRPr="006D3557">
        <w:rPr>
          <w:sz w:val="28"/>
          <w:szCs w:val="28"/>
        </w:rPr>
        <w:t>Лебяженское</w:t>
      </w:r>
      <w:proofErr w:type="spellEnd"/>
      <w:r w:rsidRPr="006D3557">
        <w:rPr>
          <w:sz w:val="28"/>
          <w:szCs w:val="28"/>
        </w:rPr>
        <w:t xml:space="preserve"> городское поселение </w:t>
      </w:r>
      <w:hyperlink r:id="rId9" w:history="1">
        <w:r w:rsidRPr="006D3557">
          <w:rPr>
            <w:rStyle w:val="af4"/>
            <w:sz w:val="28"/>
            <w:szCs w:val="28"/>
          </w:rPr>
          <w:t>http://lebiaje.ru</w:t>
        </w:r>
      </w:hyperlink>
      <w:r w:rsidRPr="006D3557">
        <w:rPr>
          <w:sz w:val="28"/>
          <w:szCs w:val="28"/>
        </w:rPr>
        <w:t xml:space="preserve"> .</w:t>
      </w:r>
    </w:p>
    <w:p w:rsidR="00BB5E1F" w:rsidRPr="00A43DB5" w:rsidRDefault="00BB5E1F" w:rsidP="00FB7989">
      <w:pPr>
        <w:tabs>
          <w:tab w:val="left" w:pos="1080"/>
        </w:tabs>
        <w:ind w:firstLine="720"/>
        <w:jc w:val="both"/>
        <w:rPr>
          <w:sz w:val="28"/>
          <w:szCs w:val="28"/>
        </w:rPr>
      </w:pPr>
      <w:r>
        <w:rPr>
          <w:sz w:val="28"/>
          <w:szCs w:val="28"/>
        </w:rPr>
        <w:t>4</w:t>
      </w:r>
      <w:r w:rsidRPr="00A43DB5">
        <w:rPr>
          <w:sz w:val="28"/>
          <w:szCs w:val="28"/>
        </w:rPr>
        <w:t xml:space="preserve">. </w:t>
      </w:r>
      <w:proofErr w:type="gramStart"/>
      <w:r w:rsidRPr="00A43DB5">
        <w:rPr>
          <w:sz w:val="28"/>
          <w:szCs w:val="28"/>
        </w:rPr>
        <w:t>Контроль за</w:t>
      </w:r>
      <w:proofErr w:type="gramEnd"/>
      <w:r w:rsidRPr="00A43DB5">
        <w:rPr>
          <w:sz w:val="28"/>
          <w:szCs w:val="28"/>
        </w:rPr>
        <w:t xml:space="preserve"> испол</w:t>
      </w:r>
      <w:r>
        <w:rPr>
          <w:sz w:val="28"/>
          <w:szCs w:val="28"/>
        </w:rPr>
        <w:t xml:space="preserve">нением настоящего постановления </w:t>
      </w:r>
      <w:r w:rsidRPr="00A43DB5">
        <w:rPr>
          <w:sz w:val="28"/>
          <w:szCs w:val="28"/>
        </w:rPr>
        <w:t>оставляю за собой.</w:t>
      </w:r>
    </w:p>
    <w:p w:rsidR="00BB5E1F" w:rsidRDefault="00BB5E1F" w:rsidP="00FB7989">
      <w:pPr>
        <w:tabs>
          <w:tab w:val="left" w:pos="1080"/>
        </w:tabs>
        <w:ind w:firstLine="720"/>
        <w:rPr>
          <w:sz w:val="28"/>
          <w:szCs w:val="28"/>
        </w:rPr>
      </w:pPr>
    </w:p>
    <w:p w:rsidR="00BB5E1F" w:rsidRPr="00A43DB5" w:rsidRDefault="00BB5E1F" w:rsidP="00FB7989">
      <w:pPr>
        <w:rPr>
          <w:sz w:val="28"/>
          <w:szCs w:val="28"/>
        </w:rPr>
      </w:pPr>
      <w:r>
        <w:rPr>
          <w:sz w:val="28"/>
          <w:szCs w:val="28"/>
        </w:rPr>
        <w:t>Глава</w:t>
      </w:r>
      <w:r w:rsidRPr="00A43DB5">
        <w:rPr>
          <w:sz w:val="28"/>
          <w:szCs w:val="28"/>
        </w:rPr>
        <w:t xml:space="preserve"> местной администрации</w:t>
      </w:r>
    </w:p>
    <w:p w:rsidR="00BB5E1F" w:rsidRDefault="00BB5E1F" w:rsidP="00FB7989">
      <w:pPr>
        <w:rPr>
          <w:sz w:val="28"/>
          <w:szCs w:val="28"/>
        </w:rPr>
      </w:pPr>
      <w:proofErr w:type="spellStart"/>
      <w:r>
        <w:rPr>
          <w:sz w:val="28"/>
          <w:szCs w:val="28"/>
        </w:rPr>
        <w:t>Лебяженского</w:t>
      </w:r>
      <w:proofErr w:type="spellEnd"/>
      <w:r>
        <w:rPr>
          <w:sz w:val="28"/>
          <w:szCs w:val="28"/>
        </w:rPr>
        <w:t xml:space="preserve"> городского поселения</w:t>
      </w:r>
      <w:r w:rsidRPr="00A43DB5">
        <w:rPr>
          <w:sz w:val="28"/>
          <w:szCs w:val="28"/>
        </w:rPr>
        <w:tab/>
      </w:r>
      <w:r>
        <w:rPr>
          <w:sz w:val="28"/>
          <w:szCs w:val="28"/>
        </w:rPr>
        <w:tab/>
      </w:r>
      <w:r>
        <w:rPr>
          <w:sz w:val="28"/>
          <w:szCs w:val="28"/>
        </w:rPr>
        <w:tab/>
      </w:r>
      <w:proofErr w:type="spellStart"/>
      <w:r>
        <w:rPr>
          <w:sz w:val="28"/>
          <w:szCs w:val="28"/>
        </w:rPr>
        <w:t>А.Е.Магон</w:t>
      </w:r>
      <w:proofErr w:type="spellEnd"/>
    </w:p>
    <w:p w:rsidR="00BB5E1F" w:rsidRDefault="00BB5E1F" w:rsidP="00FB7989">
      <w:pPr>
        <w:rPr>
          <w:sz w:val="28"/>
          <w:szCs w:val="28"/>
        </w:rPr>
      </w:pPr>
    </w:p>
    <w:p w:rsidR="00BB5E1F" w:rsidRDefault="00BB5E1F" w:rsidP="00FB7989">
      <w:pPr>
        <w:rPr>
          <w:sz w:val="28"/>
          <w:szCs w:val="28"/>
        </w:rPr>
      </w:pPr>
    </w:p>
    <w:p w:rsidR="00BB5E1F" w:rsidRPr="00631175" w:rsidRDefault="00BB5E1F" w:rsidP="00FB7989">
      <w:pPr>
        <w:rPr>
          <w:sz w:val="18"/>
          <w:szCs w:val="18"/>
        </w:rPr>
      </w:pPr>
      <w:r w:rsidRPr="00631175">
        <w:rPr>
          <w:sz w:val="18"/>
          <w:szCs w:val="18"/>
        </w:rPr>
        <w:t xml:space="preserve">Исп. </w:t>
      </w:r>
      <w:proofErr w:type="spellStart"/>
      <w:r w:rsidRPr="00631175">
        <w:rPr>
          <w:sz w:val="18"/>
          <w:szCs w:val="18"/>
        </w:rPr>
        <w:t>Сумкина</w:t>
      </w:r>
      <w:proofErr w:type="spellEnd"/>
      <w:r w:rsidRPr="00631175">
        <w:rPr>
          <w:sz w:val="18"/>
          <w:szCs w:val="18"/>
        </w:rPr>
        <w:t xml:space="preserve"> Е.В.</w:t>
      </w:r>
    </w:p>
    <w:p w:rsidR="00BB5E1F" w:rsidRDefault="00BB5E1F" w:rsidP="00FB7989">
      <w:pPr>
        <w:rPr>
          <w:sz w:val="18"/>
          <w:szCs w:val="18"/>
        </w:rPr>
      </w:pPr>
      <w:r w:rsidRPr="00631175">
        <w:rPr>
          <w:sz w:val="18"/>
          <w:szCs w:val="18"/>
        </w:rPr>
        <w:t>Тел.: (81376)76-156</w:t>
      </w:r>
    </w:p>
    <w:p w:rsidR="00BB5E1F" w:rsidRDefault="00BB5E1F" w:rsidP="005F5E27">
      <w:pPr>
        <w:jc w:val="both"/>
      </w:pPr>
      <w:r>
        <w:br w:type="page"/>
      </w:r>
    </w:p>
    <w:p w:rsidR="00BB5E1F" w:rsidRPr="00606163" w:rsidRDefault="00BB5E1F"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BB5E1F" w:rsidRPr="00606163" w:rsidRDefault="00BB5E1F"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BB5E1F" w:rsidRPr="00606163" w:rsidRDefault="00BB5E1F" w:rsidP="00CA4E58">
      <w:pPr>
        <w:ind w:left="5041" w:firstLine="346"/>
        <w:jc w:val="center"/>
        <w:rPr>
          <w:sz w:val="24"/>
          <w:szCs w:val="24"/>
        </w:rPr>
      </w:pPr>
      <w:proofErr w:type="spellStart"/>
      <w:r>
        <w:rPr>
          <w:sz w:val="24"/>
          <w:szCs w:val="24"/>
        </w:rPr>
        <w:t>Лебяженского</w:t>
      </w:r>
      <w:proofErr w:type="spellEnd"/>
      <w:r>
        <w:rPr>
          <w:sz w:val="24"/>
          <w:szCs w:val="24"/>
        </w:rPr>
        <w:t xml:space="preserve"> городского поселения</w:t>
      </w:r>
    </w:p>
    <w:p w:rsidR="00BB5E1F" w:rsidRPr="00606163" w:rsidRDefault="00BB5E1F" w:rsidP="00CA4E58">
      <w:pPr>
        <w:ind w:left="5041" w:firstLine="346"/>
        <w:jc w:val="center"/>
        <w:rPr>
          <w:sz w:val="24"/>
          <w:szCs w:val="24"/>
        </w:rPr>
      </w:pPr>
      <w:r>
        <w:rPr>
          <w:sz w:val="24"/>
          <w:szCs w:val="24"/>
        </w:rPr>
        <w:t>о</w:t>
      </w:r>
      <w:r w:rsidRPr="00606163">
        <w:rPr>
          <w:sz w:val="24"/>
          <w:szCs w:val="24"/>
        </w:rPr>
        <w:t>т</w:t>
      </w:r>
      <w:r>
        <w:rPr>
          <w:sz w:val="24"/>
        </w:rPr>
        <w:t>16/03/2015 № 56</w:t>
      </w:r>
    </w:p>
    <w:p w:rsidR="00BB5E1F" w:rsidRPr="00606163" w:rsidRDefault="00BB5E1F" w:rsidP="00CA4E58">
      <w:pPr>
        <w:ind w:left="5040" w:firstLine="346"/>
        <w:jc w:val="center"/>
        <w:rPr>
          <w:sz w:val="24"/>
          <w:szCs w:val="24"/>
        </w:rPr>
      </w:pPr>
    </w:p>
    <w:p w:rsidR="00BB5E1F" w:rsidRPr="00606163" w:rsidRDefault="00BB5E1F" w:rsidP="00CA4E58">
      <w:pPr>
        <w:ind w:left="5040" w:firstLine="346"/>
        <w:jc w:val="center"/>
        <w:rPr>
          <w:sz w:val="24"/>
          <w:szCs w:val="24"/>
        </w:rPr>
      </w:pPr>
      <w:r w:rsidRPr="00606163">
        <w:rPr>
          <w:sz w:val="24"/>
          <w:szCs w:val="24"/>
        </w:rPr>
        <w:t xml:space="preserve">Приложение </w:t>
      </w:r>
    </w:p>
    <w:p w:rsidR="00BB5E1F" w:rsidRDefault="00BB5E1F" w:rsidP="00CA4E58">
      <w:pPr>
        <w:pStyle w:val="ConsPlusNormal"/>
        <w:widowControl/>
        <w:spacing w:line="360" w:lineRule="auto"/>
        <w:ind w:left="5041" w:firstLine="346"/>
        <w:jc w:val="center"/>
        <w:rPr>
          <w:rFonts w:ascii="Times New Roman" w:hAnsi="Times New Roman" w:cs="Times New Roman"/>
          <w:b/>
          <w:bCs/>
          <w:caps/>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p>
    <w:p w:rsidR="00BB5E1F" w:rsidRPr="00831493" w:rsidRDefault="00BB5E1F"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BB5E1F" w:rsidRDefault="00BB5E1F" w:rsidP="00CA4E58">
      <w:pPr>
        <w:widowControl w:val="0"/>
        <w:autoSpaceDE w:val="0"/>
        <w:autoSpaceDN w:val="0"/>
        <w:adjustRightInd w:val="0"/>
        <w:jc w:val="center"/>
        <w:rPr>
          <w:b/>
          <w:sz w:val="24"/>
          <w:szCs w:val="24"/>
        </w:rPr>
      </w:pPr>
      <w:proofErr w:type="spellStart"/>
      <w:r>
        <w:rPr>
          <w:b/>
          <w:sz w:val="24"/>
          <w:szCs w:val="24"/>
        </w:rPr>
        <w:t>Леябженского</w:t>
      </w:r>
      <w:proofErr w:type="spellEnd"/>
      <w:r>
        <w:rPr>
          <w:b/>
          <w:sz w:val="24"/>
          <w:szCs w:val="24"/>
        </w:rPr>
        <w:t xml:space="preserve"> городского поселения</w:t>
      </w:r>
    </w:p>
    <w:p w:rsidR="00BB5E1F" w:rsidRDefault="00BB5E1F" w:rsidP="00CA4E58">
      <w:pPr>
        <w:widowControl w:val="0"/>
        <w:autoSpaceDE w:val="0"/>
        <w:autoSpaceDN w:val="0"/>
        <w:adjustRightInd w:val="0"/>
        <w:jc w:val="center"/>
        <w:rPr>
          <w:b/>
          <w:sz w:val="24"/>
          <w:szCs w:val="24"/>
        </w:rPr>
      </w:pPr>
    </w:p>
    <w:p w:rsidR="00BB5E1F" w:rsidRDefault="00BB5E1F" w:rsidP="00CA4E58">
      <w:pPr>
        <w:widowControl w:val="0"/>
        <w:autoSpaceDE w:val="0"/>
        <w:autoSpaceDN w:val="0"/>
        <w:adjustRightInd w:val="0"/>
        <w:jc w:val="center"/>
        <w:rPr>
          <w:b/>
          <w:sz w:val="24"/>
          <w:szCs w:val="24"/>
        </w:rPr>
      </w:pPr>
      <w:r>
        <w:rPr>
          <w:b/>
          <w:sz w:val="24"/>
          <w:szCs w:val="24"/>
        </w:rPr>
        <w:t>«УСТОЙЧИВОЕ РАЗВИТИЕ ТЕРРИТОРИИ</w:t>
      </w:r>
    </w:p>
    <w:p w:rsidR="00BB5E1F" w:rsidRDefault="00BB5E1F" w:rsidP="00CA4E58">
      <w:pPr>
        <w:widowControl w:val="0"/>
        <w:autoSpaceDE w:val="0"/>
        <w:autoSpaceDN w:val="0"/>
        <w:adjustRightInd w:val="0"/>
        <w:jc w:val="center"/>
        <w:rPr>
          <w:b/>
          <w:sz w:val="24"/>
          <w:szCs w:val="24"/>
        </w:rPr>
      </w:pPr>
      <w:r>
        <w:rPr>
          <w:b/>
          <w:sz w:val="24"/>
          <w:szCs w:val="24"/>
        </w:rPr>
        <w:t>МУНИЦИПАЛЬНОГО ОБРАЗОВАНИЯ</w:t>
      </w:r>
    </w:p>
    <w:p w:rsidR="00BB5E1F" w:rsidRDefault="00BB5E1F"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BB5E1F" w:rsidRDefault="00BB5E1F" w:rsidP="00CA4E58">
      <w:pPr>
        <w:widowControl w:val="0"/>
        <w:autoSpaceDE w:val="0"/>
        <w:autoSpaceDN w:val="0"/>
        <w:adjustRightInd w:val="0"/>
        <w:jc w:val="center"/>
        <w:rPr>
          <w:b/>
          <w:sz w:val="24"/>
          <w:szCs w:val="24"/>
        </w:rPr>
      </w:pPr>
      <w:r>
        <w:rPr>
          <w:b/>
          <w:sz w:val="24"/>
          <w:szCs w:val="24"/>
        </w:rPr>
        <w:t>на период 2015-2020 годы»</w:t>
      </w: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Default="00BB5E1F" w:rsidP="00CA4E58">
      <w:pPr>
        <w:widowControl w:val="0"/>
        <w:autoSpaceDE w:val="0"/>
        <w:autoSpaceDN w:val="0"/>
        <w:adjustRightInd w:val="0"/>
        <w:rPr>
          <w:b/>
          <w:sz w:val="24"/>
          <w:szCs w:val="24"/>
        </w:rPr>
      </w:pPr>
    </w:p>
    <w:p w:rsidR="00BB5E1F" w:rsidRPr="00F55C4C" w:rsidRDefault="00BB5E1F" w:rsidP="00CA4E58">
      <w:pPr>
        <w:widowControl w:val="0"/>
        <w:autoSpaceDE w:val="0"/>
        <w:autoSpaceDN w:val="0"/>
        <w:adjustRightInd w:val="0"/>
        <w:jc w:val="center"/>
        <w:rPr>
          <w:sz w:val="24"/>
          <w:szCs w:val="24"/>
        </w:rPr>
      </w:pPr>
      <w:r>
        <w:rPr>
          <w:sz w:val="24"/>
          <w:szCs w:val="24"/>
        </w:rPr>
        <w:t>пос. Лебяжье</w:t>
      </w:r>
    </w:p>
    <w:p w:rsidR="00BB5E1F" w:rsidRDefault="00BB5E1F" w:rsidP="00CA4E58">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BB5E1F" w:rsidRDefault="00BB5E1F" w:rsidP="00CA4E58">
      <w:pPr>
        <w:widowControl w:val="0"/>
        <w:autoSpaceDE w:val="0"/>
        <w:autoSpaceDN w:val="0"/>
        <w:adjustRightInd w:val="0"/>
        <w:jc w:val="center"/>
        <w:rPr>
          <w:sz w:val="24"/>
          <w:szCs w:val="24"/>
        </w:rPr>
      </w:pPr>
    </w:p>
    <w:p w:rsidR="00BB5E1F" w:rsidRPr="00F55C4C" w:rsidRDefault="00BB5E1F" w:rsidP="00CA4E58">
      <w:pPr>
        <w:widowControl w:val="0"/>
        <w:autoSpaceDE w:val="0"/>
        <w:autoSpaceDN w:val="0"/>
        <w:adjustRightInd w:val="0"/>
        <w:jc w:val="center"/>
        <w:rPr>
          <w:sz w:val="24"/>
          <w:szCs w:val="24"/>
        </w:rPr>
      </w:pPr>
    </w:p>
    <w:p w:rsidR="00BB5E1F" w:rsidRPr="00831493" w:rsidRDefault="00BB5E1F"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t>ПАСПОРТ</w:t>
      </w:r>
    </w:p>
    <w:p w:rsidR="00BB5E1F" w:rsidRPr="00831493"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w:t>
      </w:r>
    </w:p>
    <w:p w:rsidR="00BB5E1F" w:rsidRPr="00F2780F" w:rsidRDefault="00BB5E1F" w:rsidP="00CA4E58">
      <w:pPr>
        <w:widowControl w:val="0"/>
        <w:autoSpaceDE w:val="0"/>
        <w:autoSpaceDN w:val="0"/>
        <w:adjustRightInd w:val="0"/>
        <w:jc w:val="center"/>
        <w:rPr>
          <w:b/>
          <w:sz w:val="24"/>
          <w:szCs w:val="24"/>
        </w:rPr>
      </w:pPr>
      <w:r>
        <w:rPr>
          <w:b/>
          <w:sz w:val="24"/>
          <w:szCs w:val="24"/>
        </w:rPr>
        <w:t xml:space="preserve">«Устойчивое развитие территории муниципального образования </w:t>
      </w:r>
      <w:proofErr w:type="spellStart"/>
      <w:r>
        <w:rPr>
          <w:b/>
          <w:sz w:val="24"/>
          <w:szCs w:val="24"/>
        </w:rPr>
        <w:t>Лебяженское</w:t>
      </w:r>
      <w:proofErr w:type="spellEnd"/>
      <w:r>
        <w:rPr>
          <w:b/>
          <w:sz w:val="24"/>
          <w:szCs w:val="24"/>
        </w:rPr>
        <w:t xml:space="preserve"> городское поселение на период 2015-2020 годы»</w:t>
      </w:r>
    </w:p>
    <w:p w:rsidR="00BB5E1F" w:rsidRPr="003C1381" w:rsidRDefault="00BB5E1F"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3119"/>
        <w:gridCol w:w="6663"/>
      </w:tblGrid>
      <w:tr w:rsidR="00BB5E1F"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BB5E1F" w:rsidRPr="00F55C4C" w:rsidRDefault="00BB5E1F" w:rsidP="00CA4E58">
            <w:pPr>
              <w:widowControl w:val="0"/>
              <w:autoSpaceDE w:val="0"/>
              <w:autoSpaceDN w:val="0"/>
              <w:adjustRightInd w:val="0"/>
              <w:jc w:val="center"/>
              <w:rPr>
                <w:sz w:val="22"/>
                <w:szCs w:val="22"/>
              </w:rPr>
            </w:pPr>
            <w:r>
              <w:rPr>
                <w:sz w:val="22"/>
                <w:szCs w:val="22"/>
              </w:rPr>
              <w:t xml:space="preserve">«Устойчивое развитие территории муниципального образования </w:t>
            </w:r>
            <w:proofErr w:type="spellStart"/>
            <w:r>
              <w:rPr>
                <w:sz w:val="22"/>
                <w:szCs w:val="22"/>
              </w:rPr>
              <w:t>Лебяженское</w:t>
            </w:r>
            <w:proofErr w:type="spellEnd"/>
            <w:r>
              <w:rPr>
                <w:sz w:val="22"/>
                <w:szCs w:val="22"/>
              </w:rPr>
              <w:t xml:space="preserve"> городское поселение на период 2015-2020 годы»</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BB5E1F" w:rsidRPr="005218CB" w:rsidRDefault="00BB5E1F" w:rsidP="00CA4E58">
            <w:pPr>
              <w:pStyle w:val="ConsPlusCell"/>
              <w:jc w:val="center"/>
              <w:rPr>
                <w:rFonts w:ascii="Times New Roman" w:hAnsi="Times New Roman" w:cs="Times New Roman"/>
              </w:rPr>
            </w:pPr>
            <w:r w:rsidRPr="005218CB">
              <w:rPr>
                <w:rFonts w:ascii="Times New Roman" w:hAnsi="Times New Roman" w:cs="Times New Roman"/>
                <w:szCs w:val="28"/>
              </w:rPr>
              <w:t xml:space="preserve">Местная администрация МО </w:t>
            </w:r>
            <w:proofErr w:type="spellStart"/>
            <w:r w:rsidRPr="005218CB">
              <w:rPr>
                <w:rFonts w:ascii="Times New Roman" w:hAnsi="Times New Roman" w:cs="Times New Roman"/>
                <w:szCs w:val="28"/>
              </w:rPr>
              <w:t>Лебяженское</w:t>
            </w:r>
            <w:proofErr w:type="spellEnd"/>
            <w:r w:rsidRPr="005218CB">
              <w:rPr>
                <w:rFonts w:ascii="Times New Roman" w:hAnsi="Times New Roman" w:cs="Times New Roman"/>
                <w:szCs w:val="28"/>
              </w:rPr>
              <w:t xml:space="preserve"> городское поселение МО Ломоносовский муниципальный район Ленинградской области</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Default="00BB5E1F" w:rsidP="004041CA">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BB5E1F" w:rsidRPr="00E84646" w:rsidRDefault="00BB5E1F" w:rsidP="004041CA">
            <w:pPr>
              <w:pStyle w:val="ConsPlusCell"/>
              <w:numPr>
                <w:ilvl w:val="0"/>
                <w:numId w:val="1"/>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BB5E1F" w:rsidRPr="00E84646"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Обеспечение первичных мер пожарной безопасности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BB5E1F" w:rsidRPr="00E84646"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BB5E1F"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Развитие улично-дорожной сети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BB5E1F" w:rsidRPr="00D045BC" w:rsidRDefault="00BB5E1F" w:rsidP="004041CA">
            <w:pPr>
              <w:pStyle w:val="ConsPlusCell"/>
              <w:numPr>
                <w:ilvl w:val="0"/>
                <w:numId w:val="2"/>
              </w:numPr>
              <w:ind w:left="350" w:hanging="283"/>
              <w:jc w:val="both"/>
              <w:rPr>
                <w:rFonts w:ascii="Times New Roman" w:hAnsi="Times New Roman" w:cs="Times New Roman"/>
              </w:rPr>
            </w:pPr>
            <w:r w:rsidRPr="00D045BC">
              <w:rPr>
                <w:rFonts w:ascii="Times New Roman" w:hAnsi="Times New Roman" w:cs="Times New Roman"/>
              </w:rPr>
              <w:t xml:space="preserve">Энергосбережение и повышение энергетической эффективности на территории </w:t>
            </w:r>
            <w:proofErr w:type="spellStart"/>
            <w:r w:rsidRPr="00D045BC">
              <w:rPr>
                <w:rFonts w:ascii="Times New Roman" w:hAnsi="Times New Roman" w:cs="Times New Roman"/>
              </w:rPr>
              <w:t>Лебяженского</w:t>
            </w:r>
            <w:proofErr w:type="spellEnd"/>
            <w:r w:rsidRPr="00D045BC">
              <w:rPr>
                <w:rFonts w:ascii="Times New Roman" w:hAnsi="Times New Roman" w:cs="Times New Roman"/>
              </w:rPr>
              <w:t xml:space="preserve"> городского поселения</w:t>
            </w:r>
            <w:r>
              <w:rPr>
                <w:rFonts w:ascii="Times New Roman" w:hAnsi="Times New Roman" w:cs="Times New Roman"/>
              </w:rPr>
              <w:t>;</w:t>
            </w:r>
          </w:p>
          <w:p w:rsidR="00BB5E1F" w:rsidRPr="00B7427D"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Благоустройство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BB5E1F" w:rsidRPr="00B7427D" w:rsidRDefault="00BB5E1F" w:rsidP="004041CA">
            <w:pPr>
              <w:pStyle w:val="ConsPlusCell"/>
              <w:numPr>
                <w:ilvl w:val="0"/>
                <w:numId w:val="2"/>
              </w:numPr>
              <w:ind w:left="350" w:hanging="283"/>
              <w:jc w:val="both"/>
              <w:rPr>
                <w:rFonts w:ascii="Times New Roman" w:hAnsi="Times New Roman" w:cs="Times New Roman"/>
              </w:rPr>
            </w:pPr>
            <w:r>
              <w:rPr>
                <w:rFonts w:ascii="Times New Roman" w:hAnsi="Times New Roman" w:cs="Times New Roman"/>
              </w:rPr>
              <w:t xml:space="preserve">Развитие молодежной политики, физической культуры и спорта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p>
          <w:p w:rsidR="00BB5E1F" w:rsidRPr="00B7427D" w:rsidRDefault="00BB5E1F" w:rsidP="004041CA">
            <w:pPr>
              <w:pStyle w:val="ConsPlusCell"/>
              <w:numPr>
                <w:ilvl w:val="0"/>
                <w:numId w:val="2"/>
              </w:numPr>
              <w:ind w:left="350" w:hanging="283"/>
              <w:jc w:val="both"/>
              <w:rPr>
                <w:rFonts w:ascii="Times New Roman" w:hAnsi="Times New Roman" w:cs="Times New Roman"/>
              </w:rPr>
            </w:pPr>
            <w:r w:rsidRPr="00B7427D">
              <w:rPr>
                <w:rFonts w:ascii="Times New Roman" w:hAnsi="Times New Roman" w:cs="Times New Roman"/>
              </w:rPr>
              <w:t xml:space="preserve">Создание условий для организации досуга и обеспечение жителей </w:t>
            </w:r>
            <w:proofErr w:type="spellStart"/>
            <w:r w:rsidRPr="00B7427D">
              <w:rPr>
                <w:rFonts w:ascii="Times New Roman" w:hAnsi="Times New Roman" w:cs="Times New Roman"/>
              </w:rPr>
              <w:t>Лебяженского</w:t>
            </w:r>
            <w:proofErr w:type="spellEnd"/>
            <w:r w:rsidRPr="00B7427D">
              <w:rPr>
                <w:rFonts w:ascii="Times New Roman" w:hAnsi="Times New Roman" w:cs="Times New Roman"/>
              </w:rPr>
              <w:t xml:space="preserve"> городского поселения услугами организаций культуры.</w:t>
            </w:r>
          </w:p>
        </w:tc>
      </w:tr>
      <w:tr w:rsidR="00BB5E1F" w:rsidRPr="003C1381" w:rsidTr="00CA4E58">
        <w:trPr>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Pr="00F55C4C" w:rsidRDefault="00BB5E1F"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w:t>
            </w:r>
            <w:proofErr w:type="spellStart"/>
            <w:r>
              <w:rPr>
                <w:sz w:val="22"/>
                <w:szCs w:val="22"/>
              </w:rPr>
              <w:t>Лебяженское</w:t>
            </w:r>
            <w:proofErr w:type="spellEnd"/>
            <w:r>
              <w:rPr>
                <w:sz w:val="22"/>
                <w:szCs w:val="22"/>
              </w:rPr>
              <w:t xml:space="preserve"> городское поселение</w:t>
            </w:r>
          </w:p>
        </w:tc>
      </w:tr>
      <w:tr w:rsidR="00BB5E1F" w:rsidRPr="003C1381" w:rsidTr="006B3655">
        <w:trPr>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 xml:space="preserve">функционирования </w:t>
            </w:r>
            <w:proofErr w:type="gramStart"/>
            <w:r w:rsidRPr="005D472E">
              <w:rPr>
                <w:color w:val="000000"/>
                <w:sz w:val="22"/>
              </w:rPr>
              <w:t>сети</w:t>
            </w:r>
            <w:proofErr w:type="gramEnd"/>
            <w:r w:rsidRPr="005D472E">
              <w:rPr>
                <w:color w:val="000000"/>
                <w:sz w:val="22"/>
              </w:rPr>
              <w:t xml:space="preserve"> автомобильных дорог общего пользования местного значения</w:t>
            </w:r>
            <w:r w:rsidRPr="005D472E">
              <w:rPr>
                <w:sz w:val="22"/>
              </w:rPr>
              <w:t>;</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 xml:space="preserve">Обеспечение экологического, санитарно-эпидемиологического благополучия населения и охрана окружающей среды на территории </w:t>
            </w:r>
            <w:proofErr w:type="spellStart"/>
            <w:r w:rsidRPr="005D472E">
              <w:rPr>
                <w:sz w:val="22"/>
              </w:rPr>
              <w:t>Лебяженского</w:t>
            </w:r>
            <w:proofErr w:type="spellEnd"/>
            <w:r w:rsidRPr="005D472E">
              <w:rPr>
                <w:sz w:val="22"/>
              </w:rPr>
              <w:t xml:space="preserve"> городского поселения;</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Сбор поверхностных сточных вод;</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 xml:space="preserve">Сохранение баланса зеленых насаждений на территории </w:t>
            </w:r>
            <w:proofErr w:type="spellStart"/>
            <w:r w:rsidRPr="005D472E">
              <w:rPr>
                <w:sz w:val="22"/>
              </w:rPr>
              <w:t>Лебяженского</w:t>
            </w:r>
            <w:proofErr w:type="spellEnd"/>
            <w:r w:rsidRPr="005D472E">
              <w:rPr>
                <w:sz w:val="22"/>
              </w:rPr>
              <w:t xml:space="preserve"> городского поселения;</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Повышение инвестиционной привлекательности;</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Повышение эффективности функционирования городского хозяйства;</w:t>
            </w:r>
          </w:p>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z w:val="22"/>
              </w:rPr>
              <w:lastRenderedPageBreak/>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BB5E1F" w:rsidRPr="005D472E" w:rsidRDefault="00BB5E1F" w:rsidP="004041CA">
            <w:pPr>
              <w:pStyle w:val="a9"/>
              <w:numPr>
                <w:ilvl w:val="0"/>
                <w:numId w:val="3"/>
              </w:numPr>
              <w:spacing w:after="0" w:line="240" w:lineRule="auto"/>
              <w:ind w:left="350" w:hanging="283"/>
              <w:jc w:val="both"/>
              <w:rPr>
                <w:sz w:val="22"/>
              </w:rPr>
            </w:pPr>
            <w:r w:rsidRPr="005D472E">
              <w:rPr>
                <w:sz w:val="22"/>
              </w:rPr>
              <w:t>создание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BB5E1F" w:rsidRPr="005D472E" w:rsidRDefault="00BB5E1F" w:rsidP="004041CA">
            <w:pPr>
              <w:pStyle w:val="a9"/>
              <w:numPr>
                <w:ilvl w:val="0"/>
                <w:numId w:val="3"/>
              </w:numPr>
              <w:spacing w:after="0" w:line="240" w:lineRule="auto"/>
              <w:ind w:left="350" w:hanging="283"/>
              <w:jc w:val="both"/>
              <w:rPr>
                <w:sz w:val="22"/>
              </w:rPr>
            </w:pPr>
            <w:r w:rsidRPr="005D472E">
              <w:rPr>
                <w:color w:val="000000"/>
                <w:sz w:val="22"/>
              </w:rPr>
              <w:t xml:space="preserve">развитие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5D472E">
              <w:rPr>
                <w:color w:val="000000"/>
                <w:sz w:val="22"/>
              </w:rPr>
              <w:t>Лебяженском</w:t>
            </w:r>
            <w:proofErr w:type="spellEnd"/>
            <w:r w:rsidRPr="005D472E">
              <w:rPr>
                <w:color w:val="000000"/>
                <w:sz w:val="22"/>
              </w:rPr>
              <w:t xml:space="preserve"> городском поселении</w:t>
            </w:r>
          </w:p>
        </w:tc>
      </w:tr>
      <w:tr w:rsidR="00BB5E1F"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BB5E1F" w:rsidRPr="00E84646" w:rsidRDefault="00BB5E1F"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 xml:space="preserve">ивание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00B30C8E">
              <w:rPr>
                <w:rFonts w:ascii="Times New Roman" w:hAnsi="Times New Roman" w:cs="Times New Roman"/>
              </w:rPr>
              <w:t xml:space="preserve"> комфортным</w:t>
            </w:r>
            <w:r w:rsidRPr="00E84646">
              <w:rPr>
                <w:rFonts w:ascii="Times New Roman" w:hAnsi="Times New Roman" w:cs="Times New Roman"/>
              </w:rPr>
              <w:t>, %</w:t>
            </w:r>
          </w:p>
          <w:p w:rsidR="00BB5E1F" w:rsidRDefault="00BB5E1F" w:rsidP="00CA4E58">
            <w:pPr>
              <w:rPr>
                <w:sz w:val="22"/>
                <w:szCs w:val="22"/>
              </w:rPr>
            </w:pPr>
            <w:proofErr w:type="gramStart"/>
            <w:r w:rsidRPr="00286925">
              <w:rPr>
                <w:sz w:val="22"/>
                <w:szCs w:val="22"/>
              </w:rPr>
              <w:t>(Целевые показатели (индикаторы) подпрограмм приведены в</w:t>
            </w:r>
            <w:proofErr w:type="gramEnd"/>
          </w:p>
          <w:p w:rsidR="00BB5E1F" w:rsidRPr="00286925" w:rsidRDefault="00BB5E1F" w:rsidP="00CA4E58">
            <w:pPr>
              <w:rPr>
                <w:sz w:val="22"/>
                <w:szCs w:val="22"/>
              </w:rPr>
            </w:pPr>
            <w:proofErr w:type="gramStart"/>
            <w:r>
              <w:rPr>
                <w:sz w:val="22"/>
                <w:szCs w:val="22"/>
              </w:rPr>
              <w:t xml:space="preserve">Приложении № 2 к Программе) </w:t>
            </w:r>
            <w:proofErr w:type="gramEnd"/>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BB5E1F" w:rsidRPr="00081379" w:rsidRDefault="00B30C8E" w:rsidP="00CA4E58">
            <w:pPr>
              <w:jc w:val="center"/>
              <w:rPr>
                <w:sz w:val="22"/>
                <w:szCs w:val="22"/>
              </w:rPr>
            </w:pPr>
            <w:r w:rsidRPr="00081379">
              <w:rPr>
                <w:b/>
                <w:sz w:val="22"/>
                <w:szCs w:val="22"/>
              </w:rPr>
              <w:t>128 096,41 тыс. руб.</w:t>
            </w:r>
            <w:r w:rsidRPr="00081379">
              <w:rPr>
                <w:sz w:val="22"/>
                <w:szCs w:val="22"/>
              </w:rPr>
              <w:t xml:space="preserve">, </w:t>
            </w:r>
            <w:r w:rsidR="00BB5E1F" w:rsidRPr="00081379">
              <w:rPr>
                <w:sz w:val="22"/>
                <w:szCs w:val="22"/>
              </w:rPr>
              <w:t>в том числе по годам:</w:t>
            </w:r>
          </w:p>
          <w:p w:rsidR="00BB5E1F" w:rsidRPr="00081379" w:rsidRDefault="00B30C8E" w:rsidP="00CA4E58">
            <w:pPr>
              <w:jc w:val="center"/>
              <w:rPr>
                <w:sz w:val="22"/>
                <w:szCs w:val="22"/>
              </w:rPr>
            </w:pPr>
            <w:r w:rsidRPr="00081379">
              <w:rPr>
                <w:sz w:val="22"/>
                <w:szCs w:val="22"/>
              </w:rPr>
              <w:t>2015 г. – 2</w:t>
            </w:r>
            <w:r w:rsidR="00081379" w:rsidRPr="00081379">
              <w:rPr>
                <w:sz w:val="22"/>
                <w:szCs w:val="22"/>
              </w:rPr>
              <w:t>1 </w:t>
            </w:r>
            <w:r w:rsidRPr="00081379">
              <w:rPr>
                <w:sz w:val="22"/>
                <w:szCs w:val="22"/>
              </w:rPr>
              <w:t>2</w:t>
            </w:r>
            <w:r w:rsidR="00081379" w:rsidRPr="00081379">
              <w:rPr>
                <w:sz w:val="22"/>
                <w:szCs w:val="22"/>
              </w:rPr>
              <w:t>6</w:t>
            </w:r>
            <w:r w:rsidRPr="00081379">
              <w:rPr>
                <w:sz w:val="22"/>
                <w:szCs w:val="22"/>
              </w:rPr>
              <w:t>8,1</w:t>
            </w:r>
            <w:r w:rsidR="00081379" w:rsidRPr="00081379">
              <w:rPr>
                <w:sz w:val="22"/>
                <w:szCs w:val="22"/>
              </w:rPr>
              <w:t>1</w:t>
            </w:r>
            <w:r w:rsidRPr="00081379">
              <w:rPr>
                <w:sz w:val="22"/>
                <w:szCs w:val="22"/>
              </w:rPr>
              <w:t xml:space="preserve"> т.</w:t>
            </w:r>
            <w:r w:rsidR="00081379" w:rsidRPr="00081379">
              <w:rPr>
                <w:sz w:val="22"/>
                <w:szCs w:val="22"/>
              </w:rPr>
              <w:t xml:space="preserve"> </w:t>
            </w:r>
            <w:r w:rsidRPr="00081379">
              <w:rPr>
                <w:sz w:val="22"/>
                <w:szCs w:val="22"/>
              </w:rPr>
              <w:t>р</w:t>
            </w:r>
            <w:r w:rsidR="00BB5E1F" w:rsidRPr="00081379">
              <w:rPr>
                <w:sz w:val="22"/>
                <w:szCs w:val="22"/>
              </w:rPr>
              <w:t>.</w:t>
            </w:r>
            <w:r w:rsidR="00081379" w:rsidRPr="00081379">
              <w:rPr>
                <w:sz w:val="22"/>
                <w:szCs w:val="22"/>
              </w:rPr>
              <w:t xml:space="preserve"> 2016 г. – 21</w:t>
            </w:r>
            <w:r w:rsidRPr="00081379">
              <w:rPr>
                <w:sz w:val="22"/>
                <w:szCs w:val="22"/>
              </w:rPr>
              <w:t> </w:t>
            </w:r>
            <w:r w:rsidR="00081379" w:rsidRPr="00081379">
              <w:rPr>
                <w:sz w:val="22"/>
                <w:szCs w:val="22"/>
              </w:rPr>
              <w:t>06</w:t>
            </w:r>
            <w:r w:rsidRPr="00081379">
              <w:rPr>
                <w:sz w:val="22"/>
                <w:szCs w:val="22"/>
              </w:rPr>
              <w:t>9,1</w:t>
            </w:r>
            <w:r w:rsidR="00081379" w:rsidRPr="00081379">
              <w:rPr>
                <w:sz w:val="22"/>
                <w:szCs w:val="22"/>
              </w:rPr>
              <w:t>0</w:t>
            </w:r>
            <w:r w:rsidRPr="00081379">
              <w:rPr>
                <w:sz w:val="22"/>
                <w:szCs w:val="22"/>
              </w:rPr>
              <w:t xml:space="preserve"> т.</w:t>
            </w:r>
            <w:r w:rsidR="00081379" w:rsidRPr="00081379">
              <w:rPr>
                <w:sz w:val="22"/>
                <w:szCs w:val="22"/>
              </w:rPr>
              <w:t xml:space="preserve"> </w:t>
            </w:r>
            <w:r w:rsidRPr="00081379">
              <w:rPr>
                <w:sz w:val="22"/>
                <w:szCs w:val="22"/>
              </w:rPr>
              <w:t>р</w:t>
            </w:r>
            <w:r w:rsidR="00BB5E1F" w:rsidRPr="00081379">
              <w:rPr>
                <w:sz w:val="22"/>
                <w:szCs w:val="22"/>
              </w:rPr>
              <w:t>.</w:t>
            </w:r>
          </w:p>
          <w:p w:rsidR="00BB5E1F" w:rsidRPr="009D21B1" w:rsidRDefault="00081379" w:rsidP="00081379">
            <w:pPr>
              <w:jc w:val="center"/>
              <w:rPr>
                <w:color w:val="FF99CC"/>
                <w:sz w:val="22"/>
                <w:szCs w:val="22"/>
              </w:rPr>
            </w:pPr>
            <w:r w:rsidRPr="00081379">
              <w:rPr>
                <w:sz w:val="22"/>
                <w:szCs w:val="22"/>
              </w:rPr>
              <w:t>2017 г. – 21</w:t>
            </w:r>
            <w:r w:rsidR="00B30C8E" w:rsidRPr="00081379">
              <w:rPr>
                <w:sz w:val="22"/>
                <w:szCs w:val="22"/>
              </w:rPr>
              <w:t> </w:t>
            </w:r>
            <w:r w:rsidRPr="00081379">
              <w:rPr>
                <w:sz w:val="22"/>
                <w:szCs w:val="22"/>
              </w:rPr>
              <w:t>4</w:t>
            </w:r>
            <w:r w:rsidR="00B30C8E" w:rsidRPr="00081379">
              <w:rPr>
                <w:sz w:val="22"/>
                <w:szCs w:val="22"/>
              </w:rPr>
              <w:t>3</w:t>
            </w:r>
            <w:r w:rsidRPr="00081379">
              <w:rPr>
                <w:sz w:val="22"/>
                <w:szCs w:val="22"/>
              </w:rPr>
              <w:t>9</w:t>
            </w:r>
            <w:r w:rsidR="00B30C8E" w:rsidRPr="00081379">
              <w:rPr>
                <w:sz w:val="22"/>
                <w:szCs w:val="22"/>
              </w:rPr>
              <w:t>,</w:t>
            </w:r>
            <w:r w:rsidRPr="00081379">
              <w:rPr>
                <w:sz w:val="22"/>
                <w:szCs w:val="22"/>
              </w:rPr>
              <w:t>80</w:t>
            </w:r>
            <w:r w:rsidR="00B30C8E" w:rsidRPr="00081379">
              <w:rPr>
                <w:sz w:val="22"/>
                <w:szCs w:val="22"/>
              </w:rPr>
              <w:t xml:space="preserve"> т.</w:t>
            </w:r>
            <w:r w:rsidRPr="00081379">
              <w:rPr>
                <w:sz w:val="22"/>
                <w:szCs w:val="22"/>
              </w:rPr>
              <w:t xml:space="preserve"> </w:t>
            </w:r>
            <w:r w:rsidR="00B30C8E" w:rsidRPr="00081379">
              <w:rPr>
                <w:sz w:val="22"/>
                <w:szCs w:val="22"/>
              </w:rPr>
              <w:t>р</w:t>
            </w:r>
            <w:r w:rsidR="00BB5E1F" w:rsidRPr="00081379">
              <w:rPr>
                <w:sz w:val="22"/>
                <w:szCs w:val="22"/>
              </w:rPr>
              <w:t xml:space="preserve">. </w:t>
            </w:r>
            <w:r w:rsidR="00B30C8E" w:rsidRPr="00081379">
              <w:rPr>
                <w:sz w:val="22"/>
                <w:szCs w:val="22"/>
              </w:rPr>
              <w:t>2018 – 2020 гг</w:t>
            </w:r>
            <w:r w:rsidR="00E66460">
              <w:rPr>
                <w:sz w:val="22"/>
                <w:szCs w:val="22"/>
              </w:rPr>
              <w:t>.</w:t>
            </w:r>
            <w:r w:rsidR="00B30C8E" w:rsidRPr="00081379">
              <w:rPr>
                <w:sz w:val="22"/>
                <w:szCs w:val="22"/>
              </w:rPr>
              <w:t xml:space="preserve"> </w:t>
            </w:r>
            <w:r w:rsidRPr="00081379">
              <w:rPr>
                <w:sz w:val="22"/>
                <w:szCs w:val="22"/>
              </w:rPr>
              <w:t>–</w:t>
            </w:r>
            <w:r w:rsidR="00B30C8E" w:rsidRPr="00081379">
              <w:rPr>
                <w:sz w:val="22"/>
                <w:szCs w:val="22"/>
              </w:rPr>
              <w:t xml:space="preserve"> </w:t>
            </w:r>
            <w:r w:rsidRPr="00081379">
              <w:rPr>
                <w:sz w:val="22"/>
                <w:szCs w:val="22"/>
              </w:rPr>
              <w:t>64 319,40 т. р.</w:t>
            </w:r>
          </w:p>
        </w:tc>
      </w:tr>
      <w:tr w:rsidR="00BB5E1F"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BB5E1F" w:rsidRPr="00E84646" w:rsidRDefault="00BB5E1F" w:rsidP="004041CA">
            <w:pPr>
              <w:pStyle w:val="ConsPlusCell"/>
              <w:numPr>
                <w:ilvl w:val="0"/>
                <w:numId w:val="10"/>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BB5E1F" w:rsidRPr="00E84646" w:rsidRDefault="00BB5E1F" w:rsidP="004041CA">
            <w:pPr>
              <w:pStyle w:val="ConsPlusCell"/>
              <w:numPr>
                <w:ilvl w:val="0"/>
                <w:numId w:val="10"/>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BB5E1F" w:rsidRPr="00E84646" w:rsidRDefault="00BB5E1F" w:rsidP="004041CA">
            <w:pPr>
              <w:pStyle w:val="ConsPlusCell"/>
              <w:numPr>
                <w:ilvl w:val="0"/>
                <w:numId w:val="8"/>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BB5E1F" w:rsidRPr="00E84646" w:rsidRDefault="00BB5E1F" w:rsidP="004041CA">
            <w:pPr>
              <w:pStyle w:val="ConsPlusCell"/>
              <w:numPr>
                <w:ilvl w:val="0"/>
                <w:numId w:val="8"/>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 xml:space="preserve">леных насаждений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BB5E1F" w:rsidRPr="00E84646" w:rsidRDefault="00BB5E1F" w:rsidP="004041CA">
            <w:pPr>
              <w:pStyle w:val="ConsPlusCell"/>
              <w:numPr>
                <w:ilvl w:val="0"/>
                <w:numId w:val="5"/>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BB5E1F" w:rsidRPr="00E84646" w:rsidRDefault="00BB5E1F" w:rsidP="004041CA">
            <w:pPr>
              <w:pStyle w:val="ConsPlusCell"/>
              <w:numPr>
                <w:ilvl w:val="0"/>
                <w:numId w:val="5"/>
              </w:numPr>
              <w:jc w:val="both"/>
              <w:rPr>
                <w:rFonts w:ascii="Times New Roman" w:hAnsi="Times New Roman" w:cs="Times New Roman"/>
              </w:rPr>
            </w:pPr>
            <w:r>
              <w:rPr>
                <w:rFonts w:ascii="Times New Roman" w:hAnsi="Times New Roman" w:cs="Times New Roman"/>
              </w:rPr>
              <w:t xml:space="preserve">Уменьшение пожарной опасности на территории </w:t>
            </w:r>
            <w:proofErr w:type="spellStart"/>
            <w:r>
              <w:rPr>
                <w:rFonts w:ascii="Times New Roman" w:hAnsi="Times New Roman" w:cs="Times New Roman"/>
              </w:rPr>
              <w:t>Лебяженскогогородского</w:t>
            </w:r>
            <w:proofErr w:type="spellEnd"/>
            <w:r>
              <w:rPr>
                <w:rFonts w:ascii="Times New Roman" w:hAnsi="Times New Roman" w:cs="Times New Roman"/>
              </w:rPr>
              <w:t xml:space="preserve"> поселения</w:t>
            </w:r>
            <w:r w:rsidRPr="00E84646">
              <w:rPr>
                <w:rFonts w:ascii="Times New Roman" w:hAnsi="Times New Roman" w:cs="Times New Roman"/>
              </w:rPr>
              <w:t>.</w:t>
            </w:r>
          </w:p>
        </w:tc>
      </w:tr>
    </w:tbl>
    <w:p w:rsidR="00BB5E1F" w:rsidRDefault="00BB5E1F" w:rsidP="009D21B1">
      <w:pPr>
        <w:widowControl w:val="0"/>
        <w:autoSpaceDE w:val="0"/>
        <w:autoSpaceDN w:val="0"/>
        <w:adjustRightInd w:val="0"/>
        <w:ind w:firstLine="709"/>
        <w:jc w:val="both"/>
        <w:rPr>
          <w:bCs/>
          <w:sz w:val="24"/>
          <w:szCs w:val="24"/>
        </w:rPr>
      </w:pPr>
      <w:r>
        <w:rPr>
          <w:sz w:val="24"/>
          <w:szCs w:val="24"/>
        </w:rPr>
        <w:br w:type="page"/>
      </w:r>
    </w:p>
    <w:p w:rsidR="00BB5E1F" w:rsidRDefault="00BB5E1F" w:rsidP="00CA4E58">
      <w:pPr>
        <w:autoSpaceDE w:val="0"/>
        <w:autoSpaceDN w:val="0"/>
        <w:adjustRightInd w:val="0"/>
        <w:jc w:val="center"/>
        <w:rPr>
          <w:bCs/>
          <w:sz w:val="24"/>
          <w:szCs w:val="24"/>
        </w:rPr>
      </w:pPr>
      <w:r>
        <w:rPr>
          <w:bCs/>
          <w:sz w:val="24"/>
          <w:szCs w:val="24"/>
        </w:rPr>
        <w:t>О Г Л А В Л Е Н И Е</w:t>
      </w:r>
    </w:p>
    <w:p w:rsidR="00BB5E1F" w:rsidRDefault="00BB5E1F" w:rsidP="00CA4E58">
      <w:pPr>
        <w:autoSpaceDE w:val="0"/>
        <w:autoSpaceDN w:val="0"/>
        <w:adjustRightInd w:val="0"/>
        <w:jc w:val="center"/>
        <w:rPr>
          <w:bCs/>
          <w:sz w:val="24"/>
          <w:szCs w:val="24"/>
        </w:rPr>
      </w:pPr>
    </w:p>
    <w:tbl>
      <w:tblPr>
        <w:tblW w:w="5188" w:type="pct"/>
        <w:tblLayout w:type="fixed"/>
        <w:tblLook w:val="0060" w:firstRow="1" w:lastRow="1" w:firstColumn="0" w:lastColumn="0" w:noHBand="0" w:noVBand="0"/>
      </w:tblPr>
      <w:tblGrid>
        <w:gridCol w:w="638"/>
        <w:gridCol w:w="7758"/>
        <w:gridCol w:w="1535"/>
      </w:tblGrid>
      <w:tr w:rsidR="00BB5E1F" w:rsidRPr="00970DA1" w:rsidTr="00CA4E58">
        <w:tc>
          <w:tcPr>
            <w:tcW w:w="321" w:type="pct"/>
            <w:tcBorders>
              <w:bottom w:val="single" w:sz="4" w:space="0" w:color="auto"/>
            </w:tcBorders>
            <w:noWrap/>
          </w:tcPr>
          <w:p w:rsidR="00BB5E1F" w:rsidRPr="00823213" w:rsidRDefault="00BB5E1F" w:rsidP="00CA4E58">
            <w:pPr>
              <w:rPr>
                <w:b/>
                <w:sz w:val="24"/>
                <w:szCs w:val="24"/>
              </w:rPr>
            </w:pPr>
            <w:r w:rsidRPr="00823213">
              <w:rPr>
                <w:b/>
                <w:sz w:val="24"/>
                <w:szCs w:val="24"/>
              </w:rPr>
              <w:t>№ п/п</w:t>
            </w:r>
          </w:p>
        </w:tc>
        <w:tc>
          <w:tcPr>
            <w:tcW w:w="3906" w:type="pct"/>
            <w:tcBorders>
              <w:bottom w:val="single" w:sz="4" w:space="0" w:color="auto"/>
            </w:tcBorders>
            <w:vAlign w:val="center"/>
          </w:tcPr>
          <w:p w:rsidR="00BB5E1F" w:rsidRPr="00823213" w:rsidRDefault="00BB5E1F" w:rsidP="00CA4E58">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BB5E1F" w:rsidRPr="00823213" w:rsidRDefault="00BB5E1F" w:rsidP="00CA4E58">
            <w:pPr>
              <w:jc w:val="center"/>
              <w:rPr>
                <w:sz w:val="24"/>
                <w:szCs w:val="24"/>
              </w:rPr>
            </w:pPr>
          </w:p>
        </w:tc>
      </w:tr>
      <w:tr w:rsidR="00BB5E1F" w:rsidRPr="00970DA1" w:rsidTr="00CA4E58">
        <w:tc>
          <w:tcPr>
            <w:tcW w:w="321" w:type="pct"/>
            <w:tcBorders>
              <w:top w:val="single" w:sz="4" w:space="0" w:color="auto"/>
            </w:tcBorders>
            <w:noWrap/>
          </w:tcPr>
          <w:p w:rsidR="00BB5E1F" w:rsidRPr="00823213" w:rsidRDefault="00BB5E1F" w:rsidP="00CA4E58">
            <w:pPr>
              <w:jc w:val="both"/>
              <w:rPr>
                <w:sz w:val="24"/>
                <w:szCs w:val="24"/>
              </w:rPr>
            </w:pPr>
          </w:p>
        </w:tc>
        <w:tc>
          <w:tcPr>
            <w:tcW w:w="3906" w:type="pct"/>
            <w:tcBorders>
              <w:top w:val="single" w:sz="4" w:space="0" w:color="auto"/>
            </w:tcBorders>
          </w:tcPr>
          <w:p w:rsidR="00BB5E1F" w:rsidRPr="00E84646" w:rsidRDefault="00BB5E1F" w:rsidP="00CA4E58">
            <w:pPr>
              <w:jc w:val="both"/>
              <w:rPr>
                <w:rStyle w:val="ae"/>
                <w:i w:val="0"/>
                <w:sz w:val="24"/>
                <w:szCs w:val="24"/>
              </w:rPr>
            </w:pPr>
          </w:p>
        </w:tc>
        <w:tc>
          <w:tcPr>
            <w:tcW w:w="773" w:type="pct"/>
            <w:tcBorders>
              <w:top w:val="single" w:sz="4" w:space="0" w:color="auto"/>
            </w:tcBorders>
            <w:vAlign w:val="center"/>
          </w:tcPr>
          <w:p w:rsidR="00BB5E1F" w:rsidRPr="00823213" w:rsidRDefault="00BB5E1F" w:rsidP="00CA4E58">
            <w:pPr>
              <w:jc w:val="both"/>
              <w:rPr>
                <w:sz w:val="24"/>
                <w:szCs w:val="24"/>
              </w:rPr>
            </w:pPr>
          </w:p>
        </w:tc>
      </w:tr>
      <w:tr w:rsidR="00BB5E1F" w:rsidRPr="00B406E7" w:rsidTr="00CA4E58">
        <w:tc>
          <w:tcPr>
            <w:tcW w:w="321" w:type="pct"/>
            <w:noWrap/>
          </w:tcPr>
          <w:p w:rsidR="00BB5E1F" w:rsidRPr="00B406E7" w:rsidRDefault="00BB5E1F" w:rsidP="00CA4E58">
            <w:pPr>
              <w:jc w:val="both"/>
              <w:rPr>
                <w:sz w:val="24"/>
                <w:szCs w:val="24"/>
              </w:rPr>
            </w:pPr>
            <w:r w:rsidRPr="00B406E7">
              <w:rPr>
                <w:sz w:val="24"/>
                <w:szCs w:val="24"/>
              </w:rPr>
              <w:t>1</w:t>
            </w:r>
          </w:p>
        </w:tc>
        <w:tc>
          <w:tcPr>
            <w:tcW w:w="3906" w:type="pct"/>
          </w:tcPr>
          <w:p w:rsidR="00BB5E1F" w:rsidRDefault="00BB5E1F" w:rsidP="00CA4E58">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 xml:space="preserve">«Устойчивое развитие территории муниципального образования </w:t>
            </w:r>
            <w:proofErr w:type="spellStart"/>
            <w:r w:rsidRPr="00B406E7">
              <w:rPr>
                <w:sz w:val="24"/>
                <w:szCs w:val="24"/>
              </w:rPr>
              <w:t>Лебяженское</w:t>
            </w:r>
            <w:proofErr w:type="spellEnd"/>
            <w:r w:rsidRPr="00B406E7">
              <w:rPr>
                <w:sz w:val="24"/>
                <w:szCs w:val="24"/>
              </w:rPr>
              <w:t xml:space="preserve"> городское поселение на период 2015-2020 годы»</w:t>
            </w:r>
            <w:r>
              <w:rPr>
                <w:rStyle w:val="ae"/>
                <w:i w:val="0"/>
                <w:color w:val="auto"/>
                <w:sz w:val="24"/>
                <w:szCs w:val="24"/>
              </w:rPr>
              <w:t>……………………………………………………..</w:t>
            </w:r>
          </w:p>
          <w:p w:rsidR="00BB5E1F" w:rsidRPr="00B406E7" w:rsidRDefault="00BB5E1F" w:rsidP="00CA4E58">
            <w:pPr>
              <w:jc w:val="both"/>
              <w:rPr>
                <w:rStyle w:val="ae"/>
                <w:i w:val="0"/>
                <w:color w:val="auto"/>
                <w:sz w:val="24"/>
                <w:szCs w:val="24"/>
              </w:rPr>
            </w:pPr>
          </w:p>
        </w:tc>
        <w:tc>
          <w:tcPr>
            <w:tcW w:w="773" w:type="pct"/>
            <w:vAlign w:val="center"/>
          </w:tcPr>
          <w:p w:rsidR="00BB5E1F" w:rsidRPr="00B406E7" w:rsidRDefault="00BB5E1F" w:rsidP="00CA4E58">
            <w:pPr>
              <w:pStyle w:val="DecimalAligned"/>
              <w:jc w:val="both"/>
              <w:rPr>
                <w:rFonts w:ascii="Times New Roman" w:hAnsi="Times New Roman"/>
                <w:sz w:val="24"/>
                <w:szCs w:val="24"/>
              </w:rPr>
            </w:pPr>
          </w:p>
        </w:tc>
      </w:tr>
      <w:tr w:rsidR="00BB5E1F" w:rsidRPr="00B21888" w:rsidTr="00CA4E58">
        <w:tc>
          <w:tcPr>
            <w:tcW w:w="321" w:type="pct"/>
            <w:noWrap/>
          </w:tcPr>
          <w:p w:rsidR="00BB5E1F" w:rsidRPr="00B21888" w:rsidRDefault="00BB5E1F" w:rsidP="00CA4E58">
            <w:pPr>
              <w:jc w:val="both"/>
              <w:rPr>
                <w:sz w:val="24"/>
                <w:szCs w:val="24"/>
              </w:rPr>
            </w:pPr>
            <w:r w:rsidRPr="00B21888">
              <w:rPr>
                <w:sz w:val="24"/>
                <w:szCs w:val="24"/>
              </w:rPr>
              <w:t>2</w:t>
            </w:r>
          </w:p>
        </w:tc>
        <w:tc>
          <w:tcPr>
            <w:tcW w:w="3906" w:type="pct"/>
          </w:tcPr>
          <w:p w:rsidR="00BB5E1F" w:rsidRDefault="00BB5E1F" w:rsidP="00B406E7">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 xml:space="preserve">Подпрограмма 1  «Обеспечение первичных мер пожарной безопасности на территории </w:t>
            </w:r>
            <w:proofErr w:type="spellStart"/>
            <w:r w:rsidRPr="00B21888">
              <w:rPr>
                <w:rFonts w:ascii="Times New Roman" w:hAnsi="Times New Roman" w:cs="Times New Roman"/>
                <w:sz w:val="24"/>
                <w:szCs w:val="24"/>
              </w:rPr>
              <w:t>Лебяженского</w:t>
            </w:r>
            <w:proofErr w:type="spellEnd"/>
            <w:r w:rsidRPr="00B2188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r w:rsidRPr="00B21888">
              <w:rPr>
                <w:rFonts w:ascii="Times New Roman" w:hAnsi="Times New Roman" w:cs="Times New Roman"/>
                <w:sz w:val="24"/>
                <w:szCs w:val="24"/>
              </w:rPr>
              <w:t xml:space="preserve">... </w:t>
            </w:r>
          </w:p>
          <w:p w:rsidR="00BB5E1F" w:rsidRPr="00B21888" w:rsidRDefault="00BB5E1F" w:rsidP="00B406E7">
            <w:pPr>
              <w:pStyle w:val="ConsPlusCell"/>
              <w:jc w:val="both"/>
              <w:rPr>
                <w:szCs w:val="24"/>
              </w:rPr>
            </w:pPr>
          </w:p>
        </w:tc>
        <w:tc>
          <w:tcPr>
            <w:tcW w:w="773" w:type="pct"/>
            <w:vAlign w:val="center"/>
          </w:tcPr>
          <w:p w:rsidR="00BB5E1F" w:rsidRPr="00B21888" w:rsidRDefault="00BB5E1F" w:rsidP="00CA4E58">
            <w:pPr>
              <w:pStyle w:val="DecimalAligned"/>
              <w:jc w:val="both"/>
              <w:rPr>
                <w:rFonts w:ascii="Times New Roman" w:hAnsi="Times New Roman"/>
                <w:sz w:val="24"/>
                <w:szCs w:val="24"/>
              </w:rPr>
            </w:pPr>
          </w:p>
        </w:tc>
      </w:tr>
      <w:tr w:rsidR="00BB5E1F" w:rsidRPr="00970DA1" w:rsidTr="00CA4E58">
        <w:trPr>
          <w:trHeight w:val="476"/>
        </w:trPr>
        <w:tc>
          <w:tcPr>
            <w:tcW w:w="321" w:type="pct"/>
            <w:noWrap/>
          </w:tcPr>
          <w:p w:rsidR="00BB5E1F" w:rsidRPr="00823213" w:rsidRDefault="00BB5E1F" w:rsidP="00CA4E58">
            <w:pPr>
              <w:jc w:val="both"/>
              <w:rPr>
                <w:sz w:val="24"/>
                <w:szCs w:val="24"/>
              </w:rPr>
            </w:pPr>
            <w:r w:rsidRPr="00823213">
              <w:rPr>
                <w:sz w:val="24"/>
                <w:szCs w:val="24"/>
              </w:rPr>
              <w:t>3</w:t>
            </w:r>
          </w:p>
          <w:p w:rsidR="00BB5E1F" w:rsidRPr="00823213" w:rsidRDefault="00BB5E1F" w:rsidP="00CA4E58">
            <w:pPr>
              <w:jc w:val="both"/>
              <w:rPr>
                <w:sz w:val="24"/>
                <w:szCs w:val="24"/>
              </w:rPr>
            </w:pPr>
          </w:p>
          <w:p w:rsidR="00BB5E1F" w:rsidRDefault="00BB5E1F" w:rsidP="00CA4E58">
            <w:pPr>
              <w:jc w:val="both"/>
              <w:rPr>
                <w:sz w:val="24"/>
                <w:szCs w:val="24"/>
              </w:rPr>
            </w:pPr>
          </w:p>
          <w:p w:rsidR="00BB5E1F" w:rsidRDefault="00BB5E1F" w:rsidP="00CA4E58">
            <w:pPr>
              <w:jc w:val="both"/>
              <w:rPr>
                <w:sz w:val="24"/>
                <w:szCs w:val="24"/>
              </w:rPr>
            </w:pPr>
          </w:p>
          <w:p w:rsidR="00BB5E1F" w:rsidRPr="00823213" w:rsidRDefault="00BB5E1F" w:rsidP="00CA4E58">
            <w:pPr>
              <w:jc w:val="both"/>
              <w:rPr>
                <w:sz w:val="24"/>
                <w:szCs w:val="24"/>
              </w:rPr>
            </w:pPr>
            <w:r w:rsidRPr="00823213">
              <w:rPr>
                <w:sz w:val="24"/>
                <w:szCs w:val="24"/>
              </w:rPr>
              <w:t>4</w:t>
            </w:r>
          </w:p>
          <w:p w:rsidR="00BB5E1F" w:rsidRPr="00823213" w:rsidRDefault="00BB5E1F" w:rsidP="00CA4E58">
            <w:pPr>
              <w:jc w:val="both"/>
              <w:rPr>
                <w:sz w:val="24"/>
                <w:szCs w:val="24"/>
              </w:rPr>
            </w:pPr>
          </w:p>
        </w:tc>
        <w:tc>
          <w:tcPr>
            <w:tcW w:w="3906" w:type="pct"/>
          </w:tcPr>
          <w:p w:rsidR="00BB5E1F" w:rsidRPr="00823213" w:rsidRDefault="00BB5E1F" w:rsidP="00CA4E58">
            <w:pPr>
              <w:pStyle w:val="a9"/>
              <w:ind w:left="0"/>
              <w:jc w:val="both"/>
              <w:rPr>
                <w:szCs w:val="24"/>
              </w:rPr>
            </w:pPr>
            <w:r w:rsidRPr="00823213">
              <w:rPr>
                <w:szCs w:val="24"/>
              </w:rPr>
              <w:t>Подпрограмма  2 «</w:t>
            </w:r>
            <w:r>
              <w:t xml:space="preserve">Комплексное развитие системы жилищно-коммунального хозяйства и коммунальной инфраструктуры </w:t>
            </w:r>
            <w:proofErr w:type="spellStart"/>
            <w:r>
              <w:t>Лебяженского</w:t>
            </w:r>
            <w:proofErr w:type="spellEnd"/>
            <w:r>
              <w:t xml:space="preserve"> городского поселения</w:t>
            </w:r>
            <w:r>
              <w:rPr>
                <w:szCs w:val="24"/>
              </w:rPr>
              <w:t>»……………………………….…….</w:t>
            </w:r>
          </w:p>
          <w:p w:rsidR="00BB5E1F" w:rsidRPr="00823213" w:rsidRDefault="00BB5E1F" w:rsidP="00CA4E58">
            <w:pPr>
              <w:pStyle w:val="a9"/>
              <w:ind w:left="0"/>
              <w:jc w:val="both"/>
              <w:rPr>
                <w:szCs w:val="24"/>
              </w:rPr>
            </w:pPr>
            <w:r w:rsidRPr="00823213">
              <w:rPr>
                <w:szCs w:val="24"/>
              </w:rPr>
              <w:t>Подпрограмма 3  «</w:t>
            </w:r>
            <w:r>
              <w:t xml:space="preserve">Развитие улично-дорожной сети </w:t>
            </w:r>
            <w:proofErr w:type="spellStart"/>
            <w:r>
              <w:t>Лебяженского</w:t>
            </w:r>
            <w:proofErr w:type="spellEnd"/>
            <w:r>
              <w:t xml:space="preserve"> городского поселения</w:t>
            </w:r>
            <w:r w:rsidRPr="00823213">
              <w:rPr>
                <w:szCs w:val="24"/>
              </w:rPr>
              <w:t>»………</w:t>
            </w:r>
            <w:r>
              <w:rPr>
                <w:szCs w:val="24"/>
              </w:rPr>
              <w:t>……………..….…………………………….</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B21888" w:rsidTr="00CA4E58">
        <w:trPr>
          <w:trHeight w:val="361"/>
        </w:trPr>
        <w:tc>
          <w:tcPr>
            <w:tcW w:w="321" w:type="pct"/>
            <w:noWrap/>
          </w:tcPr>
          <w:p w:rsidR="00BB5E1F" w:rsidRPr="00B21888" w:rsidRDefault="00BB5E1F" w:rsidP="00CA4E58">
            <w:pPr>
              <w:jc w:val="both"/>
              <w:rPr>
                <w:sz w:val="24"/>
                <w:szCs w:val="24"/>
              </w:rPr>
            </w:pPr>
            <w:r w:rsidRPr="00B21888">
              <w:rPr>
                <w:sz w:val="24"/>
                <w:szCs w:val="24"/>
              </w:rPr>
              <w:t>5</w:t>
            </w:r>
          </w:p>
        </w:tc>
        <w:tc>
          <w:tcPr>
            <w:tcW w:w="3906" w:type="pct"/>
          </w:tcPr>
          <w:p w:rsidR="00BB5E1F" w:rsidRPr="00B21888" w:rsidRDefault="00BB5E1F" w:rsidP="00B21888">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4 «Энергосбережение и повышение энергетической эффективности на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p>
        </w:tc>
        <w:tc>
          <w:tcPr>
            <w:tcW w:w="773" w:type="pct"/>
            <w:vAlign w:val="center"/>
          </w:tcPr>
          <w:p w:rsidR="00BB5E1F" w:rsidRPr="00B21888" w:rsidRDefault="00BB5E1F" w:rsidP="00CA4E58">
            <w:pPr>
              <w:pStyle w:val="DecimalAligned"/>
              <w:jc w:val="both"/>
              <w:rPr>
                <w:rFonts w:ascii="Times New Roman" w:hAnsi="Times New Roman"/>
                <w:sz w:val="24"/>
                <w:szCs w:val="24"/>
              </w:rPr>
            </w:pPr>
          </w:p>
        </w:tc>
      </w:tr>
      <w:tr w:rsidR="00BB5E1F" w:rsidRPr="00B21888" w:rsidTr="00CA4E58">
        <w:trPr>
          <w:trHeight w:val="514"/>
        </w:trPr>
        <w:tc>
          <w:tcPr>
            <w:tcW w:w="321" w:type="pct"/>
            <w:noWrap/>
          </w:tcPr>
          <w:p w:rsidR="00BB5E1F" w:rsidRPr="00B21888" w:rsidRDefault="00BB5E1F" w:rsidP="00CA4E58">
            <w:pPr>
              <w:jc w:val="both"/>
              <w:rPr>
                <w:sz w:val="24"/>
                <w:szCs w:val="24"/>
              </w:rPr>
            </w:pPr>
            <w:r w:rsidRPr="00B21888">
              <w:rPr>
                <w:sz w:val="24"/>
                <w:szCs w:val="24"/>
              </w:rPr>
              <w:t>6</w:t>
            </w:r>
          </w:p>
        </w:tc>
        <w:tc>
          <w:tcPr>
            <w:tcW w:w="3906" w:type="pct"/>
          </w:tcPr>
          <w:p w:rsidR="00BB5E1F" w:rsidRPr="00B21888" w:rsidRDefault="00BB5E1F" w:rsidP="00CA4E58">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5 «Благоустройство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BB5E1F" w:rsidRPr="00B21888" w:rsidRDefault="00BB5E1F" w:rsidP="00CA4E58">
            <w:pPr>
              <w:pStyle w:val="DecimalAligned"/>
              <w:jc w:val="both"/>
              <w:rPr>
                <w:rFonts w:ascii="Times New Roman" w:hAnsi="Times New Roman"/>
                <w:sz w:val="24"/>
                <w:szCs w:val="24"/>
              </w:rPr>
            </w:pPr>
          </w:p>
        </w:tc>
      </w:tr>
      <w:tr w:rsidR="00BB5E1F" w:rsidRPr="00970DA1" w:rsidTr="00CA4E58">
        <w:trPr>
          <w:trHeight w:val="914"/>
        </w:trPr>
        <w:tc>
          <w:tcPr>
            <w:tcW w:w="321" w:type="pct"/>
            <w:noWrap/>
          </w:tcPr>
          <w:p w:rsidR="00BB5E1F" w:rsidRPr="00823213" w:rsidRDefault="00BB5E1F" w:rsidP="00CA4E58">
            <w:pPr>
              <w:jc w:val="both"/>
              <w:rPr>
                <w:sz w:val="24"/>
                <w:szCs w:val="24"/>
              </w:rPr>
            </w:pPr>
            <w:r w:rsidRPr="00823213">
              <w:rPr>
                <w:sz w:val="24"/>
                <w:szCs w:val="24"/>
              </w:rPr>
              <w:t>7</w:t>
            </w:r>
          </w:p>
        </w:tc>
        <w:tc>
          <w:tcPr>
            <w:tcW w:w="3906" w:type="pct"/>
          </w:tcPr>
          <w:p w:rsidR="00BB5E1F" w:rsidRPr="00823213" w:rsidRDefault="00BB5E1F" w:rsidP="00CA4E58">
            <w:pPr>
              <w:pStyle w:val="a9"/>
              <w:ind w:left="0"/>
              <w:jc w:val="both"/>
              <w:rPr>
                <w:szCs w:val="24"/>
              </w:rPr>
            </w:pPr>
            <w:r w:rsidRPr="00823213">
              <w:rPr>
                <w:szCs w:val="24"/>
              </w:rPr>
              <w:t>Подпрограмма 6 «</w:t>
            </w:r>
            <w:r>
              <w:t xml:space="preserve">Развитие молодежной политики, физической культуры и спорта в муниципальном образовании </w:t>
            </w:r>
            <w:proofErr w:type="spellStart"/>
            <w:r>
              <w:t>Лебяженское</w:t>
            </w:r>
            <w:proofErr w:type="spellEnd"/>
            <w:r>
              <w:t xml:space="preserve"> городское поселение</w:t>
            </w:r>
            <w:r w:rsidRPr="00823213">
              <w:rPr>
                <w:szCs w:val="24"/>
              </w:rPr>
              <w:t>»…………………</w:t>
            </w:r>
            <w:r>
              <w:rPr>
                <w:szCs w:val="24"/>
              </w:rPr>
              <w:t>……………………………….</w:t>
            </w:r>
            <w:r w:rsidRPr="00823213">
              <w:rPr>
                <w:szCs w:val="24"/>
              </w:rPr>
              <w:t xml:space="preserve">……………..….. </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970DA1" w:rsidTr="00CA4E58">
        <w:trPr>
          <w:trHeight w:val="514"/>
        </w:trPr>
        <w:tc>
          <w:tcPr>
            <w:tcW w:w="321" w:type="pct"/>
            <w:noWrap/>
          </w:tcPr>
          <w:p w:rsidR="00BB5E1F" w:rsidRPr="00823213" w:rsidRDefault="00BB5E1F" w:rsidP="00CA4E58">
            <w:pPr>
              <w:jc w:val="both"/>
              <w:rPr>
                <w:sz w:val="24"/>
                <w:szCs w:val="24"/>
              </w:rPr>
            </w:pPr>
            <w:r w:rsidRPr="00823213">
              <w:rPr>
                <w:sz w:val="24"/>
                <w:szCs w:val="24"/>
              </w:rPr>
              <w:t>8</w:t>
            </w:r>
          </w:p>
        </w:tc>
        <w:tc>
          <w:tcPr>
            <w:tcW w:w="3906" w:type="pct"/>
          </w:tcPr>
          <w:p w:rsidR="00BB5E1F" w:rsidRPr="00823213" w:rsidRDefault="00BB5E1F" w:rsidP="00CA4E58">
            <w:pPr>
              <w:pStyle w:val="a9"/>
              <w:ind w:left="0"/>
              <w:jc w:val="both"/>
              <w:rPr>
                <w:szCs w:val="24"/>
              </w:rPr>
            </w:pPr>
            <w:r w:rsidRPr="00823213">
              <w:rPr>
                <w:szCs w:val="24"/>
              </w:rPr>
              <w:t>Подпрограмма 7 «</w:t>
            </w:r>
            <w:r w:rsidRPr="00B7427D">
              <w:t xml:space="preserve">Создание условий для организации досуга и обеспечение жителей </w:t>
            </w:r>
            <w:proofErr w:type="spellStart"/>
            <w:r w:rsidRPr="00B7427D">
              <w:t>Лебяженского</w:t>
            </w:r>
            <w:proofErr w:type="spellEnd"/>
            <w:r w:rsidRPr="00B7427D">
              <w:t xml:space="preserve"> городского поселения услугами организаций культуры</w:t>
            </w:r>
            <w:r w:rsidRPr="00823213">
              <w:rPr>
                <w:szCs w:val="24"/>
              </w:rPr>
              <w:t>»……………………………………………………….</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970DA1" w:rsidTr="00CA4E58">
        <w:trPr>
          <w:trHeight w:val="514"/>
        </w:trPr>
        <w:tc>
          <w:tcPr>
            <w:tcW w:w="321" w:type="pct"/>
            <w:noWrap/>
          </w:tcPr>
          <w:p w:rsidR="00BB5E1F" w:rsidRPr="00823213" w:rsidRDefault="00BB5E1F" w:rsidP="00CA4E58">
            <w:pPr>
              <w:jc w:val="both"/>
              <w:rPr>
                <w:sz w:val="24"/>
                <w:szCs w:val="24"/>
              </w:rPr>
            </w:pPr>
            <w:r w:rsidRPr="00823213">
              <w:rPr>
                <w:sz w:val="24"/>
                <w:szCs w:val="24"/>
              </w:rPr>
              <w:t>9</w:t>
            </w:r>
          </w:p>
        </w:tc>
        <w:tc>
          <w:tcPr>
            <w:tcW w:w="3906" w:type="pct"/>
          </w:tcPr>
          <w:p w:rsidR="00BB5E1F" w:rsidRPr="00823213" w:rsidRDefault="00BB5E1F" w:rsidP="00CA4E58">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tc>
      </w:tr>
      <w:tr w:rsidR="00BB5E1F" w:rsidRPr="00970DA1" w:rsidTr="00CA4E58">
        <w:trPr>
          <w:trHeight w:val="514"/>
        </w:trPr>
        <w:tc>
          <w:tcPr>
            <w:tcW w:w="321" w:type="pct"/>
            <w:noWrap/>
          </w:tcPr>
          <w:p w:rsidR="00BB5E1F" w:rsidRPr="00823213" w:rsidRDefault="00BB5E1F" w:rsidP="00CA4E58">
            <w:pPr>
              <w:jc w:val="both"/>
              <w:rPr>
                <w:b/>
                <w:sz w:val="24"/>
                <w:szCs w:val="24"/>
              </w:rPr>
            </w:pPr>
            <w:r>
              <w:rPr>
                <w:sz w:val="24"/>
                <w:szCs w:val="24"/>
              </w:rPr>
              <w:t>10</w:t>
            </w:r>
          </w:p>
          <w:p w:rsidR="00BB5E1F" w:rsidRPr="00823213" w:rsidRDefault="00BB5E1F" w:rsidP="00CA4E58">
            <w:pPr>
              <w:jc w:val="both"/>
              <w:rPr>
                <w:b/>
                <w:sz w:val="24"/>
                <w:szCs w:val="24"/>
              </w:rPr>
            </w:pPr>
          </w:p>
          <w:p w:rsidR="00BB5E1F" w:rsidRPr="00823213" w:rsidRDefault="00BB5E1F" w:rsidP="00CA4E58">
            <w:pPr>
              <w:jc w:val="both"/>
              <w:rPr>
                <w:bCs/>
                <w:sz w:val="24"/>
                <w:szCs w:val="24"/>
              </w:rPr>
            </w:pPr>
            <w:r>
              <w:rPr>
                <w:sz w:val="24"/>
                <w:szCs w:val="24"/>
              </w:rPr>
              <w:t>11</w:t>
            </w:r>
          </w:p>
          <w:p w:rsidR="00BB5E1F" w:rsidRPr="00823213" w:rsidRDefault="00BB5E1F" w:rsidP="00CA4E58">
            <w:pPr>
              <w:rPr>
                <w:b/>
                <w:sz w:val="24"/>
                <w:szCs w:val="24"/>
              </w:rPr>
            </w:pPr>
          </w:p>
        </w:tc>
        <w:tc>
          <w:tcPr>
            <w:tcW w:w="3906" w:type="pct"/>
          </w:tcPr>
          <w:p w:rsidR="00BB5E1F" w:rsidRPr="00823213" w:rsidRDefault="00BB5E1F" w:rsidP="00CA4E58">
            <w:pPr>
              <w:widowControl w:val="0"/>
              <w:autoSpaceDE w:val="0"/>
              <w:autoSpaceDN w:val="0"/>
              <w:adjustRightInd w:val="0"/>
              <w:jc w:val="both"/>
              <w:rPr>
                <w:b/>
                <w:sz w:val="24"/>
                <w:szCs w:val="24"/>
              </w:rPr>
            </w:pPr>
            <w:r w:rsidRPr="00823213">
              <w:rPr>
                <w:sz w:val="24"/>
                <w:szCs w:val="24"/>
              </w:rPr>
              <w:t>Приложение 2 «Целевые показатели (индикаторы) программы»</w:t>
            </w:r>
            <w:r>
              <w:rPr>
                <w:sz w:val="24"/>
                <w:szCs w:val="24"/>
              </w:rPr>
              <w:t>……</w:t>
            </w:r>
          </w:p>
          <w:p w:rsidR="00BB5E1F" w:rsidRPr="00823213" w:rsidRDefault="00BB5E1F" w:rsidP="00CA4E58">
            <w:pPr>
              <w:widowControl w:val="0"/>
              <w:autoSpaceDE w:val="0"/>
              <w:autoSpaceDN w:val="0"/>
              <w:adjustRightInd w:val="0"/>
              <w:jc w:val="both"/>
              <w:rPr>
                <w:b/>
                <w:sz w:val="24"/>
                <w:szCs w:val="24"/>
              </w:rPr>
            </w:pPr>
          </w:p>
          <w:p w:rsidR="00BB5E1F" w:rsidRPr="00823213" w:rsidRDefault="00BB5E1F" w:rsidP="00CA4E58">
            <w:pPr>
              <w:widowControl w:val="0"/>
              <w:autoSpaceDE w:val="0"/>
              <w:autoSpaceDN w:val="0"/>
              <w:adjustRightInd w:val="0"/>
              <w:jc w:val="both"/>
              <w:rPr>
                <w:b/>
                <w:sz w:val="24"/>
                <w:szCs w:val="24"/>
              </w:rPr>
            </w:pPr>
            <w:r w:rsidRPr="00823213">
              <w:rPr>
                <w:sz w:val="24"/>
                <w:szCs w:val="24"/>
              </w:rPr>
              <w:t>Приложение     3   «План реализации программы на 201</w:t>
            </w:r>
            <w:r>
              <w:rPr>
                <w:sz w:val="24"/>
                <w:szCs w:val="24"/>
              </w:rPr>
              <w:t>5</w:t>
            </w:r>
            <w:r w:rsidRPr="00823213">
              <w:rPr>
                <w:sz w:val="24"/>
                <w:szCs w:val="24"/>
              </w:rPr>
              <w:t xml:space="preserve"> год…………….</w:t>
            </w:r>
          </w:p>
        </w:tc>
        <w:tc>
          <w:tcPr>
            <w:tcW w:w="773" w:type="pct"/>
            <w:vAlign w:val="center"/>
          </w:tcPr>
          <w:p w:rsidR="00BB5E1F" w:rsidRPr="00E84646" w:rsidRDefault="00BB5E1F" w:rsidP="00CA4E58">
            <w:pPr>
              <w:pStyle w:val="DecimalAligned"/>
              <w:jc w:val="both"/>
              <w:rPr>
                <w:rFonts w:ascii="Times New Roman" w:hAnsi="Times New Roman"/>
                <w:sz w:val="24"/>
                <w:szCs w:val="24"/>
              </w:rPr>
            </w:pPr>
          </w:p>
          <w:p w:rsidR="00BB5E1F" w:rsidRPr="00E84646" w:rsidRDefault="00BB5E1F" w:rsidP="00CA4E58">
            <w:pPr>
              <w:pStyle w:val="DecimalAligned"/>
              <w:jc w:val="both"/>
              <w:rPr>
                <w:rFonts w:ascii="Times New Roman" w:hAnsi="Times New Roman"/>
                <w:sz w:val="24"/>
                <w:szCs w:val="24"/>
              </w:rPr>
            </w:pPr>
          </w:p>
          <w:p w:rsidR="00BB5E1F" w:rsidRPr="00E84646" w:rsidRDefault="00BB5E1F" w:rsidP="00CA4E58">
            <w:pPr>
              <w:pStyle w:val="DecimalAligned"/>
              <w:jc w:val="both"/>
              <w:rPr>
                <w:rFonts w:ascii="Times New Roman" w:hAnsi="Times New Roman"/>
                <w:sz w:val="24"/>
                <w:szCs w:val="24"/>
              </w:rPr>
            </w:pPr>
          </w:p>
          <w:p w:rsidR="00BB5E1F" w:rsidRPr="00E84646" w:rsidRDefault="00BB5E1F" w:rsidP="00CA4E58">
            <w:pPr>
              <w:pStyle w:val="DecimalAligned"/>
              <w:rPr>
                <w:rFonts w:ascii="Times New Roman" w:hAnsi="Times New Roman"/>
                <w:sz w:val="24"/>
                <w:szCs w:val="24"/>
              </w:rPr>
            </w:pPr>
          </w:p>
        </w:tc>
      </w:tr>
    </w:tbl>
    <w:p w:rsidR="00BB5E1F" w:rsidRDefault="00BB5E1F" w:rsidP="00CA4E58">
      <w:pPr>
        <w:spacing w:line="240" w:lineRule="atLeast"/>
        <w:rPr>
          <w:b/>
          <w:sz w:val="24"/>
          <w:szCs w:val="24"/>
        </w:rPr>
      </w:pPr>
    </w:p>
    <w:p w:rsidR="00BB5E1F" w:rsidRPr="00970DA1" w:rsidRDefault="00BB5E1F" w:rsidP="00E839F4">
      <w:pPr>
        <w:spacing w:line="240" w:lineRule="atLeast"/>
        <w:jc w:val="center"/>
        <w:rPr>
          <w:b/>
          <w:sz w:val="24"/>
          <w:szCs w:val="24"/>
        </w:rPr>
      </w:pPr>
      <w:r>
        <w:rPr>
          <w:b/>
          <w:sz w:val="24"/>
          <w:szCs w:val="24"/>
        </w:rPr>
        <w:br w:type="page"/>
      </w:r>
      <w:r w:rsidRPr="00970DA1">
        <w:rPr>
          <w:b/>
          <w:sz w:val="24"/>
          <w:szCs w:val="24"/>
        </w:rPr>
        <w:lastRenderedPageBreak/>
        <w:t>Общая характеристика сферы реализации муниципальной программы</w:t>
      </w:r>
    </w:p>
    <w:p w:rsidR="00BB5E1F" w:rsidRPr="00970DA1" w:rsidRDefault="00BB5E1F" w:rsidP="00CA4E58">
      <w:pPr>
        <w:autoSpaceDE w:val="0"/>
        <w:autoSpaceDN w:val="0"/>
        <w:adjustRightInd w:val="0"/>
        <w:ind w:firstLine="540"/>
        <w:jc w:val="both"/>
        <w:rPr>
          <w:bCs/>
          <w:sz w:val="24"/>
          <w:szCs w:val="24"/>
        </w:rPr>
      </w:pPr>
    </w:p>
    <w:p w:rsidR="00BB5E1F" w:rsidRDefault="00BB5E1F" w:rsidP="00CA4E58">
      <w:pPr>
        <w:autoSpaceDE w:val="0"/>
        <w:autoSpaceDN w:val="0"/>
        <w:adjustRightInd w:val="0"/>
        <w:ind w:firstLine="540"/>
        <w:jc w:val="both"/>
        <w:rPr>
          <w:bCs/>
          <w:sz w:val="24"/>
          <w:szCs w:val="24"/>
        </w:rPr>
      </w:pPr>
      <w:r w:rsidRPr="00970DA1">
        <w:rPr>
          <w:bCs/>
          <w:sz w:val="24"/>
          <w:szCs w:val="24"/>
        </w:rPr>
        <w:t>В соответствии  с федеральным законом от 06.10.2003 N 131-ФЗ "Об общих принципах организации местного самоуправления в Российской Федерации" к полномочиям органов местного самоуправления, в том числе, относятся:</w:t>
      </w:r>
    </w:p>
    <w:p w:rsidR="00BB5E1F" w:rsidRDefault="00BB5E1F" w:rsidP="004041CA">
      <w:pPr>
        <w:pStyle w:val="a9"/>
        <w:numPr>
          <w:ilvl w:val="0"/>
          <w:numId w:val="7"/>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BB5E1F" w:rsidRPr="00970DA1" w:rsidRDefault="00BB5E1F" w:rsidP="004041CA">
      <w:pPr>
        <w:pStyle w:val="a9"/>
        <w:numPr>
          <w:ilvl w:val="0"/>
          <w:numId w:val="7"/>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BB5E1F" w:rsidRPr="00D7629A" w:rsidRDefault="00BB5E1F" w:rsidP="004041CA">
      <w:pPr>
        <w:pStyle w:val="a9"/>
        <w:numPr>
          <w:ilvl w:val="0"/>
          <w:numId w:val="7"/>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BB5E1F" w:rsidRPr="00970DA1" w:rsidRDefault="00BB5E1F" w:rsidP="004041CA">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по организации теплоснабжения, предусмотренные Федеральным законом 27.07.2010 №190-ФЗ "О теплоснабжении", в том числе утверждение схемы теплоснабжения;</w:t>
      </w:r>
    </w:p>
    <w:p w:rsidR="00BB5E1F" w:rsidRPr="00970DA1" w:rsidRDefault="00BB5E1F" w:rsidP="004041CA">
      <w:pPr>
        <w:pStyle w:val="a9"/>
        <w:widowControl w:val="0"/>
        <w:numPr>
          <w:ilvl w:val="0"/>
          <w:numId w:val="7"/>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BB5E1F" w:rsidRPr="00D7629A" w:rsidRDefault="00BB5E1F" w:rsidP="004041CA">
      <w:pPr>
        <w:pStyle w:val="a9"/>
        <w:widowControl w:val="0"/>
        <w:numPr>
          <w:ilvl w:val="0"/>
          <w:numId w:val="7"/>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BB5E1F" w:rsidRPr="00D7629A" w:rsidRDefault="00BB5E1F" w:rsidP="004041CA">
      <w:pPr>
        <w:pStyle w:val="a9"/>
        <w:widowControl w:val="0"/>
        <w:numPr>
          <w:ilvl w:val="0"/>
          <w:numId w:val="7"/>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E1F" w:rsidRPr="001275C7" w:rsidRDefault="00BB5E1F" w:rsidP="004041CA">
      <w:pPr>
        <w:pStyle w:val="a9"/>
        <w:widowControl w:val="0"/>
        <w:numPr>
          <w:ilvl w:val="0"/>
          <w:numId w:val="7"/>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B5E1F" w:rsidRPr="001275C7" w:rsidRDefault="00BB5E1F" w:rsidP="004041CA">
      <w:pPr>
        <w:pStyle w:val="a9"/>
        <w:widowControl w:val="0"/>
        <w:numPr>
          <w:ilvl w:val="0"/>
          <w:numId w:val="7"/>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sidRPr="001275C7">
        <w:rPr>
          <w:szCs w:val="24"/>
        </w:rPr>
        <w:t>.</w:t>
      </w:r>
    </w:p>
    <w:p w:rsidR="00BB5E1F" w:rsidRPr="00B30C8E" w:rsidRDefault="00BB5E1F" w:rsidP="00B30C8E">
      <w:pPr>
        <w:spacing w:line="288" w:lineRule="auto"/>
        <w:ind w:firstLine="709"/>
        <w:jc w:val="both"/>
        <w:rPr>
          <w:color w:val="000000"/>
          <w:sz w:val="24"/>
          <w:szCs w:val="24"/>
        </w:rPr>
      </w:pPr>
      <w:r w:rsidRPr="00B30C8E">
        <w:rPr>
          <w:color w:val="000000"/>
          <w:sz w:val="24"/>
          <w:szCs w:val="24"/>
        </w:rPr>
        <w:t>Можно выделить следующие преимущества программно-целевого метода работы:</w:t>
      </w:r>
    </w:p>
    <w:p w:rsidR="00BB5E1F" w:rsidRPr="00B30C8E" w:rsidRDefault="00BB5E1F"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BB5E1F" w:rsidRPr="00B30C8E" w:rsidRDefault="00BB5E1F"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BB5E1F" w:rsidRPr="00B30C8E" w:rsidRDefault="00BB5E1F"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BB5E1F" w:rsidRPr="00970DA1" w:rsidRDefault="00BB5E1F" w:rsidP="00CA4E58">
      <w:pPr>
        <w:ind w:firstLine="709"/>
        <w:jc w:val="both"/>
        <w:rPr>
          <w:sz w:val="24"/>
          <w:szCs w:val="24"/>
        </w:rPr>
      </w:pPr>
      <w:proofErr w:type="gramStart"/>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 xml:space="preserve">ликвидация участков с антисанитарным состоянием на территории города, доведение состояние дорожного покрытия улиц и внутриквартальных проездов до </w:t>
      </w:r>
      <w:r w:rsidRPr="00970DA1">
        <w:rPr>
          <w:sz w:val="24"/>
          <w:szCs w:val="24"/>
        </w:rPr>
        <w:lastRenderedPageBreak/>
        <w:t xml:space="preserve">нормативного, развитие систем учета и контроля предоставляемых жилищно-коммунальных услуг. </w:t>
      </w:r>
      <w:proofErr w:type="gramEnd"/>
    </w:p>
    <w:p w:rsidR="00BB5E1F" w:rsidRPr="00970DA1" w:rsidRDefault="00BB5E1F"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proofErr w:type="spellStart"/>
      <w:r>
        <w:rPr>
          <w:bCs/>
          <w:sz w:val="24"/>
          <w:szCs w:val="24"/>
        </w:rPr>
        <w:t>Лебяженского</w:t>
      </w:r>
      <w:proofErr w:type="spellEnd"/>
      <w:r>
        <w:rPr>
          <w:bCs/>
          <w:sz w:val="24"/>
          <w:szCs w:val="24"/>
        </w:rPr>
        <w:t xml:space="preserve"> городского поселения</w:t>
      </w:r>
      <w:r w:rsidRPr="00970DA1">
        <w:rPr>
          <w:bCs/>
          <w:sz w:val="24"/>
          <w:szCs w:val="24"/>
        </w:rPr>
        <w:t>.</w:t>
      </w:r>
    </w:p>
    <w:p w:rsidR="00BB5E1F" w:rsidRPr="00DC3747" w:rsidRDefault="00BB5E1F"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proofErr w:type="spellStart"/>
      <w:r w:rsidRPr="00DC3747">
        <w:rPr>
          <w:bCs/>
          <w:sz w:val="24"/>
          <w:szCs w:val="24"/>
        </w:rPr>
        <w:t>проездов</w:t>
      </w:r>
      <w:r>
        <w:rPr>
          <w:bCs/>
          <w:sz w:val="24"/>
          <w:szCs w:val="24"/>
        </w:rPr>
        <w:t>Лебяженского</w:t>
      </w:r>
      <w:proofErr w:type="spellEnd"/>
      <w:r w:rsidRPr="00DC3747">
        <w:rPr>
          <w:bCs/>
          <w:sz w:val="24"/>
          <w:szCs w:val="24"/>
        </w:rPr>
        <w:t xml:space="preserve"> городского </w:t>
      </w:r>
      <w:r>
        <w:rPr>
          <w:bCs/>
          <w:sz w:val="24"/>
          <w:szCs w:val="24"/>
        </w:rPr>
        <w:t>поселения</w:t>
      </w:r>
      <w:r w:rsidRPr="00DC3747">
        <w:rPr>
          <w:bCs/>
          <w:sz w:val="24"/>
          <w:szCs w:val="24"/>
        </w:rPr>
        <w:t>.</w:t>
      </w:r>
    </w:p>
    <w:p w:rsidR="00BB5E1F" w:rsidRDefault="00BB5E1F"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proofErr w:type="spellStart"/>
      <w:r>
        <w:rPr>
          <w:sz w:val="24"/>
          <w:szCs w:val="24"/>
        </w:rPr>
        <w:t>Лебяженское</w:t>
      </w:r>
      <w:proofErr w:type="spellEnd"/>
      <w:r>
        <w:rPr>
          <w:sz w:val="24"/>
          <w:szCs w:val="24"/>
        </w:rPr>
        <w:t xml:space="preserve"> городское поселение</w:t>
      </w:r>
      <w:r w:rsidRPr="00DC3747">
        <w:rPr>
          <w:sz w:val="24"/>
          <w:szCs w:val="24"/>
        </w:rPr>
        <w:t>».</w:t>
      </w:r>
    </w:p>
    <w:p w:rsidR="00BB5E1F" w:rsidRPr="00416468" w:rsidRDefault="00BB5E1F" w:rsidP="00CA4E58">
      <w:pPr>
        <w:ind w:firstLine="709"/>
        <w:jc w:val="both"/>
        <w:rPr>
          <w:sz w:val="12"/>
          <w:szCs w:val="12"/>
        </w:rPr>
      </w:pPr>
    </w:p>
    <w:p w:rsidR="00BB5E1F" w:rsidRDefault="00BB5E1F"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proofErr w:type="spellStart"/>
      <w:r>
        <w:rPr>
          <w:sz w:val="24"/>
          <w:szCs w:val="24"/>
        </w:rPr>
        <w:t>Лебяжен</w:t>
      </w:r>
      <w:r w:rsidRPr="00DC3747">
        <w:rPr>
          <w:sz w:val="24"/>
          <w:szCs w:val="24"/>
        </w:rPr>
        <w:t>ского</w:t>
      </w:r>
      <w:proofErr w:type="spellEnd"/>
      <w:r w:rsidRPr="00DC3747">
        <w:rPr>
          <w:sz w:val="24"/>
          <w:szCs w:val="24"/>
        </w:rPr>
        <w:t xml:space="preserve"> городского </w:t>
      </w:r>
      <w:r>
        <w:rPr>
          <w:sz w:val="24"/>
          <w:szCs w:val="24"/>
        </w:rPr>
        <w:t>поселения до 2020 года</w:t>
      </w:r>
      <w:r w:rsidRPr="00DC3747">
        <w:rPr>
          <w:sz w:val="24"/>
          <w:szCs w:val="24"/>
        </w:rPr>
        <w:t xml:space="preserve"> в Программу «</w:t>
      </w:r>
      <w:r>
        <w:rPr>
          <w:sz w:val="24"/>
          <w:szCs w:val="24"/>
        </w:rPr>
        <w:t xml:space="preserve">Устойчивое развитие территории муниципального образования </w:t>
      </w:r>
      <w:proofErr w:type="spellStart"/>
      <w:r>
        <w:rPr>
          <w:sz w:val="24"/>
          <w:szCs w:val="24"/>
        </w:rPr>
        <w:t>Лебяженское</w:t>
      </w:r>
      <w:proofErr w:type="spellEnd"/>
      <w:r>
        <w:rPr>
          <w:sz w:val="24"/>
          <w:szCs w:val="24"/>
        </w:rPr>
        <w:t xml:space="preserve"> городское поселение на период 2015 – 2020 годы» включены</w:t>
      </w:r>
      <w:r w:rsidRPr="00DC3747">
        <w:rPr>
          <w:sz w:val="24"/>
          <w:szCs w:val="24"/>
        </w:rPr>
        <w:t xml:space="preserve"> следующие подпрограммы:</w:t>
      </w:r>
    </w:p>
    <w:p w:rsidR="00BB5E1F" w:rsidRPr="00823213" w:rsidRDefault="00BB5E1F" w:rsidP="00CA4E58">
      <w:pPr>
        <w:ind w:firstLine="709"/>
        <w:jc w:val="both"/>
        <w:rPr>
          <w:sz w:val="12"/>
          <w:szCs w:val="24"/>
        </w:rPr>
      </w:pP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Благоустройство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BB5E1F"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CC4BC5">
        <w:rPr>
          <w:rFonts w:ascii="Times New Roman" w:hAnsi="Times New Roman" w:cs="Times New Roman"/>
          <w:sz w:val="24"/>
          <w:szCs w:val="24"/>
        </w:rPr>
        <w:t>Лебяженское</w:t>
      </w:r>
      <w:proofErr w:type="spellEnd"/>
      <w:r w:rsidRPr="00CC4BC5">
        <w:rPr>
          <w:rFonts w:ascii="Times New Roman" w:hAnsi="Times New Roman" w:cs="Times New Roman"/>
          <w:sz w:val="24"/>
          <w:szCs w:val="24"/>
        </w:rPr>
        <w:t xml:space="preserve"> городское поселение;</w:t>
      </w:r>
    </w:p>
    <w:p w:rsidR="00BB5E1F" w:rsidRPr="00CC4BC5" w:rsidRDefault="00BB5E1F" w:rsidP="004041CA">
      <w:pPr>
        <w:pStyle w:val="ConsPlusCell"/>
        <w:numPr>
          <w:ilvl w:val="0"/>
          <w:numId w:val="16"/>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 услугами организаций культуры.</w:t>
      </w:r>
    </w:p>
    <w:p w:rsidR="00BB5E1F" w:rsidRDefault="00BB5E1F" w:rsidP="00CA4E58">
      <w:pPr>
        <w:widowControl w:val="0"/>
        <w:autoSpaceDE w:val="0"/>
        <w:autoSpaceDN w:val="0"/>
        <w:adjustRightInd w:val="0"/>
        <w:ind w:firstLine="708"/>
        <w:jc w:val="both"/>
        <w:rPr>
          <w:sz w:val="24"/>
          <w:szCs w:val="24"/>
        </w:rPr>
      </w:pPr>
      <w:r>
        <w:rPr>
          <w:sz w:val="24"/>
          <w:szCs w:val="24"/>
        </w:rPr>
        <w:t>Срок реализации программы:</w:t>
      </w:r>
    </w:p>
    <w:p w:rsidR="00BB5E1F" w:rsidRDefault="00BB5E1F" w:rsidP="00CA4E58">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BB5E1F" w:rsidRPr="003B52AB" w:rsidRDefault="00BB5E1F"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BB5E1F" w:rsidRDefault="00BB5E1F"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w:t>
      </w:r>
      <w:proofErr w:type="spellStart"/>
      <w:r>
        <w:rPr>
          <w:sz w:val="24"/>
          <w:szCs w:val="24"/>
        </w:rPr>
        <w:t>Лебяженского</w:t>
      </w:r>
      <w:proofErr w:type="spellEnd"/>
      <w:r>
        <w:rPr>
          <w:sz w:val="24"/>
          <w:szCs w:val="24"/>
        </w:rPr>
        <w:t xml:space="preserve"> городского поселения комфортным (удовлетворенная состоянием благоустройства), определяемая на основании данных социологического опроса населения, проводимого в средствах массовой информации в том числе Интернет-изданиях. </w:t>
      </w:r>
    </w:p>
    <w:p w:rsidR="00BB5E1F" w:rsidRPr="00DC3747" w:rsidRDefault="00BB5E1F"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BB5E1F" w:rsidRDefault="00BB5E1F" w:rsidP="00CA4E58">
      <w:pPr>
        <w:widowControl w:val="0"/>
        <w:autoSpaceDE w:val="0"/>
        <w:autoSpaceDN w:val="0"/>
        <w:adjustRightInd w:val="0"/>
        <w:rPr>
          <w:sz w:val="22"/>
        </w:rPr>
      </w:pPr>
    </w:p>
    <w:p w:rsidR="00BB5E1F" w:rsidRPr="00E321C3" w:rsidRDefault="00BB5E1F"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32"/>
          <w:szCs w:val="32"/>
        </w:rPr>
        <w:t>1</w:t>
      </w:r>
    </w:p>
    <w:p w:rsidR="00BB5E1F" w:rsidRPr="00024B01"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BB5E1F"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BB5E1F" w:rsidRDefault="00BB5E1F" w:rsidP="00CA4E58">
      <w:pPr>
        <w:pStyle w:val="ConsPlusNonformat"/>
        <w:jc w:val="center"/>
        <w:rPr>
          <w:rFonts w:ascii="Times New Roman" w:hAnsi="Times New Roman" w:cs="Times New Roman"/>
          <w:b/>
          <w:sz w:val="24"/>
          <w:szCs w:val="24"/>
        </w:rPr>
      </w:pPr>
    </w:p>
    <w:p w:rsidR="00BB5E1F" w:rsidRPr="00024B01" w:rsidRDefault="00BB5E1F"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BB5E1F" w:rsidRPr="00024B01" w:rsidRDefault="00BB5E1F"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BB5E1F" w:rsidRPr="00024B01" w:rsidRDefault="00BB5E1F"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BB5E1F"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44135E">
            <w:pPr>
              <w:pStyle w:val="ConsPlusNonformat"/>
              <w:jc w:val="both"/>
              <w:rPr>
                <w:rFonts w:ascii="Times New Roman" w:hAnsi="Times New Roman" w:cs="Times New Roman"/>
                <w:sz w:val="24"/>
                <w:szCs w:val="24"/>
              </w:rPr>
            </w:pPr>
            <w:r>
              <w:rPr>
                <w:rFonts w:ascii="Times New Roman" w:hAnsi="Times New Roman" w:cs="Times New Roman"/>
                <w:sz w:val="24"/>
                <w:szCs w:val="24"/>
              </w:rPr>
              <w:t>«Обеспече</w:t>
            </w:r>
            <w:r w:rsidRPr="00E84646">
              <w:rPr>
                <w:rFonts w:ascii="Times New Roman" w:hAnsi="Times New Roman" w:cs="Times New Roman"/>
                <w:sz w:val="24"/>
                <w:szCs w:val="24"/>
              </w:rPr>
              <w:t>ние</w:t>
            </w:r>
            <w:r>
              <w:rPr>
                <w:rFonts w:ascii="Times New Roman" w:hAnsi="Times New Roman" w:cs="Times New Roman"/>
                <w:sz w:val="24"/>
                <w:szCs w:val="24"/>
              </w:rPr>
              <w:t xml:space="preserve"> первичных мер пожарной безопасности на</w:t>
            </w:r>
            <w:r w:rsidRPr="00E84646">
              <w:rPr>
                <w:rFonts w:ascii="Times New Roman" w:hAnsi="Times New Roman" w:cs="Times New Roman"/>
                <w:sz w:val="24"/>
                <w:szCs w:val="24"/>
              </w:rPr>
              <w:t xml:space="preserve"> территори</w:t>
            </w:r>
            <w:r>
              <w:rPr>
                <w:rFonts w:ascii="Times New Roman" w:hAnsi="Times New Roman" w:cs="Times New Roman"/>
                <w:sz w:val="24"/>
                <w:szCs w:val="24"/>
              </w:rPr>
              <w:t xml:space="preserve">и </w:t>
            </w:r>
            <w:proofErr w:type="spellStart"/>
            <w:r>
              <w:rPr>
                <w:rFonts w:ascii="Times New Roman" w:hAnsi="Times New Roman" w:cs="Times New Roman"/>
                <w:sz w:val="24"/>
                <w:szCs w:val="24"/>
              </w:rPr>
              <w:t>Лебяжен</w:t>
            </w:r>
            <w:r w:rsidRPr="00E84646">
              <w:rPr>
                <w:rFonts w:ascii="Times New Roman" w:hAnsi="Times New Roman" w:cs="Times New Roman"/>
                <w:sz w:val="24"/>
                <w:szCs w:val="24"/>
              </w:rPr>
              <w:t>ского</w:t>
            </w:r>
            <w:proofErr w:type="spellEnd"/>
            <w:r w:rsidRPr="00E84646">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r w:rsidRPr="00E84646">
              <w:rPr>
                <w:rFonts w:ascii="Times New Roman" w:hAnsi="Times New Roman" w:cs="Times New Roman"/>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024B01" w:rsidRDefault="00BB5E1F"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445CB4">
            <w:pPr>
              <w:pStyle w:val="ConsPlusCell"/>
              <w:ind w:left="96" w:hanging="29"/>
              <w:jc w:val="both"/>
              <w:rPr>
                <w:rFonts w:ascii="Times New Roman" w:hAnsi="Times New Roman" w:cs="Times New Roman"/>
                <w:sz w:val="24"/>
                <w:szCs w:val="24"/>
              </w:rPr>
            </w:pPr>
            <w:r>
              <w:rPr>
                <w:rFonts w:ascii="Times New Roman" w:hAnsi="Times New Roman" w:cs="Times New Roman"/>
                <w:sz w:val="24"/>
                <w:szCs w:val="24"/>
              </w:rPr>
              <w:t>Отдел по делам ГО и ЧС администрации Ломоносовского района; территориальные подразделения Федеральной противопожарной службы</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both"/>
              <w:rPr>
                <w:sz w:val="24"/>
                <w:szCs w:val="24"/>
              </w:rPr>
            </w:pPr>
            <w:r>
              <w:rPr>
                <w:sz w:val="24"/>
                <w:szCs w:val="24"/>
              </w:rPr>
              <w:t xml:space="preserve">Повышение пожарной безопасности на территории </w:t>
            </w:r>
            <w:proofErr w:type="spellStart"/>
            <w:r>
              <w:rPr>
                <w:sz w:val="24"/>
                <w:szCs w:val="24"/>
              </w:rPr>
              <w:t>Лебяженского</w:t>
            </w:r>
            <w:proofErr w:type="spellEnd"/>
            <w:r>
              <w:rPr>
                <w:sz w:val="24"/>
                <w:szCs w:val="24"/>
              </w:rPr>
              <w:t xml:space="preserve"> городского поселения</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развитие инфраструктуры добровольной пожарной охраны;</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обеспечение противопожарным оборудованием и совершенствование противопожарной защиты объектов </w:t>
            </w:r>
            <w:r>
              <w:rPr>
                <w:color w:val="000000"/>
                <w:sz w:val="24"/>
                <w:szCs w:val="24"/>
                <w:shd w:val="clear" w:color="auto" w:fill="FFFFFF"/>
              </w:rPr>
              <w:t>муниципального образования</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разработка и реализация мероприятий, направленных на соблюдение правил пожарной безопасности населением и работниками </w:t>
            </w:r>
            <w:r>
              <w:rPr>
                <w:color w:val="000000"/>
                <w:sz w:val="24"/>
                <w:szCs w:val="24"/>
                <w:shd w:val="clear" w:color="auto" w:fill="FFFFFF"/>
              </w:rPr>
              <w:t xml:space="preserve">муниципальных </w:t>
            </w:r>
            <w:r w:rsidRPr="007E3B91">
              <w:rPr>
                <w:color w:val="000000"/>
                <w:sz w:val="24"/>
                <w:szCs w:val="24"/>
                <w:shd w:val="clear" w:color="auto" w:fill="FFFFFF"/>
              </w:rPr>
              <w:t>учрежден</w:t>
            </w:r>
            <w:r>
              <w:rPr>
                <w:color w:val="000000"/>
                <w:sz w:val="24"/>
                <w:szCs w:val="24"/>
                <w:shd w:val="clear" w:color="auto" w:fill="FFFFFF"/>
              </w:rPr>
              <w:t>ий</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повышение объема знаний и навыков в области пожарной безопасности и защиты от ЧС населения, руководителей,</w:t>
            </w:r>
            <w:r>
              <w:rPr>
                <w:color w:val="000000"/>
                <w:sz w:val="24"/>
                <w:szCs w:val="24"/>
                <w:shd w:val="clear" w:color="auto" w:fill="FFFFFF"/>
              </w:rPr>
              <w:t xml:space="preserve"> должностных лиц и </w:t>
            </w:r>
            <w:proofErr w:type="spellStart"/>
            <w:r>
              <w:rPr>
                <w:color w:val="000000"/>
                <w:sz w:val="24"/>
                <w:szCs w:val="24"/>
                <w:shd w:val="clear" w:color="auto" w:fill="FFFFFF"/>
              </w:rPr>
              <w:t>специалистовмуниципа</w:t>
            </w:r>
            <w:r w:rsidRPr="007E3B91">
              <w:rPr>
                <w:color w:val="000000"/>
                <w:sz w:val="24"/>
                <w:szCs w:val="24"/>
                <w:shd w:val="clear" w:color="auto" w:fill="FFFFFF"/>
              </w:rPr>
              <w:t>льных</w:t>
            </w:r>
            <w:proofErr w:type="spellEnd"/>
            <w:r w:rsidRPr="007E3B91">
              <w:rPr>
                <w:color w:val="000000"/>
                <w:sz w:val="24"/>
                <w:szCs w:val="24"/>
                <w:shd w:val="clear" w:color="auto" w:fill="FFFFFF"/>
              </w:rPr>
              <w:t xml:space="preserve"> учреждений</w:t>
            </w:r>
            <w:r>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приобретение современных средств спасения людей при пожарах в </w:t>
            </w:r>
            <w:r>
              <w:rPr>
                <w:color w:val="000000"/>
                <w:sz w:val="24"/>
                <w:szCs w:val="24"/>
                <w:shd w:val="clear" w:color="auto" w:fill="FFFFFF"/>
              </w:rPr>
              <w:t>муниципальных учреждениях</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организация работы по предупреждению и пресечению нарушений требований пожарной безопас</w:t>
            </w:r>
            <w:r>
              <w:rPr>
                <w:color w:val="000000"/>
                <w:sz w:val="24"/>
                <w:szCs w:val="24"/>
                <w:shd w:val="clear" w:color="auto" w:fill="FFFFFF"/>
              </w:rPr>
              <w:t>ности</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информирование населения о правилах поведения и действиях в чрезвычайных ситуациях;</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создание материальных резервов для ликвидации чрезвычайных ситуаций</w:t>
            </w:r>
            <w:r>
              <w:rPr>
                <w:color w:val="000000"/>
                <w:sz w:val="24"/>
                <w:szCs w:val="24"/>
                <w:shd w:val="clear" w:color="auto" w:fill="FFFFFF"/>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Pr="00024B01" w:rsidRDefault="00BB5E1F" w:rsidP="004041CA">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Снижение количества пожаров</w:t>
            </w:r>
            <w:r w:rsidRPr="00024B01">
              <w:rPr>
                <w:rFonts w:ascii="Times New Roman" w:hAnsi="Times New Roman" w:cs="Times New Roman"/>
                <w:sz w:val="24"/>
                <w:szCs w:val="24"/>
              </w:rPr>
              <w:t>;</w:t>
            </w:r>
          </w:p>
          <w:p w:rsidR="00BB5E1F" w:rsidRPr="00024B01" w:rsidRDefault="00BB5E1F" w:rsidP="004041CA">
            <w:pPr>
              <w:pStyle w:val="12"/>
              <w:numPr>
                <w:ilvl w:val="0"/>
                <w:numId w:val="11"/>
              </w:numPr>
              <w:jc w:val="both"/>
              <w:rPr>
                <w:sz w:val="24"/>
                <w:szCs w:val="24"/>
              </w:rPr>
            </w:pPr>
            <w:r>
              <w:rPr>
                <w:sz w:val="24"/>
                <w:szCs w:val="24"/>
              </w:rPr>
              <w:t>Увеличение количества спасенных людей.</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center"/>
              <w:rPr>
                <w:sz w:val="24"/>
                <w:szCs w:val="24"/>
              </w:rPr>
            </w:pPr>
            <w:r>
              <w:rPr>
                <w:sz w:val="24"/>
                <w:szCs w:val="24"/>
              </w:rPr>
              <w:t>2015-2020 годы</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30C8E" w:rsidP="00CA7581">
            <w:pPr>
              <w:jc w:val="center"/>
              <w:rPr>
                <w:sz w:val="24"/>
                <w:szCs w:val="24"/>
              </w:rPr>
            </w:pPr>
            <w:r>
              <w:rPr>
                <w:sz w:val="24"/>
                <w:szCs w:val="24"/>
              </w:rPr>
              <w:t>60</w:t>
            </w:r>
            <w:r w:rsidR="00BB5E1F">
              <w:rPr>
                <w:sz w:val="24"/>
                <w:szCs w:val="24"/>
              </w:rPr>
              <w:t>0</w:t>
            </w:r>
            <w:r w:rsidR="00BB5E1F" w:rsidRPr="00A20151">
              <w:rPr>
                <w:sz w:val="24"/>
                <w:szCs w:val="24"/>
              </w:rPr>
              <w:t>,</w:t>
            </w:r>
            <w:r>
              <w:rPr>
                <w:sz w:val="24"/>
                <w:szCs w:val="24"/>
              </w:rPr>
              <w:t>00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CA7581">
            <w:pPr>
              <w:jc w:val="center"/>
              <w:rPr>
                <w:sz w:val="24"/>
                <w:szCs w:val="24"/>
              </w:rPr>
            </w:pPr>
            <w:r w:rsidRPr="00A20151">
              <w:rPr>
                <w:sz w:val="24"/>
                <w:szCs w:val="24"/>
              </w:rPr>
              <w:t>в том числе по годам:</w:t>
            </w:r>
          </w:p>
          <w:p w:rsidR="00BB5E1F" w:rsidRPr="00A20151" w:rsidRDefault="00BB5E1F" w:rsidP="00CA7581">
            <w:pPr>
              <w:jc w:val="center"/>
              <w:rPr>
                <w:sz w:val="24"/>
                <w:szCs w:val="24"/>
              </w:rPr>
            </w:pPr>
            <w:r w:rsidRPr="00A20151">
              <w:rPr>
                <w:sz w:val="24"/>
                <w:szCs w:val="24"/>
              </w:rPr>
              <w:lastRenderedPageBreak/>
              <w:t>2015 г</w:t>
            </w:r>
            <w:r>
              <w:rPr>
                <w:sz w:val="24"/>
                <w:szCs w:val="24"/>
              </w:rPr>
              <w:t>. – 10</w:t>
            </w:r>
            <w:r w:rsidRPr="00A20151">
              <w:rPr>
                <w:sz w:val="24"/>
                <w:szCs w:val="24"/>
              </w:rPr>
              <w:t>0</w:t>
            </w:r>
            <w:r>
              <w:rPr>
                <w:sz w:val="24"/>
                <w:szCs w:val="24"/>
              </w:rPr>
              <w:t xml:space="preserve">,00 </w:t>
            </w:r>
            <w:r w:rsidRPr="00A20151">
              <w:rPr>
                <w:sz w:val="24"/>
                <w:szCs w:val="24"/>
              </w:rPr>
              <w:t>тыс.</w:t>
            </w:r>
            <w:r w:rsidR="001F0CDE">
              <w:rPr>
                <w:sz w:val="24"/>
                <w:szCs w:val="24"/>
              </w:rPr>
              <w:t xml:space="preserve"> </w:t>
            </w:r>
            <w:r w:rsidRPr="00A20151">
              <w:rPr>
                <w:sz w:val="24"/>
                <w:szCs w:val="24"/>
              </w:rPr>
              <w:t>руб.</w:t>
            </w:r>
          </w:p>
          <w:p w:rsidR="00BB5E1F" w:rsidRDefault="00BB5E1F" w:rsidP="00CA7581">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sidR="001F0CDE">
              <w:rPr>
                <w:sz w:val="24"/>
                <w:szCs w:val="24"/>
              </w:rPr>
              <w:t xml:space="preserve"> </w:t>
            </w:r>
            <w:r w:rsidRPr="00A20151">
              <w:rPr>
                <w:sz w:val="24"/>
                <w:szCs w:val="24"/>
              </w:rPr>
              <w:t>руб.</w:t>
            </w:r>
          </w:p>
          <w:p w:rsidR="00BB5E1F" w:rsidRDefault="00BB5E1F" w:rsidP="00CA7581">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w:t>
            </w:r>
            <w:r w:rsidR="001F0CDE">
              <w:rPr>
                <w:sz w:val="24"/>
                <w:szCs w:val="24"/>
              </w:rPr>
              <w:t xml:space="preserve"> </w:t>
            </w:r>
            <w:r w:rsidRPr="00A20151">
              <w:rPr>
                <w:sz w:val="24"/>
                <w:szCs w:val="24"/>
              </w:rPr>
              <w:t>руб.</w:t>
            </w:r>
          </w:p>
          <w:p w:rsidR="00BB5E1F" w:rsidRDefault="00BB5E1F" w:rsidP="00CA7581">
            <w:pPr>
              <w:jc w:val="center"/>
              <w:rPr>
                <w:sz w:val="24"/>
                <w:szCs w:val="24"/>
              </w:rPr>
            </w:pPr>
            <w:r>
              <w:rPr>
                <w:sz w:val="24"/>
                <w:szCs w:val="24"/>
              </w:rPr>
              <w:t>2018</w:t>
            </w:r>
            <w:r w:rsidRPr="00A20151">
              <w:rPr>
                <w:sz w:val="24"/>
                <w:szCs w:val="24"/>
              </w:rPr>
              <w:t xml:space="preserve"> г. – </w:t>
            </w:r>
            <w:r>
              <w:rPr>
                <w:sz w:val="24"/>
                <w:szCs w:val="24"/>
              </w:rPr>
              <w:t xml:space="preserve">100,00 </w:t>
            </w:r>
            <w:r w:rsidRPr="00A20151">
              <w:rPr>
                <w:sz w:val="24"/>
                <w:szCs w:val="24"/>
              </w:rPr>
              <w:t>тыс.</w:t>
            </w:r>
            <w:r w:rsidR="001F0CDE">
              <w:rPr>
                <w:sz w:val="24"/>
                <w:szCs w:val="24"/>
              </w:rPr>
              <w:t xml:space="preserve"> </w:t>
            </w:r>
            <w:r w:rsidRPr="00A20151">
              <w:rPr>
                <w:sz w:val="24"/>
                <w:szCs w:val="24"/>
              </w:rPr>
              <w:t>руб.</w:t>
            </w:r>
          </w:p>
          <w:p w:rsidR="00BB5E1F" w:rsidRDefault="00BB5E1F" w:rsidP="00CA7581">
            <w:pPr>
              <w:jc w:val="center"/>
              <w:rPr>
                <w:sz w:val="24"/>
                <w:szCs w:val="24"/>
              </w:rPr>
            </w:pPr>
            <w:r>
              <w:rPr>
                <w:sz w:val="24"/>
                <w:szCs w:val="24"/>
              </w:rPr>
              <w:t>2019</w:t>
            </w:r>
            <w:r w:rsidRPr="00A20151">
              <w:rPr>
                <w:sz w:val="24"/>
                <w:szCs w:val="24"/>
              </w:rPr>
              <w:t xml:space="preserve"> г. – </w:t>
            </w:r>
            <w:r>
              <w:rPr>
                <w:sz w:val="24"/>
                <w:szCs w:val="24"/>
              </w:rPr>
              <w:t xml:space="preserve">100,00 </w:t>
            </w:r>
            <w:r w:rsidRPr="00A20151">
              <w:rPr>
                <w:sz w:val="24"/>
                <w:szCs w:val="24"/>
              </w:rPr>
              <w:t>тыс.</w:t>
            </w:r>
            <w:r w:rsidR="001F0CDE">
              <w:rPr>
                <w:sz w:val="24"/>
                <w:szCs w:val="24"/>
              </w:rPr>
              <w:t xml:space="preserve"> </w:t>
            </w:r>
            <w:r w:rsidRPr="00A20151">
              <w:rPr>
                <w:sz w:val="24"/>
                <w:szCs w:val="24"/>
              </w:rPr>
              <w:t>руб.</w:t>
            </w:r>
          </w:p>
          <w:p w:rsidR="00BB5E1F" w:rsidRPr="00A20151" w:rsidRDefault="00BB5E1F" w:rsidP="00CA7581">
            <w:pPr>
              <w:jc w:val="center"/>
              <w:rPr>
                <w:sz w:val="24"/>
                <w:szCs w:val="24"/>
              </w:rPr>
            </w:pPr>
            <w:r>
              <w:rPr>
                <w:sz w:val="24"/>
                <w:szCs w:val="24"/>
              </w:rPr>
              <w:t>2020</w:t>
            </w:r>
            <w:r w:rsidRPr="00A20151">
              <w:rPr>
                <w:sz w:val="24"/>
                <w:szCs w:val="24"/>
              </w:rPr>
              <w:t xml:space="preserve"> г. – </w:t>
            </w:r>
            <w:r>
              <w:rPr>
                <w:sz w:val="24"/>
                <w:szCs w:val="24"/>
              </w:rPr>
              <w:t xml:space="preserve">100,00 </w:t>
            </w:r>
            <w:r w:rsidRPr="00A20151">
              <w:rPr>
                <w:sz w:val="24"/>
                <w:szCs w:val="24"/>
              </w:rPr>
              <w:t>тыс.</w:t>
            </w:r>
            <w:r w:rsidR="001F0CDE">
              <w:rPr>
                <w:sz w:val="24"/>
                <w:szCs w:val="24"/>
              </w:rPr>
              <w:t xml:space="preserve"> </w:t>
            </w:r>
            <w:r w:rsidRPr="00A20151">
              <w:rPr>
                <w:sz w:val="24"/>
                <w:szCs w:val="24"/>
              </w:rPr>
              <w:t>руб.</w:t>
            </w:r>
          </w:p>
        </w:tc>
      </w:tr>
      <w:tr w:rsidR="00BB5E1F"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BB5E1F" w:rsidRPr="00117E68" w:rsidRDefault="00BB5E1F" w:rsidP="004041CA">
            <w:pPr>
              <w:pStyle w:val="12"/>
              <w:numPr>
                <w:ilvl w:val="0"/>
                <w:numId w:val="9"/>
              </w:numPr>
              <w:ind w:left="276" w:hanging="276"/>
              <w:jc w:val="both"/>
              <w:rPr>
                <w:sz w:val="24"/>
                <w:szCs w:val="24"/>
              </w:rPr>
            </w:pPr>
            <w:r w:rsidRPr="00117E68">
              <w:rPr>
                <w:sz w:val="24"/>
                <w:szCs w:val="24"/>
              </w:rPr>
              <w:t>Создание условий для комфортного и безопасного проживания граждан;</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 xml:space="preserve">Обеспечение сил аварийно-спасательных служб аварийно-спасательным инструментом, </w:t>
            </w:r>
            <w:proofErr w:type="spellStart"/>
            <w:r w:rsidRPr="00117E68">
              <w:rPr>
                <w:color w:val="000000"/>
                <w:sz w:val="24"/>
                <w:szCs w:val="24"/>
                <w:shd w:val="clear" w:color="auto" w:fill="FFFFFF"/>
              </w:rPr>
              <w:t>прибо</w:t>
            </w:r>
            <w:proofErr w:type="spellEnd"/>
            <w:r>
              <w:rPr>
                <w:color w:val="000000"/>
                <w:sz w:val="24"/>
                <w:szCs w:val="24"/>
                <w:shd w:val="clear" w:color="auto" w:fill="FFFFFF"/>
              </w:rPr>
              <w:t>-</w:t>
            </w:r>
            <w:r w:rsidRPr="00117E68">
              <w:rPr>
                <w:color w:val="000000"/>
                <w:sz w:val="24"/>
                <w:szCs w:val="24"/>
                <w:shd w:val="clear" w:color="auto" w:fill="FFFFFF"/>
              </w:rPr>
              <w:t>рами и специальными средствами.</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Повышение квалификации специалистов по вопросам гражданской обороны и чрезвычайным ситуациям.</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Повышение защищенности объектов от пожаров.</w:t>
            </w:r>
          </w:p>
          <w:p w:rsidR="00BB5E1F" w:rsidRPr="00117E68" w:rsidRDefault="00BB5E1F" w:rsidP="004041CA">
            <w:pPr>
              <w:pStyle w:val="12"/>
              <w:numPr>
                <w:ilvl w:val="0"/>
                <w:numId w:val="9"/>
              </w:numPr>
              <w:ind w:left="276" w:hanging="276"/>
              <w:jc w:val="both"/>
              <w:rPr>
                <w:sz w:val="24"/>
                <w:szCs w:val="24"/>
              </w:rPr>
            </w:pPr>
            <w:r w:rsidRPr="00117E68">
              <w:rPr>
                <w:color w:val="000000"/>
                <w:sz w:val="24"/>
                <w:szCs w:val="24"/>
                <w:shd w:val="clear" w:color="auto" w:fill="FFFFFF"/>
              </w:rPr>
              <w:t>Выполнение мероприятий по противопожарной пропаганде и пропаганде безопасности в чрезвычайных ситуациях.</w:t>
            </w:r>
          </w:p>
          <w:p w:rsidR="00BB5E1F" w:rsidRPr="00117E68" w:rsidRDefault="00BB5E1F" w:rsidP="004041CA">
            <w:pPr>
              <w:pStyle w:val="12"/>
              <w:numPr>
                <w:ilvl w:val="0"/>
                <w:numId w:val="9"/>
              </w:numPr>
              <w:ind w:left="276" w:hanging="276"/>
              <w:jc w:val="both"/>
              <w:rPr>
                <w:sz w:val="24"/>
                <w:szCs w:val="24"/>
              </w:rPr>
            </w:pPr>
            <w:r w:rsidRPr="00117E68">
              <w:rPr>
                <w:sz w:val="24"/>
                <w:szCs w:val="24"/>
                <w:shd w:val="clear" w:color="auto" w:fill="FFFFFF"/>
              </w:rPr>
              <w:t>Обеспечение средствами защиты населения на случай чрезвычайных ситуаций и в особый период.</w:t>
            </w:r>
          </w:p>
        </w:tc>
      </w:tr>
    </w:tbl>
    <w:p w:rsidR="00BB5E1F" w:rsidRPr="00024B01" w:rsidRDefault="00BB5E1F" w:rsidP="00633B08">
      <w:pPr>
        <w:pStyle w:val="1"/>
        <w:rPr>
          <w:rFonts w:ascii="Times New Roman" w:hAnsi="Times New Roman"/>
          <w:sz w:val="24"/>
          <w:szCs w:val="24"/>
        </w:rPr>
      </w:pPr>
      <w:r w:rsidRPr="00024B01">
        <w:rPr>
          <w:rFonts w:ascii="Times New Roman" w:hAnsi="Times New Roman"/>
          <w:sz w:val="24"/>
          <w:szCs w:val="24"/>
        </w:rPr>
        <w:t>1. Характеристика текущего состояния и основные проблемы подпрограммы</w:t>
      </w:r>
    </w:p>
    <w:p w:rsidR="00BB5E1F" w:rsidRDefault="00BB5E1F" w:rsidP="00F07935">
      <w:pPr>
        <w:ind w:firstLine="708"/>
        <w:jc w:val="both"/>
        <w:rPr>
          <w:color w:val="000000"/>
          <w:sz w:val="24"/>
          <w:szCs w:val="24"/>
          <w:shd w:val="clear" w:color="auto" w:fill="FFFFFF"/>
        </w:rPr>
      </w:pPr>
      <w:r w:rsidRPr="00F07935">
        <w:rPr>
          <w:color w:val="000000"/>
          <w:sz w:val="24"/>
          <w:szCs w:val="24"/>
          <w:shd w:val="clear" w:color="auto" w:fill="FFFFFF"/>
        </w:rPr>
        <w:t>Основными проблемами пожарной безопасности являются:</w:t>
      </w:r>
    </w:p>
    <w:p w:rsidR="00BB5E1F" w:rsidRDefault="00BB5E1F" w:rsidP="00F07935">
      <w:pPr>
        <w:ind w:firstLine="708"/>
        <w:jc w:val="both"/>
        <w:rPr>
          <w:color w:val="000000"/>
          <w:sz w:val="24"/>
          <w:szCs w:val="24"/>
        </w:rPr>
      </w:pPr>
      <w:r w:rsidRPr="00F07935">
        <w:rPr>
          <w:color w:val="000000"/>
          <w:sz w:val="24"/>
          <w:szCs w:val="24"/>
          <w:shd w:val="clear" w:color="auto" w:fill="FFFFFF"/>
        </w:rPr>
        <w:t>- несвоевременное прибытие подразделений пожарной охраны к месту вызова из-за удаленности;</w:t>
      </w:r>
    </w:p>
    <w:p w:rsidR="00BB5E1F" w:rsidRDefault="00BB5E1F" w:rsidP="00F07935">
      <w:pPr>
        <w:ind w:firstLine="708"/>
        <w:jc w:val="both"/>
        <w:rPr>
          <w:color w:val="000000"/>
          <w:sz w:val="24"/>
          <w:szCs w:val="24"/>
        </w:rPr>
      </w:pPr>
      <w:r w:rsidRPr="00F07935">
        <w:rPr>
          <w:color w:val="000000"/>
          <w:sz w:val="24"/>
          <w:szCs w:val="24"/>
          <w:shd w:val="clear" w:color="auto" w:fill="FFFFFF"/>
        </w:rPr>
        <w:t>- низкий уровень защищенности населения, территорий и учреждений от пожаров;</w:t>
      </w:r>
    </w:p>
    <w:p w:rsidR="00BB5E1F" w:rsidRDefault="00BB5E1F" w:rsidP="00F07935">
      <w:pPr>
        <w:ind w:firstLine="708"/>
        <w:jc w:val="both"/>
        <w:rPr>
          <w:color w:val="000000"/>
          <w:sz w:val="24"/>
          <w:szCs w:val="24"/>
        </w:rPr>
      </w:pPr>
      <w:r w:rsidRPr="00F07935">
        <w:rPr>
          <w:color w:val="000000"/>
          <w:sz w:val="24"/>
          <w:szCs w:val="24"/>
          <w:shd w:val="clear" w:color="auto" w:fill="FFFFFF"/>
        </w:rPr>
        <w:t>- несвоевременное сообщение о пожаре (загорании) в пожарную охрану;</w:t>
      </w:r>
    </w:p>
    <w:p w:rsidR="00BB5E1F" w:rsidRDefault="00BB5E1F" w:rsidP="00F07935">
      <w:pPr>
        <w:ind w:firstLine="708"/>
        <w:jc w:val="both"/>
        <w:rPr>
          <w:color w:val="000000"/>
          <w:sz w:val="24"/>
          <w:szCs w:val="24"/>
        </w:rPr>
      </w:pPr>
      <w:r w:rsidRPr="00F07935">
        <w:rPr>
          <w:color w:val="000000"/>
          <w:sz w:val="24"/>
          <w:szCs w:val="24"/>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BB5E1F" w:rsidRPr="00F07935" w:rsidRDefault="00BB5E1F" w:rsidP="00F07935">
      <w:pPr>
        <w:ind w:firstLine="708"/>
        <w:jc w:val="both"/>
        <w:rPr>
          <w:sz w:val="24"/>
          <w:szCs w:val="24"/>
        </w:rPr>
      </w:pPr>
      <w:r w:rsidRPr="00F07935">
        <w:rPr>
          <w:color w:val="000000"/>
          <w:sz w:val="24"/>
          <w:szCs w:val="24"/>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BB5E1F" w:rsidRPr="00024B01" w:rsidRDefault="00BB5E1F" w:rsidP="00633B08">
      <w:pPr>
        <w:jc w:val="both"/>
        <w:rPr>
          <w:sz w:val="24"/>
          <w:szCs w:val="24"/>
        </w:rPr>
      </w:pPr>
    </w:p>
    <w:p w:rsidR="00BB5E1F" w:rsidRPr="00FE5CEB" w:rsidRDefault="00BB5E1F" w:rsidP="00633B08">
      <w:pPr>
        <w:jc w:val="both"/>
        <w:rPr>
          <w:b/>
          <w:sz w:val="24"/>
          <w:szCs w:val="24"/>
        </w:rPr>
      </w:pPr>
      <w:r w:rsidRPr="00FE5CEB">
        <w:rPr>
          <w:b/>
          <w:sz w:val="24"/>
          <w:szCs w:val="24"/>
        </w:rPr>
        <w:t>2. Цели и задачи подпрограммы</w:t>
      </w:r>
    </w:p>
    <w:p w:rsidR="00BB5E1F" w:rsidRPr="00024B01" w:rsidRDefault="00BB5E1F" w:rsidP="00633B08">
      <w:pPr>
        <w:ind w:firstLine="567"/>
        <w:jc w:val="both"/>
        <w:rPr>
          <w:b/>
          <w:sz w:val="24"/>
          <w:szCs w:val="24"/>
        </w:rPr>
      </w:pPr>
      <w:r w:rsidRPr="00024B01">
        <w:rPr>
          <w:b/>
          <w:sz w:val="24"/>
          <w:szCs w:val="24"/>
        </w:rPr>
        <w:t>2.1. Цели:</w:t>
      </w:r>
    </w:p>
    <w:p w:rsidR="00BB5E1F" w:rsidRDefault="00BB5E1F" w:rsidP="00DA6A3C">
      <w:pPr>
        <w:ind w:firstLine="567"/>
        <w:jc w:val="both"/>
        <w:rPr>
          <w:color w:val="000000"/>
          <w:sz w:val="24"/>
          <w:szCs w:val="24"/>
          <w:shd w:val="clear" w:color="auto" w:fill="FFFFFF"/>
        </w:rPr>
      </w:pPr>
      <w:r>
        <w:rPr>
          <w:color w:val="000000"/>
          <w:sz w:val="24"/>
          <w:szCs w:val="24"/>
          <w:shd w:val="clear" w:color="auto" w:fill="FFFFFF"/>
        </w:rPr>
        <w:t>- У</w:t>
      </w:r>
      <w:r w:rsidRPr="00DA6A3C">
        <w:rPr>
          <w:color w:val="000000"/>
          <w:sz w:val="24"/>
          <w:szCs w:val="24"/>
          <w:shd w:val="clear" w:color="auto" w:fill="FFFFFF"/>
        </w:rPr>
        <w:t>меньшение количества пожаров, снижение рисков возникновения и смягчение последствий чрезвычайных ситуаций;</w:t>
      </w:r>
    </w:p>
    <w:p w:rsidR="00BB5E1F" w:rsidRDefault="00BB5E1F" w:rsidP="00DA6A3C">
      <w:pPr>
        <w:ind w:firstLine="567"/>
        <w:jc w:val="both"/>
        <w:rPr>
          <w:color w:val="000000"/>
          <w:sz w:val="24"/>
          <w:szCs w:val="24"/>
          <w:shd w:val="clear" w:color="auto" w:fill="FFFFFF"/>
        </w:rPr>
      </w:pPr>
      <w:r w:rsidRPr="00DA6A3C">
        <w:rPr>
          <w:color w:val="000000"/>
          <w:sz w:val="24"/>
          <w:szCs w:val="24"/>
          <w:shd w:val="clear" w:color="auto" w:fill="FFFFFF"/>
        </w:rPr>
        <w:t xml:space="preserve">- </w:t>
      </w:r>
      <w:r>
        <w:rPr>
          <w:color w:val="000000"/>
          <w:sz w:val="24"/>
          <w:szCs w:val="24"/>
          <w:shd w:val="clear" w:color="auto" w:fill="FFFFFF"/>
        </w:rPr>
        <w:t>С</w:t>
      </w:r>
      <w:r w:rsidRPr="00DA6A3C">
        <w:rPr>
          <w:color w:val="000000"/>
          <w:sz w:val="24"/>
          <w:szCs w:val="24"/>
          <w:shd w:val="clear" w:color="auto" w:fill="FFFFFF"/>
        </w:rPr>
        <w:t>нижение числа травмированных и погибших на пожарах;</w:t>
      </w:r>
    </w:p>
    <w:p w:rsidR="00BB5E1F" w:rsidRDefault="00BB5E1F" w:rsidP="00DA6A3C">
      <w:pPr>
        <w:ind w:firstLine="567"/>
        <w:jc w:val="both"/>
        <w:rPr>
          <w:color w:val="000000"/>
          <w:sz w:val="24"/>
          <w:szCs w:val="24"/>
        </w:rPr>
      </w:pPr>
      <w:r>
        <w:rPr>
          <w:color w:val="000000"/>
          <w:sz w:val="24"/>
          <w:szCs w:val="24"/>
          <w:shd w:val="clear" w:color="auto" w:fill="FFFFFF"/>
        </w:rPr>
        <w:t>- С</w:t>
      </w:r>
      <w:r w:rsidRPr="00DA6A3C">
        <w:rPr>
          <w:color w:val="000000"/>
          <w:sz w:val="24"/>
          <w:szCs w:val="24"/>
          <w:shd w:val="clear" w:color="auto" w:fill="FFFFFF"/>
        </w:rPr>
        <w:t>окращение материальных потерь от пожаров;</w:t>
      </w:r>
    </w:p>
    <w:p w:rsidR="00BB5E1F" w:rsidRDefault="00BB5E1F" w:rsidP="00DA6A3C">
      <w:pPr>
        <w:ind w:firstLine="567"/>
        <w:jc w:val="both"/>
        <w:rPr>
          <w:color w:val="000000"/>
          <w:sz w:val="24"/>
          <w:szCs w:val="24"/>
          <w:shd w:val="clear" w:color="auto" w:fill="FFFFFF"/>
        </w:rPr>
      </w:pPr>
      <w:r>
        <w:rPr>
          <w:color w:val="000000"/>
          <w:sz w:val="24"/>
          <w:szCs w:val="24"/>
        </w:rPr>
        <w:t>- С</w:t>
      </w:r>
      <w:r w:rsidRPr="00DA6A3C">
        <w:rPr>
          <w:color w:val="000000"/>
          <w:sz w:val="24"/>
          <w:szCs w:val="24"/>
          <w:shd w:val="clear" w:color="auto" w:fill="FFFFFF"/>
        </w:rPr>
        <w:t>оздание необходимых условий для обеспечения пожарной безопасности, защиты жизни и здоровья граждан;</w:t>
      </w:r>
    </w:p>
    <w:p w:rsidR="00BB5E1F" w:rsidRDefault="00BB5E1F" w:rsidP="00DA6A3C">
      <w:pPr>
        <w:ind w:firstLine="567"/>
        <w:jc w:val="both"/>
        <w:rPr>
          <w:color w:val="000000"/>
          <w:sz w:val="24"/>
          <w:szCs w:val="24"/>
        </w:rPr>
      </w:pPr>
      <w:r>
        <w:rPr>
          <w:color w:val="000000"/>
          <w:sz w:val="24"/>
          <w:szCs w:val="24"/>
          <w:shd w:val="clear" w:color="auto" w:fill="FFFFFF"/>
        </w:rPr>
        <w:t>- С</w:t>
      </w:r>
      <w:r w:rsidRPr="00DA6A3C">
        <w:rPr>
          <w:color w:val="000000"/>
          <w:sz w:val="24"/>
          <w:szCs w:val="24"/>
          <w:shd w:val="clear" w:color="auto" w:fill="FFFFFF"/>
        </w:rPr>
        <w:t>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BB5E1F" w:rsidRDefault="00BB5E1F" w:rsidP="00DA6A3C">
      <w:pPr>
        <w:ind w:firstLine="567"/>
        <w:jc w:val="both"/>
        <w:rPr>
          <w:color w:val="000000"/>
          <w:sz w:val="24"/>
          <w:szCs w:val="24"/>
          <w:shd w:val="clear" w:color="auto" w:fill="FFFFFF"/>
        </w:rPr>
      </w:pPr>
      <w:r>
        <w:rPr>
          <w:color w:val="000000"/>
          <w:sz w:val="24"/>
          <w:szCs w:val="24"/>
          <w:shd w:val="clear" w:color="auto" w:fill="FFFFFF"/>
        </w:rPr>
        <w:t>- С</w:t>
      </w:r>
      <w:r w:rsidRPr="00DA6A3C">
        <w:rPr>
          <w:color w:val="000000"/>
          <w:sz w:val="24"/>
          <w:szCs w:val="24"/>
          <w:shd w:val="clear" w:color="auto" w:fill="FFFFFF"/>
        </w:rPr>
        <w:t>нижение числа погибших в результате своевременной помощи пострадавшим, оказанной аварийно-спасательными службами;</w:t>
      </w:r>
    </w:p>
    <w:p w:rsidR="00BB5E1F" w:rsidRDefault="00BB5E1F" w:rsidP="00DA6A3C">
      <w:pPr>
        <w:ind w:firstLine="567"/>
        <w:jc w:val="both"/>
        <w:rPr>
          <w:color w:val="000000"/>
          <w:sz w:val="24"/>
          <w:szCs w:val="24"/>
          <w:shd w:val="clear" w:color="auto" w:fill="FFFFFF"/>
        </w:rPr>
      </w:pPr>
      <w:r>
        <w:rPr>
          <w:color w:val="000000"/>
          <w:sz w:val="24"/>
          <w:szCs w:val="24"/>
          <w:shd w:val="clear" w:color="auto" w:fill="FFFFFF"/>
        </w:rPr>
        <w:t>- С</w:t>
      </w:r>
      <w:r w:rsidRPr="00DA6A3C">
        <w:rPr>
          <w:color w:val="000000"/>
          <w:sz w:val="24"/>
          <w:szCs w:val="24"/>
          <w:shd w:val="clear" w:color="auto" w:fill="FFFFFF"/>
        </w:rPr>
        <w:t>оздание резервов (запасов) материальных ресурсов для ликвидации чрезвычайных ситуаций и в особый период;</w:t>
      </w:r>
    </w:p>
    <w:p w:rsidR="00BB5E1F" w:rsidRPr="00DA6A3C" w:rsidRDefault="00BB5E1F" w:rsidP="00DA6A3C">
      <w:pPr>
        <w:ind w:firstLine="567"/>
        <w:jc w:val="both"/>
        <w:rPr>
          <w:color w:val="000000"/>
          <w:sz w:val="24"/>
          <w:szCs w:val="24"/>
          <w:shd w:val="clear" w:color="auto" w:fill="FFFFFF"/>
        </w:rPr>
      </w:pPr>
      <w:r>
        <w:rPr>
          <w:color w:val="000000"/>
          <w:sz w:val="24"/>
          <w:szCs w:val="24"/>
          <w:shd w:val="clear" w:color="auto" w:fill="FFFFFF"/>
        </w:rPr>
        <w:t>- П</w:t>
      </w:r>
      <w:r w:rsidRPr="00DA6A3C">
        <w:rPr>
          <w:color w:val="000000"/>
          <w:sz w:val="24"/>
          <w:szCs w:val="24"/>
          <w:shd w:val="clear" w:color="auto" w:fill="FFFFFF"/>
        </w:rPr>
        <w:t>овышение подготовленности к жизнеобеспечению населения, пострадавшего в чрезвычайных ситуациях.</w:t>
      </w:r>
    </w:p>
    <w:p w:rsidR="00BB5E1F" w:rsidRPr="00024B01" w:rsidRDefault="00BB5E1F" w:rsidP="00633B08">
      <w:pPr>
        <w:spacing w:before="120"/>
        <w:ind w:firstLine="567"/>
        <w:jc w:val="both"/>
        <w:rPr>
          <w:b/>
          <w:sz w:val="24"/>
          <w:szCs w:val="24"/>
        </w:rPr>
      </w:pPr>
      <w:r w:rsidRPr="00024B01">
        <w:rPr>
          <w:b/>
          <w:sz w:val="24"/>
          <w:szCs w:val="24"/>
        </w:rPr>
        <w:lastRenderedPageBreak/>
        <w:t>2.2. Задачи подпрограммы:</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развитие инфраструктуры добровольной пожарной охраны;</w:t>
      </w:r>
    </w:p>
    <w:p w:rsidR="00BB5E1F" w:rsidRPr="007E3B91"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обеспечение противопожарным оборудованием и совершенствование противопожарной защиты объектов </w:t>
      </w:r>
      <w:r>
        <w:rPr>
          <w:color w:val="000000"/>
          <w:sz w:val="24"/>
          <w:szCs w:val="24"/>
          <w:shd w:val="clear" w:color="auto" w:fill="FFFFFF"/>
        </w:rPr>
        <w:t>муниципального образования</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разработка и реализация мероприятий, направленных на соблюдение правил пожарной безопасности населением и работниками </w:t>
      </w:r>
      <w:r>
        <w:rPr>
          <w:color w:val="000000"/>
          <w:sz w:val="24"/>
          <w:szCs w:val="24"/>
          <w:shd w:val="clear" w:color="auto" w:fill="FFFFFF"/>
        </w:rPr>
        <w:t xml:space="preserve">муниципальных </w:t>
      </w:r>
      <w:r w:rsidRPr="007E3B91">
        <w:rPr>
          <w:color w:val="000000"/>
          <w:sz w:val="24"/>
          <w:szCs w:val="24"/>
          <w:shd w:val="clear" w:color="auto" w:fill="FFFFFF"/>
        </w:rPr>
        <w:t>учрежден</w:t>
      </w:r>
      <w:r>
        <w:rPr>
          <w:color w:val="000000"/>
          <w:sz w:val="24"/>
          <w:szCs w:val="24"/>
          <w:shd w:val="clear" w:color="auto" w:fill="FFFFFF"/>
        </w:rPr>
        <w:t>ий</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повышение объема знаний и навыков в области пожарной безопасности и защиты от ЧС населения, руководителей,</w:t>
      </w:r>
      <w:r>
        <w:rPr>
          <w:color w:val="000000"/>
          <w:sz w:val="24"/>
          <w:szCs w:val="24"/>
          <w:shd w:val="clear" w:color="auto" w:fill="FFFFFF"/>
        </w:rPr>
        <w:t xml:space="preserve"> должностных лиц и специалистов</w:t>
      </w:r>
      <w:r w:rsidR="00B30C8E">
        <w:rPr>
          <w:color w:val="000000"/>
          <w:sz w:val="24"/>
          <w:szCs w:val="24"/>
          <w:shd w:val="clear" w:color="auto" w:fill="FFFFFF"/>
        </w:rPr>
        <w:t xml:space="preserve"> </w:t>
      </w:r>
      <w:r>
        <w:rPr>
          <w:color w:val="000000"/>
          <w:sz w:val="24"/>
          <w:szCs w:val="24"/>
          <w:shd w:val="clear" w:color="auto" w:fill="FFFFFF"/>
        </w:rPr>
        <w:t>муниципа</w:t>
      </w:r>
      <w:r w:rsidRPr="007E3B91">
        <w:rPr>
          <w:color w:val="000000"/>
          <w:sz w:val="24"/>
          <w:szCs w:val="24"/>
          <w:shd w:val="clear" w:color="auto" w:fill="FFFFFF"/>
        </w:rPr>
        <w:t>льных учреждений</w:t>
      </w:r>
      <w:r>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 xml:space="preserve">приобретение современных средств спасения людей при пожарах в </w:t>
      </w:r>
      <w:r>
        <w:rPr>
          <w:color w:val="000000"/>
          <w:sz w:val="24"/>
          <w:szCs w:val="24"/>
          <w:shd w:val="clear" w:color="auto" w:fill="FFFFFF"/>
        </w:rPr>
        <w:t>муниципальных учреждениях</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организация работы по предупреждению и пресечению нарушений требований пожарной безопас</w:t>
      </w:r>
      <w:r>
        <w:rPr>
          <w:color w:val="000000"/>
          <w:sz w:val="24"/>
          <w:szCs w:val="24"/>
          <w:shd w:val="clear" w:color="auto" w:fill="FFFFFF"/>
        </w:rPr>
        <w:t>ности</w:t>
      </w:r>
      <w:r w:rsidRPr="007E3B91">
        <w:rPr>
          <w:color w:val="000000"/>
          <w:sz w:val="24"/>
          <w:szCs w:val="24"/>
          <w:shd w:val="clear" w:color="auto" w:fill="FFFFFF"/>
        </w:rPr>
        <w:t>;</w:t>
      </w:r>
    </w:p>
    <w:p w:rsidR="00BB5E1F" w:rsidRPr="00DA6A3C" w:rsidRDefault="00BB5E1F" w:rsidP="004041CA">
      <w:pPr>
        <w:pStyle w:val="12"/>
        <w:numPr>
          <w:ilvl w:val="0"/>
          <w:numId w:val="9"/>
        </w:numPr>
        <w:ind w:left="456" w:hanging="456"/>
        <w:jc w:val="both"/>
        <w:rPr>
          <w:sz w:val="24"/>
          <w:szCs w:val="24"/>
        </w:rPr>
      </w:pPr>
      <w:r w:rsidRPr="007E3B91">
        <w:rPr>
          <w:color w:val="000000"/>
          <w:sz w:val="24"/>
          <w:szCs w:val="24"/>
          <w:shd w:val="clear" w:color="auto" w:fill="FFFFFF"/>
        </w:rPr>
        <w:t>информирование населения о правилах поведения и действиях в чрезвычайных ситуациях;</w:t>
      </w:r>
    </w:p>
    <w:p w:rsidR="00BB5E1F" w:rsidRDefault="00BB5E1F" w:rsidP="00DA6A3C">
      <w:pPr>
        <w:jc w:val="both"/>
        <w:rPr>
          <w:color w:val="000000"/>
          <w:sz w:val="24"/>
          <w:szCs w:val="24"/>
          <w:shd w:val="clear" w:color="auto" w:fill="FFFFFF"/>
        </w:rPr>
      </w:pPr>
      <w:r w:rsidRPr="007E3B91">
        <w:rPr>
          <w:color w:val="000000"/>
          <w:sz w:val="24"/>
          <w:szCs w:val="24"/>
          <w:shd w:val="clear" w:color="auto" w:fill="FFFFFF"/>
        </w:rPr>
        <w:t>создание материальных резервов для ликвидации чрезвычайных ситуаций</w:t>
      </w:r>
      <w:r>
        <w:rPr>
          <w:color w:val="000000"/>
          <w:sz w:val="24"/>
          <w:szCs w:val="24"/>
          <w:shd w:val="clear" w:color="auto" w:fill="FFFFFF"/>
        </w:rPr>
        <w:t>.</w:t>
      </w:r>
    </w:p>
    <w:p w:rsidR="00BB5E1F" w:rsidRPr="00024B01" w:rsidRDefault="00BB5E1F" w:rsidP="00DA6A3C">
      <w:pPr>
        <w:jc w:val="both"/>
        <w:rPr>
          <w:b/>
          <w:sz w:val="24"/>
          <w:szCs w:val="24"/>
        </w:rPr>
      </w:pPr>
    </w:p>
    <w:p w:rsidR="00BB5E1F" w:rsidRDefault="00BB5E1F" w:rsidP="00C007C5">
      <w:pPr>
        <w:jc w:val="both"/>
        <w:rPr>
          <w:b/>
          <w:sz w:val="24"/>
          <w:szCs w:val="24"/>
        </w:rPr>
      </w:pPr>
      <w:r w:rsidRPr="00024B01">
        <w:rPr>
          <w:b/>
          <w:sz w:val="24"/>
          <w:szCs w:val="24"/>
        </w:rPr>
        <w:t>3. Прогноз результатов реализации подпрограммы</w:t>
      </w:r>
    </w:p>
    <w:p w:rsidR="00BB5E1F" w:rsidRPr="00117E68" w:rsidRDefault="00BB5E1F" w:rsidP="004041CA">
      <w:pPr>
        <w:pStyle w:val="12"/>
        <w:numPr>
          <w:ilvl w:val="0"/>
          <w:numId w:val="9"/>
        </w:numPr>
        <w:ind w:left="276" w:firstLine="0"/>
        <w:jc w:val="both"/>
        <w:rPr>
          <w:sz w:val="24"/>
          <w:szCs w:val="24"/>
        </w:rPr>
      </w:pPr>
      <w:r w:rsidRPr="00117E68">
        <w:rPr>
          <w:sz w:val="24"/>
          <w:szCs w:val="24"/>
        </w:rPr>
        <w:t>Создание условий для комфортного и безопасного проживания граждан;</w:t>
      </w:r>
    </w:p>
    <w:p w:rsidR="00BB5E1F" w:rsidRPr="00117E68" w:rsidRDefault="00BB5E1F" w:rsidP="004041CA">
      <w:pPr>
        <w:pStyle w:val="12"/>
        <w:numPr>
          <w:ilvl w:val="0"/>
          <w:numId w:val="9"/>
        </w:numPr>
        <w:ind w:left="276" w:firstLine="0"/>
        <w:jc w:val="both"/>
        <w:rPr>
          <w:sz w:val="24"/>
          <w:szCs w:val="24"/>
        </w:rPr>
      </w:pPr>
      <w:r w:rsidRPr="00117E68">
        <w:rPr>
          <w:color w:val="000000"/>
          <w:sz w:val="24"/>
          <w:szCs w:val="24"/>
          <w:shd w:val="clear" w:color="auto" w:fill="FFFFFF"/>
        </w:rPr>
        <w:t>Обеспечение сил аварийно-спасательных служб аварийно-с</w:t>
      </w:r>
      <w:r>
        <w:rPr>
          <w:color w:val="000000"/>
          <w:sz w:val="24"/>
          <w:szCs w:val="24"/>
          <w:shd w:val="clear" w:color="auto" w:fill="FFFFFF"/>
        </w:rPr>
        <w:t>пасательным инструментом, прибо</w:t>
      </w:r>
      <w:r w:rsidRPr="00117E68">
        <w:rPr>
          <w:color w:val="000000"/>
          <w:sz w:val="24"/>
          <w:szCs w:val="24"/>
          <w:shd w:val="clear" w:color="auto" w:fill="FFFFFF"/>
        </w:rPr>
        <w:t>рами и специальными средствами.</w:t>
      </w:r>
    </w:p>
    <w:p w:rsidR="00BB5E1F" w:rsidRPr="00117E68" w:rsidRDefault="00BB5E1F" w:rsidP="004041CA">
      <w:pPr>
        <w:pStyle w:val="12"/>
        <w:numPr>
          <w:ilvl w:val="0"/>
          <w:numId w:val="9"/>
        </w:numPr>
        <w:ind w:left="276" w:firstLine="0"/>
        <w:jc w:val="both"/>
        <w:rPr>
          <w:sz w:val="24"/>
          <w:szCs w:val="24"/>
        </w:rPr>
      </w:pPr>
      <w:r w:rsidRPr="00117E68">
        <w:rPr>
          <w:color w:val="000000"/>
          <w:sz w:val="24"/>
          <w:szCs w:val="24"/>
          <w:shd w:val="clear" w:color="auto" w:fill="FFFFFF"/>
        </w:rPr>
        <w:t>Повышение квалификации специалистов по вопросам гражданской обороны и чрезвычайным ситуациям.</w:t>
      </w:r>
    </w:p>
    <w:p w:rsidR="00BB5E1F" w:rsidRPr="00117E68" w:rsidRDefault="00BB5E1F" w:rsidP="004041CA">
      <w:pPr>
        <w:pStyle w:val="12"/>
        <w:numPr>
          <w:ilvl w:val="0"/>
          <w:numId w:val="9"/>
        </w:numPr>
        <w:ind w:left="276" w:firstLine="0"/>
        <w:jc w:val="both"/>
        <w:rPr>
          <w:sz w:val="24"/>
          <w:szCs w:val="24"/>
        </w:rPr>
      </w:pPr>
      <w:r w:rsidRPr="00117E68">
        <w:rPr>
          <w:color w:val="000000"/>
          <w:sz w:val="24"/>
          <w:szCs w:val="24"/>
          <w:shd w:val="clear" w:color="auto" w:fill="FFFFFF"/>
        </w:rPr>
        <w:t>Повышение защищенности объектов от пожаров.</w:t>
      </w:r>
    </w:p>
    <w:p w:rsidR="00BB5E1F" w:rsidRPr="00117E68" w:rsidRDefault="00BB5E1F" w:rsidP="004041CA">
      <w:pPr>
        <w:pStyle w:val="12"/>
        <w:numPr>
          <w:ilvl w:val="0"/>
          <w:numId w:val="9"/>
        </w:numPr>
        <w:ind w:left="276" w:firstLine="0"/>
        <w:jc w:val="both"/>
        <w:rPr>
          <w:sz w:val="24"/>
          <w:szCs w:val="24"/>
        </w:rPr>
      </w:pPr>
      <w:r w:rsidRPr="00117E68">
        <w:rPr>
          <w:sz w:val="24"/>
          <w:szCs w:val="24"/>
          <w:shd w:val="clear" w:color="auto" w:fill="FFFFFF"/>
        </w:rPr>
        <w:t>Выполнение мероприятий по противопожарной пропаганде и пропаганде безопасности в чрезвычайных ситуациях.</w:t>
      </w:r>
    </w:p>
    <w:p w:rsidR="00BB5E1F" w:rsidRPr="00117E68" w:rsidRDefault="00BB5E1F" w:rsidP="004041CA">
      <w:pPr>
        <w:pStyle w:val="12"/>
        <w:numPr>
          <w:ilvl w:val="0"/>
          <w:numId w:val="9"/>
        </w:numPr>
        <w:ind w:left="276" w:firstLine="0"/>
        <w:jc w:val="both"/>
        <w:rPr>
          <w:sz w:val="24"/>
          <w:szCs w:val="24"/>
        </w:rPr>
      </w:pPr>
      <w:r w:rsidRPr="00117E68">
        <w:rPr>
          <w:sz w:val="24"/>
          <w:szCs w:val="24"/>
          <w:shd w:val="clear" w:color="auto" w:fill="FFFFFF"/>
        </w:rPr>
        <w:t>Обеспечение средствами защиты населения на случай чрезвычайных ситуаций и в особый период.</w:t>
      </w:r>
    </w:p>
    <w:p w:rsidR="00BB5E1F" w:rsidRPr="00117E68" w:rsidRDefault="00BB5E1F" w:rsidP="00C007C5">
      <w:pPr>
        <w:pStyle w:val="12"/>
        <w:ind w:left="0"/>
        <w:jc w:val="both"/>
        <w:rPr>
          <w:sz w:val="24"/>
          <w:szCs w:val="24"/>
        </w:rPr>
      </w:pPr>
    </w:p>
    <w:p w:rsidR="00BB5E1F" w:rsidRDefault="00BB5E1F" w:rsidP="00C007C5">
      <w:pPr>
        <w:rPr>
          <w:b/>
          <w:sz w:val="24"/>
          <w:szCs w:val="24"/>
        </w:rPr>
      </w:pPr>
      <w:r w:rsidRPr="00A75BA8">
        <w:rPr>
          <w:b/>
          <w:sz w:val="24"/>
          <w:szCs w:val="24"/>
        </w:rPr>
        <w:t>4. Сроки реализации подпрограммы, этапы и сроки их реализации.</w:t>
      </w:r>
    </w:p>
    <w:p w:rsidR="00BB5E1F" w:rsidRDefault="00BB5E1F" w:rsidP="00C007C5">
      <w:pPr>
        <w:jc w:val="both"/>
        <w:rPr>
          <w:sz w:val="24"/>
          <w:szCs w:val="24"/>
        </w:rPr>
      </w:pPr>
      <w:r>
        <w:rPr>
          <w:sz w:val="24"/>
          <w:szCs w:val="24"/>
        </w:rPr>
        <w:t xml:space="preserve">Срок реализации подпрограммы «Обеспечение первичных мер пожарной безопасности на территории </w:t>
      </w:r>
      <w:proofErr w:type="spellStart"/>
      <w:r w:rsidRPr="00E45E82">
        <w:rPr>
          <w:sz w:val="24"/>
          <w:szCs w:val="24"/>
        </w:rPr>
        <w:t>Лебяженского</w:t>
      </w:r>
      <w:proofErr w:type="spellEnd"/>
      <w:r w:rsidRPr="00E45E82">
        <w:rPr>
          <w:sz w:val="24"/>
          <w:szCs w:val="24"/>
        </w:rPr>
        <w:t xml:space="preserve"> городского поселе</w:t>
      </w:r>
      <w:r>
        <w:rPr>
          <w:sz w:val="24"/>
          <w:szCs w:val="24"/>
        </w:rPr>
        <w:t>ния»: 2015 - 2020 годы.</w:t>
      </w:r>
    </w:p>
    <w:p w:rsidR="00BB5E1F" w:rsidRDefault="00BB5E1F" w:rsidP="00C007C5">
      <w:pPr>
        <w:rPr>
          <w:b/>
          <w:sz w:val="24"/>
          <w:szCs w:val="24"/>
        </w:rPr>
      </w:pPr>
    </w:p>
    <w:p w:rsidR="00BB5E1F" w:rsidRPr="00A75BA8" w:rsidRDefault="00BB5E1F" w:rsidP="00C007C5">
      <w:pPr>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BB5E1F" w:rsidRDefault="00BB5E1F" w:rsidP="00117E68">
      <w:pPr>
        <w:jc w:val="both"/>
        <w:rPr>
          <w:sz w:val="24"/>
          <w:szCs w:val="24"/>
        </w:rPr>
      </w:pPr>
      <w:r>
        <w:rPr>
          <w:sz w:val="24"/>
          <w:szCs w:val="24"/>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BB5E1F" w:rsidRPr="00281CC4" w:rsidRDefault="00BB5E1F" w:rsidP="00633B08">
      <w:pPr>
        <w:rPr>
          <w:sz w:val="24"/>
          <w:szCs w:val="24"/>
        </w:rPr>
      </w:pPr>
    </w:p>
    <w:p w:rsidR="00BB5E1F" w:rsidRPr="00F57802" w:rsidRDefault="00BB5E1F" w:rsidP="00633B0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BB5E1F" w:rsidRPr="004E546C" w:rsidRDefault="00BB5E1F" w:rsidP="00E839F4">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E839F4">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E839F4">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BB5E1F" w:rsidRPr="00F36BB1" w:rsidTr="007E3B91">
        <w:tc>
          <w:tcPr>
            <w:tcW w:w="2127"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xml:space="preserve">, </w:t>
            </w:r>
            <w:proofErr w:type="spellStart"/>
            <w:r>
              <w:rPr>
                <w:color w:val="000000"/>
                <w:sz w:val="24"/>
                <w:szCs w:val="24"/>
                <w:lang w:eastAsia="en-US"/>
              </w:rPr>
              <w:t>тыс.руб</w:t>
            </w:r>
            <w:proofErr w:type="spellEnd"/>
            <w:r>
              <w:rPr>
                <w:color w:val="000000"/>
                <w:sz w:val="24"/>
                <w:szCs w:val="24"/>
                <w:lang w:eastAsia="en-US"/>
              </w:rPr>
              <w:t>.</w:t>
            </w:r>
          </w:p>
        </w:tc>
      </w:tr>
      <w:tr w:rsidR="00BB5E1F" w:rsidRPr="0092350A" w:rsidTr="007E3B91">
        <w:tc>
          <w:tcPr>
            <w:tcW w:w="2127"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994"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7E3B91">
            <w:pPr>
              <w:autoSpaceDE w:val="0"/>
              <w:autoSpaceDN w:val="0"/>
              <w:adjustRightInd w:val="0"/>
              <w:jc w:val="center"/>
              <w:rPr>
                <w:color w:val="000000"/>
                <w:sz w:val="24"/>
                <w:szCs w:val="24"/>
                <w:lang w:eastAsia="en-US"/>
              </w:rPr>
            </w:pPr>
          </w:p>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B30C8E">
        <w:trPr>
          <w:trHeight w:val="470"/>
        </w:trPr>
        <w:tc>
          <w:tcPr>
            <w:tcW w:w="2127" w:type="dxa"/>
            <w:vAlign w:val="center"/>
          </w:tcPr>
          <w:p w:rsidR="00BB5E1F" w:rsidRPr="00823213" w:rsidRDefault="00BB5E1F" w:rsidP="00B30C8E">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600,00</w:t>
            </w:r>
          </w:p>
        </w:tc>
        <w:tc>
          <w:tcPr>
            <w:tcW w:w="994"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BB5E1F" w:rsidRDefault="00BB5E1F" w:rsidP="00B30C8E">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BB5E1F" w:rsidRPr="00823213" w:rsidRDefault="00BB5E1F" w:rsidP="00B30C8E">
            <w:pPr>
              <w:autoSpaceDE w:val="0"/>
              <w:autoSpaceDN w:val="0"/>
              <w:adjustRightInd w:val="0"/>
              <w:jc w:val="center"/>
              <w:rPr>
                <w:color w:val="000000"/>
                <w:sz w:val="24"/>
                <w:szCs w:val="24"/>
                <w:lang w:eastAsia="en-US"/>
              </w:rPr>
            </w:pPr>
            <w:r>
              <w:rPr>
                <w:color w:val="000000"/>
                <w:sz w:val="24"/>
                <w:szCs w:val="24"/>
                <w:lang w:eastAsia="en-US"/>
              </w:rPr>
              <w:t>300,00</w:t>
            </w:r>
          </w:p>
        </w:tc>
      </w:tr>
    </w:tbl>
    <w:p w:rsidR="00BB5E1F" w:rsidRPr="00F36BB1" w:rsidRDefault="00BB5E1F" w:rsidP="00E839F4">
      <w:pPr>
        <w:autoSpaceDE w:val="0"/>
        <w:autoSpaceDN w:val="0"/>
        <w:adjustRightInd w:val="0"/>
        <w:rPr>
          <w:color w:val="000000"/>
          <w:szCs w:val="22"/>
          <w:lang w:eastAsia="en-US"/>
        </w:rPr>
      </w:pPr>
    </w:p>
    <w:p w:rsidR="00BB5E1F" w:rsidRPr="00583074" w:rsidRDefault="00BB5E1F" w:rsidP="00E839F4">
      <w:pPr>
        <w:autoSpaceDE w:val="0"/>
        <w:autoSpaceDN w:val="0"/>
        <w:adjustRightInd w:val="0"/>
        <w:ind w:firstLine="708"/>
        <w:jc w:val="both"/>
        <w:rPr>
          <w:color w:val="000000"/>
          <w:sz w:val="24"/>
          <w:szCs w:val="24"/>
          <w:lang w:eastAsia="en-US"/>
        </w:rPr>
      </w:pPr>
      <w:r w:rsidRPr="00583074">
        <w:rPr>
          <w:color w:val="000000"/>
          <w:sz w:val="24"/>
          <w:szCs w:val="24"/>
          <w:lang w:eastAsia="en-US"/>
        </w:rPr>
        <w:lastRenderedPageBreak/>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281CC4" w:rsidRDefault="00BB5E1F" w:rsidP="00633B08">
      <w:pPr>
        <w:jc w:val="both"/>
        <w:rPr>
          <w:sz w:val="24"/>
          <w:szCs w:val="24"/>
        </w:rPr>
      </w:pPr>
    </w:p>
    <w:p w:rsidR="00BB5E1F" w:rsidRDefault="00BB5E1F" w:rsidP="00633B0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Pr="00117E68" w:rsidRDefault="00BB5E1F" w:rsidP="004041CA">
      <w:pPr>
        <w:pStyle w:val="ConsPlusCell"/>
        <w:numPr>
          <w:ilvl w:val="0"/>
          <w:numId w:val="4"/>
        </w:numPr>
        <w:jc w:val="both"/>
        <w:rPr>
          <w:rFonts w:ascii="Times New Roman" w:hAnsi="Times New Roman" w:cs="Times New Roman"/>
          <w:sz w:val="24"/>
          <w:szCs w:val="24"/>
        </w:rPr>
      </w:pPr>
      <w:r w:rsidRPr="00117E68">
        <w:rPr>
          <w:rFonts w:ascii="Times New Roman" w:hAnsi="Times New Roman" w:cs="Times New Roman"/>
          <w:sz w:val="24"/>
          <w:szCs w:val="24"/>
        </w:rPr>
        <w:t>Снижение количества пожаров;</w:t>
      </w:r>
    </w:p>
    <w:p w:rsidR="00BB5E1F" w:rsidRPr="00117E68" w:rsidRDefault="00BB5E1F" w:rsidP="004041CA">
      <w:pPr>
        <w:pStyle w:val="ConsPlusCell"/>
        <w:numPr>
          <w:ilvl w:val="0"/>
          <w:numId w:val="4"/>
        </w:numPr>
        <w:jc w:val="both"/>
        <w:rPr>
          <w:rFonts w:ascii="Times New Roman" w:hAnsi="Times New Roman" w:cs="Times New Roman"/>
          <w:sz w:val="24"/>
          <w:szCs w:val="24"/>
        </w:rPr>
      </w:pPr>
      <w:r w:rsidRPr="00117E68">
        <w:rPr>
          <w:rFonts w:ascii="Times New Roman" w:hAnsi="Times New Roman" w:cs="Times New Roman"/>
          <w:sz w:val="24"/>
          <w:szCs w:val="24"/>
        </w:rPr>
        <w:t>Увеличение количества спасенных людей.</w:t>
      </w:r>
    </w:p>
    <w:p w:rsidR="00BB5E1F"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1275C7">
      <w:pPr>
        <w:widowControl w:val="0"/>
        <w:autoSpaceDE w:val="0"/>
        <w:autoSpaceDN w:val="0"/>
        <w:adjustRightInd w:val="0"/>
        <w:jc w:val="center"/>
        <w:rPr>
          <w:b/>
          <w:sz w:val="32"/>
          <w:szCs w:val="32"/>
        </w:rPr>
      </w:pPr>
      <w:r w:rsidRPr="00024B01">
        <w:rPr>
          <w:b/>
          <w:sz w:val="24"/>
          <w:szCs w:val="24"/>
        </w:rPr>
        <w:t>ПОДПРОГРАММА</w:t>
      </w:r>
      <w:r>
        <w:rPr>
          <w:b/>
          <w:sz w:val="32"/>
          <w:szCs w:val="32"/>
        </w:rPr>
        <w:t>2</w:t>
      </w:r>
    </w:p>
    <w:p w:rsidR="00BB5E1F" w:rsidRPr="00024B01"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BB5E1F"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и коммунальной </w:t>
      </w:r>
      <w:proofErr w:type="spellStart"/>
      <w:r>
        <w:rPr>
          <w:rFonts w:ascii="Times New Roman" w:hAnsi="Times New Roman" w:cs="Times New Roman"/>
          <w:b/>
          <w:sz w:val="24"/>
          <w:szCs w:val="24"/>
        </w:rPr>
        <w:t>инфраструктурыЛебяжен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BB5E1F" w:rsidRDefault="00BB5E1F" w:rsidP="001275C7">
      <w:pPr>
        <w:pStyle w:val="ConsPlusNonformat"/>
        <w:jc w:val="center"/>
        <w:rPr>
          <w:rFonts w:ascii="Times New Roman" w:hAnsi="Times New Roman" w:cs="Times New Roman"/>
          <w:b/>
          <w:sz w:val="24"/>
          <w:szCs w:val="24"/>
        </w:rPr>
      </w:pPr>
    </w:p>
    <w:p w:rsidR="00BB5E1F" w:rsidRPr="00024B01" w:rsidRDefault="00BB5E1F"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BB5E1F" w:rsidRPr="00024B01"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BB5E1F" w:rsidRPr="00024B01" w:rsidRDefault="00BB5E1F"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BB5E1F"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024B01" w:rsidRDefault="00BB5E1F"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w:t>
            </w:r>
            <w:r w:rsidR="00D4404D">
              <w:rPr>
                <w:rFonts w:ascii="Times New Roman" w:hAnsi="Times New Roman" w:cs="Times New Roman"/>
                <w:sz w:val="24"/>
                <w:szCs w:val="24"/>
              </w:rPr>
              <w:t>;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Default="00BB5E1F" w:rsidP="00143298">
            <w:pPr>
              <w:jc w:val="both"/>
              <w:rPr>
                <w:sz w:val="24"/>
                <w:szCs w:val="24"/>
              </w:rPr>
            </w:pPr>
            <w:r>
              <w:rPr>
                <w:sz w:val="24"/>
                <w:szCs w:val="24"/>
              </w:rPr>
              <w:t xml:space="preserve">Повышение качества коммунальных услуг, предоставляемых на территории </w:t>
            </w:r>
            <w:proofErr w:type="spellStart"/>
            <w:r>
              <w:rPr>
                <w:sz w:val="24"/>
                <w:szCs w:val="24"/>
              </w:rPr>
              <w:t>Лебяженского</w:t>
            </w:r>
            <w:proofErr w:type="spellEnd"/>
            <w:r>
              <w:rPr>
                <w:sz w:val="24"/>
                <w:szCs w:val="24"/>
              </w:rPr>
              <w:t xml:space="preserve"> городского поселения</w:t>
            </w:r>
            <w:r w:rsidR="00E66460">
              <w:rPr>
                <w:sz w:val="24"/>
                <w:szCs w:val="24"/>
              </w:rPr>
              <w:t>;</w:t>
            </w:r>
          </w:p>
          <w:p w:rsidR="00E66460" w:rsidRPr="00024B01" w:rsidRDefault="00E66460" w:rsidP="00143298">
            <w:pPr>
              <w:jc w:val="both"/>
              <w:rPr>
                <w:sz w:val="24"/>
                <w:szCs w:val="24"/>
              </w:rPr>
            </w:pPr>
            <w:r>
              <w:rPr>
                <w:sz w:val="24"/>
                <w:szCs w:val="24"/>
              </w:rPr>
              <w:t xml:space="preserve">Приведение состояния объектов жилищно-коммунального хозяйства </w:t>
            </w:r>
            <w:proofErr w:type="gramStart"/>
            <w:r>
              <w:rPr>
                <w:sz w:val="24"/>
                <w:szCs w:val="24"/>
              </w:rPr>
              <w:t>в</w:t>
            </w:r>
            <w:proofErr w:type="gramEnd"/>
            <w:r>
              <w:rPr>
                <w:sz w:val="24"/>
                <w:szCs w:val="24"/>
              </w:rPr>
              <w:t xml:space="preserve"> нормативное.</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Pr="00024B01" w:rsidRDefault="00E66460" w:rsidP="004041CA">
            <w:pPr>
              <w:pStyle w:val="12"/>
              <w:numPr>
                <w:ilvl w:val="0"/>
                <w:numId w:val="9"/>
              </w:numPr>
              <w:jc w:val="both"/>
              <w:rPr>
                <w:sz w:val="24"/>
                <w:szCs w:val="24"/>
              </w:rPr>
            </w:pPr>
            <w:r>
              <w:rPr>
                <w:sz w:val="24"/>
                <w:szCs w:val="24"/>
              </w:rPr>
              <w:t>Содержание и ремонт объектов жилищно-коммунального хозяйства</w:t>
            </w:r>
            <w:r w:rsidR="00BB5E1F" w:rsidRPr="00024B01">
              <w:rPr>
                <w:sz w:val="24"/>
                <w:szCs w:val="24"/>
              </w:rPr>
              <w:t>;</w:t>
            </w:r>
          </w:p>
          <w:p w:rsidR="00BB5E1F" w:rsidRPr="00024B01" w:rsidRDefault="00E66460" w:rsidP="004041CA">
            <w:pPr>
              <w:pStyle w:val="12"/>
              <w:numPr>
                <w:ilvl w:val="0"/>
                <w:numId w:val="9"/>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00BB5E1F" w:rsidRPr="00024B01">
              <w:rPr>
                <w:sz w:val="24"/>
                <w:szCs w:val="24"/>
              </w:rPr>
              <w:t>;</w:t>
            </w:r>
          </w:p>
          <w:p w:rsidR="005975C4" w:rsidRDefault="005975C4" w:rsidP="004041CA">
            <w:pPr>
              <w:pStyle w:val="12"/>
              <w:numPr>
                <w:ilvl w:val="0"/>
                <w:numId w:val="9"/>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5975C4" w:rsidRDefault="005975C4" w:rsidP="004041CA">
            <w:pPr>
              <w:pStyle w:val="12"/>
              <w:numPr>
                <w:ilvl w:val="0"/>
                <w:numId w:val="9"/>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BB5E1F" w:rsidRPr="00024B01" w:rsidRDefault="005975C4" w:rsidP="004041CA">
            <w:pPr>
              <w:pStyle w:val="12"/>
              <w:numPr>
                <w:ilvl w:val="0"/>
                <w:numId w:val="9"/>
              </w:num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00BB5E1F" w:rsidRPr="00024B01">
              <w:rPr>
                <w:sz w:val="24"/>
                <w:szCs w:val="24"/>
              </w:rPr>
              <w:t xml:space="preserve">. </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Pr="00024B01" w:rsidRDefault="00D4404D" w:rsidP="004041CA">
            <w:pPr>
              <w:pStyle w:val="ConsPlusCell"/>
              <w:numPr>
                <w:ilvl w:val="0"/>
                <w:numId w:val="4"/>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00BB5E1F" w:rsidRPr="00024B01">
              <w:rPr>
                <w:rFonts w:ascii="Times New Roman" w:hAnsi="Times New Roman" w:cs="Times New Roman"/>
                <w:sz w:val="24"/>
                <w:szCs w:val="24"/>
              </w:rPr>
              <w:t>;</w:t>
            </w:r>
          </w:p>
          <w:p w:rsidR="00BB5E1F" w:rsidRPr="00024B01" w:rsidRDefault="00D4404D" w:rsidP="004041CA">
            <w:pPr>
              <w:pStyle w:val="12"/>
              <w:numPr>
                <w:ilvl w:val="0"/>
                <w:numId w:val="11"/>
              </w:numPr>
              <w:rPr>
                <w:sz w:val="24"/>
                <w:szCs w:val="24"/>
              </w:rPr>
            </w:pPr>
            <w:r w:rsidRPr="00A00631">
              <w:rPr>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r w:rsidR="00BB5E1F" w:rsidRPr="00024B01">
              <w:rPr>
                <w:sz w:val="24"/>
                <w:szCs w:val="24"/>
              </w:rPr>
              <w:t>;</w:t>
            </w:r>
          </w:p>
          <w:p w:rsidR="00BB5E1F" w:rsidRPr="00024B01" w:rsidRDefault="00D4404D" w:rsidP="004041CA">
            <w:pPr>
              <w:pStyle w:val="12"/>
              <w:numPr>
                <w:ilvl w:val="0"/>
                <w:numId w:val="11"/>
              </w:numPr>
              <w:jc w:val="both"/>
              <w:rPr>
                <w:sz w:val="24"/>
                <w:szCs w:val="24"/>
              </w:rPr>
            </w:pPr>
            <w:r w:rsidRPr="00900561">
              <w:rPr>
                <w:sz w:val="24"/>
                <w:szCs w:val="24"/>
              </w:rPr>
              <w:lastRenderedPageBreak/>
              <w:t>Разработка программы комплексного развития систем коммунальной инфраструктуры</w:t>
            </w:r>
            <w:r w:rsidR="00BB5E1F">
              <w:rPr>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center"/>
              <w:rPr>
                <w:sz w:val="24"/>
                <w:szCs w:val="24"/>
              </w:rPr>
            </w:pPr>
            <w:r>
              <w:rPr>
                <w:sz w:val="24"/>
                <w:szCs w:val="24"/>
              </w:rPr>
              <w:t>2015-2020 годы</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6F5154">
            <w:pPr>
              <w:jc w:val="center"/>
              <w:rPr>
                <w:sz w:val="24"/>
                <w:szCs w:val="24"/>
              </w:rPr>
            </w:pPr>
            <w:r w:rsidRPr="00A20151">
              <w:rPr>
                <w:sz w:val="24"/>
                <w:szCs w:val="24"/>
              </w:rPr>
              <w:t>3</w:t>
            </w:r>
            <w:r w:rsidR="006E262E">
              <w:rPr>
                <w:sz w:val="24"/>
                <w:szCs w:val="24"/>
              </w:rPr>
              <w:t>6</w:t>
            </w:r>
            <w:r w:rsidRPr="00A20151">
              <w:rPr>
                <w:sz w:val="24"/>
                <w:szCs w:val="24"/>
              </w:rPr>
              <w:t> </w:t>
            </w:r>
            <w:r>
              <w:rPr>
                <w:sz w:val="24"/>
                <w:szCs w:val="24"/>
              </w:rPr>
              <w:t>6</w:t>
            </w:r>
            <w:r w:rsidR="006E262E">
              <w:rPr>
                <w:sz w:val="24"/>
                <w:szCs w:val="24"/>
              </w:rPr>
              <w:t>0</w:t>
            </w:r>
            <w:r>
              <w:rPr>
                <w:sz w:val="24"/>
                <w:szCs w:val="24"/>
              </w:rPr>
              <w:t>0</w:t>
            </w:r>
            <w:r w:rsidRPr="00A20151">
              <w:rPr>
                <w:sz w:val="24"/>
                <w:szCs w:val="24"/>
              </w:rPr>
              <w:t>,</w:t>
            </w:r>
            <w:r w:rsidR="006E262E">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BB5E1F" w:rsidRPr="00A20151" w:rsidRDefault="00BB5E1F" w:rsidP="006F5154">
            <w:pPr>
              <w:jc w:val="center"/>
              <w:rPr>
                <w:sz w:val="24"/>
                <w:szCs w:val="24"/>
              </w:rPr>
            </w:pPr>
            <w:r w:rsidRPr="00A20151">
              <w:rPr>
                <w:sz w:val="24"/>
                <w:szCs w:val="24"/>
              </w:rPr>
              <w:t>в том числе по годам:</w:t>
            </w:r>
          </w:p>
          <w:p w:rsidR="00BB5E1F" w:rsidRPr="00A20151" w:rsidRDefault="00BB5E1F" w:rsidP="006F5154">
            <w:pPr>
              <w:jc w:val="center"/>
              <w:rPr>
                <w:sz w:val="24"/>
                <w:szCs w:val="24"/>
              </w:rPr>
            </w:pPr>
            <w:r w:rsidRPr="00A20151">
              <w:rPr>
                <w:sz w:val="24"/>
                <w:szCs w:val="24"/>
              </w:rPr>
              <w:t>2015 г</w:t>
            </w:r>
            <w:r>
              <w:rPr>
                <w:sz w:val="24"/>
                <w:szCs w:val="24"/>
              </w:rPr>
              <w:t xml:space="preserve">. – </w:t>
            </w:r>
            <w:r w:rsidR="00B30C8E">
              <w:rPr>
                <w:sz w:val="24"/>
                <w:szCs w:val="24"/>
              </w:rPr>
              <w:t>6 </w:t>
            </w:r>
            <w:r>
              <w:rPr>
                <w:sz w:val="24"/>
                <w:szCs w:val="24"/>
              </w:rPr>
              <w:t>10</w:t>
            </w:r>
            <w:r w:rsidRPr="00A20151">
              <w:rPr>
                <w:sz w:val="24"/>
                <w:szCs w:val="24"/>
              </w:rPr>
              <w:t>0</w:t>
            </w:r>
            <w:r>
              <w:rPr>
                <w:sz w:val="24"/>
                <w:szCs w:val="24"/>
              </w:rPr>
              <w:t>,0</w:t>
            </w:r>
            <w:r w:rsidR="006E262E">
              <w:rPr>
                <w:sz w:val="24"/>
                <w:szCs w:val="24"/>
              </w:rPr>
              <w:t>0</w:t>
            </w:r>
            <w:r w:rsidR="00B30C8E">
              <w:rPr>
                <w:sz w:val="24"/>
                <w:szCs w:val="24"/>
              </w:rPr>
              <w:t xml:space="preserve"> </w:t>
            </w:r>
            <w:r w:rsidRPr="00A20151">
              <w:rPr>
                <w:sz w:val="24"/>
                <w:szCs w:val="24"/>
              </w:rPr>
              <w:t>тыс.</w:t>
            </w:r>
            <w:r w:rsidR="006E262E">
              <w:rPr>
                <w:sz w:val="24"/>
                <w:szCs w:val="24"/>
              </w:rPr>
              <w:t xml:space="preserve"> </w:t>
            </w:r>
            <w:r w:rsidRPr="00A20151">
              <w:rPr>
                <w:sz w:val="24"/>
                <w:szCs w:val="24"/>
              </w:rPr>
              <w:t>руб.</w:t>
            </w:r>
          </w:p>
          <w:p w:rsidR="00BB5E1F" w:rsidRDefault="00BB5E1F" w:rsidP="006F5154">
            <w:pPr>
              <w:jc w:val="center"/>
              <w:rPr>
                <w:sz w:val="24"/>
                <w:szCs w:val="24"/>
              </w:rPr>
            </w:pPr>
            <w:r w:rsidRPr="00A20151">
              <w:rPr>
                <w:sz w:val="24"/>
                <w:szCs w:val="24"/>
              </w:rPr>
              <w:t xml:space="preserve">2016 г. – </w:t>
            </w:r>
            <w:r w:rsidR="00B30C8E">
              <w:rPr>
                <w:sz w:val="24"/>
                <w:szCs w:val="24"/>
              </w:rPr>
              <w:t>6 100,00</w:t>
            </w:r>
            <w:r w:rsidR="006E262E">
              <w:rPr>
                <w:sz w:val="24"/>
                <w:szCs w:val="24"/>
              </w:rPr>
              <w:t xml:space="preserve"> </w:t>
            </w:r>
            <w:r w:rsidRPr="00A20151">
              <w:rPr>
                <w:sz w:val="24"/>
                <w:szCs w:val="24"/>
              </w:rPr>
              <w:t>тыс.</w:t>
            </w:r>
            <w:r w:rsidR="006E262E">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2017</w:t>
            </w:r>
            <w:r w:rsidRPr="00A20151">
              <w:rPr>
                <w:sz w:val="24"/>
                <w:szCs w:val="24"/>
              </w:rPr>
              <w:t xml:space="preserve"> г. – </w:t>
            </w:r>
            <w:r w:rsidR="006E262E">
              <w:rPr>
                <w:sz w:val="24"/>
                <w:szCs w:val="24"/>
              </w:rPr>
              <w:t xml:space="preserve">6 100,00 </w:t>
            </w:r>
            <w:r w:rsidRPr="00A20151">
              <w:rPr>
                <w:sz w:val="24"/>
                <w:szCs w:val="24"/>
              </w:rPr>
              <w:t>тыс.</w:t>
            </w:r>
            <w:r w:rsidR="006E262E">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2018</w:t>
            </w:r>
            <w:r w:rsidRPr="00A20151">
              <w:rPr>
                <w:sz w:val="24"/>
                <w:szCs w:val="24"/>
              </w:rPr>
              <w:t xml:space="preserve"> г. – </w:t>
            </w:r>
            <w:r w:rsidR="006E262E">
              <w:rPr>
                <w:sz w:val="24"/>
                <w:szCs w:val="24"/>
              </w:rPr>
              <w:t xml:space="preserve">6 100,00 </w:t>
            </w:r>
            <w:r w:rsidRPr="00A20151">
              <w:rPr>
                <w:sz w:val="24"/>
                <w:szCs w:val="24"/>
              </w:rPr>
              <w:t>тыс.</w:t>
            </w:r>
            <w:r w:rsidR="006E262E">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2019</w:t>
            </w:r>
            <w:r w:rsidRPr="00A20151">
              <w:rPr>
                <w:sz w:val="24"/>
                <w:szCs w:val="24"/>
              </w:rPr>
              <w:t xml:space="preserve"> г. – </w:t>
            </w:r>
            <w:r w:rsidR="006E262E">
              <w:rPr>
                <w:sz w:val="24"/>
                <w:szCs w:val="24"/>
              </w:rPr>
              <w:t xml:space="preserve">6 100,00 </w:t>
            </w:r>
            <w:r w:rsidRPr="00A20151">
              <w:rPr>
                <w:sz w:val="24"/>
                <w:szCs w:val="24"/>
              </w:rPr>
              <w:t>тыс.</w:t>
            </w:r>
            <w:r w:rsidR="006E262E">
              <w:rPr>
                <w:sz w:val="24"/>
                <w:szCs w:val="24"/>
              </w:rPr>
              <w:t xml:space="preserve"> </w:t>
            </w:r>
            <w:r w:rsidRPr="00A20151">
              <w:rPr>
                <w:sz w:val="24"/>
                <w:szCs w:val="24"/>
              </w:rPr>
              <w:t>руб.</w:t>
            </w:r>
          </w:p>
          <w:p w:rsidR="00BB5E1F" w:rsidRPr="00A20151" w:rsidRDefault="00BB5E1F" w:rsidP="006F5154">
            <w:pPr>
              <w:jc w:val="center"/>
              <w:rPr>
                <w:sz w:val="24"/>
                <w:szCs w:val="24"/>
              </w:rPr>
            </w:pPr>
            <w:r>
              <w:rPr>
                <w:sz w:val="24"/>
                <w:szCs w:val="24"/>
              </w:rPr>
              <w:t>2020</w:t>
            </w:r>
            <w:r w:rsidRPr="00A20151">
              <w:rPr>
                <w:sz w:val="24"/>
                <w:szCs w:val="24"/>
              </w:rPr>
              <w:t xml:space="preserve"> г. – </w:t>
            </w:r>
            <w:r w:rsidR="006E262E">
              <w:rPr>
                <w:sz w:val="24"/>
                <w:szCs w:val="24"/>
              </w:rPr>
              <w:t xml:space="preserve">6 100,00 </w:t>
            </w:r>
            <w:r w:rsidRPr="00A20151">
              <w:rPr>
                <w:sz w:val="24"/>
                <w:szCs w:val="24"/>
              </w:rPr>
              <w:t>тыс.</w:t>
            </w:r>
            <w:r w:rsidR="006E262E">
              <w:rPr>
                <w:sz w:val="24"/>
                <w:szCs w:val="24"/>
              </w:rPr>
              <w:t xml:space="preserve"> </w:t>
            </w:r>
            <w:r w:rsidRPr="00A20151">
              <w:rPr>
                <w:sz w:val="24"/>
                <w:szCs w:val="24"/>
              </w:rPr>
              <w:t>руб.</w:t>
            </w:r>
          </w:p>
        </w:tc>
      </w:tr>
      <w:tr w:rsidR="00BB5E1F"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BB5E1F" w:rsidRPr="00180C34" w:rsidRDefault="00BB5E1F" w:rsidP="004041CA">
            <w:pPr>
              <w:pStyle w:val="12"/>
              <w:numPr>
                <w:ilvl w:val="0"/>
                <w:numId w:val="9"/>
              </w:numPr>
              <w:jc w:val="both"/>
              <w:rPr>
                <w:sz w:val="24"/>
                <w:szCs w:val="24"/>
              </w:rPr>
            </w:pPr>
            <w:r w:rsidRPr="00180C34">
              <w:rPr>
                <w:sz w:val="24"/>
                <w:szCs w:val="24"/>
              </w:rPr>
              <w:t>Создание условий для комфортного и безопасного проживания граждан;</w:t>
            </w:r>
          </w:p>
          <w:p w:rsidR="00BB5E1F" w:rsidRPr="00180C34" w:rsidRDefault="00180C34" w:rsidP="004041CA">
            <w:pPr>
              <w:pStyle w:val="12"/>
              <w:numPr>
                <w:ilvl w:val="0"/>
                <w:numId w:val="9"/>
              </w:numPr>
              <w:jc w:val="both"/>
              <w:rPr>
                <w:sz w:val="24"/>
                <w:szCs w:val="24"/>
              </w:rPr>
            </w:pPr>
            <w:r w:rsidRPr="00180C34">
              <w:rPr>
                <w:sz w:val="24"/>
                <w:szCs w:val="24"/>
              </w:rPr>
              <w:t>Повышение качества коммунальных услуг, предоставляемых на территории поселения</w:t>
            </w:r>
            <w:r w:rsidR="00BB5E1F" w:rsidRPr="00180C34">
              <w:rPr>
                <w:sz w:val="24"/>
                <w:szCs w:val="24"/>
              </w:rPr>
              <w:t>;</w:t>
            </w:r>
          </w:p>
          <w:p w:rsidR="00BB5E1F" w:rsidRPr="00180C34" w:rsidRDefault="00BB5E1F" w:rsidP="00B406E7">
            <w:pPr>
              <w:pStyle w:val="ConsPlusCell"/>
              <w:rPr>
                <w:rFonts w:ascii="Times New Roman" w:hAnsi="Times New Roman" w:cs="Times New Roman"/>
                <w:sz w:val="24"/>
                <w:szCs w:val="24"/>
              </w:rPr>
            </w:pPr>
          </w:p>
        </w:tc>
      </w:tr>
    </w:tbl>
    <w:p w:rsidR="00BB5E1F" w:rsidRPr="00024B01" w:rsidRDefault="00BB5E1F" w:rsidP="001275C7">
      <w:pPr>
        <w:pStyle w:val="1"/>
        <w:rPr>
          <w:rFonts w:ascii="Times New Roman" w:hAnsi="Times New Roman"/>
          <w:sz w:val="24"/>
          <w:szCs w:val="24"/>
        </w:rPr>
      </w:pPr>
      <w:r w:rsidRPr="00024B01">
        <w:rPr>
          <w:rFonts w:ascii="Times New Roman" w:hAnsi="Times New Roman"/>
          <w:sz w:val="24"/>
          <w:szCs w:val="24"/>
        </w:rPr>
        <w:t>1. Характеристика текущего состояния и основные проблемы подпрограммы</w:t>
      </w:r>
    </w:p>
    <w:p w:rsidR="00BB5E1F" w:rsidRDefault="00BB5E1F" w:rsidP="0053629F">
      <w:pPr>
        <w:ind w:firstLine="708"/>
        <w:jc w:val="both"/>
        <w:rPr>
          <w:sz w:val="24"/>
          <w:szCs w:val="24"/>
        </w:rPr>
      </w:pPr>
      <w:proofErr w:type="gramStart"/>
      <w:r w:rsidRPr="006E262E">
        <w:rPr>
          <w:rStyle w:val="21"/>
          <w:b w:val="0"/>
          <w:sz w:val="24"/>
        </w:rPr>
        <w:t>Для комплексного подхода к решению задач</w:t>
      </w:r>
      <w:r w:rsidR="006E262E" w:rsidRPr="006E262E">
        <w:rPr>
          <w:rStyle w:val="21"/>
          <w:b w:val="0"/>
          <w:sz w:val="24"/>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5975C4" w:rsidRDefault="005975C4" w:rsidP="0053629F">
      <w:pPr>
        <w:ind w:firstLine="708"/>
        <w:jc w:val="both"/>
        <w:rPr>
          <w:sz w:val="24"/>
          <w:szCs w:val="24"/>
        </w:rPr>
      </w:pPr>
      <w:r>
        <w:rPr>
          <w:sz w:val="24"/>
          <w:szCs w:val="24"/>
        </w:rPr>
        <w:t xml:space="preserve">Схема теплоснабжения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2013 год</w:t>
      </w:r>
      <w:proofErr w:type="gramStart"/>
      <w:r>
        <w:rPr>
          <w:sz w:val="24"/>
          <w:szCs w:val="24"/>
        </w:rPr>
        <w:t>у ООО</w:t>
      </w:r>
      <w:proofErr w:type="gramEnd"/>
      <w:r>
        <w:rPr>
          <w:sz w:val="24"/>
          <w:szCs w:val="24"/>
        </w:rPr>
        <w:t xml:space="preserve"> «АРЭН-Энергия» и утверждена постановлением местной администрации от </w:t>
      </w:r>
      <w:r w:rsidR="00786099">
        <w:rPr>
          <w:sz w:val="24"/>
          <w:szCs w:val="24"/>
        </w:rPr>
        <w:t>05.02.2015</w:t>
      </w:r>
      <w:r>
        <w:rPr>
          <w:sz w:val="24"/>
          <w:szCs w:val="24"/>
        </w:rPr>
        <w:t xml:space="preserve"> </w:t>
      </w:r>
      <w:r w:rsidR="00786099">
        <w:rPr>
          <w:sz w:val="24"/>
          <w:szCs w:val="24"/>
        </w:rPr>
        <w:t>г.</w:t>
      </w:r>
      <w:r>
        <w:rPr>
          <w:sz w:val="24"/>
          <w:szCs w:val="24"/>
        </w:rPr>
        <w:t xml:space="preserve"> № </w:t>
      </w:r>
      <w:r w:rsidR="00786099">
        <w:rPr>
          <w:sz w:val="24"/>
          <w:szCs w:val="24"/>
        </w:rPr>
        <w:t>24</w:t>
      </w:r>
      <w:r>
        <w:rPr>
          <w:sz w:val="24"/>
          <w:szCs w:val="24"/>
        </w:rPr>
        <w:t>. В соответствии с указанной схемой теплоснабжения</w:t>
      </w:r>
      <w:r w:rsidR="00046287">
        <w:rPr>
          <w:sz w:val="24"/>
          <w:szCs w:val="24"/>
        </w:rPr>
        <w:t xml:space="preserve">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046287" w:rsidRDefault="00046287" w:rsidP="0053629F">
      <w:pPr>
        <w:ind w:firstLine="708"/>
        <w:jc w:val="both"/>
        <w:rPr>
          <w:sz w:val="24"/>
          <w:szCs w:val="24"/>
        </w:rPr>
      </w:pPr>
      <w:r>
        <w:rPr>
          <w:sz w:val="24"/>
          <w:szCs w:val="24"/>
        </w:rPr>
        <w:t>- строительство новых сетей;</w:t>
      </w:r>
    </w:p>
    <w:p w:rsidR="00046287" w:rsidRDefault="00046287"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046287" w:rsidRDefault="00046287" w:rsidP="0053629F">
      <w:pPr>
        <w:ind w:firstLine="708"/>
        <w:jc w:val="both"/>
        <w:rPr>
          <w:sz w:val="24"/>
          <w:szCs w:val="24"/>
        </w:rPr>
      </w:pPr>
      <w:r>
        <w:rPr>
          <w:sz w:val="24"/>
          <w:szCs w:val="24"/>
        </w:rPr>
        <w:t>- перекладка участков с выявленным дефицитом пропускной способности;</w:t>
      </w:r>
    </w:p>
    <w:p w:rsidR="00046287" w:rsidRDefault="00046287"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046287" w:rsidRDefault="00046287"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046287" w:rsidRDefault="00046287" w:rsidP="0053629F">
      <w:pPr>
        <w:ind w:firstLine="708"/>
        <w:jc w:val="both"/>
        <w:rPr>
          <w:sz w:val="24"/>
          <w:szCs w:val="24"/>
        </w:rPr>
      </w:pPr>
      <w:r>
        <w:rPr>
          <w:sz w:val="24"/>
          <w:szCs w:val="24"/>
        </w:rPr>
        <w:t xml:space="preserve">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w:t>
      </w:r>
      <w:proofErr w:type="gramStart"/>
      <w:r>
        <w:rPr>
          <w:sz w:val="24"/>
          <w:szCs w:val="24"/>
        </w:rPr>
        <w:t>отводиться первостепенное значение</w:t>
      </w:r>
      <w:proofErr w:type="gramEnd"/>
      <w:r>
        <w:rPr>
          <w:sz w:val="24"/>
          <w:szCs w:val="24"/>
        </w:rPr>
        <w:t>.</w:t>
      </w:r>
    </w:p>
    <w:p w:rsidR="000A2C2D" w:rsidRDefault="000A2C2D" w:rsidP="0053629F">
      <w:pPr>
        <w:ind w:firstLine="708"/>
        <w:jc w:val="both"/>
        <w:rPr>
          <w:sz w:val="24"/>
          <w:szCs w:val="24"/>
        </w:rPr>
      </w:pPr>
      <w:r>
        <w:rPr>
          <w:sz w:val="24"/>
          <w:szCs w:val="24"/>
        </w:rPr>
        <w:t xml:space="preserve">Схема водоснабжения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2014 год</w:t>
      </w:r>
      <w:proofErr w:type="gramStart"/>
      <w:r>
        <w:rPr>
          <w:sz w:val="24"/>
          <w:szCs w:val="24"/>
        </w:rPr>
        <w:t>у ООО</w:t>
      </w:r>
      <w:proofErr w:type="gramEnd"/>
      <w:r>
        <w:rPr>
          <w:sz w:val="24"/>
          <w:szCs w:val="24"/>
        </w:rPr>
        <w:t xml:space="preserve">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0A2C2D" w:rsidRDefault="000A2C2D" w:rsidP="0053629F">
      <w:pPr>
        <w:ind w:firstLine="708"/>
        <w:jc w:val="both"/>
        <w:rPr>
          <w:sz w:val="24"/>
          <w:szCs w:val="24"/>
        </w:rPr>
      </w:pPr>
      <w:r>
        <w:rPr>
          <w:sz w:val="24"/>
          <w:szCs w:val="24"/>
        </w:rPr>
        <w:lastRenderedPageBreak/>
        <w:t xml:space="preserve">- замены ветхих участков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2025 гг</w:t>
      </w:r>
      <w:r w:rsidR="00C728E0">
        <w:rPr>
          <w:sz w:val="24"/>
          <w:szCs w:val="24"/>
        </w:rPr>
        <w:t>.</w:t>
      </w:r>
      <w:r>
        <w:rPr>
          <w:sz w:val="24"/>
          <w:szCs w:val="24"/>
        </w:rPr>
        <w:t>);</w:t>
      </w:r>
    </w:p>
    <w:p w:rsidR="000A2C2D" w:rsidRDefault="000A2C2D" w:rsidP="0053629F">
      <w:pPr>
        <w:ind w:firstLine="708"/>
        <w:jc w:val="both"/>
        <w:rPr>
          <w:sz w:val="24"/>
          <w:szCs w:val="24"/>
        </w:rPr>
      </w:pPr>
      <w:r>
        <w:rPr>
          <w:sz w:val="24"/>
          <w:szCs w:val="24"/>
        </w:rPr>
        <w:t>- строительство</w:t>
      </w:r>
      <w:r w:rsidR="00C728E0">
        <w:rPr>
          <w:sz w:val="24"/>
          <w:szCs w:val="24"/>
        </w:rPr>
        <w:t xml:space="preserve"> сетей водопровода в </w:t>
      </w:r>
      <w:proofErr w:type="spellStart"/>
      <w:r w:rsidR="00C728E0">
        <w:rPr>
          <w:sz w:val="24"/>
          <w:szCs w:val="24"/>
        </w:rPr>
        <w:t>Лебяженском</w:t>
      </w:r>
      <w:proofErr w:type="spellEnd"/>
      <w:r w:rsidR="00C728E0">
        <w:rPr>
          <w:sz w:val="24"/>
          <w:szCs w:val="24"/>
        </w:rPr>
        <w:t xml:space="preserve"> городском поселении (срок реализации 2015 – 2030 гг.);</w:t>
      </w:r>
    </w:p>
    <w:p w:rsidR="00C728E0" w:rsidRDefault="00C728E0" w:rsidP="0053629F">
      <w:pPr>
        <w:ind w:firstLine="708"/>
        <w:jc w:val="both"/>
        <w:rPr>
          <w:sz w:val="24"/>
          <w:szCs w:val="24"/>
        </w:rPr>
      </w:pPr>
      <w:r>
        <w:rPr>
          <w:sz w:val="24"/>
          <w:szCs w:val="24"/>
        </w:rPr>
        <w:t>- строительство артезианских скважин</w:t>
      </w:r>
      <w:r w:rsidR="00344C6A">
        <w:rPr>
          <w:sz w:val="24"/>
          <w:szCs w:val="24"/>
        </w:rPr>
        <w:t xml:space="preserve"> в</w:t>
      </w:r>
      <w:r>
        <w:rPr>
          <w:sz w:val="24"/>
          <w:szCs w:val="24"/>
        </w:rPr>
        <w:t xml:space="preserve">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C728E0" w:rsidRDefault="00C728E0" w:rsidP="0053629F">
      <w:pPr>
        <w:ind w:firstLine="708"/>
        <w:jc w:val="both"/>
        <w:rPr>
          <w:sz w:val="24"/>
          <w:szCs w:val="24"/>
        </w:rPr>
      </w:pPr>
      <w:r>
        <w:rPr>
          <w:sz w:val="24"/>
          <w:szCs w:val="24"/>
        </w:rPr>
        <w:t xml:space="preserve">- капитальный ремонт водозаборных сооружений и строительство станции обезжелезивания в д. </w:t>
      </w:r>
      <w:proofErr w:type="spellStart"/>
      <w:r>
        <w:rPr>
          <w:sz w:val="24"/>
          <w:szCs w:val="24"/>
        </w:rPr>
        <w:t>Шепелево</w:t>
      </w:r>
      <w:proofErr w:type="spellEnd"/>
      <w:r>
        <w:rPr>
          <w:sz w:val="24"/>
          <w:szCs w:val="24"/>
        </w:rPr>
        <w:t xml:space="preserve"> (срок реализации - 2017 г.);</w:t>
      </w:r>
    </w:p>
    <w:p w:rsidR="00C728E0" w:rsidRDefault="00C728E0" w:rsidP="0053629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w:t>
      </w:r>
      <w:proofErr w:type="spellStart"/>
      <w:r>
        <w:rPr>
          <w:sz w:val="24"/>
          <w:szCs w:val="24"/>
        </w:rPr>
        <w:t>пгт</w:t>
      </w:r>
      <w:proofErr w:type="spellEnd"/>
      <w:r>
        <w:rPr>
          <w:sz w:val="24"/>
          <w:szCs w:val="24"/>
        </w:rPr>
        <w:t xml:space="preserve">. </w:t>
      </w:r>
      <w:proofErr w:type="gramStart"/>
      <w:r>
        <w:rPr>
          <w:sz w:val="24"/>
          <w:szCs w:val="24"/>
        </w:rPr>
        <w:t>Лебяжье</w:t>
      </w:r>
      <w:proofErr w:type="gramEnd"/>
      <w:r>
        <w:rPr>
          <w:sz w:val="24"/>
          <w:szCs w:val="24"/>
        </w:rPr>
        <w:t xml:space="preserve"> (срок реализации 2016 – 2020 гг.);</w:t>
      </w:r>
    </w:p>
    <w:p w:rsidR="00C728E0" w:rsidRDefault="00C728E0" w:rsidP="0053629F">
      <w:pPr>
        <w:ind w:firstLine="708"/>
        <w:jc w:val="both"/>
        <w:rPr>
          <w:sz w:val="24"/>
          <w:szCs w:val="24"/>
        </w:rPr>
      </w:pPr>
      <w:r>
        <w:rPr>
          <w:sz w:val="24"/>
          <w:szCs w:val="24"/>
        </w:rPr>
        <w:t>- установка общедомовых приборов учета (срок реализации 2015 – 2017 гг.).</w:t>
      </w:r>
    </w:p>
    <w:p w:rsidR="00C728E0" w:rsidRDefault="00C728E0" w:rsidP="00C728E0">
      <w:pPr>
        <w:ind w:firstLine="708"/>
        <w:jc w:val="both"/>
        <w:rPr>
          <w:sz w:val="24"/>
          <w:szCs w:val="24"/>
        </w:rPr>
      </w:pPr>
      <w:r>
        <w:rPr>
          <w:sz w:val="24"/>
          <w:szCs w:val="24"/>
        </w:rPr>
        <w:t xml:space="preserve">Схема водоотведения муниципального образования </w:t>
      </w:r>
      <w:proofErr w:type="spellStart"/>
      <w:r>
        <w:rPr>
          <w:sz w:val="24"/>
          <w:szCs w:val="24"/>
        </w:rPr>
        <w:t>Лебяженское</w:t>
      </w:r>
      <w:proofErr w:type="spellEnd"/>
      <w:r>
        <w:rPr>
          <w:sz w:val="24"/>
          <w:szCs w:val="24"/>
        </w:rPr>
        <w:t xml:space="preserve"> городское поселение разработана в 2014 год</w:t>
      </w:r>
      <w:proofErr w:type="gramStart"/>
      <w:r>
        <w:rPr>
          <w:sz w:val="24"/>
          <w:szCs w:val="24"/>
        </w:rPr>
        <w:t>у ООО</w:t>
      </w:r>
      <w:proofErr w:type="gramEnd"/>
      <w:r>
        <w:rPr>
          <w:sz w:val="24"/>
          <w:szCs w:val="24"/>
        </w:rPr>
        <w:t xml:space="preserve"> «АРЭН-Энергия» и утверждена постановлением местной администрации от 05.02.2015 г. № 24. В соответст</w:t>
      </w:r>
      <w:r w:rsidR="00344C6A">
        <w:rPr>
          <w:sz w:val="24"/>
          <w:szCs w:val="24"/>
        </w:rPr>
        <w:t>вии с указанной схемой водоотвед</w:t>
      </w:r>
      <w:r>
        <w:rPr>
          <w:sz w:val="24"/>
          <w:szCs w:val="24"/>
        </w:rPr>
        <w:t xml:space="preserve">ения для </w:t>
      </w:r>
      <w:r w:rsidR="00344C6A">
        <w:rPr>
          <w:sz w:val="24"/>
          <w:szCs w:val="24"/>
        </w:rPr>
        <w:t>обеспеч</w:t>
      </w:r>
      <w:r>
        <w:rPr>
          <w:sz w:val="24"/>
          <w:szCs w:val="24"/>
        </w:rPr>
        <w:t>ения надежно</w:t>
      </w:r>
      <w:r w:rsidR="00344C6A">
        <w:rPr>
          <w:sz w:val="24"/>
          <w:szCs w:val="24"/>
        </w:rPr>
        <w:t>й</w:t>
      </w:r>
      <w:r>
        <w:rPr>
          <w:sz w:val="24"/>
          <w:szCs w:val="24"/>
        </w:rPr>
        <w:t xml:space="preserve"> и </w:t>
      </w:r>
      <w:r w:rsidR="00344C6A">
        <w:rPr>
          <w:sz w:val="24"/>
          <w:szCs w:val="24"/>
        </w:rPr>
        <w:t>эффективной работы систем в период до 2030 года</w:t>
      </w:r>
      <w:r>
        <w:rPr>
          <w:sz w:val="24"/>
          <w:szCs w:val="24"/>
        </w:rPr>
        <w:t xml:space="preserve"> </w:t>
      </w:r>
      <w:r w:rsidR="00344C6A">
        <w:rPr>
          <w:sz w:val="24"/>
          <w:szCs w:val="24"/>
        </w:rPr>
        <w:t>необходимо провести следующие мероприятия</w:t>
      </w:r>
      <w:r>
        <w:rPr>
          <w:sz w:val="24"/>
          <w:szCs w:val="24"/>
        </w:rPr>
        <w:t>:</w:t>
      </w:r>
    </w:p>
    <w:p w:rsidR="00C728E0" w:rsidRDefault="00C728E0" w:rsidP="00C728E0">
      <w:pPr>
        <w:ind w:firstLine="708"/>
        <w:jc w:val="both"/>
        <w:rPr>
          <w:sz w:val="24"/>
          <w:szCs w:val="24"/>
        </w:rPr>
      </w:pPr>
      <w:r>
        <w:rPr>
          <w:sz w:val="24"/>
          <w:szCs w:val="24"/>
        </w:rPr>
        <w:t>- замены в</w:t>
      </w:r>
      <w:r w:rsidR="00344C6A">
        <w:rPr>
          <w:sz w:val="24"/>
          <w:szCs w:val="24"/>
        </w:rPr>
        <w:t>етхих участков сетей водоотведения</w:t>
      </w:r>
      <w:r>
        <w:rPr>
          <w:sz w:val="24"/>
          <w:szCs w:val="24"/>
        </w:rPr>
        <w:t xml:space="preserve">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C728E0" w:rsidRDefault="00C728E0" w:rsidP="00C728E0">
      <w:pPr>
        <w:ind w:firstLine="708"/>
        <w:jc w:val="both"/>
        <w:rPr>
          <w:sz w:val="24"/>
          <w:szCs w:val="24"/>
        </w:rPr>
      </w:pPr>
      <w:r>
        <w:rPr>
          <w:sz w:val="24"/>
          <w:szCs w:val="24"/>
        </w:rPr>
        <w:t>-</w:t>
      </w:r>
      <w:r w:rsidR="00344C6A">
        <w:rPr>
          <w:sz w:val="24"/>
          <w:szCs w:val="24"/>
        </w:rPr>
        <w:t xml:space="preserve"> строительство сетей водоотведения</w:t>
      </w:r>
      <w:r>
        <w:rPr>
          <w:sz w:val="24"/>
          <w:szCs w:val="24"/>
        </w:rPr>
        <w:t xml:space="preserve"> в </w:t>
      </w:r>
      <w:proofErr w:type="spellStart"/>
      <w:r>
        <w:rPr>
          <w:sz w:val="24"/>
          <w:szCs w:val="24"/>
        </w:rPr>
        <w:t>Лебяженском</w:t>
      </w:r>
      <w:proofErr w:type="spellEnd"/>
      <w:r>
        <w:rPr>
          <w:sz w:val="24"/>
          <w:szCs w:val="24"/>
        </w:rPr>
        <w:t xml:space="preserve"> городском поселе</w:t>
      </w:r>
      <w:r w:rsidR="00344C6A">
        <w:rPr>
          <w:sz w:val="24"/>
          <w:szCs w:val="24"/>
        </w:rPr>
        <w:t>нии (срок реализации 2015 – 2025</w:t>
      </w:r>
      <w:r>
        <w:rPr>
          <w:sz w:val="24"/>
          <w:szCs w:val="24"/>
        </w:rPr>
        <w:t xml:space="preserve"> гг.);</w:t>
      </w:r>
    </w:p>
    <w:p w:rsidR="00C728E0" w:rsidRDefault="00C728E0" w:rsidP="00C728E0">
      <w:pPr>
        <w:ind w:firstLine="708"/>
        <w:jc w:val="both"/>
        <w:rPr>
          <w:sz w:val="24"/>
          <w:szCs w:val="24"/>
        </w:rPr>
      </w:pPr>
      <w:r>
        <w:rPr>
          <w:sz w:val="24"/>
          <w:szCs w:val="24"/>
        </w:rPr>
        <w:t xml:space="preserve">- строительство </w:t>
      </w:r>
      <w:r w:rsidR="00344C6A">
        <w:rPr>
          <w:sz w:val="24"/>
          <w:szCs w:val="24"/>
        </w:rPr>
        <w:t xml:space="preserve">сооружений для обработки и удалению илового остатка </w:t>
      </w:r>
      <w:proofErr w:type="gramStart"/>
      <w:r w:rsidR="00344C6A">
        <w:rPr>
          <w:sz w:val="24"/>
          <w:szCs w:val="24"/>
        </w:rPr>
        <w:t>на</w:t>
      </w:r>
      <w:proofErr w:type="gramEnd"/>
      <w:r w:rsidR="00344C6A">
        <w:rPr>
          <w:sz w:val="24"/>
          <w:szCs w:val="24"/>
        </w:rPr>
        <w:t xml:space="preserve"> </w:t>
      </w:r>
      <w:proofErr w:type="gramStart"/>
      <w:r w:rsidR="00344C6A">
        <w:rPr>
          <w:sz w:val="24"/>
          <w:szCs w:val="24"/>
        </w:rPr>
        <w:t>КОС</w:t>
      </w:r>
      <w:proofErr w:type="gramEnd"/>
      <w:r>
        <w:rPr>
          <w:sz w:val="24"/>
          <w:szCs w:val="24"/>
        </w:rPr>
        <w:t xml:space="preserve">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C728E0" w:rsidRDefault="00C728E0" w:rsidP="00C728E0">
      <w:pPr>
        <w:ind w:firstLine="708"/>
        <w:jc w:val="both"/>
        <w:rPr>
          <w:sz w:val="24"/>
          <w:szCs w:val="24"/>
        </w:rPr>
      </w:pPr>
      <w:r>
        <w:rPr>
          <w:sz w:val="24"/>
          <w:szCs w:val="24"/>
        </w:rPr>
        <w:t xml:space="preserve">- </w:t>
      </w:r>
      <w:r w:rsidR="00523734">
        <w:rPr>
          <w:sz w:val="24"/>
          <w:szCs w:val="24"/>
        </w:rPr>
        <w:t>проектирование</w:t>
      </w:r>
      <w:r>
        <w:rPr>
          <w:sz w:val="24"/>
          <w:szCs w:val="24"/>
        </w:rPr>
        <w:t xml:space="preserve"> и строительство </w:t>
      </w:r>
      <w:r w:rsidR="00523734">
        <w:rPr>
          <w:sz w:val="24"/>
          <w:szCs w:val="24"/>
        </w:rPr>
        <w:t>локальных КОС</w:t>
      </w:r>
      <w:r>
        <w:rPr>
          <w:sz w:val="24"/>
          <w:szCs w:val="24"/>
        </w:rPr>
        <w:t xml:space="preserve"> в д. </w:t>
      </w:r>
      <w:proofErr w:type="spellStart"/>
      <w:r>
        <w:rPr>
          <w:sz w:val="24"/>
          <w:szCs w:val="24"/>
        </w:rPr>
        <w:t>Шепелево</w:t>
      </w:r>
      <w:proofErr w:type="spellEnd"/>
      <w:r>
        <w:rPr>
          <w:sz w:val="24"/>
          <w:szCs w:val="24"/>
        </w:rPr>
        <w:t xml:space="preserve"> (срок реализации - 2017 г.);</w:t>
      </w:r>
    </w:p>
    <w:p w:rsidR="00C728E0" w:rsidRDefault="00523734" w:rsidP="00C728E0">
      <w:pPr>
        <w:ind w:firstLine="708"/>
        <w:jc w:val="both"/>
        <w:rPr>
          <w:sz w:val="24"/>
          <w:szCs w:val="24"/>
        </w:rPr>
      </w:pPr>
      <w:r>
        <w:rPr>
          <w:sz w:val="24"/>
          <w:szCs w:val="24"/>
        </w:rPr>
        <w:t>- установка устройства плавного пуска на насос КНС № 2</w:t>
      </w:r>
      <w:r w:rsidR="00C728E0">
        <w:rPr>
          <w:sz w:val="24"/>
          <w:szCs w:val="24"/>
        </w:rPr>
        <w:t xml:space="preserve"> в </w:t>
      </w:r>
      <w:proofErr w:type="spellStart"/>
      <w:r w:rsidR="00C728E0">
        <w:rPr>
          <w:sz w:val="24"/>
          <w:szCs w:val="24"/>
        </w:rPr>
        <w:t>пгт</w:t>
      </w:r>
      <w:proofErr w:type="spellEnd"/>
      <w:r w:rsidR="00C728E0">
        <w:rPr>
          <w:sz w:val="24"/>
          <w:szCs w:val="24"/>
        </w:rPr>
        <w:t xml:space="preserve">. </w:t>
      </w:r>
      <w:proofErr w:type="gramStart"/>
      <w:r w:rsidR="00C728E0">
        <w:rPr>
          <w:sz w:val="24"/>
          <w:szCs w:val="24"/>
        </w:rPr>
        <w:t>Лебяжь</w:t>
      </w:r>
      <w:r>
        <w:rPr>
          <w:sz w:val="24"/>
          <w:szCs w:val="24"/>
        </w:rPr>
        <w:t>е</w:t>
      </w:r>
      <w:proofErr w:type="gramEnd"/>
      <w:r>
        <w:rPr>
          <w:sz w:val="24"/>
          <w:szCs w:val="24"/>
        </w:rPr>
        <w:t xml:space="preserve"> (срок реализации 2016 </w:t>
      </w:r>
      <w:r w:rsidR="00C728E0">
        <w:rPr>
          <w:sz w:val="24"/>
          <w:szCs w:val="24"/>
        </w:rPr>
        <w:t>г.);</w:t>
      </w:r>
    </w:p>
    <w:p w:rsidR="00C728E0" w:rsidRDefault="00C728E0" w:rsidP="00C728E0">
      <w:pPr>
        <w:ind w:firstLine="708"/>
        <w:jc w:val="both"/>
        <w:rPr>
          <w:sz w:val="24"/>
          <w:szCs w:val="24"/>
        </w:rPr>
      </w:pPr>
      <w:r>
        <w:rPr>
          <w:sz w:val="24"/>
          <w:szCs w:val="24"/>
        </w:rPr>
        <w:t xml:space="preserve">- </w:t>
      </w:r>
      <w:r w:rsidR="00523734">
        <w:rPr>
          <w:sz w:val="24"/>
          <w:szCs w:val="24"/>
        </w:rPr>
        <w:t xml:space="preserve">реконструкция КОС в </w:t>
      </w:r>
      <w:proofErr w:type="spellStart"/>
      <w:r w:rsidR="00523734">
        <w:rPr>
          <w:sz w:val="24"/>
          <w:szCs w:val="24"/>
        </w:rPr>
        <w:t>пгт</w:t>
      </w:r>
      <w:proofErr w:type="spellEnd"/>
      <w:r w:rsidR="00523734">
        <w:rPr>
          <w:sz w:val="24"/>
          <w:szCs w:val="24"/>
        </w:rPr>
        <w:t xml:space="preserve">. </w:t>
      </w:r>
      <w:proofErr w:type="gramStart"/>
      <w:r w:rsidR="00523734">
        <w:rPr>
          <w:sz w:val="24"/>
          <w:szCs w:val="24"/>
        </w:rPr>
        <w:t>Лебяжье</w:t>
      </w:r>
      <w:proofErr w:type="gramEnd"/>
      <w:r w:rsidR="00523734">
        <w:rPr>
          <w:sz w:val="24"/>
          <w:szCs w:val="24"/>
        </w:rPr>
        <w:t xml:space="preserve"> и д. Гора Валдай (срок реализации 2015 – 2030 гг.);</w:t>
      </w:r>
    </w:p>
    <w:p w:rsidR="00523734" w:rsidRDefault="00523734" w:rsidP="00C728E0">
      <w:pPr>
        <w:ind w:firstLine="708"/>
        <w:jc w:val="both"/>
        <w:rPr>
          <w:sz w:val="24"/>
          <w:szCs w:val="24"/>
        </w:rPr>
      </w:pPr>
      <w:r>
        <w:rPr>
          <w:sz w:val="24"/>
          <w:szCs w:val="24"/>
        </w:rPr>
        <w:t xml:space="preserve">- строительство сооружений биологической очистки в п. Форт Красная Горка, д. </w:t>
      </w:r>
      <w:proofErr w:type="spellStart"/>
      <w:r>
        <w:rPr>
          <w:sz w:val="24"/>
          <w:szCs w:val="24"/>
        </w:rPr>
        <w:t>Коваши</w:t>
      </w:r>
      <w:proofErr w:type="spellEnd"/>
      <w:r>
        <w:rPr>
          <w:sz w:val="24"/>
          <w:szCs w:val="24"/>
        </w:rPr>
        <w:t xml:space="preserve">, д. Новое </w:t>
      </w:r>
      <w:proofErr w:type="spellStart"/>
      <w:r>
        <w:rPr>
          <w:sz w:val="24"/>
          <w:szCs w:val="24"/>
        </w:rPr>
        <w:t>Калище</w:t>
      </w:r>
      <w:proofErr w:type="spellEnd"/>
      <w:r>
        <w:rPr>
          <w:sz w:val="24"/>
          <w:szCs w:val="24"/>
        </w:rPr>
        <w:t xml:space="preserve">, д. Черная </w:t>
      </w:r>
      <w:proofErr w:type="spellStart"/>
      <w:r>
        <w:rPr>
          <w:sz w:val="24"/>
          <w:szCs w:val="24"/>
        </w:rPr>
        <w:t>Лахта</w:t>
      </w:r>
      <w:proofErr w:type="spellEnd"/>
      <w:r>
        <w:rPr>
          <w:sz w:val="24"/>
          <w:szCs w:val="24"/>
        </w:rPr>
        <w:t xml:space="preserve">, д. </w:t>
      </w:r>
      <w:proofErr w:type="spellStart"/>
      <w:r>
        <w:rPr>
          <w:sz w:val="24"/>
          <w:szCs w:val="24"/>
        </w:rPr>
        <w:t>Кандикюля</w:t>
      </w:r>
      <w:proofErr w:type="spellEnd"/>
      <w:r>
        <w:rPr>
          <w:sz w:val="24"/>
          <w:szCs w:val="24"/>
        </w:rPr>
        <w:t xml:space="preserve"> (срок реализации – 2015 – 2030 гг.).</w:t>
      </w:r>
    </w:p>
    <w:p w:rsidR="00BB5E1F" w:rsidRPr="00024B01" w:rsidRDefault="00BB5E1F" w:rsidP="0053629F">
      <w:pPr>
        <w:ind w:firstLine="708"/>
        <w:jc w:val="both"/>
        <w:rPr>
          <w:sz w:val="24"/>
          <w:szCs w:val="24"/>
        </w:rPr>
      </w:pPr>
    </w:p>
    <w:p w:rsidR="00BB5E1F" w:rsidRPr="00FE5CEB" w:rsidRDefault="00BB5E1F" w:rsidP="001275C7">
      <w:pPr>
        <w:jc w:val="both"/>
        <w:rPr>
          <w:b/>
          <w:sz w:val="24"/>
          <w:szCs w:val="24"/>
        </w:rPr>
      </w:pPr>
      <w:r w:rsidRPr="00FE5CEB">
        <w:rPr>
          <w:b/>
          <w:sz w:val="24"/>
          <w:szCs w:val="24"/>
        </w:rPr>
        <w:t>2. Цели и задачи подпрограммы</w:t>
      </w:r>
    </w:p>
    <w:p w:rsidR="00BB5E1F" w:rsidRPr="00024B01" w:rsidRDefault="00BB5E1F" w:rsidP="001275C7">
      <w:pPr>
        <w:ind w:firstLine="567"/>
        <w:jc w:val="both"/>
        <w:rPr>
          <w:b/>
          <w:sz w:val="24"/>
          <w:szCs w:val="24"/>
        </w:rPr>
      </w:pPr>
      <w:r w:rsidRPr="00024B01">
        <w:rPr>
          <w:b/>
          <w:sz w:val="24"/>
          <w:szCs w:val="24"/>
        </w:rPr>
        <w:t>2.1. Цели:</w:t>
      </w:r>
    </w:p>
    <w:p w:rsidR="00715CEB" w:rsidRPr="00523734" w:rsidRDefault="00715CEB" w:rsidP="001275C7">
      <w:pPr>
        <w:spacing w:before="120"/>
        <w:ind w:firstLine="567"/>
        <w:jc w:val="both"/>
        <w:rPr>
          <w:sz w:val="24"/>
          <w:szCs w:val="24"/>
        </w:rPr>
      </w:pPr>
      <w:r w:rsidRPr="00523734">
        <w:rPr>
          <w:sz w:val="24"/>
          <w:szCs w:val="24"/>
        </w:rPr>
        <w:t xml:space="preserve">Повышение качества коммунальных услуг, предоставляемых на территории </w:t>
      </w:r>
      <w:proofErr w:type="spellStart"/>
      <w:r w:rsidRPr="00523734">
        <w:rPr>
          <w:sz w:val="24"/>
          <w:szCs w:val="24"/>
        </w:rPr>
        <w:t>Лебяженского</w:t>
      </w:r>
      <w:proofErr w:type="spellEnd"/>
      <w:r w:rsidRPr="00523734">
        <w:rPr>
          <w:sz w:val="24"/>
          <w:szCs w:val="24"/>
        </w:rPr>
        <w:t xml:space="preserve"> городского поселения</w:t>
      </w:r>
      <w:r w:rsidR="00523734" w:rsidRPr="00523734">
        <w:rPr>
          <w:sz w:val="24"/>
          <w:szCs w:val="24"/>
        </w:rPr>
        <w:t>, повышение надежности систем коммунальной инфраструктуры, улучшение экологической обстановки.</w:t>
      </w:r>
    </w:p>
    <w:p w:rsidR="00BB5E1F" w:rsidRPr="00024B01" w:rsidRDefault="00BB5E1F" w:rsidP="001275C7">
      <w:pPr>
        <w:spacing w:before="120"/>
        <w:ind w:firstLine="567"/>
        <w:jc w:val="both"/>
        <w:rPr>
          <w:b/>
          <w:sz w:val="24"/>
          <w:szCs w:val="24"/>
        </w:rPr>
      </w:pPr>
      <w:r w:rsidRPr="00024B01">
        <w:rPr>
          <w:b/>
          <w:sz w:val="24"/>
          <w:szCs w:val="24"/>
        </w:rPr>
        <w:t>2.2. Задачи подпрограммы:</w:t>
      </w:r>
    </w:p>
    <w:p w:rsidR="00523734" w:rsidRPr="00024B01" w:rsidRDefault="00523734" w:rsidP="00523734">
      <w:pPr>
        <w:pStyle w:val="12"/>
        <w:numPr>
          <w:ilvl w:val="0"/>
          <w:numId w:val="9"/>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523734" w:rsidRPr="00024B01" w:rsidRDefault="00523734" w:rsidP="00523734">
      <w:pPr>
        <w:pStyle w:val="12"/>
        <w:numPr>
          <w:ilvl w:val="0"/>
          <w:numId w:val="9"/>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523734" w:rsidRDefault="00523734" w:rsidP="00523734">
      <w:pPr>
        <w:pStyle w:val="12"/>
        <w:numPr>
          <w:ilvl w:val="0"/>
          <w:numId w:val="9"/>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523734" w:rsidRDefault="00523734" w:rsidP="00523734">
      <w:pPr>
        <w:pStyle w:val="12"/>
        <w:numPr>
          <w:ilvl w:val="0"/>
          <w:numId w:val="9"/>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BB5E1F" w:rsidRDefault="00523734" w:rsidP="00523734">
      <w:pPr>
        <w:jc w:val="both"/>
        <w:rPr>
          <w:sz w:val="24"/>
          <w:szCs w:val="24"/>
        </w:rPr>
      </w:pPr>
      <w:r>
        <w:rPr>
          <w:sz w:val="24"/>
          <w:szCs w:val="24"/>
        </w:rPr>
        <w:t>Разработка и реализация Программы комплексного развития системы коммунальной инфраструктуры</w:t>
      </w:r>
      <w:r w:rsidRPr="00024B01">
        <w:rPr>
          <w:sz w:val="24"/>
          <w:szCs w:val="24"/>
        </w:rPr>
        <w:t>.</w:t>
      </w:r>
    </w:p>
    <w:p w:rsidR="00523734" w:rsidRPr="00024B01" w:rsidRDefault="00523734" w:rsidP="00523734">
      <w:pPr>
        <w:jc w:val="both"/>
        <w:rPr>
          <w:b/>
          <w:sz w:val="24"/>
          <w:szCs w:val="24"/>
        </w:rPr>
      </w:pPr>
    </w:p>
    <w:p w:rsidR="00BB5E1F" w:rsidRDefault="00BB5E1F" w:rsidP="001275C7">
      <w:pPr>
        <w:jc w:val="both"/>
        <w:rPr>
          <w:b/>
          <w:sz w:val="24"/>
          <w:szCs w:val="24"/>
        </w:rPr>
      </w:pPr>
      <w:r w:rsidRPr="00024B01">
        <w:rPr>
          <w:b/>
          <w:sz w:val="24"/>
          <w:szCs w:val="24"/>
        </w:rPr>
        <w:t>3. Прогноз результатов реализации подпрограммы</w:t>
      </w:r>
    </w:p>
    <w:p w:rsidR="00BB5E1F" w:rsidRPr="00024B01" w:rsidRDefault="00BB5E1F" w:rsidP="001275C7">
      <w:pPr>
        <w:jc w:val="both"/>
        <w:rPr>
          <w:b/>
          <w:sz w:val="24"/>
          <w:szCs w:val="24"/>
        </w:rPr>
      </w:pPr>
    </w:p>
    <w:p w:rsidR="00180C34" w:rsidRPr="00180C34" w:rsidRDefault="00180C34" w:rsidP="00180C34">
      <w:pPr>
        <w:pStyle w:val="12"/>
        <w:numPr>
          <w:ilvl w:val="0"/>
          <w:numId w:val="9"/>
        </w:numPr>
        <w:rPr>
          <w:sz w:val="24"/>
          <w:szCs w:val="24"/>
        </w:rPr>
      </w:pPr>
      <w:r w:rsidRPr="00180C34">
        <w:rPr>
          <w:sz w:val="24"/>
          <w:szCs w:val="24"/>
        </w:rPr>
        <w:t>Создание условий для комфортного и безопасного проживания граждан;</w:t>
      </w:r>
    </w:p>
    <w:p w:rsidR="00180C34" w:rsidRPr="00180C34" w:rsidRDefault="00180C34" w:rsidP="00180C34">
      <w:pPr>
        <w:pStyle w:val="12"/>
        <w:numPr>
          <w:ilvl w:val="0"/>
          <w:numId w:val="9"/>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BB5E1F" w:rsidRDefault="00BB5E1F" w:rsidP="001275C7">
      <w:pPr>
        <w:ind w:hanging="153"/>
        <w:rPr>
          <w:b/>
          <w:sz w:val="24"/>
          <w:szCs w:val="24"/>
        </w:rPr>
      </w:pPr>
    </w:p>
    <w:p w:rsidR="00BB5E1F" w:rsidRDefault="00BB5E1F" w:rsidP="001275C7">
      <w:pPr>
        <w:ind w:hanging="153"/>
        <w:rPr>
          <w:b/>
          <w:sz w:val="24"/>
          <w:szCs w:val="24"/>
        </w:rPr>
      </w:pPr>
      <w:r w:rsidRPr="00A75BA8">
        <w:rPr>
          <w:b/>
          <w:sz w:val="24"/>
          <w:szCs w:val="24"/>
        </w:rPr>
        <w:lastRenderedPageBreak/>
        <w:t>4. Сроки реализации подпрограммы, этапы и сроки их реализации.</w:t>
      </w:r>
    </w:p>
    <w:p w:rsidR="00BB5E1F" w:rsidRPr="00A75BA8" w:rsidRDefault="00BB5E1F" w:rsidP="001275C7">
      <w:pPr>
        <w:ind w:hanging="153"/>
        <w:rPr>
          <w:b/>
          <w:sz w:val="24"/>
          <w:szCs w:val="24"/>
        </w:rPr>
      </w:pPr>
    </w:p>
    <w:p w:rsidR="00BB5E1F" w:rsidRDefault="00BB5E1F" w:rsidP="002E1822">
      <w:pPr>
        <w:ind w:firstLine="708"/>
        <w:jc w:val="both"/>
        <w:rPr>
          <w:sz w:val="24"/>
          <w:szCs w:val="24"/>
        </w:rPr>
      </w:pPr>
      <w:r>
        <w:rPr>
          <w:sz w:val="24"/>
          <w:szCs w:val="24"/>
        </w:rPr>
        <w:t>Срок реализации подпрограммы «</w:t>
      </w:r>
      <w:r w:rsidRPr="00CC4BC5">
        <w:rPr>
          <w:sz w:val="24"/>
          <w:szCs w:val="24"/>
        </w:rPr>
        <w:t xml:space="preserve">Комплексное развитие системы жилищно-коммунального хозяйства и коммунальной инфраструктуры </w:t>
      </w:r>
      <w:proofErr w:type="spellStart"/>
      <w:r w:rsidRPr="00CC4BC5">
        <w:rPr>
          <w:sz w:val="24"/>
          <w:szCs w:val="24"/>
        </w:rPr>
        <w:t>Лебяженского</w:t>
      </w:r>
      <w:proofErr w:type="spellEnd"/>
      <w:r w:rsidRPr="00CC4BC5">
        <w:rPr>
          <w:sz w:val="24"/>
          <w:szCs w:val="24"/>
        </w:rPr>
        <w:t xml:space="preserve"> городского поселения</w:t>
      </w:r>
      <w:r>
        <w:rPr>
          <w:sz w:val="24"/>
          <w:szCs w:val="24"/>
        </w:rPr>
        <w:t>»: 2015 - 2020 годы.</w:t>
      </w:r>
    </w:p>
    <w:p w:rsidR="00BB5E1F" w:rsidRDefault="00BB5E1F" w:rsidP="001275C7">
      <w:pPr>
        <w:ind w:hanging="153"/>
        <w:rPr>
          <w:b/>
          <w:sz w:val="24"/>
          <w:szCs w:val="24"/>
        </w:rPr>
      </w:pPr>
    </w:p>
    <w:p w:rsidR="00180C34" w:rsidRPr="00180C34" w:rsidRDefault="00BB5E1F" w:rsidP="00180C34">
      <w:pPr>
        <w:ind w:hanging="153"/>
        <w:rPr>
          <w:b/>
          <w:sz w:val="24"/>
          <w:szCs w:val="24"/>
        </w:rPr>
      </w:pPr>
      <w:r w:rsidRPr="00A75BA8">
        <w:rPr>
          <w:b/>
          <w:sz w:val="24"/>
          <w:szCs w:val="24"/>
        </w:rPr>
        <w:t xml:space="preserve">5. Перечень основных мероприятий </w:t>
      </w:r>
      <w:r w:rsidR="00180C34">
        <w:rPr>
          <w:b/>
          <w:sz w:val="24"/>
          <w:szCs w:val="24"/>
        </w:rPr>
        <w:t>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p>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5.1. </w:t>
            </w:r>
            <w:r w:rsidRPr="00180C34">
              <w:rPr>
                <w:rFonts w:ascii="Times New Roman" w:hAnsi="Times New Roman" w:cs="Times New Roman"/>
                <w:sz w:val="24"/>
                <w:szCs w:val="24"/>
              </w:rPr>
              <w:t>Мероприятия по содержанию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Капитальный ремонт общего имущества многоквартирных домов</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Default="00180C34" w:rsidP="00180C34">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Постановка на кадастровый учет и оформление прав муниципальной собственности</w:t>
            </w:r>
          </w:p>
          <w:p w:rsidR="00180C34" w:rsidRPr="00180C34" w:rsidRDefault="00180C34" w:rsidP="00180C34">
            <w:pPr>
              <w:pStyle w:val="ConsPlusCell"/>
              <w:rPr>
                <w:rFonts w:ascii="Times New Roman" w:hAnsi="Times New Roman" w:cs="Times New Roman"/>
                <w:sz w:val="24"/>
                <w:szCs w:val="24"/>
              </w:rPr>
            </w:pPr>
            <w:r w:rsidRPr="00180C34">
              <w:rPr>
                <w:rFonts w:ascii="Times New Roman" w:hAnsi="Times New Roman" w:cs="Times New Roman"/>
                <w:sz w:val="24"/>
                <w:szCs w:val="24"/>
              </w:rPr>
              <w:t>на бесхозяйные объекты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5.1.</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Содержание и капитальный ремонт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180C34">
            <w:pPr>
              <w:pStyle w:val="ConsPlusCell"/>
              <w:rPr>
                <w:rFonts w:ascii="Times New Roman" w:hAnsi="Times New Roman" w:cs="Times New Roman"/>
                <w:sz w:val="24"/>
                <w:szCs w:val="24"/>
              </w:rPr>
            </w:pPr>
            <w:r>
              <w:rPr>
                <w:rFonts w:ascii="Times New Roman" w:hAnsi="Times New Roman" w:cs="Times New Roman"/>
                <w:sz w:val="24"/>
                <w:szCs w:val="24"/>
              </w:rPr>
              <w:t>5.</w:t>
            </w:r>
            <w:r w:rsidRPr="00180C34">
              <w:rPr>
                <w:rFonts w:ascii="Times New Roman" w:hAnsi="Times New Roman" w:cs="Times New Roman"/>
                <w:sz w:val="24"/>
                <w:szCs w:val="24"/>
              </w:rPr>
              <w:t>2</w:t>
            </w:r>
            <w:r>
              <w:rPr>
                <w:rFonts w:ascii="Times New Roman" w:hAnsi="Times New Roman" w:cs="Times New Roman"/>
                <w:sz w:val="24"/>
                <w:szCs w:val="24"/>
              </w:rPr>
              <w:t xml:space="preserve">. </w:t>
            </w:r>
            <w:r w:rsidRPr="00180C34">
              <w:rPr>
                <w:rFonts w:ascii="Times New Roman" w:hAnsi="Times New Roman" w:cs="Times New Roman"/>
                <w:sz w:val="24"/>
                <w:szCs w:val="24"/>
              </w:rPr>
              <w:t>Мероприятия по обслуживанию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1</w:t>
            </w:r>
            <w:r>
              <w:rPr>
                <w:rFonts w:ascii="Times New Roman" w:hAnsi="Times New Roman" w:cs="Times New Roman"/>
                <w:sz w:val="24"/>
                <w:szCs w:val="24"/>
              </w:rPr>
              <w:t>.</w:t>
            </w:r>
            <w:r w:rsidRPr="00180C34">
              <w:rPr>
                <w:rFonts w:ascii="Times New Roman" w:hAnsi="Times New Roman" w:cs="Times New Roman"/>
                <w:sz w:val="24"/>
                <w:szCs w:val="24"/>
              </w:rPr>
              <w:t xml:space="preserve"> Обеспечение объектов жилищно-коммунального хозяйства коммунальными услугами</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2</w:t>
            </w:r>
            <w:r>
              <w:rPr>
                <w:rFonts w:ascii="Times New Roman" w:hAnsi="Times New Roman" w:cs="Times New Roman"/>
                <w:sz w:val="24"/>
                <w:szCs w:val="24"/>
              </w:rPr>
              <w:t>.</w:t>
            </w:r>
            <w:r w:rsidRPr="00180C34">
              <w:rPr>
                <w:rFonts w:ascii="Times New Roman" w:hAnsi="Times New Roman" w:cs="Times New Roman"/>
                <w:sz w:val="24"/>
                <w:szCs w:val="24"/>
              </w:rPr>
              <w:t xml:space="preserve"> Обслуживание объектов жилищно-коммунального хозяйства</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3</w:t>
            </w:r>
            <w:r>
              <w:rPr>
                <w:rFonts w:ascii="Times New Roman" w:hAnsi="Times New Roman" w:cs="Times New Roman"/>
                <w:sz w:val="24"/>
                <w:szCs w:val="24"/>
              </w:rPr>
              <w:t>.</w:t>
            </w:r>
            <w:r w:rsidRPr="00180C34">
              <w:rPr>
                <w:rFonts w:ascii="Times New Roman" w:hAnsi="Times New Roman" w:cs="Times New Roman"/>
                <w:sz w:val="24"/>
                <w:szCs w:val="24"/>
              </w:rPr>
              <w:t xml:space="preserve"> Закупка оборудования, инвентаря, инструментов, угля в котельные</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w:t>
            </w:r>
            <w:r w:rsidRPr="00180C34">
              <w:rPr>
                <w:rFonts w:ascii="Times New Roman" w:hAnsi="Times New Roman" w:cs="Times New Roman"/>
                <w:sz w:val="24"/>
                <w:szCs w:val="24"/>
              </w:rPr>
              <w:t>4</w:t>
            </w:r>
            <w:r>
              <w:rPr>
                <w:rFonts w:ascii="Times New Roman" w:hAnsi="Times New Roman" w:cs="Times New Roman"/>
                <w:sz w:val="24"/>
                <w:szCs w:val="24"/>
              </w:rPr>
              <w:t>.</w:t>
            </w:r>
            <w:r w:rsidRPr="00180C34">
              <w:rPr>
                <w:rFonts w:ascii="Times New Roman" w:hAnsi="Times New Roman" w:cs="Times New Roman"/>
                <w:sz w:val="24"/>
                <w:szCs w:val="24"/>
              </w:rPr>
              <w:t xml:space="preserve"> Мероприятия по реализации схемы теплоснабжения</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sidRPr="00180C34">
              <w:rPr>
                <w:rFonts w:ascii="Times New Roman" w:hAnsi="Times New Roman" w:cs="Times New Roman"/>
                <w:sz w:val="24"/>
                <w:szCs w:val="24"/>
              </w:rPr>
              <w:t>5</w:t>
            </w:r>
            <w:r>
              <w:rPr>
                <w:rFonts w:ascii="Times New Roman" w:hAnsi="Times New Roman" w:cs="Times New Roman"/>
                <w:sz w:val="24"/>
                <w:szCs w:val="24"/>
              </w:rPr>
              <w:t>.2.5.</w:t>
            </w:r>
            <w:r w:rsidRPr="00180C34">
              <w:rPr>
                <w:rFonts w:ascii="Times New Roman" w:hAnsi="Times New Roman" w:cs="Times New Roman"/>
                <w:sz w:val="24"/>
                <w:szCs w:val="24"/>
              </w:rPr>
              <w:t xml:space="preserve"> Мероприятия по реализации схемы водоснабжения</w:t>
            </w:r>
            <w:r>
              <w:rPr>
                <w:rFonts w:ascii="Times New Roman" w:hAnsi="Times New Roman" w:cs="Times New Roman"/>
                <w:sz w:val="24"/>
                <w:szCs w:val="24"/>
              </w:rPr>
              <w:t>;</w:t>
            </w:r>
          </w:p>
        </w:tc>
      </w:tr>
      <w:tr w:rsidR="00180C34" w:rsidRPr="00180C34" w:rsidTr="00180C34">
        <w:trPr>
          <w:tblCellSpacing w:w="5" w:type="nil"/>
        </w:trPr>
        <w:tc>
          <w:tcPr>
            <w:tcW w:w="3828" w:type="dxa"/>
          </w:tcPr>
          <w:p w:rsidR="00180C34" w:rsidRPr="00180C34" w:rsidRDefault="00180C34" w:rsidP="00E66460">
            <w:pPr>
              <w:pStyle w:val="ConsPlusCell"/>
              <w:rPr>
                <w:rFonts w:ascii="Times New Roman" w:hAnsi="Times New Roman" w:cs="Times New Roman"/>
                <w:sz w:val="24"/>
                <w:szCs w:val="24"/>
              </w:rPr>
            </w:pPr>
            <w:r>
              <w:rPr>
                <w:rFonts w:ascii="Times New Roman" w:hAnsi="Times New Roman" w:cs="Times New Roman"/>
                <w:sz w:val="24"/>
                <w:szCs w:val="24"/>
              </w:rPr>
              <w:t>5.2.6.</w:t>
            </w:r>
            <w:r w:rsidRPr="00180C34">
              <w:rPr>
                <w:rFonts w:ascii="Times New Roman" w:hAnsi="Times New Roman" w:cs="Times New Roman"/>
                <w:sz w:val="24"/>
                <w:szCs w:val="24"/>
              </w:rPr>
              <w:t xml:space="preserve"> Мероприятия по реализации схемы водоотведения</w:t>
            </w:r>
            <w:r>
              <w:rPr>
                <w:rFonts w:ascii="Times New Roman" w:hAnsi="Times New Roman" w:cs="Times New Roman"/>
                <w:sz w:val="24"/>
                <w:szCs w:val="24"/>
              </w:rPr>
              <w:t>.</w:t>
            </w:r>
          </w:p>
        </w:tc>
      </w:tr>
    </w:tbl>
    <w:p w:rsidR="00BB5E1F" w:rsidRPr="00281CC4" w:rsidRDefault="00BB5E1F" w:rsidP="001275C7">
      <w:pPr>
        <w:rPr>
          <w:sz w:val="24"/>
          <w:szCs w:val="24"/>
        </w:rPr>
      </w:pPr>
    </w:p>
    <w:p w:rsidR="00BB5E1F" w:rsidRPr="00F57802" w:rsidRDefault="00BB5E1F"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BB5E1F" w:rsidRPr="00583074" w:rsidRDefault="00BB5E1F" w:rsidP="001275C7">
      <w:pPr>
        <w:autoSpaceDE w:val="0"/>
        <w:autoSpaceDN w:val="0"/>
        <w:adjustRightInd w:val="0"/>
        <w:rPr>
          <w:color w:val="000000"/>
          <w:sz w:val="24"/>
          <w:szCs w:val="24"/>
          <w:lang w:eastAsia="en-US"/>
        </w:rPr>
      </w:pPr>
    </w:p>
    <w:p w:rsidR="00BB5E1F" w:rsidRPr="004E546C" w:rsidRDefault="00BB5E1F"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180C34">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BB5E1F" w:rsidRPr="00F36BB1" w:rsidTr="000D5492">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EA0F74">
              <w:rPr>
                <w:color w:val="000000"/>
                <w:sz w:val="24"/>
                <w:szCs w:val="24"/>
                <w:lang w:eastAsia="en-US"/>
              </w:rPr>
              <w:t xml:space="preserve"> </w:t>
            </w:r>
            <w:r>
              <w:rPr>
                <w:color w:val="000000"/>
                <w:sz w:val="24"/>
                <w:szCs w:val="24"/>
                <w:lang w:eastAsia="en-US"/>
              </w:rPr>
              <w:t>руб.</w:t>
            </w:r>
          </w:p>
        </w:tc>
      </w:tr>
      <w:tr w:rsidR="00BB5E1F" w:rsidRPr="0092350A" w:rsidTr="000D5492">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276"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6F5154">
            <w:pPr>
              <w:autoSpaceDE w:val="0"/>
              <w:autoSpaceDN w:val="0"/>
              <w:adjustRightInd w:val="0"/>
              <w:jc w:val="center"/>
              <w:rPr>
                <w:color w:val="000000"/>
                <w:sz w:val="24"/>
                <w:szCs w:val="24"/>
                <w:lang w:eastAsia="en-US"/>
              </w:rPr>
            </w:pPr>
          </w:p>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DB3439">
        <w:trPr>
          <w:trHeight w:val="470"/>
        </w:trPr>
        <w:tc>
          <w:tcPr>
            <w:tcW w:w="2127" w:type="dxa"/>
            <w:vAlign w:val="center"/>
          </w:tcPr>
          <w:p w:rsidR="00BB5E1F" w:rsidRPr="00823213" w:rsidRDefault="00BB5E1F"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36</w:t>
            </w:r>
            <w:r w:rsidR="000D5492">
              <w:rPr>
                <w:color w:val="000000"/>
                <w:sz w:val="24"/>
                <w:szCs w:val="24"/>
                <w:lang w:eastAsia="en-US"/>
              </w:rPr>
              <w:t> </w:t>
            </w:r>
            <w:r w:rsidR="00BB5E1F" w:rsidRPr="00823213">
              <w:rPr>
                <w:color w:val="000000"/>
                <w:sz w:val="24"/>
                <w:szCs w:val="24"/>
                <w:lang w:eastAsia="en-US"/>
              </w:rPr>
              <w:t>60</w:t>
            </w:r>
            <w:r>
              <w:rPr>
                <w:color w:val="000000"/>
                <w:sz w:val="24"/>
                <w:szCs w:val="24"/>
                <w:lang w:eastAsia="en-US"/>
              </w:rPr>
              <w:t>0</w:t>
            </w:r>
            <w:r w:rsidR="00BB5E1F" w:rsidRPr="00823213">
              <w:rPr>
                <w:color w:val="000000"/>
                <w:sz w:val="24"/>
                <w:szCs w:val="24"/>
                <w:lang w:eastAsia="en-US"/>
              </w:rPr>
              <w:t>,</w:t>
            </w:r>
            <w:r w:rsidR="000D5492">
              <w:rPr>
                <w:color w:val="000000"/>
                <w:sz w:val="24"/>
                <w:szCs w:val="24"/>
                <w:lang w:eastAsia="en-US"/>
              </w:rPr>
              <w:t>00</w:t>
            </w:r>
          </w:p>
        </w:tc>
        <w:tc>
          <w:tcPr>
            <w:tcW w:w="1276"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6 </w:t>
            </w:r>
            <w:r w:rsidR="00BB5E1F">
              <w:rPr>
                <w:color w:val="000000"/>
                <w:sz w:val="24"/>
                <w:szCs w:val="24"/>
                <w:lang w:eastAsia="en-US"/>
              </w:rPr>
              <w:t>100,00</w:t>
            </w:r>
          </w:p>
        </w:tc>
        <w:tc>
          <w:tcPr>
            <w:tcW w:w="1080" w:type="dxa"/>
            <w:vAlign w:val="center"/>
          </w:tcPr>
          <w:p w:rsidR="00BB5E1F" w:rsidRDefault="00180C34" w:rsidP="00DB3439">
            <w:pPr>
              <w:autoSpaceDE w:val="0"/>
              <w:autoSpaceDN w:val="0"/>
              <w:adjustRightInd w:val="0"/>
              <w:jc w:val="center"/>
              <w:rPr>
                <w:color w:val="000000"/>
                <w:sz w:val="24"/>
                <w:szCs w:val="24"/>
                <w:lang w:eastAsia="en-US"/>
              </w:rPr>
            </w:pPr>
            <w:r>
              <w:rPr>
                <w:color w:val="000000"/>
                <w:sz w:val="24"/>
                <w:szCs w:val="24"/>
                <w:lang w:eastAsia="en-US"/>
              </w:rPr>
              <w:t>6 100,00</w:t>
            </w:r>
          </w:p>
        </w:tc>
        <w:tc>
          <w:tcPr>
            <w:tcW w:w="1080"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6 100</w:t>
            </w:r>
            <w:r w:rsidR="00BB5E1F">
              <w:rPr>
                <w:color w:val="000000"/>
                <w:sz w:val="24"/>
                <w:szCs w:val="24"/>
                <w:lang w:eastAsia="en-US"/>
              </w:rPr>
              <w:t>,</w:t>
            </w:r>
            <w:r>
              <w:rPr>
                <w:color w:val="000000"/>
                <w:sz w:val="24"/>
                <w:szCs w:val="24"/>
                <w:lang w:eastAsia="en-US"/>
              </w:rPr>
              <w:t>0</w:t>
            </w:r>
            <w:r w:rsidR="00BB5E1F" w:rsidRPr="00823213">
              <w:rPr>
                <w:color w:val="000000"/>
                <w:sz w:val="24"/>
                <w:szCs w:val="24"/>
                <w:lang w:eastAsia="en-US"/>
              </w:rPr>
              <w:t>0</w:t>
            </w:r>
          </w:p>
        </w:tc>
        <w:tc>
          <w:tcPr>
            <w:tcW w:w="2376" w:type="dxa"/>
            <w:vAlign w:val="center"/>
          </w:tcPr>
          <w:p w:rsidR="00BB5E1F" w:rsidRPr="00823213" w:rsidRDefault="00180C34" w:rsidP="00DB3439">
            <w:pPr>
              <w:autoSpaceDE w:val="0"/>
              <w:autoSpaceDN w:val="0"/>
              <w:adjustRightInd w:val="0"/>
              <w:jc w:val="center"/>
              <w:rPr>
                <w:color w:val="000000"/>
                <w:sz w:val="24"/>
                <w:szCs w:val="24"/>
                <w:lang w:eastAsia="en-US"/>
              </w:rPr>
            </w:pPr>
            <w:r>
              <w:rPr>
                <w:color w:val="000000"/>
                <w:sz w:val="24"/>
                <w:szCs w:val="24"/>
                <w:lang w:eastAsia="en-US"/>
              </w:rPr>
              <w:t>18 30</w:t>
            </w:r>
            <w:r w:rsidR="00BB5E1F">
              <w:rPr>
                <w:color w:val="000000"/>
                <w:sz w:val="24"/>
                <w:szCs w:val="24"/>
                <w:lang w:eastAsia="en-US"/>
              </w:rPr>
              <w:t>0</w:t>
            </w:r>
            <w:r>
              <w:rPr>
                <w:color w:val="000000"/>
                <w:sz w:val="24"/>
                <w:szCs w:val="24"/>
                <w:lang w:eastAsia="en-US"/>
              </w:rPr>
              <w:t>,00</w:t>
            </w:r>
          </w:p>
        </w:tc>
      </w:tr>
    </w:tbl>
    <w:p w:rsidR="00BB5E1F" w:rsidRPr="00F36BB1" w:rsidRDefault="00BB5E1F" w:rsidP="002E1822">
      <w:pPr>
        <w:autoSpaceDE w:val="0"/>
        <w:autoSpaceDN w:val="0"/>
        <w:adjustRightInd w:val="0"/>
        <w:rPr>
          <w:color w:val="000000"/>
          <w:szCs w:val="22"/>
          <w:lang w:eastAsia="en-US"/>
        </w:rPr>
      </w:pPr>
    </w:p>
    <w:p w:rsidR="00BB5E1F" w:rsidRPr="00583074" w:rsidRDefault="00BB5E1F"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w:t>
      </w:r>
      <w:bookmarkStart w:id="1" w:name="_GoBack"/>
      <w:bookmarkEnd w:id="1"/>
      <w:r w:rsidRPr="00583074">
        <w:rPr>
          <w:color w:val="000000"/>
          <w:sz w:val="24"/>
          <w:szCs w:val="24"/>
          <w:lang w:eastAsia="en-US"/>
        </w:rPr>
        <w:t xml:space="preserve"> утвержденным бюджетом на</w:t>
      </w:r>
      <w:r>
        <w:rPr>
          <w:color w:val="000000"/>
          <w:sz w:val="24"/>
          <w:szCs w:val="24"/>
          <w:lang w:eastAsia="en-US"/>
        </w:rPr>
        <w:t xml:space="preserve"> соответствующий финансовый год.</w:t>
      </w:r>
    </w:p>
    <w:p w:rsidR="00BB5E1F" w:rsidRPr="00281CC4" w:rsidRDefault="00BB5E1F" w:rsidP="001275C7">
      <w:pPr>
        <w:jc w:val="both"/>
        <w:rPr>
          <w:sz w:val="24"/>
          <w:szCs w:val="24"/>
        </w:rPr>
      </w:pPr>
    </w:p>
    <w:p w:rsidR="00BB5E1F" w:rsidRDefault="00BB5E1F"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Default="00BB5E1F"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523734" w:rsidRPr="00CC1197"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523734" w:rsidRPr="00E84646" w:rsidRDefault="00523734"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523734" w:rsidRPr="00900561" w:rsidRDefault="00523734" w:rsidP="00635643">
            <w:pPr>
              <w:pStyle w:val="ConsPlusCell"/>
              <w:rPr>
                <w:rFonts w:ascii="Times New Roman" w:hAnsi="Times New Roman" w:cs="Times New Roman"/>
                <w:b/>
                <w:sz w:val="24"/>
                <w:szCs w:val="24"/>
              </w:rPr>
            </w:pPr>
            <w:r w:rsidRPr="00900561">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523734" w:rsidRPr="00CC1197" w:rsidTr="00523734">
        <w:trPr>
          <w:tblCellSpacing w:w="5" w:type="nil"/>
        </w:trPr>
        <w:tc>
          <w:tcPr>
            <w:tcW w:w="721" w:type="dxa"/>
            <w:tcBorders>
              <w:left w:val="single" w:sz="4" w:space="0" w:color="auto"/>
              <w:bottom w:val="single" w:sz="4" w:space="0" w:color="auto"/>
              <w:right w:val="single" w:sz="4" w:space="0" w:color="auto"/>
            </w:tcBorders>
          </w:tcPr>
          <w:p w:rsidR="00523734" w:rsidRPr="00E84646" w:rsidRDefault="00523734"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523734" w:rsidRPr="00A00631" w:rsidRDefault="00523734" w:rsidP="00635643">
            <w:pPr>
              <w:pStyle w:val="ConsPlusCell"/>
              <w:rPr>
                <w:rFonts w:ascii="Times New Roman" w:hAnsi="Times New Roman" w:cs="Times New Roman"/>
                <w:sz w:val="24"/>
                <w:szCs w:val="24"/>
              </w:rPr>
            </w:pPr>
            <w:r w:rsidRPr="00A00631">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523734" w:rsidRPr="00CC1197" w:rsidTr="00523734">
        <w:trPr>
          <w:tblCellSpacing w:w="5" w:type="nil"/>
        </w:trPr>
        <w:tc>
          <w:tcPr>
            <w:tcW w:w="721" w:type="dxa"/>
            <w:tcBorders>
              <w:left w:val="single" w:sz="4" w:space="0" w:color="auto"/>
              <w:bottom w:val="single" w:sz="4" w:space="0" w:color="auto"/>
              <w:right w:val="single" w:sz="4" w:space="0" w:color="auto"/>
            </w:tcBorders>
          </w:tcPr>
          <w:p w:rsidR="00523734" w:rsidRPr="00E84646" w:rsidRDefault="00523734"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523734" w:rsidRPr="00900561" w:rsidRDefault="00523734" w:rsidP="00635643">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BB5E1F" w:rsidRDefault="00BB5E1F" w:rsidP="001275C7">
      <w:pPr>
        <w:pStyle w:val="ConsPlusNonformat"/>
        <w:jc w:val="center"/>
        <w:rPr>
          <w:rFonts w:ascii="Times New Roman" w:hAnsi="Times New Roman" w:cs="Times New Roman"/>
          <w:b/>
          <w:sz w:val="24"/>
          <w:szCs w:val="24"/>
        </w:rPr>
      </w:pPr>
    </w:p>
    <w:p w:rsidR="00BB5E1F" w:rsidRDefault="00BB5E1F"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143298">
      <w:pPr>
        <w:widowControl w:val="0"/>
        <w:autoSpaceDE w:val="0"/>
        <w:autoSpaceDN w:val="0"/>
        <w:adjustRightInd w:val="0"/>
        <w:jc w:val="center"/>
        <w:rPr>
          <w:b/>
          <w:sz w:val="32"/>
          <w:szCs w:val="32"/>
        </w:rPr>
      </w:pPr>
      <w:r w:rsidRPr="00024B01">
        <w:rPr>
          <w:b/>
          <w:sz w:val="24"/>
          <w:szCs w:val="24"/>
        </w:rPr>
        <w:t>ПОДПРОГРАММА</w:t>
      </w:r>
      <w:r w:rsidR="006E262E">
        <w:rPr>
          <w:b/>
          <w:sz w:val="24"/>
          <w:szCs w:val="24"/>
        </w:rPr>
        <w:t xml:space="preserve"> </w:t>
      </w:r>
      <w:r>
        <w:rPr>
          <w:b/>
          <w:sz w:val="32"/>
          <w:szCs w:val="32"/>
        </w:rPr>
        <w:t>3</w:t>
      </w:r>
    </w:p>
    <w:p w:rsidR="00BB5E1F" w:rsidRPr="00024B01" w:rsidRDefault="00BB5E1F"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BB5E1F" w:rsidRDefault="00BB5E1F" w:rsidP="00143298">
      <w:pPr>
        <w:pStyle w:val="ConsPlusNonformat"/>
        <w:jc w:val="center"/>
        <w:rPr>
          <w:rFonts w:ascii="Times New Roman" w:hAnsi="Times New Roman" w:cs="Times New Roman"/>
          <w:b/>
          <w:sz w:val="24"/>
          <w:szCs w:val="24"/>
        </w:rPr>
      </w:pP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BB5E1F" w:rsidRDefault="00BB5E1F" w:rsidP="00143298">
      <w:pPr>
        <w:pStyle w:val="ConsPlusNonformat"/>
        <w:jc w:val="center"/>
        <w:rPr>
          <w:rFonts w:ascii="Times New Roman" w:hAnsi="Times New Roman" w:cs="Times New Roman"/>
          <w:b/>
          <w:sz w:val="24"/>
          <w:szCs w:val="24"/>
        </w:rPr>
      </w:pPr>
    </w:p>
    <w:p w:rsidR="00BB5E1F" w:rsidRPr="00024B01" w:rsidRDefault="00BB5E1F"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BB5E1F" w:rsidRPr="00024B01" w:rsidRDefault="00BB5E1F"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BB5E1F" w:rsidRPr="00024B01" w:rsidRDefault="00BB5E1F"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BB5E1F"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024B01" w:rsidRDefault="00BB5E1F"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BB5E1F" w:rsidRPr="00024B01" w:rsidTr="008666C6">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BB5E1F" w:rsidRDefault="00BB5E1F"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 xml:space="preserve">функционирования </w:t>
            </w:r>
            <w:proofErr w:type="gramStart"/>
            <w:r w:rsidRPr="00F5624D">
              <w:rPr>
                <w:color w:val="000000"/>
                <w:sz w:val="24"/>
                <w:szCs w:val="24"/>
              </w:rPr>
              <w:t>сети</w:t>
            </w:r>
            <w:proofErr w:type="gramEnd"/>
            <w:r w:rsidR="00481C36">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BB5E1F" w:rsidRDefault="00BB5E1F"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BB5E1F" w:rsidRPr="00F5624D" w:rsidRDefault="00BB5E1F"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BB5E1F" w:rsidRPr="00024B01" w:rsidTr="00B406E7">
        <w:trPr>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Pr="00A63253" w:rsidRDefault="00BB5E1F" w:rsidP="004041CA">
            <w:pPr>
              <w:pStyle w:val="12"/>
              <w:numPr>
                <w:ilvl w:val="0"/>
                <w:numId w:val="9"/>
              </w:numPr>
              <w:jc w:val="both"/>
              <w:rPr>
                <w:sz w:val="24"/>
                <w:szCs w:val="24"/>
              </w:rPr>
            </w:pPr>
            <w:r w:rsidRPr="00A63253">
              <w:rPr>
                <w:sz w:val="24"/>
                <w:szCs w:val="24"/>
              </w:rPr>
              <w:t>Ремонт улично-дорожной сети (УДС) и внутриквартальных проездов;</w:t>
            </w:r>
          </w:p>
          <w:p w:rsidR="00BB5E1F" w:rsidRPr="00A63253" w:rsidRDefault="00BB5E1F" w:rsidP="004041CA">
            <w:pPr>
              <w:pStyle w:val="12"/>
              <w:numPr>
                <w:ilvl w:val="0"/>
                <w:numId w:val="9"/>
              </w:numPr>
              <w:jc w:val="both"/>
              <w:rPr>
                <w:sz w:val="24"/>
                <w:szCs w:val="24"/>
              </w:rPr>
            </w:pPr>
            <w:r w:rsidRPr="00A63253">
              <w:rPr>
                <w:sz w:val="24"/>
                <w:szCs w:val="24"/>
              </w:rPr>
              <w:t>Обеспечение безопасности дорожного движения;</w:t>
            </w:r>
          </w:p>
          <w:p w:rsidR="00BB5E1F" w:rsidRPr="00A63253" w:rsidRDefault="00BB5E1F" w:rsidP="004041CA">
            <w:pPr>
              <w:pStyle w:val="12"/>
              <w:numPr>
                <w:ilvl w:val="0"/>
                <w:numId w:val="9"/>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BB5E1F" w:rsidRPr="00A63253" w:rsidRDefault="00BB5E1F" w:rsidP="004041CA">
            <w:pPr>
              <w:pStyle w:val="12"/>
              <w:numPr>
                <w:ilvl w:val="0"/>
                <w:numId w:val="9"/>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900561" w:rsidRPr="00900561" w:rsidTr="00900561">
              <w:trPr>
                <w:tblCellSpacing w:w="5" w:type="nil"/>
              </w:trPr>
              <w:tc>
                <w:tcPr>
                  <w:tcW w:w="3507" w:type="dxa"/>
                </w:tcPr>
                <w:p w:rsid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 xml:space="preserve">Количество многоквартирных </w:t>
                  </w:r>
                  <w:r>
                    <w:rPr>
                      <w:rFonts w:ascii="Times New Roman" w:hAnsi="Times New Roman" w:cs="Times New Roman"/>
                      <w:sz w:val="24"/>
                      <w:szCs w:val="24"/>
                    </w:rPr>
                    <w:t>домов,</w:t>
                  </w:r>
                </w:p>
                <w:p w:rsid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 xml:space="preserve">в </w:t>
                  </w:r>
                  <w:proofErr w:type="gramStart"/>
                  <w:r w:rsidRPr="00900561">
                    <w:rPr>
                      <w:rFonts w:ascii="Times New Roman" w:hAnsi="Times New Roman" w:cs="Times New Roman"/>
                      <w:sz w:val="24"/>
                      <w:szCs w:val="24"/>
                    </w:rPr>
                    <w:t>которых</w:t>
                  </w:r>
                  <w:proofErr w:type="gramEnd"/>
                  <w:r w:rsidRPr="00900561">
                    <w:rPr>
                      <w:rFonts w:ascii="Times New Roman" w:hAnsi="Times New Roman" w:cs="Times New Roman"/>
                      <w:sz w:val="24"/>
                      <w:szCs w:val="24"/>
                    </w:rPr>
                    <w:t xml:space="preserve"> проведен капи</w:t>
                  </w:r>
                  <w:r>
                    <w:rPr>
                      <w:rFonts w:ascii="Times New Roman" w:hAnsi="Times New Roman" w:cs="Times New Roman"/>
                      <w:sz w:val="24"/>
                      <w:szCs w:val="24"/>
                    </w:rPr>
                    <w:t>тальный ремонт</w:t>
                  </w:r>
                </w:p>
                <w:p w:rsidR="00900561" w:rsidRPr="00900561" w:rsidRDefault="00900561" w:rsidP="00081379">
                  <w:pPr>
                    <w:pStyle w:val="ConsPlusCell"/>
                    <w:rPr>
                      <w:rFonts w:ascii="Times New Roman" w:hAnsi="Times New Roman" w:cs="Times New Roman"/>
                      <w:b/>
                      <w:sz w:val="24"/>
                      <w:szCs w:val="24"/>
                    </w:rPr>
                  </w:pPr>
                  <w:r w:rsidRPr="00900561">
                    <w:rPr>
                      <w:rFonts w:ascii="Times New Roman" w:hAnsi="Times New Roman" w:cs="Times New Roman"/>
                      <w:sz w:val="24"/>
                      <w:szCs w:val="24"/>
                    </w:rPr>
                    <w:t>общего имущества</w:t>
                  </w:r>
                  <w:r>
                    <w:rPr>
                      <w:rFonts w:ascii="Times New Roman" w:hAnsi="Times New Roman" w:cs="Times New Roman"/>
                      <w:sz w:val="24"/>
                      <w:szCs w:val="24"/>
                    </w:rPr>
                    <w:t>;</w:t>
                  </w:r>
                </w:p>
              </w:tc>
            </w:tr>
            <w:tr w:rsidR="00900561" w:rsidRPr="00A00631" w:rsidTr="00900561">
              <w:trPr>
                <w:tblCellSpacing w:w="5" w:type="nil"/>
              </w:trPr>
              <w:tc>
                <w:tcPr>
                  <w:tcW w:w="3507" w:type="dxa"/>
                </w:tcPr>
                <w:p w:rsidR="00900561" w:rsidRDefault="00900561" w:rsidP="00081379">
                  <w:pPr>
                    <w:pStyle w:val="ConsPlusCell"/>
                    <w:rPr>
                      <w:rFonts w:ascii="Times New Roman" w:hAnsi="Times New Roman" w:cs="Times New Roman"/>
                      <w:sz w:val="24"/>
                      <w:szCs w:val="24"/>
                    </w:rPr>
                  </w:pPr>
                  <w:r w:rsidRPr="00A00631">
                    <w:rPr>
                      <w:rFonts w:ascii="Times New Roman" w:hAnsi="Times New Roman" w:cs="Times New Roman"/>
                      <w:sz w:val="24"/>
                      <w:szCs w:val="24"/>
                    </w:rPr>
                    <w:t>Постановка на кадастровый уч</w:t>
                  </w:r>
                  <w:r>
                    <w:rPr>
                      <w:rFonts w:ascii="Times New Roman" w:hAnsi="Times New Roman" w:cs="Times New Roman"/>
                      <w:sz w:val="24"/>
                      <w:szCs w:val="24"/>
                    </w:rPr>
                    <w:t xml:space="preserve">ет и </w:t>
                  </w:r>
                  <w:proofErr w:type="spellStart"/>
                  <w:r>
                    <w:rPr>
                      <w:rFonts w:ascii="Times New Roman" w:hAnsi="Times New Roman" w:cs="Times New Roman"/>
                      <w:sz w:val="24"/>
                      <w:szCs w:val="24"/>
                    </w:rPr>
                    <w:t>о</w:t>
                  </w:r>
                  <w:r w:rsidRPr="00A00631">
                    <w:rPr>
                      <w:rFonts w:ascii="Times New Roman" w:hAnsi="Times New Roman" w:cs="Times New Roman"/>
                      <w:sz w:val="24"/>
                      <w:szCs w:val="24"/>
                    </w:rPr>
                    <w:t>формле</w:t>
                  </w:r>
                  <w:proofErr w:type="spellEnd"/>
                  <w:r>
                    <w:rPr>
                      <w:rFonts w:ascii="Times New Roman" w:hAnsi="Times New Roman" w:cs="Times New Roman"/>
                      <w:sz w:val="24"/>
                      <w:szCs w:val="24"/>
                    </w:rPr>
                    <w:t>-</w:t>
                  </w:r>
                </w:p>
                <w:p w:rsidR="00900561" w:rsidRDefault="00900561" w:rsidP="00900561">
                  <w:pPr>
                    <w:pStyle w:val="ConsPlusCell"/>
                    <w:rPr>
                      <w:rFonts w:ascii="Times New Roman" w:hAnsi="Times New Roman" w:cs="Times New Roman"/>
                      <w:sz w:val="24"/>
                      <w:szCs w:val="24"/>
                    </w:rPr>
                  </w:pPr>
                  <w:proofErr w:type="spellStart"/>
                  <w:r w:rsidRPr="00A00631">
                    <w:rPr>
                      <w:rFonts w:ascii="Times New Roman" w:hAnsi="Times New Roman" w:cs="Times New Roman"/>
                      <w:sz w:val="24"/>
                      <w:szCs w:val="24"/>
                    </w:rPr>
                    <w:t>ние</w:t>
                  </w:r>
                  <w:proofErr w:type="spellEnd"/>
                  <w:r w:rsidRPr="00A00631">
                    <w:rPr>
                      <w:rFonts w:ascii="Times New Roman" w:hAnsi="Times New Roman" w:cs="Times New Roman"/>
                      <w:sz w:val="24"/>
                      <w:szCs w:val="24"/>
                    </w:rPr>
                    <w:t xml:space="preserve"> п</w:t>
                  </w:r>
                  <w:r>
                    <w:rPr>
                      <w:rFonts w:ascii="Times New Roman" w:hAnsi="Times New Roman" w:cs="Times New Roman"/>
                      <w:sz w:val="24"/>
                      <w:szCs w:val="24"/>
                    </w:rPr>
                    <w:t xml:space="preserve">рав муниципальной собственности </w:t>
                  </w:r>
                  <w:proofErr w:type="gramStart"/>
                  <w:r>
                    <w:rPr>
                      <w:rFonts w:ascii="Times New Roman" w:hAnsi="Times New Roman" w:cs="Times New Roman"/>
                      <w:sz w:val="24"/>
                      <w:szCs w:val="24"/>
                    </w:rPr>
                    <w:t>на</w:t>
                  </w:r>
                  <w:proofErr w:type="gramEnd"/>
                </w:p>
                <w:p w:rsidR="00900561" w:rsidRDefault="00900561" w:rsidP="00900561">
                  <w:pPr>
                    <w:pStyle w:val="ConsPlusCell"/>
                    <w:rPr>
                      <w:rFonts w:ascii="Times New Roman" w:hAnsi="Times New Roman" w:cs="Times New Roman"/>
                      <w:sz w:val="24"/>
                      <w:szCs w:val="24"/>
                    </w:rPr>
                  </w:pPr>
                  <w:r w:rsidRPr="00A00631">
                    <w:rPr>
                      <w:rFonts w:ascii="Times New Roman" w:hAnsi="Times New Roman" w:cs="Times New Roman"/>
                      <w:sz w:val="24"/>
                      <w:szCs w:val="24"/>
                    </w:rPr>
                    <w:t>бесхозяйны</w:t>
                  </w:r>
                  <w:r>
                    <w:rPr>
                      <w:rFonts w:ascii="Times New Roman" w:hAnsi="Times New Roman" w:cs="Times New Roman"/>
                      <w:sz w:val="24"/>
                      <w:szCs w:val="24"/>
                    </w:rPr>
                    <w:t xml:space="preserve">е объекты </w:t>
                  </w:r>
                  <w:proofErr w:type="gramStart"/>
                  <w:r>
                    <w:rPr>
                      <w:rFonts w:ascii="Times New Roman" w:hAnsi="Times New Roman" w:cs="Times New Roman"/>
                      <w:sz w:val="24"/>
                      <w:szCs w:val="24"/>
                    </w:rPr>
                    <w:t>жилищно-коммунального</w:t>
                  </w:r>
                  <w:proofErr w:type="gramEnd"/>
                </w:p>
                <w:p w:rsidR="00900561" w:rsidRPr="00A00631" w:rsidRDefault="00900561" w:rsidP="00900561">
                  <w:pPr>
                    <w:pStyle w:val="ConsPlusCell"/>
                    <w:rPr>
                      <w:rFonts w:ascii="Times New Roman" w:hAnsi="Times New Roman" w:cs="Times New Roman"/>
                      <w:sz w:val="24"/>
                      <w:szCs w:val="24"/>
                    </w:rPr>
                  </w:pPr>
                  <w:r w:rsidRPr="00A00631">
                    <w:rPr>
                      <w:rFonts w:ascii="Times New Roman" w:hAnsi="Times New Roman" w:cs="Times New Roman"/>
                      <w:sz w:val="24"/>
                      <w:szCs w:val="24"/>
                    </w:rPr>
                    <w:t>хозяйства</w:t>
                  </w:r>
                </w:p>
              </w:tc>
            </w:tr>
            <w:tr w:rsidR="00900561" w:rsidRPr="00900561" w:rsidTr="00900561">
              <w:trPr>
                <w:tblCellSpacing w:w="5" w:type="nil"/>
              </w:trPr>
              <w:tc>
                <w:tcPr>
                  <w:tcW w:w="3507" w:type="dxa"/>
                </w:tcPr>
                <w:p w:rsid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w:t>
                  </w:r>
                  <w:r>
                    <w:rPr>
                      <w:rFonts w:ascii="Times New Roman" w:hAnsi="Times New Roman" w:cs="Times New Roman"/>
                      <w:sz w:val="24"/>
                      <w:szCs w:val="24"/>
                    </w:rPr>
                    <w:t>рограммы комплексного развития</w:t>
                  </w:r>
                </w:p>
                <w:p w:rsidR="00900561" w:rsidRP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систем коммунальной инфраструктуры</w:t>
                  </w:r>
                </w:p>
              </w:tc>
            </w:tr>
          </w:tbl>
          <w:p w:rsidR="00BB5E1F" w:rsidRPr="00024B01" w:rsidRDefault="00BB5E1F" w:rsidP="00900561">
            <w:pPr>
              <w:pStyle w:val="12"/>
              <w:jc w:val="both"/>
              <w:rPr>
                <w:sz w:val="24"/>
                <w:szCs w:val="24"/>
              </w:rPr>
            </w:pPr>
          </w:p>
        </w:tc>
      </w:tr>
      <w:tr w:rsidR="00BB5E1F"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024B01" w:rsidRDefault="00BB5E1F" w:rsidP="00B406E7">
            <w:pPr>
              <w:jc w:val="center"/>
              <w:rPr>
                <w:sz w:val="24"/>
                <w:szCs w:val="24"/>
              </w:rPr>
            </w:pPr>
            <w:r>
              <w:rPr>
                <w:sz w:val="24"/>
                <w:szCs w:val="24"/>
              </w:rPr>
              <w:t>2015</w:t>
            </w:r>
            <w:r w:rsidR="006E262E">
              <w:rPr>
                <w:sz w:val="24"/>
                <w:szCs w:val="24"/>
              </w:rPr>
              <w:t xml:space="preserve"> </w:t>
            </w:r>
            <w:r>
              <w:rPr>
                <w:sz w:val="24"/>
                <w:szCs w:val="24"/>
              </w:rPr>
              <w:t>-</w:t>
            </w:r>
            <w:r w:rsidR="006E262E">
              <w:rPr>
                <w:sz w:val="24"/>
                <w:szCs w:val="24"/>
              </w:rPr>
              <w:t xml:space="preserve"> </w:t>
            </w:r>
            <w:r>
              <w:rPr>
                <w:sz w:val="24"/>
                <w:szCs w:val="24"/>
              </w:rPr>
              <w:t>2020 годы</w:t>
            </w:r>
          </w:p>
        </w:tc>
      </w:tr>
      <w:tr w:rsidR="00BB5E1F"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6E262E" w:rsidP="006F5154">
            <w:pPr>
              <w:jc w:val="center"/>
              <w:rPr>
                <w:sz w:val="24"/>
                <w:szCs w:val="24"/>
              </w:rPr>
            </w:pPr>
            <w:r>
              <w:rPr>
                <w:sz w:val="24"/>
                <w:szCs w:val="24"/>
              </w:rPr>
              <w:t>24 229,20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6F5154">
            <w:pPr>
              <w:jc w:val="center"/>
              <w:rPr>
                <w:sz w:val="24"/>
                <w:szCs w:val="24"/>
              </w:rPr>
            </w:pPr>
            <w:r w:rsidRPr="00A20151">
              <w:rPr>
                <w:sz w:val="24"/>
                <w:szCs w:val="24"/>
              </w:rPr>
              <w:t>в том числе по годам:</w:t>
            </w:r>
          </w:p>
          <w:p w:rsidR="00BB5E1F" w:rsidRPr="00A20151" w:rsidRDefault="00BB5E1F" w:rsidP="006F5154">
            <w:pPr>
              <w:jc w:val="center"/>
              <w:rPr>
                <w:sz w:val="24"/>
                <w:szCs w:val="24"/>
              </w:rPr>
            </w:pPr>
            <w:r w:rsidRPr="00A20151">
              <w:rPr>
                <w:sz w:val="24"/>
                <w:szCs w:val="24"/>
              </w:rPr>
              <w:t>2015 г</w:t>
            </w:r>
            <w:r w:rsidR="006E262E">
              <w:rPr>
                <w:sz w:val="24"/>
                <w:szCs w:val="24"/>
              </w:rPr>
              <w:t>. – 3 457</w:t>
            </w:r>
            <w:r>
              <w:rPr>
                <w:sz w:val="24"/>
                <w:szCs w:val="24"/>
              </w:rPr>
              <w:t>,</w:t>
            </w:r>
            <w:r w:rsidR="006E262E">
              <w:rPr>
                <w:sz w:val="24"/>
                <w:szCs w:val="24"/>
              </w:rPr>
              <w:t>2</w:t>
            </w:r>
            <w:r>
              <w:rPr>
                <w:sz w:val="24"/>
                <w:szCs w:val="24"/>
              </w:rPr>
              <w:t>0</w:t>
            </w:r>
            <w:r w:rsidR="006E262E">
              <w:rPr>
                <w:sz w:val="24"/>
                <w:szCs w:val="24"/>
              </w:rPr>
              <w:t xml:space="preserve"> </w:t>
            </w:r>
            <w:r w:rsidRPr="00A20151">
              <w:rPr>
                <w:sz w:val="24"/>
                <w:szCs w:val="24"/>
              </w:rPr>
              <w:t>тыс.</w:t>
            </w:r>
            <w:r w:rsidR="006E262E">
              <w:rPr>
                <w:sz w:val="24"/>
                <w:szCs w:val="24"/>
              </w:rPr>
              <w:t xml:space="preserve"> </w:t>
            </w:r>
            <w:r w:rsidRPr="00A20151">
              <w:rPr>
                <w:sz w:val="24"/>
                <w:szCs w:val="24"/>
              </w:rPr>
              <w:t>руб.</w:t>
            </w:r>
          </w:p>
          <w:p w:rsidR="00BB5E1F" w:rsidRDefault="00BB5E1F" w:rsidP="006F5154">
            <w:pPr>
              <w:jc w:val="center"/>
              <w:rPr>
                <w:sz w:val="24"/>
                <w:szCs w:val="24"/>
              </w:rPr>
            </w:pPr>
            <w:r w:rsidRPr="00A20151">
              <w:rPr>
                <w:sz w:val="24"/>
                <w:szCs w:val="24"/>
              </w:rPr>
              <w:t xml:space="preserve">2016 г. – </w:t>
            </w:r>
            <w:r w:rsidR="00481C36">
              <w:rPr>
                <w:sz w:val="24"/>
                <w:szCs w:val="24"/>
              </w:rPr>
              <w:t xml:space="preserve">3 958,00 </w:t>
            </w:r>
            <w:r w:rsidRPr="00A20151">
              <w:rPr>
                <w:sz w:val="24"/>
                <w:szCs w:val="24"/>
              </w:rPr>
              <w:t>тыс.</w:t>
            </w:r>
            <w:r w:rsidR="00481C36">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lastRenderedPageBreak/>
              <w:t>2017</w:t>
            </w:r>
            <w:r w:rsidRPr="00A20151">
              <w:rPr>
                <w:sz w:val="24"/>
                <w:szCs w:val="24"/>
              </w:rPr>
              <w:t xml:space="preserve"> г. – </w:t>
            </w:r>
            <w:r w:rsidR="00481C36">
              <w:rPr>
                <w:sz w:val="24"/>
                <w:szCs w:val="24"/>
              </w:rPr>
              <w:t xml:space="preserve">4 203,50 </w:t>
            </w:r>
            <w:r w:rsidRPr="00A20151">
              <w:rPr>
                <w:sz w:val="24"/>
                <w:szCs w:val="24"/>
              </w:rPr>
              <w:t>тыс.</w:t>
            </w:r>
            <w:r w:rsidR="00481C36">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2018</w:t>
            </w:r>
            <w:r w:rsidRPr="00A20151">
              <w:rPr>
                <w:sz w:val="24"/>
                <w:szCs w:val="24"/>
              </w:rPr>
              <w:t xml:space="preserve"> г. – </w:t>
            </w:r>
            <w:r w:rsidR="00481C36">
              <w:rPr>
                <w:sz w:val="24"/>
                <w:szCs w:val="24"/>
              </w:rPr>
              <w:t xml:space="preserve">4 203,50 </w:t>
            </w:r>
            <w:r w:rsidRPr="00A20151">
              <w:rPr>
                <w:sz w:val="24"/>
                <w:szCs w:val="24"/>
              </w:rPr>
              <w:t>тыс.</w:t>
            </w:r>
            <w:r w:rsidR="00481C36">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2019</w:t>
            </w:r>
            <w:r w:rsidRPr="00A20151">
              <w:rPr>
                <w:sz w:val="24"/>
                <w:szCs w:val="24"/>
              </w:rPr>
              <w:t xml:space="preserve"> г. – </w:t>
            </w:r>
            <w:r w:rsidR="00481C36">
              <w:rPr>
                <w:sz w:val="24"/>
                <w:szCs w:val="24"/>
              </w:rPr>
              <w:t xml:space="preserve">4 203,50 </w:t>
            </w:r>
            <w:r w:rsidRPr="00A20151">
              <w:rPr>
                <w:sz w:val="24"/>
                <w:szCs w:val="24"/>
              </w:rPr>
              <w:t>тыс.</w:t>
            </w:r>
            <w:r w:rsidR="00481C36">
              <w:rPr>
                <w:sz w:val="24"/>
                <w:szCs w:val="24"/>
              </w:rPr>
              <w:t xml:space="preserve"> </w:t>
            </w:r>
            <w:r w:rsidRPr="00A20151">
              <w:rPr>
                <w:sz w:val="24"/>
                <w:szCs w:val="24"/>
              </w:rPr>
              <w:t>руб.</w:t>
            </w:r>
          </w:p>
          <w:p w:rsidR="00BB5E1F" w:rsidRPr="00A20151" w:rsidRDefault="00BB5E1F" w:rsidP="006F5154">
            <w:pPr>
              <w:jc w:val="center"/>
              <w:rPr>
                <w:sz w:val="24"/>
                <w:szCs w:val="24"/>
              </w:rPr>
            </w:pPr>
            <w:r>
              <w:rPr>
                <w:sz w:val="24"/>
                <w:szCs w:val="24"/>
              </w:rPr>
              <w:t>2020</w:t>
            </w:r>
            <w:r w:rsidRPr="00A20151">
              <w:rPr>
                <w:sz w:val="24"/>
                <w:szCs w:val="24"/>
              </w:rPr>
              <w:t xml:space="preserve"> г. – </w:t>
            </w:r>
            <w:r w:rsidR="00481C36">
              <w:rPr>
                <w:sz w:val="24"/>
                <w:szCs w:val="24"/>
              </w:rPr>
              <w:t xml:space="preserve">4 203,50 </w:t>
            </w:r>
            <w:r w:rsidRPr="00A20151">
              <w:rPr>
                <w:sz w:val="24"/>
                <w:szCs w:val="24"/>
              </w:rPr>
              <w:t>тыс.</w:t>
            </w:r>
            <w:r w:rsidR="00481C36">
              <w:rPr>
                <w:sz w:val="24"/>
                <w:szCs w:val="24"/>
              </w:rPr>
              <w:t xml:space="preserve"> </w:t>
            </w:r>
            <w:r w:rsidRPr="00A20151">
              <w:rPr>
                <w:sz w:val="24"/>
                <w:szCs w:val="24"/>
              </w:rPr>
              <w:t>руб.</w:t>
            </w:r>
          </w:p>
        </w:tc>
      </w:tr>
      <w:tr w:rsidR="00BB5E1F"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024B01" w:rsidRDefault="00BB5E1F"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BB5E1F" w:rsidRPr="00405890" w:rsidRDefault="00BB5E1F" w:rsidP="004041CA">
            <w:pPr>
              <w:pStyle w:val="12"/>
              <w:numPr>
                <w:ilvl w:val="0"/>
                <w:numId w:val="9"/>
              </w:numPr>
              <w:jc w:val="both"/>
              <w:rPr>
                <w:sz w:val="24"/>
                <w:szCs w:val="24"/>
              </w:rPr>
            </w:pPr>
            <w:r w:rsidRPr="00405890">
              <w:rPr>
                <w:sz w:val="24"/>
                <w:szCs w:val="24"/>
              </w:rPr>
              <w:t>Создание условий для комфортного и безопасного проживания граждан;</w:t>
            </w:r>
          </w:p>
          <w:p w:rsidR="00BB5E1F" w:rsidRPr="00405890" w:rsidRDefault="00BB5E1F" w:rsidP="004041CA">
            <w:pPr>
              <w:pStyle w:val="12"/>
              <w:numPr>
                <w:ilvl w:val="0"/>
                <w:numId w:val="9"/>
              </w:numPr>
              <w:jc w:val="both"/>
              <w:rPr>
                <w:sz w:val="24"/>
                <w:szCs w:val="24"/>
              </w:rPr>
            </w:pPr>
            <w:r w:rsidRPr="00405890">
              <w:rPr>
                <w:sz w:val="24"/>
                <w:szCs w:val="24"/>
              </w:rPr>
              <w:t xml:space="preserve">Приведение состояния </w:t>
            </w:r>
            <w:proofErr w:type="spellStart"/>
            <w:r w:rsidRPr="00405890">
              <w:rPr>
                <w:sz w:val="24"/>
                <w:szCs w:val="24"/>
              </w:rPr>
              <w:t>асфальто</w:t>
            </w:r>
            <w:proofErr w:type="spellEnd"/>
            <w:r w:rsidRPr="00405890">
              <w:rPr>
                <w:sz w:val="24"/>
                <w:szCs w:val="24"/>
              </w:rPr>
              <w:t>-бетонного покрытия улично-дорожной сети и внутри-квартальных проездов в соответствии с требованиями ГОСТ Р 50 597-93;</w:t>
            </w:r>
          </w:p>
          <w:p w:rsidR="00BB5E1F" w:rsidRPr="00405890" w:rsidRDefault="00BB5E1F" w:rsidP="004041CA">
            <w:pPr>
              <w:pStyle w:val="12"/>
              <w:numPr>
                <w:ilvl w:val="0"/>
                <w:numId w:val="9"/>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 xml:space="preserve">результате дорожно-транспортных </w:t>
            </w:r>
            <w:proofErr w:type="spellStart"/>
            <w:r w:rsidRPr="00405890">
              <w:rPr>
                <w:spacing w:val="-1"/>
                <w:sz w:val="24"/>
                <w:szCs w:val="24"/>
              </w:rPr>
              <w:t>проис</w:t>
            </w:r>
            <w:proofErr w:type="spellEnd"/>
            <w:r w:rsidRPr="00405890">
              <w:rPr>
                <w:spacing w:val="-1"/>
                <w:sz w:val="24"/>
                <w:szCs w:val="24"/>
              </w:rPr>
              <w:t>-шествий;</w:t>
            </w:r>
          </w:p>
          <w:p w:rsidR="00BB5E1F" w:rsidRPr="00405890" w:rsidRDefault="00BB5E1F" w:rsidP="004041CA">
            <w:pPr>
              <w:pStyle w:val="12"/>
              <w:numPr>
                <w:ilvl w:val="0"/>
                <w:numId w:val="9"/>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BB5E1F" w:rsidRDefault="00BB5E1F" w:rsidP="00F5624D">
      <w:pPr>
        <w:shd w:val="clear" w:color="auto" w:fill="FFFFFF"/>
        <w:spacing w:line="317" w:lineRule="exact"/>
        <w:ind w:left="1094" w:hanging="734"/>
        <w:jc w:val="both"/>
        <w:rPr>
          <w:b/>
          <w:bCs/>
          <w:color w:val="000000"/>
          <w:spacing w:val="-1"/>
          <w:sz w:val="24"/>
          <w:szCs w:val="24"/>
        </w:rPr>
      </w:pPr>
    </w:p>
    <w:p w:rsidR="00BB5E1F" w:rsidRDefault="00BB5E1F" w:rsidP="004041CA">
      <w:pPr>
        <w:numPr>
          <w:ilvl w:val="0"/>
          <w:numId w:val="18"/>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BB5E1F" w:rsidRDefault="00BB5E1F" w:rsidP="00B75925">
      <w:pPr>
        <w:shd w:val="clear" w:color="auto" w:fill="FFFFFF"/>
        <w:jc w:val="center"/>
        <w:rPr>
          <w:b/>
          <w:bCs/>
          <w:color w:val="000000"/>
          <w:spacing w:val="-3"/>
          <w:sz w:val="24"/>
          <w:szCs w:val="24"/>
        </w:rPr>
      </w:pPr>
      <w:r w:rsidRPr="00F5624D">
        <w:rPr>
          <w:b/>
          <w:bCs/>
          <w:color w:val="000000"/>
          <w:spacing w:val="-3"/>
          <w:sz w:val="24"/>
          <w:szCs w:val="24"/>
        </w:rPr>
        <w:t xml:space="preserve">на территории МО </w:t>
      </w:r>
      <w:proofErr w:type="spellStart"/>
      <w:r w:rsidRPr="00F5624D">
        <w:rPr>
          <w:b/>
          <w:bCs/>
          <w:color w:val="000000"/>
          <w:spacing w:val="-3"/>
          <w:sz w:val="24"/>
          <w:szCs w:val="24"/>
        </w:rPr>
        <w:t>Л</w:t>
      </w:r>
      <w:r>
        <w:rPr>
          <w:b/>
          <w:bCs/>
          <w:color w:val="000000"/>
          <w:spacing w:val="-3"/>
          <w:sz w:val="24"/>
          <w:szCs w:val="24"/>
        </w:rPr>
        <w:t>ебяженское</w:t>
      </w:r>
      <w:proofErr w:type="spellEnd"/>
      <w:r>
        <w:rPr>
          <w:b/>
          <w:bCs/>
          <w:color w:val="000000"/>
          <w:spacing w:val="-3"/>
          <w:sz w:val="24"/>
          <w:szCs w:val="24"/>
        </w:rPr>
        <w:t xml:space="preserve"> городское поселение,</w:t>
      </w:r>
    </w:p>
    <w:p w:rsidR="00BB5E1F" w:rsidRPr="00F5624D" w:rsidRDefault="00BB5E1F"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BB5E1F" w:rsidRPr="00A63253" w:rsidRDefault="00BB5E1F" w:rsidP="00A63253">
      <w:pPr>
        <w:shd w:val="clear" w:color="auto" w:fill="FFFFFF"/>
        <w:spacing w:before="307"/>
        <w:ind w:right="29" w:firstLine="708"/>
        <w:jc w:val="both"/>
        <w:rPr>
          <w:sz w:val="24"/>
          <w:szCs w:val="24"/>
        </w:rPr>
      </w:pPr>
      <w:r w:rsidRPr="00A63253">
        <w:rPr>
          <w:color w:val="000000"/>
          <w:sz w:val="24"/>
          <w:szCs w:val="24"/>
        </w:rPr>
        <w:t xml:space="preserve">Перед местной администрацией МО </w:t>
      </w:r>
      <w:proofErr w:type="spellStart"/>
      <w:r w:rsidRPr="00A63253">
        <w:rPr>
          <w:color w:val="000000"/>
          <w:sz w:val="24"/>
          <w:szCs w:val="24"/>
        </w:rPr>
        <w:t>Лебяженское</w:t>
      </w:r>
      <w:proofErr w:type="spellEnd"/>
      <w:r w:rsidRPr="00A63253">
        <w:rPr>
          <w:color w:val="000000"/>
          <w:sz w:val="24"/>
          <w:szCs w:val="24"/>
        </w:rPr>
        <w:t xml:space="preserve">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BB5E1F" w:rsidRDefault="00BB5E1F"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w:t>
      </w:r>
      <w:proofErr w:type="gramStart"/>
      <w:r w:rsidRPr="00A63253">
        <w:rPr>
          <w:color w:val="000000"/>
          <w:spacing w:val="12"/>
          <w:sz w:val="24"/>
          <w:szCs w:val="24"/>
        </w:rPr>
        <w:t xml:space="preserve">разработки системы поэтапного </w:t>
      </w:r>
      <w:r w:rsidRPr="00A63253">
        <w:rPr>
          <w:color w:val="000000"/>
          <w:spacing w:val="5"/>
          <w:sz w:val="24"/>
          <w:szCs w:val="24"/>
        </w:rPr>
        <w:t>совершенствования автомобильных до</w:t>
      </w:r>
      <w:r w:rsidR="00715CEB">
        <w:rPr>
          <w:color w:val="000000"/>
          <w:spacing w:val="5"/>
          <w:sz w:val="24"/>
          <w:szCs w:val="24"/>
        </w:rPr>
        <w:t>рог общего пользования местного</w:t>
      </w:r>
      <w:proofErr w:type="gramEnd"/>
      <w:r w:rsidR="00715CEB">
        <w:rPr>
          <w:color w:val="000000"/>
          <w:spacing w:val="5"/>
          <w:sz w:val="24"/>
          <w:szCs w:val="24"/>
        </w:rPr>
        <w:t xml:space="preserve"> </w:t>
      </w:r>
      <w:r w:rsidRPr="00A63253">
        <w:rPr>
          <w:color w:val="000000"/>
          <w:sz w:val="24"/>
          <w:szCs w:val="24"/>
        </w:rPr>
        <w:t xml:space="preserve">значения,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BB5E1F" w:rsidRPr="004E6285" w:rsidRDefault="00BB5E1F"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sidRPr="004E6285">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B5E1F" w:rsidRPr="004E6285" w:rsidRDefault="00BB5E1F"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sidRPr="004E6285">
        <w:rPr>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B5E1F" w:rsidRPr="004E6285" w:rsidRDefault="00BB5E1F"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sidRPr="004E6285">
        <w:rPr>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B5E1F" w:rsidRPr="004E6285" w:rsidRDefault="00BB5E1F" w:rsidP="004E6285">
      <w:pPr>
        <w:autoSpaceDE w:val="0"/>
        <w:autoSpaceDN w:val="0"/>
        <w:adjustRightInd w:val="0"/>
        <w:ind w:firstLine="709"/>
        <w:jc w:val="both"/>
        <w:rPr>
          <w:sz w:val="24"/>
          <w:szCs w:val="24"/>
        </w:rPr>
      </w:pPr>
      <w:r>
        <w:rPr>
          <w:sz w:val="24"/>
          <w:szCs w:val="24"/>
        </w:rPr>
        <w:lastRenderedPageBreak/>
        <w:t>Д</w:t>
      </w:r>
      <w:r w:rsidRPr="004E6285">
        <w:rPr>
          <w:sz w:val="24"/>
          <w:szCs w:val="24"/>
          <w:u w:val="single"/>
        </w:rPr>
        <w:t>орожная деятельность</w:t>
      </w:r>
      <w:r w:rsidRPr="004E6285">
        <w:rPr>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BB5E1F" w:rsidRPr="004E6285" w:rsidRDefault="00BB5E1F"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sidRPr="004E6285">
        <w:rPr>
          <w:sz w:val="24"/>
          <w:szCs w:val="24"/>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BB5E1F" w:rsidRPr="004E6285" w:rsidRDefault="00BB5E1F"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sidRPr="004E6285">
        <w:rPr>
          <w:sz w:val="24"/>
          <w:szCs w:val="24"/>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B5E1F" w:rsidRPr="004E6285" w:rsidRDefault="00BB5E1F"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sidRPr="004E6285">
        <w:rPr>
          <w:sz w:val="24"/>
          <w:szCs w:val="24"/>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B5E1F" w:rsidRPr="004E6285" w:rsidRDefault="00BB5E1F"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sidRPr="004E6285">
        <w:rPr>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B5E1F" w:rsidRPr="004E6285" w:rsidRDefault="00BB5E1F"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sidRPr="004E6285">
        <w:rPr>
          <w:sz w:val="24"/>
          <w:szCs w:val="24"/>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B5E1F" w:rsidRPr="004E6285" w:rsidRDefault="00BB5E1F"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sidRPr="004E6285">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B5E1F" w:rsidRPr="004E6285" w:rsidRDefault="00BB5E1F"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sidRPr="004E6285">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B5E1F" w:rsidRPr="00A63253" w:rsidRDefault="00BB5E1F"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BB5E1F" w:rsidRPr="00A63253" w:rsidRDefault="00BB5E1F" w:rsidP="00A63253">
      <w:pPr>
        <w:shd w:val="clear" w:color="auto" w:fill="FFFFFF"/>
        <w:ind w:left="14" w:right="14" w:firstLine="644"/>
        <w:jc w:val="both"/>
        <w:rPr>
          <w:sz w:val="24"/>
          <w:szCs w:val="24"/>
        </w:rPr>
      </w:pPr>
      <w:r w:rsidRPr="00A63253">
        <w:rPr>
          <w:color w:val="000000"/>
          <w:spacing w:val="1"/>
          <w:sz w:val="24"/>
          <w:szCs w:val="24"/>
        </w:rPr>
        <w:t xml:space="preserve">Как и любой товар, автомобильная дорога обладает определенными </w:t>
      </w:r>
      <w:r w:rsidRPr="00A63253">
        <w:rPr>
          <w:color w:val="000000"/>
          <w:sz w:val="24"/>
          <w:szCs w:val="24"/>
        </w:rPr>
        <w:t>потребительскими свойствами, а именно:</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скорость движения;</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пропускная способность;</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безопасность движения;</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t>долговечность;</w:t>
      </w:r>
    </w:p>
    <w:p w:rsidR="00BB5E1F" w:rsidRPr="00A63253" w:rsidRDefault="00BB5E1F" w:rsidP="004041CA">
      <w:pPr>
        <w:widowControl w:val="0"/>
        <w:numPr>
          <w:ilvl w:val="0"/>
          <w:numId w:val="17"/>
        </w:numPr>
        <w:shd w:val="clear" w:color="auto" w:fill="FFFFFF"/>
        <w:tabs>
          <w:tab w:val="left" w:pos="658"/>
        </w:tabs>
        <w:autoSpaceDE w:val="0"/>
        <w:autoSpaceDN w:val="0"/>
        <w:adjustRightInd w:val="0"/>
        <w:ind w:left="298"/>
        <w:jc w:val="both"/>
        <w:rPr>
          <w:color w:val="000000"/>
          <w:sz w:val="24"/>
          <w:szCs w:val="24"/>
        </w:rPr>
      </w:pPr>
      <w:r w:rsidRPr="00A63253">
        <w:rPr>
          <w:color w:val="000000"/>
          <w:sz w:val="24"/>
          <w:szCs w:val="24"/>
        </w:rPr>
        <w:lastRenderedPageBreak/>
        <w:t>стоимость содержания;</w:t>
      </w:r>
    </w:p>
    <w:p w:rsidR="00BB5E1F" w:rsidRPr="00A63253" w:rsidRDefault="00BB5E1F" w:rsidP="004041CA">
      <w:pPr>
        <w:widowControl w:val="0"/>
        <w:numPr>
          <w:ilvl w:val="0"/>
          <w:numId w:val="17"/>
        </w:numPr>
        <w:shd w:val="clear" w:color="auto" w:fill="FFFFFF"/>
        <w:tabs>
          <w:tab w:val="left" w:pos="658"/>
        </w:tabs>
        <w:autoSpaceDE w:val="0"/>
        <w:autoSpaceDN w:val="0"/>
        <w:adjustRightInd w:val="0"/>
        <w:spacing w:before="14"/>
        <w:ind w:left="298"/>
        <w:jc w:val="both"/>
        <w:rPr>
          <w:color w:val="000000"/>
          <w:sz w:val="24"/>
          <w:szCs w:val="24"/>
        </w:rPr>
      </w:pPr>
      <w:r w:rsidRPr="00A63253">
        <w:rPr>
          <w:color w:val="000000"/>
          <w:sz w:val="24"/>
          <w:szCs w:val="24"/>
        </w:rPr>
        <w:t>экологическая безопасность.</w:t>
      </w:r>
    </w:p>
    <w:p w:rsidR="00BB5E1F" w:rsidRPr="00A63253" w:rsidRDefault="00BB5E1F"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w:t>
      </w:r>
      <w:proofErr w:type="spellStart"/>
      <w:r w:rsidRPr="00A63253">
        <w:rPr>
          <w:color w:val="000000"/>
          <w:spacing w:val="2"/>
          <w:sz w:val="24"/>
          <w:szCs w:val="24"/>
        </w:rPr>
        <w:t>Лебяженского</w:t>
      </w:r>
      <w:proofErr w:type="spellEnd"/>
      <w:r w:rsidRPr="00A63253">
        <w:rPr>
          <w:color w:val="000000"/>
          <w:spacing w:val="2"/>
          <w:sz w:val="24"/>
          <w:szCs w:val="24"/>
        </w:rPr>
        <w:t xml:space="preserve">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w:t>
      </w:r>
      <w:r w:rsidRPr="00A63253">
        <w:rPr>
          <w:color w:val="000000"/>
          <w:sz w:val="24"/>
          <w:szCs w:val="24"/>
        </w:rPr>
        <w:t xml:space="preserve"> 65,7 км.</w:t>
      </w:r>
    </w:p>
    <w:p w:rsidR="00BB5E1F" w:rsidRPr="00A63253" w:rsidRDefault="00BB5E1F"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w:t>
      </w:r>
      <w:proofErr w:type="spellStart"/>
      <w:r w:rsidRPr="00A63253">
        <w:rPr>
          <w:color w:val="000000"/>
          <w:sz w:val="24"/>
          <w:szCs w:val="24"/>
        </w:rPr>
        <w:t>недоремонтом</w:t>
      </w:r>
      <w:proofErr w:type="spellEnd"/>
      <w:r w:rsidRPr="00A63253">
        <w:rPr>
          <w:color w:val="000000"/>
          <w:sz w:val="24"/>
          <w:szCs w:val="24"/>
        </w:rPr>
        <w:t xml:space="preserve">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BB5E1F" w:rsidRPr="00A63253" w:rsidRDefault="00BB5E1F"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sidR="006E262E">
        <w:rPr>
          <w:sz w:val="24"/>
          <w:szCs w:val="24"/>
        </w:rPr>
        <w:t xml:space="preserve"> </w:t>
      </w:r>
      <w:r w:rsidRPr="00A63253">
        <w:rPr>
          <w:sz w:val="24"/>
          <w:szCs w:val="24"/>
        </w:rPr>
        <w:t>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Около трети всех</w:t>
      </w:r>
      <w:r w:rsidR="006E262E">
        <w:rPr>
          <w:sz w:val="24"/>
          <w:szCs w:val="24"/>
        </w:rPr>
        <w:t xml:space="preserve"> </w:t>
      </w:r>
      <w:r w:rsidRPr="00A63253">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sidR="006E262E">
        <w:rPr>
          <w:sz w:val="24"/>
          <w:szCs w:val="24"/>
        </w:rPr>
        <w:t xml:space="preserve"> </w:t>
      </w:r>
      <w:r w:rsidRPr="00A63253">
        <w:rPr>
          <w:sz w:val="24"/>
          <w:szCs w:val="24"/>
        </w:rPr>
        <w:t>многие из них не имеют права на управление транспортным средством. Определяющее влияние</w:t>
      </w:r>
      <w:r w:rsidR="006E262E">
        <w:rPr>
          <w:sz w:val="24"/>
          <w:szCs w:val="24"/>
        </w:rPr>
        <w:t xml:space="preserve"> </w:t>
      </w:r>
      <w:r w:rsidRPr="00A63253">
        <w:rPr>
          <w:sz w:val="24"/>
          <w:szCs w:val="24"/>
        </w:rPr>
        <w:t xml:space="preserve">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10" w:history="1">
        <w:r w:rsidRPr="00A63253">
          <w:rPr>
            <w:rStyle w:val="af4"/>
            <w:color w:val="auto"/>
            <w:sz w:val="24"/>
            <w:szCs w:val="24"/>
            <w:u w:val="none"/>
          </w:rPr>
          <w:t>правила</w:t>
        </w:r>
      </w:hyperlink>
      <w:r w:rsidR="006E262E">
        <w:rPr>
          <w:rStyle w:val="af4"/>
          <w:color w:val="auto"/>
          <w:sz w:val="24"/>
          <w:szCs w:val="24"/>
          <w:u w:val="none"/>
        </w:rPr>
        <w:t xml:space="preserve"> </w:t>
      </w:r>
      <w:r w:rsidRPr="00A63253">
        <w:rPr>
          <w:sz w:val="24"/>
          <w:szCs w:val="24"/>
        </w:rPr>
        <w:t>дорожного движения.</w:t>
      </w:r>
    </w:p>
    <w:p w:rsidR="00BB5E1F" w:rsidRPr="00A63253" w:rsidRDefault="00BB5E1F"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BB5E1F" w:rsidRPr="00A63253" w:rsidRDefault="00BB5E1F"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BB5E1F" w:rsidRPr="00A63253" w:rsidRDefault="00BB5E1F" w:rsidP="00A63253">
      <w:pPr>
        <w:jc w:val="both"/>
        <w:rPr>
          <w:sz w:val="24"/>
          <w:szCs w:val="24"/>
        </w:rPr>
      </w:pPr>
      <w:r w:rsidRPr="00A63253">
        <w:rPr>
          <w:sz w:val="24"/>
          <w:szCs w:val="24"/>
        </w:rPr>
        <w:t>-   неудовлетворительное состояние автомобильных дорог;</w:t>
      </w:r>
    </w:p>
    <w:p w:rsidR="00BB5E1F" w:rsidRPr="00A63253" w:rsidRDefault="00BB5E1F" w:rsidP="00A63253">
      <w:pPr>
        <w:jc w:val="both"/>
        <w:rPr>
          <w:sz w:val="24"/>
          <w:szCs w:val="24"/>
        </w:rPr>
      </w:pPr>
      <w:r w:rsidRPr="00A63253">
        <w:rPr>
          <w:sz w:val="24"/>
          <w:szCs w:val="24"/>
        </w:rPr>
        <w:t>-   низкий уровень подготовки водителей транспортных средств;</w:t>
      </w:r>
    </w:p>
    <w:p w:rsidR="00BB5E1F" w:rsidRPr="00A63253" w:rsidRDefault="00BB5E1F" w:rsidP="00A63253">
      <w:pPr>
        <w:jc w:val="both"/>
        <w:rPr>
          <w:sz w:val="24"/>
          <w:szCs w:val="24"/>
        </w:rPr>
      </w:pPr>
      <w:r w:rsidRPr="00A63253">
        <w:rPr>
          <w:sz w:val="24"/>
          <w:szCs w:val="24"/>
        </w:rPr>
        <w:t>-   недостаточный технический уровень дорожного хозяйства;</w:t>
      </w:r>
    </w:p>
    <w:p w:rsidR="00BB5E1F" w:rsidRPr="00A63253" w:rsidRDefault="00BB5E1F" w:rsidP="00A63253">
      <w:pPr>
        <w:jc w:val="both"/>
        <w:rPr>
          <w:sz w:val="24"/>
          <w:szCs w:val="24"/>
        </w:rPr>
      </w:pPr>
      <w:r w:rsidRPr="00A63253">
        <w:rPr>
          <w:sz w:val="24"/>
          <w:szCs w:val="24"/>
        </w:rPr>
        <w:t>-   несовершенство технических средств организации дорожного движения;</w:t>
      </w:r>
    </w:p>
    <w:p w:rsidR="00BB5E1F" w:rsidRPr="00A63253" w:rsidRDefault="00BB5E1F" w:rsidP="00A63253">
      <w:pPr>
        <w:jc w:val="both"/>
        <w:rPr>
          <w:sz w:val="24"/>
          <w:szCs w:val="24"/>
        </w:rPr>
      </w:pPr>
      <w:r w:rsidRPr="00A63253">
        <w:rPr>
          <w:sz w:val="24"/>
          <w:szCs w:val="24"/>
        </w:rPr>
        <w:t>-   постоянно возрастающая мобильность населения;</w:t>
      </w:r>
    </w:p>
    <w:p w:rsidR="00BB5E1F" w:rsidRPr="00A63253" w:rsidRDefault="00BB5E1F"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BB5E1F" w:rsidRPr="00A63253" w:rsidRDefault="00BB5E1F"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BB5E1F" w:rsidRDefault="00BB5E1F"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BB5E1F" w:rsidRPr="00C66DD8" w:rsidRDefault="00BB5E1F"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BB5E1F" w:rsidRPr="00C66DD8" w:rsidRDefault="00BB5E1F"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BB5E1F" w:rsidRPr="00C66DD8" w:rsidRDefault="00BB5E1F" w:rsidP="00C66DD8">
      <w:pPr>
        <w:ind w:firstLine="709"/>
        <w:jc w:val="both"/>
        <w:rPr>
          <w:sz w:val="24"/>
          <w:szCs w:val="24"/>
        </w:rPr>
      </w:pPr>
      <w:r w:rsidRPr="00C66DD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w:t>
      </w:r>
      <w:r w:rsidRPr="00C66DD8">
        <w:rPr>
          <w:sz w:val="24"/>
          <w:szCs w:val="24"/>
        </w:rPr>
        <w:lastRenderedPageBreak/>
        <w:t>паспортизации автомобильных дорог общего пользования», СНиП 2.05.02-85* «Автомобильные дороги», СНиП 2.05.03-84* «Мосты и трубы».</w:t>
      </w:r>
    </w:p>
    <w:p w:rsidR="00BB5E1F" w:rsidRPr="00C66DD8" w:rsidRDefault="00BB5E1F"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BB5E1F" w:rsidRPr="00C66DD8" w:rsidRDefault="00BB5E1F"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BB5E1F" w:rsidRPr="00C66DD8" w:rsidRDefault="00BB5E1F" w:rsidP="00C66DD8">
      <w:pPr>
        <w:autoSpaceDE w:val="0"/>
        <w:autoSpaceDN w:val="0"/>
        <w:adjustRightInd w:val="0"/>
        <w:ind w:firstLine="709"/>
        <w:jc w:val="both"/>
        <w:rPr>
          <w:sz w:val="24"/>
          <w:szCs w:val="24"/>
        </w:rPr>
      </w:pPr>
      <w:r w:rsidRPr="00C66DD8">
        <w:rPr>
          <w:sz w:val="24"/>
          <w:szCs w:val="24"/>
        </w:rPr>
        <w:t>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пользования» (далее – ВСН 1-83), в том числе, обязательно должна быть отражена  информация по:</w:t>
      </w:r>
    </w:p>
    <w:p w:rsidR="00BB5E1F" w:rsidRPr="00C66DD8" w:rsidRDefault="00BB5E1F" w:rsidP="00C66DD8">
      <w:pPr>
        <w:overflowPunct w:val="0"/>
        <w:adjustRightInd w:val="0"/>
        <w:ind w:firstLine="709"/>
        <w:jc w:val="both"/>
        <w:rPr>
          <w:sz w:val="24"/>
          <w:szCs w:val="24"/>
        </w:rPr>
      </w:pPr>
      <w:r w:rsidRPr="00C66DD8">
        <w:rPr>
          <w:sz w:val="24"/>
          <w:szCs w:val="24"/>
        </w:rPr>
        <w:t xml:space="preserve">- прохождению по районам и населенным пунктам (пример: с км 0+000 по км 3+990 – Орловский район, с км 0+000 по км 1+200 – </w:t>
      </w:r>
      <w:proofErr w:type="spellStart"/>
      <w:r w:rsidRPr="00C66DD8">
        <w:rPr>
          <w:sz w:val="24"/>
          <w:szCs w:val="24"/>
        </w:rPr>
        <w:t>с.Иваново</w:t>
      </w:r>
      <w:proofErr w:type="spellEnd"/>
      <w:r w:rsidRPr="00C66DD8">
        <w:rPr>
          <w:sz w:val="24"/>
          <w:szCs w:val="24"/>
        </w:rPr>
        <w:t xml:space="preserve">, с к 3+600 по км 3+990 – </w:t>
      </w:r>
      <w:proofErr w:type="spellStart"/>
      <w:r w:rsidRPr="00C66DD8">
        <w:rPr>
          <w:sz w:val="24"/>
          <w:szCs w:val="24"/>
        </w:rPr>
        <w:t>д.Петрово</w:t>
      </w:r>
      <w:proofErr w:type="spellEnd"/>
      <w:r w:rsidRPr="00C66DD8">
        <w:rPr>
          <w:sz w:val="24"/>
          <w:szCs w:val="24"/>
        </w:rPr>
        <w:t>);</w:t>
      </w:r>
    </w:p>
    <w:p w:rsidR="00BB5E1F" w:rsidRPr="00C66DD8" w:rsidRDefault="00BB5E1F" w:rsidP="00C66DD8">
      <w:pPr>
        <w:overflowPunct w:val="0"/>
        <w:adjustRightInd w:val="0"/>
        <w:ind w:firstLine="709"/>
        <w:jc w:val="both"/>
        <w:rPr>
          <w:sz w:val="24"/>
          <w:szCs w:val="24"/>
        </w:rPr>
      </w:pPr>
      <w:r w:rsidRPr="00C66DD8">
        <w:rPr>
          <w:sz w:val="24"/>
          <w:szCs w:val="24"/>
        </w:rPr>
        <w:t>- земляному полотну,  проезжей части, обочинам, откосам;</w:t>
      </w:r>
    </w:p>
    <w:p w:rsidR="00BB5E1F" w:rsidRPr="00C66DD8" w:rsidRDefault="00BB5E1F" w:rsidP="00C66DD8">
      <w:pPr>
        <w:overflowPunct w:val="0"/>
        <w:adjustRightInd w:val="0"/>
        <w:ind w:firstLine="709"/>
        <w:jc w:val="both"/>
        <w:rPr>
          <w:sz w:val="24"/>
          <w:szCs w:val="24"/>
        </w:rPr>
      </w:pPr>
      <w:r w:rsidRPr="00C66DD8">
        <w:rPr>
          <w:sz w:val="24"/>
          <w:szCs w:val="24"/>
        </w:rPr>
        <w:t>- водоотводным сооружениям, кюветам;</w:t>
      </w:r>
    </w:p>
    <w:p w:rsidR="00BB5E1F" w:rsidRPr="00C66DD8" w:rsidRDefault="00BB5E1F" w:rsidP="00C66DD8">
      <w:pPr>
        <w:overflowPunct w:val="0"/>
        <w:adjustRightInd w:val="0"/>
        <w:ind w:firstLine="709"/>
        <w:jc w:val="both"/>
        <w:rPr>
          <w:sz w:val="24"/>
          <w:szCs w:val="24"/>
        </w:rPr>
      </w:pPr>
      <w:r w:rsidRPr="00C66DD8">
        <w:rPr>
          <w:sz w:val="24"/>
          <w:szCs w:val="24"/>
        </w:rPr>
        <w:t>- типам дорожных одежд  и  видам покрытия (пример: с км 0+000 по км 3+800 тип дорожной одежды – капитальный, вид покрытия – асфальтобетонное, с км 3+800 по км 3+990 – тип дорожной одежды – низший, вид покрытия – грунт, укрепленный неорганическим вяжущим);</w:t>
      </w:r>
    </w:p>
    <w:p w:rsidR="00BB5E1F" w:rsidRPr="00C66DD8" w:rsidRDefault="00BB5E1F" w:rsidP="00C66DD8">
      <w:pPr>
        <w:overflowPunct w:val="0"/>
        <w:adjustRightInd w:val="0"/>
        <w:ind w:firstLine="709"/>
        <w:jc w:val="both"/>
        <w:rPr>
          <w:sz w:val="24"/>
          <w:szCs w:val="24"/>
        </w:rPr>
      </w:pPr>
      <w:r w:rsidRPr="00C66DD8">
        <w:rPr>
          <w:sz w:val="24"/>
          <w:szCs w:val="24"/>
        </w:rPr>
        <w:t xml:space="preserve">- техническим категориям с указанием протяженности участков, количеству полос движения (пример: с км 0+000 по км 3+800 – </w:t>
      </w:r>
      <w:r w:rsidRPr="00C66DD8">
        <w:rPr>
          <w:sz w:val="24"/>
          <w:szCs w:val="24"/>
          <w:lang w:val="en-US"/>
        </w:rPr>
        <w:t>IV</w:t>
      </w:r>
      <w:r w:rsidRPr="00C66DD8">
        <w:rPr>
          <w:sz w:val="24"/>
          <w:szCs w:val="24"/>
        </w:rPr>
        <w:t xml:space="preserve"> техническая категория с 2 полосами движения, с км 3+800 по км 3+990 – </w:t>
      </w:r>
      <w:r w:rsidRPr="00C66DD8">
        <w:rPr>
          <w:sz w:val="24"/>
          <w:szCs w:val="24"/>
          <w:lang w:val="en-US"/>
        </w:rPr>
        <w:t>V</w:t>
      </w:r>
      <w:r w:rsidRPr="00C66DD8">
        <w:rPr>
          <w:sz w:val="24"/>
          <w:szCs w:val="24"/>
        </w:rPr>
        <w:t xml:space="preserve"> техническая категория с 1 полосой движения);</w:t>
      </w:r>
    </w:p>
    <w:p w:rsidR="00BB5E1F" w:rsidRPr="00C66DD8" w:rsidRDefault="00BB5E1F" w:rsidP="00C66DD8">
      <w:pPr>
        <w:overflowPunct w:val="0"/>
        <w:adjustRightInd w:val="0"/>
        <w:ind w:firstLine="709"/>
        <w:jc w:val="both"/>
        <w:rPr>
          <w:sz w:val="24"/>
          <w:szCs w:val="24"/>
        </w:rPr>
      </w:pPr>
      <w:r w:rsidRPr="00C66DD8">
        <w:rPr>
          <w:sz w:val="24"/>
          <w:szCs w:val="24"/>
        </w:rPr>
        <w:t>- топографическим условиям прохождения автодороги,</w:t>
      </w:r>
    </w:p>
    <w:p w:rsidR="00BB5E1F" w:rsidRPr="00C66DD8" w:rsidRDefault="00BB5E1F" w:rsidP="00C66DD8">
      <w:pPr>
        <w:overflowPunct w:val="0"/>
        <w:adjustRightInd w:val="0"/>
        <w:ind w:firstLine="709"/>
        <w:jc w:val="both"/>
        <w:rPr>
          <w:sz w:val="24"/>
          <w:szCs w:val="24"/>
        </w:rPr>
      </w:pPr>
      <w:r w:rsidRPr="00C66DD8">
        <w:rPr>
          <w:sz w:val="24"/>
          <w:szCs w:val="24"/>
        </w:rPr>
        <w:t xml:space="preserve">- видимости поверхности автодороги, </w:t>
      </w:r>
    </w:p>
    <w:p w:rsidR="00BB5E1F" w:rsidRPr="00C66DD8" w:rsidRDefault="00BB5E1F" w:rsidP="00C66DD8">
      <w:pPr>
        <w:overflowPunct w:val="0"/>
        <w:adjustRightInd w:val="0"/>
        <w:ind w:firstLine="709"/>
        <w:jc w:val="both"/>
        <w:rPr>
          <w:sz w:val="24"/>
          <w:szCs w:val="24"/>
        </w:rPr>
      </w:pPr>
      <w:r w:rsidRPr="00C66DD8">
        <w:rPr>
          <w:sz w:val="24"/>
          <w:szCs w:val="24"/>
        </w:rPr>
        <w:t>- отражению кривых в плане, продольном профиле,</w:t>
      </w:r>
    </w:p>
    <w:p w:rsidR="00BB5E1F" w:rsidRPr="00C66DD8" w:rsidRDefault="00BB5E1F" w:rsidP="00C66DD8">
      <w:pPr>
        <w:overflowPunct w:val="0"/>
        <w:adjustRightInd w:val="0"/>
        <w:ind w:firstLine="709"/>
        <w:jc w:val="both"/>
        <w:rPr>
          <w:sz w:val="24"/>
          <w:szCs w:val="24"/>
        </w:rPr>
      </w:pPr>
      <w:r w:rsidRPr="00C66DD8">
        <w:rPr>
          <w:sz w:val="24"/>
          <w:szCs w:val="24"/>
        </w:rPr>
        <w:t>- среднегодовой интенсивности движения,</w:t>
      </w:r>
    </w:p>
    <w:p w:rsidR="00BB5E1F" w:rsidRPr="00C66DD8" w:rsidRDefault="00BB5E1F" w:rsidP="00C66DD8">
      <w:pPr>
        <w:overflowPunct w:val="0"/>
        <w:adjustRightInd w:val="0"/>
        <w:ind w:firstLine="709"/>
        <w:jc w:val="both"/>
        <w:rPr>
          <w:sz w:val="24"/>
          <w:szCs w:val="24"/>
        </w:rPr>
      </w:pPr>
      <w:r w:rsidRPr="00C66DD8">
        <w:rPr>
          <w:sz w:val="24"/>
          <w:szCs w:val="24"/>
        </w:rPr>
        <w:t xml:space="preserve">- </w:t>
      </w:r>
      <w:proofErr w:type="spellStart"/>
      <w:r w:rsidRPr="00C66DD8">
        <w:rPr>
          <w:sz w:val="24"/>
          <w:szCs w:val="24"/>
        </w:rPr>
        <w:t>снегозаносимым</w:t>
      </w:r>
      <w:proofErr w:type="spellEnd"/>
      <w:r w:rsidRPr="00C66DD8">
        <w:rPr>
          <w:sz w:val="24"/>
          <w:szCs w:val="24"/>
        </w:rPr>
        <w:t xml:space="preserve"> участкам,</w:t>
      </w:r>
    </w:p>
    <w:p w:rsidR="00BB5E1F" w:rsidRPr="00C66DD8" w:rsidRDefault="00BB5E1F" w:rsidP="00C66DD8">
      <w:pPr>
        <w:overflowPunct w:val="0"/>
        <w:adjustRightInd w:val="0"/>
        <w:ind w:firstLine="709"/>
        <w:jc w:val="both"/>
        <w:rPr>
          <w:sz w:val="24"/>
          <w:szCs w:val="24"/>
        </w:rPr>
      </w:pPr>
      <w:r w:rsidRPr="00C66DD8">
        <w:rPr>
          <w:sz w:val="24"/>
          <w:szCs w:val="24"/>
        </w:rPr>
        <w:t xml:space="preserve">- автобусным остановкам, транспортным развязкам,  пересечениям и примыканиям, переходно-скоростным полосам, </w:t>
      </w:r>
    </w:p>
    <w:p w:rsidR="00BB5E1F" w:rsidRPr="00C66DD8" w:rsidRDefault="00BB5E1F" w:rsidP="00C66DD8">
      <w:pPr>
        <w:overflowPunct w:val="0"/>
        <w:adjustRightInd w:val="0"/>
        <w:ind w:firstLine="709"/>
        <w:jc w:val="both"/>
        <w:rPr>
          <w:sz w:val="24"/>
          <w:szCs w:val="24"/>
        </w:rPr>
      </w:pPr>
      <w:r w:rsidRPr="00C66DD8">
        <w:rPr>
          <w:sz w:val="24"/>
          <w:szCs w:val="24"/>
        </w:rPr>
        <w:t>- съездам, площадкам, стоянкам автомашин с указанием ведомственной принадлежности,</w:t>
      </w:r>
    </w:p>
    <w:p w:rsidR="00BB5E1F" w:rsidRPr="00C66DD8" w:rsidRDefault="00BB5E1F" w:rsidP="00C66DD8">
      <w:pPr>
        <w:overflowPunct w:val="0"/>
        <w:adjustRightInd w:val="0"/>
        <w:ind w:firstLine="709"/>
        <w:jc w:val="both"/>
        <w:rPr>
          <w:sz w:val="24"/>
          <w:szCs w:val="24"/>
        </w:rPr>
      </w:pPr>
      <w:r w:rsidRPr="00C66DD8">
        <w:rPr>
          <w:sz w:val="24"/>
          <w:szCs w:val="24"/>
        </w:rPr>
        <w:t xml:space="preserve">- лесонасаждениям, </w:t>
      </w:r>
    </w:p>
    <w:p w:rsidR="00BB5E1F" w:rsidRPr="00C66DD8" w:rsidRDefault="00BB5E1F" w:rsidP="00C66DD8">
      <w:pPr>
        <w:overflowPunct w:val="0"/>
        <w:adjustRightInd w:val="0"/>
        <w:ind w:firstLine="709"/>
        <w:jc w:val="both"/>
        <w:rPr>
          <w:sz w:val="24"/>
          <w:szCs w:val="24"/>
        </w:rPr>
      </w:pPr>
      <w:r w:rsidRPr="00C66DD8">
        <w:rPr>
          <w:sz w:val="24"/>
          <w:szCs w:val="24"/>
        </w:rPr>
        <w:t xml:space="preserve">- ограждениям, направляющим устройствам, </w:t>
      </w:r>
    </w:p>
    <w:p w:rsidR="00BB5E1F" w:rsidRPr="00C66DD8" w:rsidRDefault="00BB5E1F" w:rsidP="00C66DD8">
      <w:pPr>
        <w:overflowPunct w:val="0"/>
        <w:adjustRightInd w:val="0"/>
        <w:ind w:firstLine="709"/>
        <w:jc w:val="both"/>
        <w:rPr>
          <w:sz w:val="24"/>
          <w:szCs w:val="24"/>
        </w:rPr>
      </w:pPr>
      <w:r w:rsidRPr="00C66DD8">
        <w:rPr>
          <w:sz w:val="24"/>
          <w:szCs w:val="24"/>
        </w:rPr>
        <w:t>- коммуникациям, расположенным в полосе отвода и придорожных полосах автодороги,</w:t>
      </w:r>
    </w:p>
    <w:p w:rsidR="00BB5E1F" w:rsidRPr="00C66DD8" w:rsidRDefault="00BB5E1F" w:rsidP="00C66DD8">
      <w:pPr>
        <w:overflowPunct w:val="0"/>
        <w:adjustRightInd w:val="0"/>
        <w:ind w:firstLine="709"/>
        <w:jc w:val="both"/>
        <w:rPr>
          <w:sz w:val="24"/>
          <w:szCs w:val="24"/>
        </w:rPr>
      </w:pPr>
      <w:r w:rsidRPr="00C66DD8">
        <w:rPr>
          <w:sz w:val="24"/>
          <w:szCs w:val="24"/>
        </w:rPr>
        <w:lastRenderedPageBreak/>
        <w:t xml:space="preserve">- тротуарам, освещению, светофорным группам с указанием ведомственной принадлежности, </w:t>
      </w:r>
    </w:p>
    <w:p w:rsidR="00BB5E1F" w:rsidRPr="00C66DD8" w:rsidRDefault="00BB5E1F" w:rsidP="00C66DD8">
      <w:pPr>
        <w:overflowPunct w:val="0"/>
        <w:adjustRightInd w:val="0"/>
        <w:ind w:firstLine="709"/>
        <w:jc w:val="both"/>
        <w:rPr>
          <w:sz w:val="24"/>
          <w:szCs w:val="24"/>
        </w:rPr>
      </w:pPr>
      <w:r w:rsidRPr="00C66DD8">
        <w:rPr>
          <w:sz w:val="24"/>
          <w:szCs w:val="24"/>
        </w:rPr>
        <w:t xml:space="preserve">- железнодорожным переездам, </w:t>
      </w:r>
    </w:p>
    <w:p w:rsidR="00BB5E1F" w:rsidRPr="00C66DD8" w:rsidRDefault="00BB5E1F" w:rsidP="00C66DD8">
      <w:pPr>
        <w:overflowPunct w:val="0"/>
        <w:adjustRightInd w:val="0"/>
        <w:ind w:firstLine="709"/>
        <w:jc w:val="both"/>
        <w:rPr>
          <w:sz w:val="24"/>
          <w:szCs w:val="24"/>
        </w:rPr>
      </w:pPr>
      <w:r w:rsidRPr="00C66DD8">
        <w:rPr>
          <w:sz w:val="24"/>
          <w:szCs w:val="24"/>
        </w:rPr>
        <w:t>- средствам наружной рекламы в пределах полосы отвода и придорожных полос,</w:t>
      </w:r>
    </w:p>
    <w:p w:rsidR="00BB5E1F" w:rsidRPr="00C66DD8" w:rsidRDefault="00BB5E1F" w:rsidP="00C66DD8">
      <w:pPr>
        <w:overflowPunct w:val="0"/>
        <w:adjustRightInd w:val="0"/>
        <w:ind w:firstLine="709"/>
        <w:jc w:val="both"/>
        <w:rPr>
          <w:sz w:val="24"/>
          <w:szCs w:val="24"/>
        </w:rPr>
      </w:pPr>
      <w:r w:rsidRPr="00C66DD8">
        <w:rPr>
          <w:sz w:val="24"/>
          <w:szCs w:val="24"/>
        </w:rPr>
        <w:t xml:space="preserve">- наличию разделительной полосы, </w:t>
      </w:r>
      <w:proofErr w:type="spellStart"/>
      <w:r w:rsidRPr="00C66DD8">
        <w:rPr>
          <w:sz w:val="24"/>
          <w:szCs w:val="24"/>
        </w:rPr>
        <w:t>снегошумозащитным</w:t>
      </w:r>
      <w:proofErr w:type="spellEnd"/>
      <w:r w:rsidRPr="00C66DD8">
        <w:rPr>
          <w:sz w:val="24"/>
          <w:szCs w:val="24"/>
        </w:rPr>
        <w:t xml:space="preserve"> сооружениям, </w:t>
      </w:r>
    </w:p>
    <w:p w:rsidR="00BB5E1F" w:rsidRPr="00C66DD8" w:rsidRDefault="00BB5E1F" w:rsidP="00C66DD8">
      <w:pPr>
        <w:overflowPunct w:val="0"/>
        <w:adjustRightInd w:val="0"/>
        <w:ind w:firstLine="709"/>
        <w:jc w:val="both"/>
        <w:rPr>
          <w:sz w:val="24"/>
          <w:szCs w:val="24"/>
        </w:rPr>
      </w:pPr>
      <w:r w:rsidRPr="00C66DD8">
        <w:rPr>
          <w:sz w:val="24"/>
          <w:szCs w:val="24"/>
        </w:rPr>
        <w:t xml:space="preserve">- дорожным знакам, </w:t>
      </w:r>
    </w:p>
    <w:p w:rsidR="00BB5E1F" w:rsidRPr="00C66DD8" w:rsidRDefault="00BB5E1F" w:rsidP="00C66DD8">
      <w:pPr>
        <w:overflowPunct w:val="0"/>
        <w:adjustRightInd w:val="0"/>
        <w:ind w:firstLine="709"/>
        <w:jc w:val="both"/>
        <w:rPr>
          <w:sz w:val="24"/>
          <w:szCs w:val="24"/>
        </w:rPr>
      </w:pPr>
      <w:r w:rsidRPr="00C66DD8">
        <w:rPr>
          <w:sz w:val="24"/>
          <w:szCs w:val="24"/>
        </w:rPr>
        <w:t xml:space="preserve">- объектам сервиса: автозаправочным станциям, автостанциям, гостиницам, комплексам дорожного сервиса, </w:t>
      </w:r>
    </w:p>
    <w:p w:rsidR="00BB5E1F" w:rsidRPr="00C66DD8" w:rsidRDefault="00BB5E1F" w:rsidP="00C66DD8">
      <w:pPr>
        <w:overflowPunct w:val="0"/>
        <w:adjustRightInd w:val="0"/>
        <w:ind w:firstLine="709"/>
        <w:jc w:val="both"/>
        <w:rPr>
          <w:sz w:val="24"/>
          <w:szCs w:val="24"/>
        </w:rPr>
      </w:pPr>
      <w:r w:rsidRPr="00C66DD8">
        <w:rPr>
          <w:sz w:val="24"/>
          <w:szCs w:val="24"/>
        </w:rPr>
        <w:t>- зданиям дорожной службы, метеостанциям, общественным туалетам, постам ГИБДД, организациям торговли, пунктам общественного питания,  пунктам медицинской помощи,  организациям автосервиса, пунктам учета интенсивности движения, мемориалам, памятникам,</w:t>
      </w:r>
    </w:p>
    <w:p w:rsidR="00BB5E1F" w:rsidRPr="00C66DD8" w:rsidRDefault="00BB5E1F" w:rsidP="00C66DD8">
      <w:pPr>
        <w:overflowPunct w:val="0"/>
        <w:adjustRightInd w:val="0"/>
        <w:ind w:firstLine="709"/>
        <w:jc w:val="both"/>
        <w:rPr>
          <w:sz w:val="24"/>
          <w:szCs w:val="24"/>
        </w:rPr>
      </w:pPr>
      <w:r w:rsidRPr="00C66DD8">
        <w:rPr>
          <w:sz w:val="24"/>
          <w:szCs w:val="24"/>
        </w:rPr>
        <w:t>- искусственным сооружениям: дамбам, плотинам, мостовым сооружениям, паромным переправам, пешеходным мостам, подпорным стенкам, водопропускным трубам,</w:t>
      </w:r>
    </w:p>
    <w:p w:rsidR="00BB5E1F" w:rsidRPr="00C66DD8" w:rsidRDefault="00BB5E1F" w:rsidP="00C66DD8">
      <w:pPr>
        <w:overflowPunct w:val="0"/>
        <w:adjustRightInd w:val="0"/>
        <w:ind w:firstLine="709"/>
        <w:jc w:val="both"/>
        <w:rPr>
          <w:sz w:val="24"/>
          <w:szCs w:val="24"/>
        </w:rPr>
      </w:pPr>
      <w:r w:rsidRPr="00C66DD8">
        <w:rPr>
          <w:sz w:val="24"/>
          <w:szCs w:val="24"/>
        </w:rPr>
        <w:t>- другим элементам автодорог и искусственных сооружений, предусмотренным ВСН 1-83.</w:t>
      </w:r>
    </w:p>
    <w:p w:rsidR="00BB5E1F" w:rsidRPr="00A63253" w:rsidRDefault="00BB5E1F"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BB5E1F" w:rsidRPr="00A63253" w:rsidRDefault="00BB5E1F" w:rsidP="00A63253">
      <w:pPr>
        <w:jc w:val="both"/>
        <w:rPr>
          <w:sz w:val="24"/>
          <w:szCs w:val="24"/>
        </w:rPr>
      </w:pPr>
      <w:r w:rsidRPr="00A63253">
        <w:rPr>
          <w:sz w:val="24"/>
          <w:szCs w:val="24"/>
        </w:rPr>
        <w:t>-   социально-экономическая острота проблемы:</w:t>
      </w:r>
    </w:p>
    <w:p w:rsidR="00BB5E1F" w:rsidRPr="00A63253" w:rsidRDefault="00BB5E1F" w:rsidP="00A63253">
      <w:pPr>
        <w:jc w:val="both"/>
        <w:rPr>
          <w:sz w:val="24"/>
          <w:szCs w:val="24"/>
        </w:rPr>
      </w:pPr>
      <w:r w:rsidRPr="00A63253">
        <w:rPr>
          <w:sz w:val="24"/>
          <w:szCs w:val="24"/>
        </w:rPr>
        <w:t>-   межотраслевой и межведомственный характер проблемы;</w:t>
      </w:r>
    </w:p>
    <w:p w:rsidR="00BB5E1F" w:rsidRPr="00A63253" w:rsidRDefault="00BB5E1F"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BB5E1F" w:rsidRPr="00F5624D" w:rsidRDefault="00BB5E1F" w:rsidP="00F5624D">
      <w:pPr>
        <w:jc w:val="both"/>
        <w:rPr>
          <w:sz w:val="24"/>
          <w:szCs w:val="24"/>
        </w:rPr>
      </w:pPr>
    </w:p>
    <w:p w:rsidR="00BB5E1F" w:rsidRPr="00FE5CEB" w:rsidRDefault="00BB5E1F" w:rsidP="00143298">
      <w:pPr>
        <w:jc w:val="both"/>
        <w:rPr>
          <w:b/>
          <w:sz w:val="24"/>
          <w:szCs w:val="24"/>
        </w:rPr>
      </w:pPr>
      <w:r w:rsidRPr="00FE5CEB">
        <w:rPr>
          <w:b/>
          <w:sz w:val="24"/>
          <w:szCs w:val="24"/>
        </w:rPr>
        <w:t>2. Цели и задачи подпрограммы</w:t>
      </w:r>
    </w:p>
    <w:p w:rsidR="00BB5E1F" w:rsidRPr="00024B01" w:rsidRDefault="00BB5E1F" w:rsidP="00143298">
      <w:pPr>
        <w:ind w:firstLine="567"/>
        <w:jc w:val="both"/>
        <w:rPr>
          <w:b/>
          <w:sz w:val="24"/>
          <w:szCs w:val="24"/>
        </w:rPr>
      </w:pPr>
      <w:r>
        <w:rPr>
          <w:b/>
          <w:sz w:val="24"/>
          <w:szCs w:val="24"/>
        </w:rPr>
        <w:t>2.1. Цели.</w:t>
      </w:r>
    </w:p>
    <w:p w:rsidR="00BB5E1F" w:rsidRPr="00435FFF" w:rsidRDefault="00BB5E1F" w:rsidP="004041CA">
      <w:pPr>
        <w:widowControl w:val="0"/>
        <w:numPr>
          <w:ilvl w:val="0"/>
          <w:numId w:val="19"/>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 xml:space="preserve">улично-дорожной сети на территории МО </w:t>
      </w:r>
      <w:proofErr w:type="spellStart"/>
      <w:r w:rsidRPr="00435FFF">
        <w:rPr>
          <w:color w:val="000000"/>
          <w:spacing w:val="5"/>
          <w:sz w:val="24"/>
          <w:szCs w:val="24"/>
        </w:rPr>
        <w:t>Лебяженское</w:t>
      </w:r>
      <w:proofErr w:type="spellEnd"/>
      <w:r w:rsidRPr="00435FFF">
        <w:rPr>
          <w:color w:val="000000"/>
          <w:spacing w:val="5"/>
          <w:sz w:val="24"/>
          <w:szCs w:val="24"/>
        </w:rPr>
        <w:t xml:space="preserve"> городское</w:t>
      </w:r>
      <w:r w:rsidRPr="00435FFF">
        <w:rPr>
          <w:color w:val="000000"/>
          <w:spacing w:val="5"/>
          <w:sz w:val="24"/>
          <w:szCs w:val="24"/>
        </w:rPr>
        <w:br/>
      </w:r>
      <w:r w:rsidRPr="00435FFF">
        <w:rPr>
          <w:color w:val="000000"/>
          <w:sz w:val="24"/>
          <w:szCs w:val="24"/>
        </w:rPr>
        <w:t>поселение;</w:t>
      </w:r>
    </w:p>
    <w:p w:rsidR="00BB5E1F" w:rsidRPr="00435FFF" w:rsidRDefault="00BB5E1F" w:rsidP="004041CA">
      <w:pPr>
        <w:widowControl w:val="0"/>
        <w:numPr>
          <w:ilvl w:val="0"/>
          <w:numId w:val="19"/>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BB5E1F" w:rsidRDefault="00BB5E1F" w:rsidP="004041CA">
      <w:pPr>
        <w:widowControl w:val="0"/>
        <w:numPr>
          <w:ilvl w:val="0"/>
          <w:numId w:val="1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BB5E1F" w:rsidRPr="00435FFF" w:rsidRDefault="00BB5E1F" w:rsidP="004041CA">
      <w:pPr>
        <w:widowControl w:val="0"/>
        <w:numPr>
          <w:ilvl w:val="0"/>
          <w:numId w:val="19"/>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BB5E1F" w:rsidRPr="00024B01" w:rsidRDefault="00BB5E1F" w:rsidP="00143298">
      <w:pPr>
        <w:spacing w:before="120"/>
        <w:ind w:firstLine="567"/>
        <w:jc w:val="both"/>
        <w:rPr>
          <w:b/>
          <w:sz w:val="24"/>
          <w:szCs w:val="24"/>
        </w:rPr>
      </w:pPr>
      <w:r w:rsidRPr="00024B01">
        <w:rPr>
          <w:b/>
          <w:sz w:val="24"/>
          <w:szCs w:val="24"/>
        </w:rPr>
        <w:t>2.2. Задачи подпрограммы:</w:t>
      </w:r>
    </w:p>
    <w:p w:rsidR="00BB5E1F" w:rsidRPr="00024B01" w:rsidRDefault="00BB5E1F" w:rsidP="004041CA">
      <w:pPr>
        <w:numPr>
          <w:ilvl w:val="0"/>
          <w:numId w:val="22"/>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BB5E1F" w:rsidRPr="00024B01" w:rsidRDefault="00BB5E1F" w:rsidP="004041CA">
      <w:pPr>
        <w:numPr>
          <w:ilvl w:val="0"/>
          <w:numId w:val="22"/>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BB5E1F" w:rsidRDefault="00BB5E1F" w:rsidP="004041CA">
      <w:pPr>
        <w:numPr>
          <w:ilvl w:val="0"/>
          <w:numId w:val="22"/>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BB5E1F" w:rsidRPr="00024B01" w:rsidRDefault="00BB5E1F" w:rsidP="004041CA">
      <w:pPr>
        <w:numPr>
          <w:ilvl w:val="0"/>
          <w:numId w:val="22"/>
        </w:numPr>
        <w:jc w:val="both"/>
        <w:rPr>
          <w:sz w:val="24"/>
          <w:szCs w:val="24"/>
        </w:rPr>
      </w:pPr>
      <w:r>
        <w:rPr>
          <w:sz w:val="24"/>
          <w:szCs w:val="24"/>
        </w:rPr>
        <w:t>паспортизация автомобильных дорог.</w:t>
      </w:r>
    </w:p>
    <w:p w:rsidR="00BB5E1F" w:rsidRPr="00024B01" w:rsidRDefault="00BB5E1F" w:rsidP="00143298">
      <w:pPr>
        <w:jc w:val="both"/>
        <w:rPr>
          <w:b/>
          <w:sz w:val="24"/>
          <w:szCs w:val="24"/>
        </w:rPr>
      </w:pPr>
    </w:p>
    <w:p w:rsidR="00BB5E1F" w:rsidRDefault="00BB5E1F" w:rsidP="00143298">
      <w:pPr>
        <w:jc w:val="both"/>
        <w:rPr>
          <w:b/>
          <w:sz w:val="24"/>
          <w:szCs w:val="24"/>
        </w:rPr>
      </w:pPr>
      <w:r w:rsidRPr="00024B01">
        <w:rPr>
          <w:b/>
          <w:sz w:val="24"/>
          <w:szCs w:val="24"/>
        </w:rPr>
        <w:t>3. Прогноз результатов реализации подпрограммы</w:t>
      </w:r>
    </w:p>
    <w:p w:rsidR="00BB5E1F" w:rsidRPr="00024B01" w:rsidRDefault="00BB5E1F" w:rsidP="00143298">
      <w:pPr>
        <w:jc w:val="both"/>
        <w:rPr>
          <w:b/>
          <w:sz w:val="24"/>
          <w:szCs w:val="24"/>
        </w:rPr>
      </w:pPr>
    </w:p>
    <w:p w:rsidR="00481C36" w:rsidRPr="00A63253" w:rsidRDefault="00481C36" w:rsidP="00481C36">
      <w:pPr>
        <w:ind w:firstLine="708"/>
        <w:jc w:val="both"/>
        <w:rPr>
          <w:sz w:val="24"/>
          <w:szCs w:val="24"/>
        </w:rPr>
      </w:pPr>
      <w:r w:rsidRPr="00A63253">
        <w:rPr>
          <w:sz w:val="24"/>
          <w:szCs w:val="24"/>
        </w:rPr>
        <w:t>Применение программно-целевого метода позволит осуществить:</w:t>
      </w:r>
    </w:p>
    <w:p w:rsidR="00481C36" w:rsidRPr="00A63253" w:rsidRDefault="00481C36"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w:t>
      </w:r>
      <w:proofErr w:type="gramStart"/>
      <w:r>
        <w:rPr>
          <w:sz w:val="24"/>
          <w:szCs w:val="24"/>
        </w:rPr>
        <w:t>ремонта</w:t>
      </w:r>
      <w:proofErr w:type="gramEnd"/>
      <w:r>
        <w:rPr>
          <w:sz w:val="24"/>
          <w:szCs w:val="24"/>
        </w:rPr>
        <w:t xml:space="preserve">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481C36" w:rsidRDefault="00481C36"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481C36" w:rsidRPr="003E7017" w:rsidRDefault="00481C36" w:rsidP="00481C36">
      <w:pPr>
        <w:jc w:val="both"/>
        <w:rPr>
          <w:sz w:val="24"/>
          <w:szCs w:val="24"/>
        </w:rPr>
      </w:pPr>
      <w:r w:rsidRPr="003E7017">
        <w:rPr>
          <w:sz w:val="24"/>
          <w:szCs w:val="24"/>
        </w:rPr>
        <w:lastRenderedPageBreak/>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BB5E1F" w:rsidRDefault="00BB5E1F" w:rsidP="00143298">
      <w:pPr>
        <w:ind w:hanging="153"/>
        <w:rPr>
          <w:b/>
          <w:sz w:val="24"/>
          <w:szCs w:val="24"/>
        </w:rPr>
      </w:pPr>
    </w:p>
    <w:p w:rsidR="00BB5E1F" w:rsidRDefault="00BB5E1F" w:rsidP="00143298">
      <w:pPr>
        <w:ind w:hanging="153"/>
        <w:rPr>
          <w:b/>
          <w:sz w:val="24"/>
          <w:szCs w:val="24"/>
        </w:rPr>
      </w:pPr>
      <w:r w:rsidRPr="00A75BA8">
        <w:rPr>
          <w:b/>
          <w:sz w:val="24"/>
          <w:szCs w:val="24"/>
        </w:rPr>
        <w:t>4. Сроки реализации подпрограммы, этапы и сроки их реализации.</w:t>
      </w:r>
    </w:p>
    <w:p w:rsidR="00BB5E1F" w:rsidRPr="00A75BA8" w:rsidRDefault="00BB5E1F" w:rsidP="00143298">
      <w:pPr>
        <w:ind w:hanging="153"/>
        <w:rPr>
          <w:b/>
          <w:sz w:val="24"/>
          <w:szCs w:val="24"/>
        </w:rPr>
      </w:pPr>
    </w:p>
    <w:p w:rsidR="00BB5E1F" w:rsidRPr="00A75BA8" w:rsidRDefault="00BB5E1F" w:rsidP="00143298">
      <w:pPr>
        <w:ind w:hanging="153"/>
        <w:rPr>
          <w:sz w:val="24"/>
          <w:szCs w:val="24"/>
        </w:rPr>
      </w:pPr>
      <w:r w:rsidRPr="00A75BA8">
        <w:rPr>
          <w:iCs/>
          <w:shadow/>
          <w:sz w:val="24"/>
          <w:szCs w:val="24"/>
        </w:rPr>
        <w:t xml:space="preserve">Реализация мероприятий </w:t>
      </w:r>
      <w:r>
        <w:rPr>
          <w:iCs/>
          <w:shadow/>
          <w:sz w:val="24"/>
          <w:szCs w:val="24"/>
        </w:rPr>
        <w:t>под</w:t>
      </w:r>
      <w:r w:rsidRPr="00A75BA8">
        <w:rPr>
          <w:iCs/>
          <w:shadow/>
          <w:sz w:val="24"/>
          <w:szCs w:val="24"/>
        </w:rPr>
        <w:t>программы п</w:t>
      </w:r>
      <w:r>
        <w:rPr>
          <w:iCs/>
          <w:shadow/>
          <w:sz w:val="24"/>
          <w:szCs w:val="24"/>
        </w:rPr>
        <w:t>редусматривается в 2015-2020 годы</w:t>
      </w:r>
      <w:r w:rsidRPr="00A75BA8">
        <w:rPr>
          <w:iCs/>
          <w:shadow/>
          <w:sz w:val="24"/>
          <w:szCs w:val="24"/>
        </w:rPr>
        <w:t xml:space="preserve"> в один этап</w:t>
      </w:r>
      <w:r w:rsidRPr="00A75BA8">
        <w:rPr>
          <w:sz w:val="24"/>
          <w:szCs w:val="24"/>
        </w:rPr>
        <w:t>.</w:t>
      </w:r>
    </w:p>
    <w:p w:rsidR="00BB5E1F" w:rsidRDefault="00BB5E1F" w:rsidP="00143298">
      <w:pPr>
        <w:ind w:hanging="153"/>
        <w:rPr>
          <w:b/>
          <w:sz w:val="24"/>
          <w:szCs w:val="24"/>
        </w:rPr>
      </w:pPr>
    </w:p>
    <w:p w:rsidR="00BB5E1F" w:rsidRPr="00A75BA8" w:rsidRDefault="00BB5E1F"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BB5E1F" w:rsidRPr="00A75BA8" w:rsidRDefault="00BB5E1F" w:rsidP="00143298">
      <w:pPr>
        <w:rPr>
          <w:sz w:val="24"/>
          <w:szCs w:val="24"/>
        </w:rPr>
      </w:pPr>
    </w:p>
    <w:p w:rsidR="00BB5E1F" w:rsidRDefault="00BB5E1F"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BB5E1F" w:rsidRPr="00A75BA8" w:rsidRDefault="00BB5E1F"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BB5E1F" w:rsidRDefault="00BB5E1F"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BB5E1F" w:rsidRDefault="00BB5E1F" w:rsidP="00761210">
      <w:pPr>
        <w:jc w:val="both"/>
        <w:rPr>
          <w:sz w:val="24"/>
          <w:szCs w:val="24"/>
        </w:rPr>
      </w:pPr>
    </w:p>
    <w:p w:rsidR="00BB5E1F" w:rsidRPr="00A75BA8" w:rsidRDefault="00BB5E1F" w:rsidP="00761210">
      <w:pPr>
        <w:jc w:val="both"/>
        <w:rPr>
          <w:sz w:val="24"/>
          <w:szCs w:val="24"/>
        </w:rPr>
      </w:pPr>
      <w:r>
        <w:rPr>
          <w:sz w:val="24"/>
          <w:szCs w:val="24"/>
        </w:rPr>
        <w:tab/>
        <w:t>5.2. М</w:t>
      </w:r>
      <w:r w:rsidRPr="00A75BA8">
        <w:rPr>
          <w:sz w:val="24"/>
          <w:szCs w:val="24"/>
        </w:rPr>
        <w:t>ероприятия</w:t>
      </w:r>
      <w:r>
        <w:rPr>
          <w:sz w:val="24"/>
          <w:szCs w:val="24"/>
        </w:rPr>
        <w:t xml:space="preserve"> по о</w:t>
      </w:r>
      <w:r w:rsidRPr="00A75BA8">
        <w:rPr>
          <w:sz w:val="24"/>
          <w:szCs w:val="24"/>
        </w:rPr>
        <w:t>б</w:t>
      </w:r>
      <w:r>
        <w:rPr>
          <w:sz w:val="24"/>
          <w:szCs w:val="24"/>
        </w:rPr>
        <w:t>устройству и содержанию пешеходных зон и автомобильных дорог общего пользования, включая об</w:t>
      </w:r>
      <w:r w:rsidRPr="00A75BA8">
        <w:rPr>
          <w:sz w:val="24"/>
          <w:szCs w:val="24"/>
        </w:rPr>
        <w:t>еспечение безопасности дорожного движения</w:t>
      </w:r>
      <w:r>
        <w:rPr>
          <w:sz w:val="24"/>
          <w:szCs w:val="24"/>
        </w:rPr>
        <w:t>.</w:t>
      </w:r>
    </w:p>
    <w:p w:rsidR="00BB5E1F" w:rsidRPr="00A75BA8" w:rsidRDefault="00BB5E1F"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BB5E1F" w:rsidRPr="00A75BA8" w:rsidRDefault="00BB5E1F"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BB5E1F" w:rsidRDefault="00BB5E1F" w:rsidP="00761210">
      <w:pPr>
        <w:jc w:val="both"/>
        <w:rPr>
          <w:sz w:val="24"/>
          <w:szCs w:val="24"/>
        </w:rPr>
      </w:pPr>
      <w:r w:rsidRPr="00A75BA8">
        <w:rPr>
          <w:sz w:val="24"/>
          <w:szCs w:val="24"/>
        </w:rPr>
        <w:tab/>
      </w:r>
      <w:r>
        <w:rPr>
          <w:sz w:val="24"/>
          <w:szCs w:val="24"/>
        </w:rPr>
        <w:t xml:space="preserve">- </w:t>
      </w:r>
      <w:r w:rsidR="00481C36">
        <w:rPr>
          <w:sz w:val="24"/>
          <w:szCs w:val="24"/>
        </w:rPr>
        <w:t>Установка пешеходных ограждений;</w:t>
      </w:r>
    </w:p>
    <w:p w:rsidR="00481C36" w:rsidRDefault="00481C36" w:rsidP="00761210">
      <w:pPr>
        <w:jc w:val="both"/>
        <w:rPr>
          <w:sz w:val="24"/>
          <w:szCs w:val="24"/>
        </w:rPr>
      </w:pPr>
      <w:r>
        <w:rPr>
          <w:sz w:val="24"/>
          <w:szCs w:val="24"/>
        </w:rPr>
        <w:tab/>
        <w:t>- Содержание улично-дорожной сети и пешеходных зон на территории поселения (уборка мусора, уборка снега, подсыпка песком).</w:t>
      </w:r>
    </w:p>
    <w:p w:rsidR="00BB5E1F" w:rsidRPr="00281CC4" w:rsidRDefault="00BB5E1F" w:rsidP="00143298">
      <w:pPr>
        <w:rPr>
          <w:sz w:val="24"/>
          <w:szCs w:val="24"/>
        </w:rPr>
      </w:pPr>
    </w:p>
    <w:p w:rsidR="00BB5E1F" w:rsidRPr="00F57802" w:rsidRDefault="00BB5E1F"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BB5E1F" w:rsidRPr="004E546C" w:rsidRDefault="00BB5E1F"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481C36">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EA2F76">
      <w:pPr>
        <w:autoSpaceDE w:val="0"/>
        <w:autoSpaceDN w:val="0"/>
        <w:adjustRightInd w:val="0"/>
        <w:rPr>
          <w:rFonts w:ascii="Calibri" w:hAnsi="Calibri" w:cs="Calibri"/>
          <w:color w:val="000000"/>
          <w:szCs w:val="22"/>
          <w:lang w:eastAsia="en-US"/>
        </w:rPr>
      </w:pPr>
    </w:p>
    <w:tbl>
      <w:tblPr>
        <w:tblW w:w="98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080"/>
        <w:gridCol w:w="1080"/>
        <w:gridCol w:w="2700"/>
      </w:tblGrid>
      <w:tr w:rsidR="00BB5E1F" w:rsidRPr="00F36BB1" w:rsidTr="006E262E">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994"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481C36">
              <w:rPr>
                <w:color w:val="000000"/>
                <w:sz w:val="24"/>
                <w:szCs w:val="24"/>
                <w:lang w:eastAsia="en-US"/>
              </w:rPr>
              <w:t xml:space="preserve"> </w:t>
            </w:r>
            <w:r>
              <w:rPr>
                <w:color w:val="000000"/>
                <w:sz w:val="24"/>
                <w:szCs w:val="24"/>
                <w:lang w:eastAsia="en-US"/>
              </w:rPr>
              <w:t>руб.</w:t>
            </w:r>
          </w:p>
        </w:tc>
      </w:tr>
      <w:tr w:rsidR="00BB5E1F" w:rsidRPr="0092350A" w:rsidTr="006E262E">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134"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6F5154">
            <w:pPr>
              <w:autoSpaceDE w:val="0"/>
              <w:autoSpaceDN w:val="0"/>
              <w:adjustRightInd w:val="0"/>
              <w:jc w:val="center"/>
              <w:rPr>
                <w:color w:val="000000"/>
                <w:sz w:val="24"/>
                <w:szCs w:val="24"/>
                <w:lang w:eastAsia="en-US"/>
              </w:rPr>
            </w:pPr>
          </w:p>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481C36">
        <w:trPr>
          <w:trHeight w:val="470"/>
        </w:trPr>
        <w:tc>
          <w:tcPr>
            <w:tcW w:w="2127" w:type="dxa"/>
            <w:vAlign w:val="center"/>
          </w:tcPr>
          <w:p w:rsidR="00BB5E1F" w:rsidRPr="00823213" w:rsidRDefault="00BB5E1F"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481C36" w:rsidP="00481C36">
            <w:pPr>
              <w:autoSpaceDE w:val="0"/>
              <w:autoSpaceDN w:val="0"/>
              <w:adjustRightInd w:val="0"/>
              <w:jc w:val="center"/>
              <w:rPr>
                <w:color w:val="000000"/>
                <w:sz w:val="24"/>
                <w:szCs w:val="24"/>
                <w:lang w:eastAsia="en-US"/>
              </w:rPr>
            </w:pPr>
            <w:r>
              <w:rPr>
                <w:color w:val="000000"/>
                <w:sz w:val="24"/>
                <w:szCs w:val="24"/>
                <w:lang w:eastAsia="en-US"/>
              </w:rPr>
              <w:t>24 229,20</w:t>
            </w:r>
          </w:p>
        </w:tc>
        <w:tc>
          <w:tcPr>
            <w:tcW w:w="1134" w:type="dxa"/>
            <w:vAlign w:val="center"/>
          </w:tcPr>
          <w:p w:rsidR="00BB5E1F" w:rsidRPr="00823213" w:rsidRDefault="006E262E" w:rsidP="00481C36">
            <w:pPr>
              <w:autoSpaceDE w:val="0"/>
              <w:autoSpaceDN w:val="0"/>
              <w:adjustRightInd w:val="0"/>
              <w:jc w:val="center"/>
              <w:rPr>
                <w:color w:val="000000"/>
                <w:sz w:val="24"/>
                <w:szCs w:val="24"/>
                <w:lang w:eastAsia="en-US"/>
              </w:rPr>
            </w:pPr>
            <w:r>
              <w:rPr>
                <w:color w:val="000000"/>
                <w:sz w:val="24"/>
                <w:szCs w:val="24"/>
                <w:lang w:eastAsia="en-US"/>
              </w:rPr>
              <w:t>3 457,2</w:t>
            </w:r>
            <w:r w:rsidR="00BB5E1F">
              <w:rPr>
                <w:color w:val="000000"/>
                <w:sz w:val="24"/>
                <w:szCs w:val="24"/>
                <w:lang w:eastAsia="en-US"/>
              </w:rPr>
              <w:t>0</w:t>
            </w:r>
          </w:p>
        </w:tc>
        <w:tc>
          <w:tcPr>
            <w:tcW w:w="1080" w:type="dxa"/>
            <w:vAlign w:val="center"/>
          </w:tcPr>
          <w:p w:rsidR="00BB5E1F" w:rsidRDefault="00481C36" w:rsidP="00481C36">
            <w:pPr>
              <w:autoSpaceDE w:val="0"/>
              <w:autoSpaceDN w:val="0"/>
              <w:adjustRightInd w:val="0"/>
              <w:jc w:val="center"/>
              <w:rPr>
                <w:color w:val="000000"/>
                <w:sz w:val="24"/>
                <w:szCs w:val="24"/>
                <w:lang w:eastAsia="en-US"/>
              </w:rPr>
            </w:pPr>
            <w:r>
              <w:rPr>
                <w:color w:val="000000"/>
                <w:sz w:val="24"/>
                <w:szCs w:val="24"/>
                <w:lang w:eastAsia="en-US"/>
              </w:rPr>
              <w:t>3 958,00</w:t>
            </w:r>
          </w:p>
        </w:tc>
        <w:tc>
          <w:tcPr>
            <w:tcW w:w="1080" w:type="dxa"/>
            <w:vAlign w:val="center"/>
          </w:tcPr>
          <w:p w:rsidR="00BB5E1F" w:rsidRPr="00823213" w:rsidRDefault="00481C36" w:rsidP="00481C36">
            <w:pPr>
              <w:autoSpaceDE w:val="0"/>
              <w:autoSpaceDN w:val="0"/>
              <w:adjustRightInd w:val="0"/>
              <w:jc w:val="center"/>
              <w:rPr>
                <w:color w:val="000000"/>
                <w:sz w:val="24"/>
                <w:szCs w:val="24"/>
                <w:lang w:eastAsia="en-US"/>
              </w:rPr>
            </w:pPr>
            <w:r>
              <w:rPr>
                <w:color w:val="000000"/>
                <w:sz w:val="24"/>
                <w:szCs w:val="24"/>
                <w:lang w:eastAsia="en-US"/>
              </w:rPr>
              <w:t>4 203</w:t>
            </w:r>
            <w:r w:rsidR="00BB5E1F">
              <w:rPr>
                <w:color w:val="000000"/>
                <w:sz w:val="24"/>
                <w:szCs w:val="24"/>
                <w:lang w:eastAsia="en-US"/>
              </w:rPr>
              <w:t>,</w:t>
            </w:r>
            <w:r>
              <w:rPr>
                <w:color w:val="000000"/>
                <w:sz w:val="24"/>
                <w:szCs w:val="24"/>
                <w:lang w:eastAsia="en-US"/>
              </w:rPr>
              <w:t>5</w:t>
            </w:r>
            <w:r w:rsidR="00BB5E1F" w:rsidRPr="00823213">
              <w:rPr>
                <w:color w:val="000000"/>
                <w:sz w:val="24"/>
                <w:szCs w:val="24"/>
                <w:lang w:eastAsia="en-US"/>
              </w:rPr>
              <w:t>0</w:t>
            </w:r>
          </w:p>
        </w:tc>
        <w:tc>
          <w:tcPr>
            <w:tcW w:w="2700" w:type="dxa"/>
            <w:vAlign w:val="center"/>
          </w:tcPr>
          <w:p w:rsidR="00BB5E1F" w:rsidRPr="00823213" w:rsidRDefault="00481C36" w:rsidP="00481C36">
            <w:pPr>
              <w:autoSpaceDE w:val="0"/>
              <w:autoSpaceDN w:val="0"/>
              <w:adjustRightInd w:val="0"/>
              <w:jc w:val="center"/>
              <w:rPr>
                <w:color w:val="000000"/>
                <w:sz w:val="24"/>
                <w:szCs w:val="24"/>
                <w:lang w:eastAsia="en-US"/>
              </w:rPr>
            </w:pPr>
            <w:r>
              <w:rPr>
                <w:color w:val="000000"/>
                <w:sz w:val="24"/>
                <w:szCs w:val="24"/>
                <w:lang w:eastAsia="en-US"/>
              </w:rPr>
              <w:t>12 61</w:t>
            </w:r>
            <w:r w:rsidR="00BB5E1F">
              <w:rPr>
                <w:color w:val="000000"/>
                <w:sz w:val="24"/>
                <w:szCs w:val="24"/>
                <w:lang w:eastAsia="en-US"/>
              </w:rPr>
              <w:t>0</w:t>
            </w:r>
            <w:r>
              <w:rPr>
                <w:color w:val="000000"/>
                <w:sz w:val="24"/>
                <w:szCs w:val="24"/>
                <w:lang w:eastAsia="en-US"/>
              </w:rPr>
              <w:t>,50</w:t>
            </w:r>
          </w:p>
        </w:tc>
      </w:tr>
    </w:tbl>
    <w:p w:rsidR="00BB5E1F" w:rsidRPr="00F36BB1" w:rsidRDefault="00BB5E1F" w:rsidP="00EA2F76">
      <w:pPr>
        <w:autoSpaceDE w:val="0"/>
        <w:autoSpaceDN w:val="0"/>
        <w:adjustRightInd w:val="0"/>
        <w:rPr>
          <w:color w:val="000000"/>
          <w:szCs w:val="22"/>
          <w:lang w:eastAsia="en-US"/>
        </w:rPr>
      </w:pPr>
    </w:p>
    <w:p w:rsidR="00BB5E1F" w:rsidRPr="00583074" w:rsidRDefault="00BB5E1F"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281CC4" w:rsidRDefault="00BB5E1F" w:rsidP="00143298">
      <w:pPr>
        <w:jc w:val="both"/>
        <w:rPr>
          <w:sz w:val="24"/>
          <w:szCs w:val="24"/>
        </w:rPr>
      </w:pPr>
    </w:p>
    <w:p w:rsidR="00BB5E1F" w:rsidRDefault="00BB5E1F"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Default="00BB5E1F"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BB5E1F"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Доля УДС, находящаяся в нормативном состоянии</w:t>
            </w:r>
          </w:p>
        </w:tc>
      </w:tr>
      <w:tr w:rsidR="00BB5E1F" w:rsidRPr="00CC1197" w:rsidTr="00481C36">
        <w:trPr>
          <w:tblCellSpacing w:w="5" w:type="nil"/>
        </w:trPr>
        <w:tc>
          <w:tcPr>
            <w:tcW w:w="721" w:type="dxa"/>
            <w:tcBorders>
              <w:left w:val="single" w:sz="4" w:space="0" w:color="auto"/>
              <w:bottom w:val="single" w:sz="4" w:space="0" w:color="auto"/>
              <w:right w:val="single" w:sz="4" w:space="0" w:color="auto"/>
            </w:tcBorders>
          </w:tcPr>
          <w:p w:rsidR="00BB5E1F" w:rsidRPr="00E84646" w:rsidRDefault="00481C36"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B5E1F"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BB5E1F" w:rsidRPr="00E84646" w:rsidRDefault="00BB5E1F" w:rsidP="00B406E7">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Доля фактически оказанных услуг по содержанию территорий общего пользования.</w:t>
            </w:r>
          </w:p>
        </w:tc>
      </w:tr>
    </w:tbl>
    <w:p w:rsidR="00BB5E1F" w:rsidRDefault="00BB5E1F" w:rsidP="00143298">
      <w:pPr>
        <w:pStyle w:val="ConsPlusNonformat"/>
        <w:jc w:val="center"/>
        <w:rPr>
          <w:rFonts w:ascii="Times New Roman" w:hAnsi="Times New Roman" w:cs="Times New Roman"/>
          <w:b/>
          <w:sz w:val="24"/>
          <w:szCs w:val="24"/>
        </w:rPr>
      </w:pPr>
    </w:p>
    <w:p w:rsidR="00BB5E1F" w:rsidRDefault="00BB5E1F"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BB5E1F" w:rsidRDefault="00BB5E1F"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BB5E1F" w:rsidRDefault="00BB5E1F" w:rsidP="00143298">
      <w:pPr>
        <w:pStyle w:val="ConsPlusNonformat"/>
        <w:jc w:val="center"/>
        <w:rPr>
          <w:rFonts w:ascii="Times New Roman" w:hAnsi="Times New Roman" w:cs="Times New Roman"/>
          <w:b/>
          <w:sz w:val="24"/>
          <w:szCs w:val="24"/>
        </w:rPr>
      </w:pPr>
    </w:p>
    <w:p w:rsidR="00BB5E1F" w:rsidRPr="00831493" w:rsidRDefault="00BB5E1F"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BB5E1F" w:rsidRDefault="00BB5E1F"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 xml:space="preserve">Энергосбережение и повышение энергетической эффективности на территории </w:t>
      </w:r>
      <w:proofErr w:type="spellStart"/>
      <w:r>
        <w:rPr>
          <w:sz w:val="24"/>
          <w:szCs w:val="24"/>
        </w:rPr>
        <w:t>Лебяженского</w:t>
      </w:r>
      <w:proofErr w:type="spellEnd"/>
      <w:r>
        <w:rPr>
          <w:sz w:val="24"/>
          <w:szCs w:val="24"/>
        </w:rPr>
        <w:t xml:space="preserve"> городского поселения»</w:t>
      </w:r>
    </w:p>
    <w:p w:rsidR="00BB5E1F" w:rsidRPr="003C1381" w:rsidRDefault="00BB5E1F"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BB5E1F"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BB5E1F" w:rsidRPr="00E84646" w:rsidRDefault="00BB5E1F"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 xml:space="preserve">ие энергетической эффективности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 xml:space="preserve">» </w:t>
            </w:r>
          </w:p>
        </w:tc>
      </w:tr>
      <w:tr w:rsidR="00BB5E1F"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254E6E" w:rsidRDefault="00BB5E1F"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BB5E1F" w:rsidRPr="00254E6E" w:rsidRDefault="00BB5E1F"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proofErr w:type="spellStart"/>
            <w:r w:rsidRPr="00254E6E">
              <w:rPr>
                <w:rFonts w:ascii="Times New Roman" w:hAnsi="Times New Roman" w:cs="Times New Roman"/>
                <w:sz w:val="24"/>
                <w:szCs w:val="24"/>
              </w:rPr>
              <w:t>Лебяженское</w:t>
            </w:r>
            <w:proofErr w:type="spellEnd"/>
            <w:r w:rsidRPr="00254E6E">
              <w:rPr>
                <w:rFonts w:ascii="Times New Roman" w:hAnsi="Times New Roman" w:cs="Times New Roman"/>
                <w:sz w:val="24"/>
                <w:szCs w:val="24"/>
              </w:rPr>
              <w:t xml:space="preserve"> городское поселение</w:t>
            </w:r>
          </w:p>
        </w:tc>
      </w:tr>
      <w:tr w:rsidR="00BB5E1F"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BB5E1F" w:rsidRDefault="00BB5E1F" w:rsidP="00B406E7">
            <w:pPr>
              <w:pStyle w:val="af"/>
              <w:spacing w:after="0"/>
              <w:ind w:left="0"/>
              <w:jc w:val="both"/>
              <w:rPr>
                <w:bCs/>
                <w:sz w:val="24"/>
                <w:szCs w:val="24"/>
              </w:rPr>
            </w:pPr>
            <w:r>
              <w:rPr>
                <w:bCs/>
                <w:sz w:val="24"/>
                <w:szCs w:val="24"/>
              </w:rPr>
              <w:t xml:space="preserve">- ГКУ ЛО «Центр энергосбережения и </w:t>
            </w:r>
            <w:proofErr w:type="spellStart"/>
            <w:r>
              <w:rPr>
                <w:bCs/>
                <w:sz w:val="24"/>
                <w:szCs w:val="24"/>
              </w:rPr>
              <w:t>энергоэффективности</w:t>
            </w:r>
            <w:proofErr w:type="spellEnd"/>
            <w:r>
              <w:rPr>
                <w:bCs/>
                <w:sz w:val="24"/>
                <w:szCs w:val="24"/>
              </w:rPr>
              <w:t xml:space="preserve"> Ленинградской области»;</w:t>
            </w:r>
          </w:p>
          <w:p w:rsidR="00BB5E1F" w:rsidRPr="00847686" w:rsidRDefault="00BB5E1F"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BB5E1F" w:rsidRPr="00254E6E" w:rsidRDefault="00BB5E1F"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BB5E1F" w:rsidRPr="003C1381" w:rsidTr="00B406E7">
        <w:trPr>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BB5E1F" w:rsidRPr="00E84646" w:rsidRDefault="00BB5E1F"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proofErr w:type="spellStart"/>
            <w:r>
              <w:rPr>
                <w:rFonts w:ascii="Times New Roman" w:hAnsi="Times New Roman" w:cs="Times New Roman"/>
                <w:sz w:val="24"/>
                <w:szCs w:val="24"/>
              </w:rPr>
              <w:t>Лебяженском</w:t>
            </w:r>
            <w:proofErr w:type="spellEnd"/>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Pr>
                <w:rFonts w:ascii="Times New Roman" w:hAnsi="Times New Roman" w:cs="Times New Roman"/>
                <w:sz w:val="24"/>
                <w:szCs w:val="24"/>
              </w:rPr>
              <w:t>м поселении;</w:t>
            </w:r>
          </w:p>
          <w:p w:rsidR="00BB5E1F" w:rsidRPr="00E84646" w:rsidRDefault="00BB5E1F"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BB5E1F" w:rsidRPr="00E84646" w:rsidRDefault="00BB5E1F"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BB5E1F" w:rsidRPr="003C1381" w:rsidTr="00B406E7">
        <w:trPr>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BB5E1F" w:rsidRDefault="00BB5E1F" w:rsidP="00B406E7">
            <w:pPr>
              <w:jc w:val="both"/>
              <w:rPr>
                <w:sz w:val="24"/>
                <w:szCs w:val="24"/>
              </w:rPr>
            </w:pPr>
            <w:r>
              <w:rPr>
                <w:sz w:val="24"/>
                <w:szCs w:val="24"/>
              </w:rPr>
              <w:t>- с</w:t>
            </w:r>
            <w:r w:rsidRPr="00AA535D">
              <w:rPr>
                <w:sz w:val="24"/>
                <w:szCs w:val="24"/>
              </w:rPr>
              <w:t xml:space="preserve">оздание оптимальных нормативно-правовых, организационных и экономических условий для реализации стратегии </w:t>
            </w:r>
            <w:proofErr w:type="spellStart"/>
            <w:r w:rsidRPr="00AA535D">
              <w:rPr>
                <w:sz w:val="24"/>
                <w:szCs w:val="24"/>
              </w:rPr>
              <w:t>энергоресурсосбережения</w:t>
            </w:r>
            <w:proofErr w:type="spellEnd"/>
            <w:r w:rsidRPr="00AA535D">
              <w:rPr>
                <w:sz w:val="24"/>
                <w:szCs w:val="24"/>
              </w:rPr>
              <w:t>;</w:t>
            </w:r>
          </w:p>
          <w:p w:rsidR="00BB5E1F" w:rsidRDefault="00BB5E1F"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BB5E1F" w:rsidRDefault="00BB5E1F" w:rsidP="00B406E7">
            <w:pPr>
              <w:jc w:val="both"/>
              <w:rPr>
                <w:sz w:val="24"/>
                <w:szCs w:val="24"/>
              </w:rPr>
            </w:pPr>
            <w:r>
              <w:rPr>
                <w:sz w:val="24"/>
                <w:szCs w:val="24"/>
              </w:rPr>
              <w:t>- п</w:t>
            </w:r>
            <w:r w:rsidRPr="00AA535D">
              <w:rPr>
                <w:sz w:val="24"/>
                <w:szCs w:val="24"/>
              </w:rPr>
              <w:t>роведение энергетических обследований;</w:t>
            </w:r>
          </w:p>
          <w:p w:rsidR="00BB5E1F" w:rsidRDefault="00BB5E1F"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BB5E1F" w:rsidRDefault="00BB5E1F"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BB5E1F" w:rsidRPr="003B5845" w:rsidRDefault="00BB5E1F"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BB5E1F" w:rsidRPr="00AA535D" w:rsidRDefault="00BB5E1F"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BB5E1F"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BB5E1F" w:rsidRPr="00296A88" w:rsidRDefault="00BB5E1F" w:rsidP="004041CA">
            <w:pPr>
              <w:pStyle w:val="af5"/>
              <w:numPr>
                <w:ilvl w:val="0"/>
                <w:numId w:val="21"/>
              </w:numPr>
              <w:jc w:val="both"/>
            </w:pPr>
            <w:r w:rsidRPr="00296A88">
              <w:t>объем экономии топливно-энергетических ресурсов;</w:t>
            </w:r>
          </w:p>
          <w:p w:rsidR="00BB5E1F" w:rsidRDefault="00BB5E1F" w:rsidP="004041CA">
            <w:pPr>
              <w:pStyle w:val="af5"/>
              <w:numPr>
                <w:ilvl w:val="0"/>
                <w:numId w:val="21"/>
              </w:numPr>
              <w:jc w:val="both"/>
            </w:pPr>
            <w:r w:rsidRPr="00296A88">
              <w:t>уровень потерь энергетических ресурсов (тепло, вода, электроэнергия) при их передаче по сетям;</w:t>
            </w:r>
          </w:p>
          <w:p w:rsidR="00BB5E1F" w:rsidRDefault="00BB5E1F" w:rsidP="004041CA">
            <w:pPr>
              <w:pStyle w:val="af5"/>
              <w:numPr>
                <w:ilvl w:val="0"/>
                <w:numId w:val="21"/>
              </w:numPr>
              <w:jc w:val="both"/>
            </w:pPr>
            <w:r w:rsidRPr="00296A88">
              <w:t xml:space="preserve">уровень энергетической паспортизации </w:t>
            </w:r>
            <w:r w:rsidR="00481C36">
              <w:t>объектов;</w:t>
            </w:r>
          </w:p>
          <w:p w:rsidR="00BB5E1F" w:rsidRPr="00A93709" w:rsidRDefault="00BB5E1F" w:rsidP="004041CA">
            <w:pPr>
              <w:pStyle w:val="af5"/>
              <w:numPr>
                <w:ilvl w:val="0"/>
                <w:numId w:val="21"/>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BB5E1F"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BB5E1F" w:rsidRPr="00E84646" w:rsidRDefault="00BB5E1F"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BB5E1F"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BB5E1F" w:rsidRPr="00A20151" w:rsidRDefault="00640589" w:rsidP="006F5154">
            <w:pPr>
              <w:jc w:val="center"/>
              <w:rPr>
                <w:sz w:val="24"/>
                <w:szCs w:val="24"/>
              </w:rPr>
            </w:pPr>
            <w:r>
              <w:rPr>
                <w:sz w:val="24"/>
                <w:szCs w:val="24"/>
              </w:rPr>
              <w:t>0,00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6F5154">
            <w:pPr>
              <w:jc w:val="center"/>
              <w:rPr>
                <w:sz w:val="24"/>
                <w:szCs w:val="24"/>
              </w:rPr>
            </w:pPr>
            <w:r w:rsidRPr="00A20151">
              <w:rPr>
                <w:sz w:val="24"/>
                <w:szCs w:val="24"/>
              </w:rPr>
              <w:t>в том числе по годам:</w:t>
            </w:r>
          </w:p>
          <w:p w:rsidR="00BB5E1F" w:rsidRPr="00A20151" w:rsidRDefault="00BB5E1F"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w:t>
            </w:r>
            <w:proofErr w:type="gramStart"/>
            <w:r w:rsidRPr="00A20151">
              <w:rPr>
                <w:sz w:val="24"/>
                <w:szCs w:val="24"/>
              </w:rPr>
              <w:t>.р</w:t>
            </w:r>
            <w:proofErr w:type="gramEnd"/>
            <w:r w:rsidRPr="00A20151">
              <w:rPr>
                <w:sz w:val="24"/>
                <w:szCs w:val="24"/>
              </w:rPr>
              <w:t>уб.</w:t>
            </w:r>
          </w:p>
          <w:p w:rsidR="00BB5E1F" w:rsidRDefault="00BB5E1F" w:rsidP="006F5154">
            <w:pPr>
              <w:jc w:val="center"/>
              <w:rPr>
                <w:sz w:val="24"/>
                <w:szCs w:val="24"/>
              </w:rPr>
            </w:pPr>
            <w:r w:rsidRPr="00A20151">
              <w:rPr>
                <w:sz w:val="24"/>
                <w:szCs w:val="24"/>
              </w:rPr>
              <w:t xml:space="preserve">2016 г. – </w:t>
            </w:r>
            <w:r w:rsidR="00640589">
              <w:rPr>
                <w:sz w:val="24"/>
                <w:szCs w:val="24"/>
              </w:rPr>
              <w:t xml:space="preserve">0,00 </w:t>
            </w:r>
            <w:r w:rsidRPr="00A20151">
              <w:rPr>
                <w:sz w:val="24"/>
                <w:szCs w:val="24"/>
              </w:rPr>
              <w:t>тыс.</w:t>
            </w:r>
            <w:r w:rsidR="00640589">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2017</w:t>
            </w:r>
            <w:r w:rsidRPr="00A20151">
              <w:rPr>
                <w:sz w:val="24"/>
                <w:szCs w:val="24"/>
              </w:rPr>
              <w:t xml:space="preserve"> г. – </w:t>
            </w:r>
            <w:r w:rsidR="00640589">
              <w:rPr>
                <w:sz w:val="24"/>
                <w:szCs w:val="24"/>
              </w:rPr>
              <w:t xml:space="preserve">0,00 </w:t>
            </w:r>
            <w:r w:rsidRPr="00A20151">
              <w:rPr>
                <w:sz w:val="24"/>
                <w:szCs w:val="24"/>
              </w:rPr>
              <w:t>тыс.</w:t>
            </w:r>
            <w:r w:rsidR="00640589">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2018</w:t>
            </w:r>
            <w:r w:rsidRPr="00A20151">
              <w:rPr>
                <w:sz w:val="24"/>
                <w:szCs w:val="24"/>
              </w:rPr>
              <w:t xml:space="preserve"> г. – </w:t>
            </w:r>
            <w:r w:rsidR="00640589">
              <w:rPr>
                <w:sz w:val="24"/>
                <w:szCs w:val="24"/>
              </w:rPr>
              <w:t xml:space="preserve">0,00 </w:t>
            </w:r>
            <w:r w:rsidRPr="00A20151">
              <w:rPr>
                <w:sz w:val="24"/>
                <w:szCs w:val="24"/>
              </w:rPr>
              <w:t>тыс.</w:t>
            </w:r>
            <w:r w:rsidR="00640589">
              <w:rPr>
                <w:sz w:val="24"/>
                <w:szCs w:val="24"/>
              </w:rPr>
              <w:t xml:space="preserve"> </w:t>
            </w:r>
            <w:r w:rsidRPr="00A20151">
              <w:rPr>
                <w:sz w:val="24"/>
                <w:szCs w:val="24"/>
              </w:rPr>
              <w:t>руб.</w:t>
            </w:r>
          </w:p>
          <w:p w:rsidR="00BB5E1F" w:rsidRDefault="00BB5E1F" w:rsidP="006F5154">
            <w:pPr>
              <w:jc w:val="center"/>
              <w:rPr>
                <w:sz w:val="24"/>
                <w:szCs w:val="24"/>
              </w:rPr>
            </w:pPr>
            <w:r>
              <w:rPr>
                <w:sz w:val="24"/>
                <w:szCs w:val="24"/>
              </w:rPr>
              <w:t>2019</w:t>
            </w:r>
            <w:r w:rsidRPr="00A20151">
              <w:rPr>
                <w:sz w:val="24"/>
                <w:szCs w:val="24"/>
              </w:rPr>
              <w:t xml:space="preserve"> г. – </w:t>
            </w:r>
            <w:r w:rsidR="00640589">
              <w:rPr>
                <w:sz w:val="24"/>
                <w:szCs w:val="24"/>
              </w:rPr>
              <w:t xml:space="preserve">0,00 </w:t>
            </w:r>
            <w:r w:rsidRPr="00A20151">
              <w:rPr>
                <w:sz w:val="24"/>
                <w:szCs w:val="24"/>
              </w:rPr>
              <w:t>тыс.</w:t>
            </w:r>
            <w:r w:rsidR="00640589">
              <w:rPr>
                <w:sz w:val="24"/>
                <w:szCs w:val="24"/>
              </w:rPr>
              <w:t xml:space="preserve"> </w:t>
            </w:r>
            <w:r w:rsidRPr="00A20151">
              <w:rPr>
                <w:sz w:val="24"/>
                <w:szCs w:val="24"/>
              </w:rPr>
              <w:t>руб.</w:t>
            </w:r>
          </w:p>
          <w:p w:rsidR="00BB5E1F" w:rsidRPr="00A20151" w:rsidRDefault="00BB5E1F" w:rsidP="006F5154">
            <w:pPr>
              <w:jc w:val="center"/>
              <w:rPr>
                <w:sz w:val="24"/>
                <w:szCs w:val="24"/>
              </w:rPr>
            </w:pPr>
            <w:r>
              <w:rPr>
                <w:sz w:val="24"/>
                <w:szCs w:val="24"/>
              </w:rPr>
              <w:t>2020</w:t>
            </w:r>
            <w:r w:rsidRPr="00A20151">
              <w:rPr>
                <w:sz w:val="24"/>
                <w:szCs w:val="24"/>
              </w:rPr>
              <w:t xml:space="preserve"> г. – </w:t>
            </w:r>
            <w:r w:rsidR="00640589">
              <w:rPr>
                <w:sz w:val="24"/>
                <w:szCs w:val="24"/>
              </w:rPr>
              <w:t xml:space="preserve">0,00 </w:t>
            </w:r>
            <w:r w:rsidRPr="00A20151">
              <w:rPr>
                <w:sz w:val="24"/>
                <w:szCs w:val="24"/>
              </w:rPr>
              <w:t>тыс.</w:t>
            </w:r>
            <w:r w:rsidR="00640589">
              <w:rPr>
                <w:sz w:val="24"/>
                <w:szCs w:val="24"/>
              </w:rPr>
              <w:t xml:space="preserve"> </w:t>
            </w:r>
            <w:r w:rsidRPr="00A20151">
              <w:rPr>
                <w:sz w:val="24"/>
                <w:szCs w:val="24"/>
              </w:rPr>
              <w:t>руб.</w:t>
            </w:r>
          </w:p>
        </w:tc>
      </w:tr>
      <w:tr w:rsidR="00BB5E1F"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BB5E1F" w:rsidRPr="00E84646" w:rsidRDefault="00BB5E1F"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BB5E1F" w:rsidRPr="00402D10" w:rsidRDefault="00BB5E1F"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BB5E1F" w:rsidRPr="00402D10" w:rsidRDefault="00BB5E1F" w:rsidP="004041CA">
            <w:pPr>
              <w:numPr>
                <w:ilvl w:val="0"/>
                <w:numId w:val="6"/>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BB5E1F" w:rsidRPr="00402D10" w:rsidRDefault="00BB5E1F"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BB5E1F" w:rsidRPr="00402D10" w:rsidRDefault="00BB5E1F"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BB5E1F" w:rsidRPr="00402D10" w:rsidRDefault="00BB5E1F"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BB5E1F" w:rsidRPr="00E84646" w:rsidRDefault="00BB5E1F" w:rsidP="00C441BA">
            <w:pPr>
              <w:jc w:val="both"/>
              <w:rPr>
                <w:sz w:val="24"/>
                <w:szCs w:val="24"/>
              </w:rPr>
            </w:pPr>
            <w:r>
              <w:rPr>
                <w:sz w:val="24"/>
                <w:szCs w:val="24"/>
              </w:rPr>
              <w:t>- разработка, утверждение и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BB5E1F" w:rsidRDefault="00BB5E1F" w:rsidP="00041CB7">
      <w:pPr>
        <w:rPr>
          <w:sz w:val="24"/>
          <w:szCs w:val="24"/>
        </w:rPr>
      </w:pPr>
    </w:p>
    <w:p w:rsidR="00BB5E1F" w:rsidRPr="00DC31FD" w:rsidRDefault="00BB5E1F" w:rsidP="00041CB7">
      <w:pPr>
        <w:jc w:val="both"/>
        <w:rPr>
          <w:b/>
          <w:color w:val="333333"/>
          <w:sz w:val="24"/>
          <w:szCs w:val="24"/>
        </w:rPr>
      </w:pPr>
      <w:r w:rsidRPr="00DC31FD">
        <w:rPr>
          <w:b/>
          <w:color w:val="333333"/>
          <w:sz w:val="24"/>
          <w:szCs w:val="24"/>
        </w:rPr>
        <w:t>1.  Характеристика текущего состояния и основных проблем подпрограммы</w:t>
      </w:r>
    </w:p>
    <w:p w:rsidR="00BB5E1F" w:rsidRPr="00DC31FD" w:rsidRDefault="00BB5E1F" w:rsidP="00041CB7">
      <w:pPr>
        <w:ind w:firstLine="709"/>
        <w:jc w:val="both"/>
        <w:rPr>
          <w:b/>
          <w:sz w:val="24"/>
          <w:szCs w:val="24"/>
        </w:rPr>
      </w:pPr>
    </w:p>
    <w:p w:rsidR="00BB5E1F" w:rsidRPr="001616C8" w:rsidRDefault="00BB5E1F"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 xml:space="preserve">повышения </w:t>
      </w:r>
      <w:proofErr w:type="spellStart"/>
      <w:r w:rsidRPr="001616C8">
        <w:rPr>
          <w:sz w:val="24"/>
          <w:szCs w:val="24"/>
        </w:rPr>
        <w:t>энергоэффективности</w:t>
      </w:r>
      <w:proofErr w:type="spellEnd"/>
      <w:r w:rsidRPr="001616C8">
        <w:rPr>
          <w:sz w:val="24"/>
          <w:szCs w:val="24"/>
        </w:rPr>
        <w:t xml:space="preserve"> коммуна</w:t>
      </w:r>
      <w:r>
        <w:rPr>
          <w:sz w:val="24"/>
          <w:szCs w:val="24"/>
        </w:rPr>
        <w:t>льного комплекса, устойчивого и</w:t>
      </w:r>
      <w:r w:rsidR="00640589">
        <w:rPr>
          <w:sz w:val="24"/>
          <w:szCs w:val="24"/>
        </w:rPr>
        <w:t xml:space="preserve">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 xml:space="preserve">ии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w:t>
      </w:r>
    </w:p>
    <w:p w:rsidR="00BB5E1F" w:rsidRPr="001616C8" w:rsidRDefault="00BB5E1F" w:rsidP="00041CB7">
      <w:pPr>
        <w:ind w:firstLine="709"/>
        <w:jc w:val="both"/>
        <w:rPr>
          <w:sz w:val="24"/>
          <w:szCs w:val="24"/>
        </w:rPr>
      </w:pPr>
      <w:r w:rsidRPr="001616C8">
        <w:rPr>
          <w:sz w:val="24"/>
          <w:szCs w:val="24"/>
        </w:rPr>
        <w:t xml:space="preserve">Необходимость кардинально </w:t>
      </w:r>
      <w:proofErr w:type="gramStart"/>
      <w:r w:rsidRPr="001616C8">
        <w:rPr>
          <w:sz w:val="24"/>
          <w:szCs w:val="24"/>
        </w:rPr>
        <w:t>повысить эффективность потребления энергии определена</w:t>
      </w:r>
      <w:proofErr w:type="gramEnd"/>
      <w:r w:rsidRPr="001616C8">
        <w:rPr>
          <w:sz w:val="24"/>
          <w:szCs w:val="24"/>
        </w:rPr>
        <w:t xml:space="preserve"> Фед</w:t>
      </w:r>
      <w:r>
        <w:rPr>
          <w:sz w:val="24"/>
          <w:szCs w:val="24"/>
        </w:rPr>
        <w:t xml:space="preserve">еральным Законом РФ № 261-ФЗ от </w:t>
      </w:r>
      <w:r w:rsidRPr="001616C8">
        <w:rPr>
          <w:sz w:val="24"/>
          <w:szCs w:val="24"/>
        </w:rPr>
        <w:t>23.11.2009г. «Об</w:t>
      </w:r>
      <w:r w:rsidR="00640589">
        <w:rPr>
          <w:sz w:val="24"/>
          <w:szCs w:val="24"/>
        </w:rPr>
        <w:t xml:space="preserve"> </w:t>
      </w:r>
      <w:r w:rsidRPr="001616C8">
        <w:rPr>
          <w:sz w:val="24"/>
          <w:szCs w:val="24"/>
        </w:rPr>
        <w:t>энергосбережении и</w:t>
      </w:r>
      <w:r w:rsidR="00640589">
        <w:rPr>
          <w:sz w:val="24"/>
          <w:szCs w:val="24"/>
        </w:rPr>
        <w:t xml:space="preserve"> </w:t>
      </w:r>
      <w:r w:rsidRPr="001616C8">
        <w:rPr>
          <w:sz w:val="24"/>
          <w:szCs w:val="24"/>
        </w:rPr>
        <w:t>о</w:t>
      </w:r>
      <w:r w:rsidR="00640589">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sidR="00640589">
        <w:rPr>
          <w:sz w:val="24"/>
          <w:szCs w:val="24"/>
        </w:rPr>
        <w:t xml:space="preserve"> </w:t>
      </w:r>
      <w:r w:rsidRPr="001616C8">
        <w:rPr>
          <w:sz w:val="24"/>
          <w:szCs w:val="24"/>
        </w:rPr>
        <w:t>внесении изменений в</w:t>
      </w:r>
      <w:r w:rsidR="00640589">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BB5E1F" w:rsidRPr="001616C8" w:rsidRDefault="00BB5E1F"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BB5E1F" w:rsidRPr="001616C8" w:rsidRDefault="00BB5E1F"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что в </w:t>
      </w:r>
      <w:r w:rsidRPr="001616C8">
        <w:rPr>
          <w:sz w:val="24"/>
          <w:szCs w:val="24"/>
        </w:rPr>
        <w:t>первую очередь сказывается на</w:t>
      </w:r>
      <w:r w:rsidR="00640589">
        <w:rPr>
          <w:sz w:val="24"/>
          <w:szCs w:val="24"/>
        </w:rPr>
        <w:t xml:space="preserve"> </w:t>
      </w:r>
      <w:r w:rsidRPr="001616C8">
        <w:rPr>
          <w:sz w:val="24"/>
          <w:szCs w:val="24"/>
        </w:rPr>
        <w:t>надежности энергоснабжения и</w:t>
      </w:r>
      <w:r w:rsidR="00640589">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BB5E1F" w:rsidRDefault="00BB5E1F"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 xml:space="preserve">,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w:t>
      </w:r>
      <w:r w:rsidRPr="001616C8">
        <w:rPr>
          <w:sz w:val="24"/>
          <w:szCs w:val="24"/>
        </w:rPr>
        <w:lastRenderedPageBreak/>
        <w:t>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BB5E1F" w:rsidRPr="001616C8" w:rsidRDefault="00BB5E1F"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BB5E1F" w:rsidRPr="001616C8" w:rsidRDefault="00BB5E1F"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BB5E1F" w:rsidRPr="001616C8" w:rsidRDefault="00BB5E1F"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BB5E1F" w:rsidRPr="001616C8" w:rsidRDefault="00BB5E1F"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BB5E1F" w:rsidRDefault="00BB5E1F"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BB5E1F" w:rsidRPr="001616C8" w:rsidRDefault="00BB5E1F"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BB5E1F" w:rsidRPr="001616C8" w:rsidRDefault="00BB5E1F"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BB5E1F" w:rsidRPr="001616C8" w:rsidRDefault="00BB5E1F"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BB5E1F" w:rsidRDefault="00BB5E1F"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BB5E1F" w:rsidRDefault="00BB5E1F" w:rsidP="00041CB7">
      <w:pPr>
        <w:ind w:firstLine="709"/>
        <w:jc w:val="both"/>
        <w:rPr>
          <w:color w:val="333333"/>
          <w:sz w:val="24"/>
          <w:szCs w:val="24"/>
        </w:rPr>
      </w:pPr>
    </w:p>
    <w:p w:rsidR="00BB5E1F" w:rsidRPr="001616C8" w:rsidRDefault="00BB5E1F" w:rsidP="00041CB7">
      <w:pPr>
        <w:ind w:left="1069"/>
        <w:jc w:val="center"/>
        <w:rPr>
          <w:b/>
          <w:color w:val="333333"/>
          <w:sz w:val="24"/>
          <w:szCs w:val="24"/>
        </w:rPr>
      </w:pPr>
      <w:r>
        <w:rPr>
          <w:b/>
          <w:color w:val="333333"/>
          <w:sz w:val="24"/>
          <w:szCs w:val="24"/>
        </w:rPr>
        <w:t xml:space="preserve">3. </w:t>
      </w:r>
      <w:r w:rsidRPr="001616C8">
        <w:rPr>
          <w:b/>
          <w:color w:val="333333"/>
          <w:sz w:val="24"/>
          <w:szCs w:val="24"/>
        </w:rPr>
        <w:t xml:space="preserve"> Цели и  задачи муниципальной подпрограммы.</w:t>
      </w:r>
    </w:p>
    <w:p w:rsidR="00BB5E1F" w:rsidRPr="001616C8" w:rsidRDefault="00BB5E1F" w:rsidP="00041CB7">
      <w:pPr>
        <w:ind w:firstLine="709"/>
        <w:jc w:val="center"/>
        <w:rPr>
          <w:b/>
          <w:color w:val="333333"/>
          <w:sz w:val="24"/>
          <w:szCs w:val="24"/>
        </w:rPr>
      </w:pPr>
    </w:p>
    <w:p w:rsidR="00BB5E1F" w:rsidRDefault="00BB5E1F"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BB5E1F" w:rsidRPr="00296A88" w:rsidRDefault="00BB5E1F" w:rsidP="004041CA">
      <w:pPr>
        <w:pStyle w:val="af5"/>
        <w:numPr>
          <w:ilvl w:val="0"/>
          <w:numId w:val="21"/>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p>
    <w:p w:rsidR="00BB5E1F" w:rsidRPr="00296A88" w:rsidRDefault="00BB5E1F" w:rsidP="004041CA">
      <w:pPr>
        <w:pStyle w:val="af5"/>
        <w:numPr>
          <w:ilvl w:val="0"/>
          <w:numId w:val="21"/>
        </w:numPr>
      </w:pPr>
      <w:r w:rsidRPr="00296A88">
        <w:t>оптимизация структуры и повышение эффективности использования энергоресурсов;</w:t>
      </w:r>
    </w:p>
    <w:p w:rsidR="00BB5E1F" w:rsidRPr="00296A88" w:rsidRDefault="00BB5E1F" w:rsidP="004041CA">
      <w:pPr>
        <w:pStyle w:val="af5"/>
        <w:numPr>
          <w:ilvl w:val="0"/>
          <w:numId w:val="21"/>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BB5E1F" w:rsidRDefault="00BB5E1F" w:rsidP="004041CA">
      <w:pPr>
        <w:pStyle w:val="af5"/>
        <w:numPr>
          <w:ilvl w:val="0"/>
          <w:numId w:val="21"/>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BB5E1F" w:rsidRPr="009606D3" w:rsidRDefault="00BB5E1F" w:rsidP="004041CA">
      <w:pPr>
        <w:pStyle w:val="af5"/>
        <w:numPr>
          <w:ilvl w:val="0"/>
          <w:numId w:val="21"/>
        </w:numPr>
      </w:pPr>
      <w:r w:rsidRPr="00296A88">
        <w:t>обеспечение контроля расходов энергетических ресурсов (тепло, вода, газ) с использованием приборов учета.</w:t>
      </w:r>
    </w:p>
    <w:p w:rsidR="00BB5E1F" w:rsidRPr="001616C8" w:rsidRDefault="00BB5E1F"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BB5E1F" w:rsidRPr="001616C8" w:rsidRDefault="00BB5E1F" w:rsidP="00041CB7">
      <w:pPr>
        <w:ind w:left="720"/>
        <w:jc w:val="both"/>
        <w:rPr>
          <w:sz w:val="24"/>
          <w:szCs w:val="24"/>
        </w:rPr>
      </w:pPr>
      <w:r w:rsidRPr="001616C8">
        <w:rPr>
          <w:sz w:val="24"/>
          <w:szCs w:val="24"/>
        </w:rPr>
        <w:t xml:space="preserve">1. Создание оптимальных нормативно-правовых, организационных и экономических условий для реализации стратегии </w:t>
      </w:r>
      <w:proofErr w:type="spellStart"/>
      <w:r w:rsidRPr="001616C8">
        <w:rPr>
          <w:sz w:val="24"/>
          <w:szCs w:val="24"/>
        </w:rPr>
        <w:t>энергоресурсосбережения</w:t>
      </w:r>
      <w:proofErr w:type="spellEnd"/>
      <w:r w:rsidRPr="001616C8">
        <w:rPr>
          <w:sz w:val="24"/>
          <w:szCs w:val="24"/>
        </w:rPr>
        <w:t>.</w:t>
      </w:r>
    </w:p>
    <w:p w:rsidR="00BB5E1F" w:rsidRPr="001616C8" w:rsidRDefault="00BB5E1F"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BB5E1F" w:rsidRPr="001616C8" w:rsidRDefault="00BB5E1F"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w:t>
      </w:r>
      <w:r w:rsidRPr="001616C8">
        <w:rPr>
          <w:sz w:val="24"/>
          <w:szCs w:val="24"/>
        </w:rPr>
        <w:lastRenderedPageBreak/>
        <w:t xml:space="preserve">требований по </w:t>
      </w:r>
      <w:proofErr w:type="spellStart"/>
      <w:r w:rsidRPr="001616C8">
        <w:rPr>
          <w:sz w:val="24"/>
          <w:szCs w:val="24"/>
        </w:rPr>
        <w:t>ресурсоэнергосбережению</w:t>
      </w:r>
      <w:proofErr w:type="spellEnd"/>
      <w:r w:rsidRPr="001616C8">
        <w:rPr>
          <w:sz w:val="24"/>
          <w:szCs w:val="24"/>
        </w:rPr>
        <w:t>, соответствующих требованиям федеральных нормативных актов, и обеспечить их соблюдение;</w:t>
      </w:r>
    </w:p>
    <w:p w:rsidR="00BB5E1F" w:rsidRPr="001616C8" w:rsidRDefault="00BB5E1F"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BB5E1F" w:rsidRPr="001616C8" w:rsidRDefault="00BB5E1F" w:rsidP="00041CB7">
      <w:pPr>
        <w:ind w:firstLine="708"/>
        <w:jc w:val="both"/>
        <w:rPr>
          <w:sz w:val="24"/>
          <w:szCs w:val="24"/>
        </w:rPr>
      </w:pPr>
      <w:r w:rsidRPr="001616C8">
        <w:rPr>
          <w:sz w:val="24"/>
          <w:szCs w:val="24"/>
        </w:rPr>
        <w:t>3. Проведение энергетических обследований.</w:t>
      </w:r>
    </w:p>
    <w:p w:rsidR="00BB5E1F" w:rsidRPr="001616C8" w:rsidRDefault="00BB5E1F"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BB5E1F" w:rsidRPr="001616C8" w:rsidRDefault="00BB5E1F" w:rsidP="00041CB7">
      <w:pPr>
        <w:ind w:firstLine="708"/>
        <w:jc w:val="both"/>
        <w:rPr>
          <w:sz w:val="24"/>
          <w:szCs w:val="24"/>
        </w:rPr>
      </w:pPr>
      <w:r w:rsidRPr="001616C8">
        <w:rPr>
          <w:sz w:val="24"/>
          <w:szCs w:val="24"/>
        </w:rPr>
        <w:t>4. Обеспечение учета всего объема потребляемых энергетических ресурсов</w:t>
      </w:r>
      <w:r>
        <w:rPr>
          <w:sz w:val="24"/>
          <w:szCs w:val="24"/>
        </w:rPr>
        <w:t>:</w:t>
      </w:r>
    </w:p>
    <w:p w:rsidR="00BB5E1F" w:rsidRPr="001616C8" w:rsidRDefault="00BB5E1F"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BB5E1F" w:rsidRPr="001616C8" w:rsidRDefault="00BB5E1F"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BB5E1F" w:rsidRPr="001616C8" w:rsidRDefault="00BB5E1F" w:rsidP="00041CB7">
      <w:pPr>
        <w:jc w:val="both"/>
        <w:rPr>
          <w:sz w:val="24"/>
          <w:szCs w:val="24"/>
        </w:rPr>
      </w:pPr>
      <w:r w:rsidRPr="001616C8">
        <w:rPr>
          <w:sz w:val="24"/>
          <w:szCs w:val="24"/>
        </w:rPr>
        <w:tab/>
        <w:t>5. Уменьшение потребления энергии и связанных с этим затрат по муниципальным учреждениям:</w:t>
      </w:r>
    </w:p>
    <w:p w:rsidR="00BB5E1F" w:rsidRPr="001616C8" w:rsidRDefault="00BB5E1F" w:rsidP="00041CB7">
      <w:pPr>
        <w:ind w:left="720"/>
        <w:jc w:val="both"/>
        <w:rPr>
          <w:sz w:val="24"/>
          <w:szCs w:val="24"/>
        </w:rPr>
      </w:pPr>
      <w:r>
        <w:rPr>
          <w:sz w:val="24"/>
          <w:szCs w:val="24"/>
        </w:rPr>
        <w:t xml:space="preserve">- </w:t>
      </w:r>
      <w:r w:rsidRPr="001616C8">
        <w:rPr>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1616C8">
        <w:rPr>
          <w:sz w:val="24"/>
          <w:szCs w:val="24"/>
        </w:rPr>
        <w:t>энергоэффективных</w:t>
      </w:r>
      <w:proofErr w:type="spellEnd"/>
      <w:r w:rsidRPr="001616C8">
        <w:rPr>
          <w:sz w:val="24"/>
          <w:szCs w:val="24"/>
        </w:rPr>
        <w:t xml:space="preserve"> устройств (оборудования и технологий) с учётом результатов </w:t>
      </w:r>
      <w:proofErr w:type="spellStart"/>
      <w:r w:rsidRPr="001616C8">
        <w:rPr>
          <w:sz w:val="24"/>
          <w:szCs w:val="24"/>
        </w:rPr>
        <w:t>энергоаудита</w:t>
      </w:r>
      <w:proofErr w:type="spellEnd"/>
      <w:r w:rsidRPr="001616C8">
        <w:rPr>
          <w:sz w:val="24"/>
          <w:szCs w:val="24"/>
        </w:rPr>
        <w:t>;</w:t>
      </w:r>
    </w:p>
    <w:p w:rsidR="00BB5E1F" w:rsidRPr="001616C8" w:rsidRDefault="00BB5E1F"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proofErr w:type="spellStart"/>
      <w:r w:rsidRPr="001616C8">
        <w:rPr>
          <w:sz w:val="24"/>
          <w:szCs w:val="24"/>
        </w:rPr>
        <w:t>энергоэффек</w:t>
      </w:r>
      <w:r>
        <w:rPr>
          <w:sz w:val="24"/>
          <w:szCs w:val="24"/>
        </w:rPr>
        <w:t>тивности</w:t>
      </w:r>
      <w:proofErr w:type="spellEnd"/>
      <w:r>
        <w:rPr>
          <w:sz w:val="24"/>
          <w:szCs w:val="24"/>
        </w:rPr>
        <w:t xml:space="preserve"> серийно производимого </w:t>
      </w:r>
      <w:r w:rsidRPr="001616C8">
        <w:rPr>
          <w:sz w:val="24"/>
          <w:szCs w:val="24"/>
        </w:rPr>
        <w:t>оборудования при закупках для муниципальных нужд;</w:t>
      </w:r>
    </w:p>
    <w:p w:rsidR="00BB5E1F" w:rsidRPr="001616C8" w:rsidRDefault="00BB5E1F"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BB5E1F" w:rsidRDefault="00BB5E1F" w:rsidP="00041CB7">
      <w:pPr>
        <w:jc w:val="both"/>
        <w:rPr>
          <w:sz w:val="24"/>
          <w:szCs w:val="24"/>
        </w:rPr>
      </w:pPr>
      <w:r>
        <w:rPr>
          <w:color w:val="333333"/>
          <w:sz w:val="24"/>
          <w:szCs w:val="24"/>
        </w:rPr>
        <w:tab/>
        <w:t>6.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BB5E1F" w:rsidRDefault="00BB5E1F" w:rsidP="00041CB7">
      <w:pPr>
        <w:pStyle w:val="20"/>
        <w:ind w:firstLine="709"/>
        <w:jc w:val="both"/>
        <w:rPr>
          <w:b w:val="0"/>
        </w:rPr>
      </w:pPr>
      <w:r w:rsidRPr="00E7205B">
        <w:rPr>
          <w:b w:val="0"/>
        </w:rPr>
        <w:t xml:space="preserve">7. </w:t>
      </w:r>
      <w:r w:rsidRPr="00F338DA">
        <w:rPr>
          <w:b w:val="0"/>
        </w:rPr>
        <w:t xml:space="preserve">Обеспечение сбалансированности интересов субъектов </w:t>
      </w:r>
      <w:r>
        <w:rPr>
          <w:b w:val="0"/>
        </w:rPr>
        <w:t>жилищно-</w:t>
      </w:r>
      <w:r w:rsidRPr="00F338DA">
        <w:rPr>
          <w:b w:val="0"/>
        </w:rPr>
        <w:t>коммунальной инфраструктуры и потребителей</w:t>
      </w:r>
      <w:r>
        <w:rPr>
          <w:b w:val="0"/>
        </w:rPr>
        <w:t>:</w:t>
      </w:r>
    </w:p>
    <w:p w:rsidR="00BB5E1F" w:rsidRPr="001F6F74" w:rsidRDefault="00BB5E1F"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BB5E1F" w:rsidRPr="00E7205B" w:rsidRDefault="00BB5E1F"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BB5E1F" w:rsidRPr="001616C8" w:rsidRDefault="00BB5E1F" w:rsidP="00041CB7">
      <w:pPr>
        <w:jc w:val="both"/>
        <w:rPr>
          <w:color w:val="333333"/>
          <w:sz w:val="24"/>
          <w:szCs w:val="24"/>
        </w:rPr>
      </w:pPr>
    </w:p>
    <w:p w:rsidR="00BB5E1F" w:rsidRPr="001616C8" w:rsidRDefault="00BB5E1F" w:rsidP="00041CB7">
      <w:pPr>
        <w:pStyle w:val="20"/>
      </w:pPr>
      <w:r>
        <w:t>4. Прогноз результатов реализации п</w:t>
      </w:r>
      <w:r w:rsidRPr="001616C8">
        <w:t>одпрограммы.</w:t>
      </w:r>
    </w:p>
    <w:p w:rsidR="00BB5E1F" w:rsidRDefault="00BB5E1F" w:rsidP="00041CB7">
      <w:pPr>
        <w:pStyle w:val="20"/>
      </w:pPr>
    </w:p>
    <w:p w:rsidR="00BB5E1F" w:rsidRPr="00640589" w:rsidRDefault="00BB5E1F" w:rsidP="00EA2F76">
      <w:pPr>
        <w:pStyle w:val="af6"/>
        <w:jc w:val="both"/>
        <w:rPr>
          <w:rFonts w:ascii="Times New Roman" w:hAnsi="Times New Roman"/>
        </w:rPr>
      </w:pPr>
      <w:r w:rsidRPr="00640589">
        <w:rPr>
          <w:rFonts w:ascii="Times New Roman" w:hAnsi="Times New Roman"/>
        </w:rPr>
        <w:t>Реализация Под</w:t>
      </w:r>
      <w:r w:rsidR="00640589" w:rsidRPr="00640589">
        <w:rPr>
          <w:rFonts w:ascii="Times New Roman" w:hAnsi="Times New Roman"/>
        </w:rPr>
        <w:t>п</w:t>
      </w:r>
      <w:r w:rsidRPr="00640589">
        <w:rPr>
          <w:rFonts w:ascii="Times New Roman" w:hAnsi="Times New Roman"/>
        </w:rPr>
        <w:t>рограммы позволит достигнуть:</w:t>
      </w:r>
    </w:p>
    <w:p w:rsidR="00BB5E1F" w:rsidRPr="00296A88" w:rsidRDefault="00BB5E1F" w:rsidP="004041CA">
      <w:pPr>
        <w:pStyle w:val="af5"/>
        <w:numPr>
          <w:ilvl w:val="0"/>
          <w:numId w:val="21"/>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p>
    <w:p w:rsidR="00BB5E1F" w:rsidRPr="00296A88" w:rsidRDefault="00BB5E1F" w:rsidP="004041CA">
      <w:pPr>
        <w:pStyle w:val="af5"/>
        <w:numPr>
          <w:ilvl w:val="0"/>
          <w:numId w:val="21"/>
        </w:numPr>
        <w:jc w:val="both"/>
      </w:pPr>
      <w:r w:rsidRPr="00296A88">
        <w:t>оптимизации структуры и повышение эффективности использования энергоресурсов;</w:t>
      </w:r>
    </w:p>
    <w:p w:rsidR="00BB5E1F" w:rsidRDefault="00BB5E1F" w:rsidP="004041CA">
      <w:pPr>
        <w:pStyle w:val="af5"/>
        <w:numPr>
          <w:ilvl w:val="0"/>
          <w:numId w:val="21"/>
        </w:numPr>
        <w:jc w:val="both"/>
      </w:pPr>
      <w:r w:rsidRPr="00296A88">
        <w:t>обеспечения контроля расходов энергетических ресурсов (тепло, вода, газ) с использованием приборов учета;</w:t>
      </w:r>
    </w:p>
    <w:p w:rsidR="00BB5E1F" w:rsidRPr="00EA2F76" w:rsidRDefault="00BB5E1F" w:rsidP="004041CA">
      <w:pPr>
        <w:pStyle w:val="af5"/>
        <w:numPr>
          <w:ilvl w:val="0"/>
          <w:numId w:val="21"/>
        </w:numPr>
        <w:jc w:val="both"/>
      </w:pPr>
      <w:r w:rsidRPr="00296A88">
        <w:t>нормирования и установления обоснованных лимитов потребления энергетических ресурсов.</w:t>
      </w:r>
    </w:p>
    <w:p w:rsidR="00BB5E1F" w:rsidRPr="001616C8" w:rsidRDefault="00BB5E1F" w:rsidP="00041CB7">
      <w:pPr>
        <w:ind w:left="1069"/>
        <w:jc w:val="center"/>
        <w:rPr>
          <w:b/>
          <w:color w:val="333333"/>
          <w:sz w:val="24"/>
          <w:szCs w:val="24"/>
        </w:rPr>
      </w:pPr>
      <w:r>
        <w:rPr>
          <w:b/>
          <w:color w:val="333333"/>
          <w:sz w:val="24"/>
          <w:szCs w:val="24"/>
        </w:rPr>
        <w:lastRenderedPageBreak/>
        <w:t>5. Сроки реализации п</w:t>
      </w:r>
      <w:r w:rsidRPr="001616C8">
        <w:rPr>
          <w:b/>
          <w:color w:val="333333"/>
          <w:sz w:val="24"/>
          <w:szCs w:val="24"/>
        </w:rPr>
        <w:t>одпрограммы.</w:t>
      </w:r>
    </w:p>
    <w:p w:rsidR="00BB5E1F" w:rsidRPr="001616C8" w:rsidRDefault="00BB5E1F" w:rsidP="00041CB7">
      <w:pPr>
        <w:jc w:val="both"/>
        <w:rPr>
          <w:color w:val="333333"/>
          <w:sz w:val="24"/>
          <w:szCs w:val="24"/>
        </w:rPr>
      </w:pPr>
    </w:p>
    <w:p w:rsidR="00BB5E1F" w:rsidRPr="001616C8" w:rsidRDefault="00BB5E1F"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BB5E1F" w:rsidRPr="001616C8" w:rsidRDefault="00BB5E1F" w:rsidP="00041CB7">
      <w:pPr>
        <w:rPr>
          <w:sz w:val="24"/>
          <w:szCs w:val="24"/>
        </w:rPr>
      </w:pPr>
    </w:p>
    <w:p w:rsidR="00BB5E1F" w:rsidRDefault="00BB5E1F" w:rsidP="00041CB7">
      <w:pPr>
        <w:ind w:left="1069"/>
        <w:jc w:val="center"/>
        <w:rPr>
          <w:b/>
          <w:sz w:val="24"/>
          <w:szCs w:val="24"/>
        </w:rPr>
      </w:pPr>
      <w:r>
        <w:rPr>
          <w:b/>
          <w:sz w:val="24"/>
          <w:szCs w:val="24"/>
        </w:rPr>
        <w:t>6. Ц</w:t>
      </w:r>
      <w:r w:rsidRPr="001616C8">
        <w:rPr>
          <w:b/>
          <w:sz w:val="24"/>
          <w:szCs w:val="24"/>
        </w:rPr>
        <w:t>еле</w:t>
      </w:r>
      <w:r>
        <w:rPr>
          <w:b/>
          <w:sz w:val="24"/>
          <w:szCs w:val="24"/>
        </w:rPr>
        <w:t>вые показатели  (индикаторы) п</w:t>
      </w:r>
      <w:r w:rsidRPr="001616C8">
        <w:rPr>
          <w:b/>
          <w:sz w:val="24"/>
          <w:szCs w:val="24"/>
        </w:rPr>
        <w:t>одпрограммы.</w:t>
      </w:r>
    </w:p>
    <w:p w:rsidR="00E1522D" w:rsidRDefault="00640589" w:rsidP="004041CA">
      <w:pPr>
        <w:pStyle w:val="af5"/>
        <w:numPr>
          <w:ilvl w:val="1"/>
          <w:numId w:val="23"/>
        </w:numPr>
        <w:jc w:val="both"/>
        <w:rPr>
          <w:szCs w:val="24"/>
        </w:rPr>
      </w:pPr>
      <w:r>
        <w:rPr>
          <w:szCs w:val="24"/>
        </w:rPr>
        <w:t>О</w:t>
      </w:r>
      <w:r w:rsidRPr="00640589">
        <w:rPr>
          <w:szCs w:val="24"/>
        </w:rPr>
        <w:t>бъем экономии топливно-энергетических ресурсов;</w:t>
      </w:r>
    </w:p>
    <w:p w:rsidR="00E1522D" w:rsidRDefault="00E1522D" w:rsidP="004041CA">
      <w:pPr>
        <w:pStyle w:val="af5"/>
        <w:numPr>
          <w:ilvl w:val="1"/>
          <w:numId w:val="23"/>
        </w:numPr>
        <w:jc w:val="both"/>
        <w:rPr>
          <w:szCs w:val="24"/>
        </w:rPr>
      </w:pPr>
      <w:r>
        <w:rPr>
          <w:szCs w:val="24"/>
        </w:rPr>
        <w:t>У</w:t>
      </w:r>
      <w:r w:rsidR="00640589" w:rsidRPr="00E1522D">
        <w:rPr>
          <w:szCs w:val="24"/>
        </w:rPr>
        <w:t>ровень потерь энергетических ресурсов (тепло, вода, электроэнергия) при их передаче по сетям;</w:t>
      </w:r>
    </w:p>
    <w:p w:rsidR="00E1522D" w:rsidRDefault="00E1522D" w:rsidP="004041CA">
      <w:pPr>
        <w:pStyle w:val="af5"/>
        <w:numPr>
          <w:ilvl w:val="1"/>
          <w:numId w:val="23"/>
        </w:numPr>
        <w:jc w:val="both"/>
        <w:rPr>
          <w:szCs w:val="24"/>
        </w:rPr>
      </w:pPr>
      <w:r>
        <w:rPr>
          <w:szCs w:val="24"/>
        </w:rPr>
        <w:t>У</w:t>
      </w:r>
      <w:r w:rsidR="00640589" w:rsidRPr="00E1522D">
        <w:rPr>
          <w:szCs w:val="24"/>
        </w:rPr>
        <w:t>ровень энергетической паспортизации объектов;</w:t>
      </w:r>
    </w:p>
    <w:p w:rsidR="00BB5E1F" w:rsidRPr="00E1522D" w:rsidRDefault="00E1522D" w:rsidP="004041CA">
      <w:pPr>
        <w:pStyle w:val="af5"/>
        <w:numPr>
          <w:ilvl w:val="1"/>
          <w:numId w:val="23"/>
        </w:numPr>
        <w:jc w:val="both"/>
        <w:rPr>
          <w:szCs w:val="24"/>
        </w:rPr>
      </w:pPr>
      <w:r>
        <w:rPr>
          <w:szCs w:val="24"/>
        </w:rPr>
        <w:t>Д</w:t>
      </w:r>
      <w:r w:rsidR="00640589"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640589" w:rsidRPr="00640589" w:rsidRDefault="00640589" w:rsidP="00640589">
      <w:pPr>
        <w:jc w:val="both"/>
        <w:rPr>
          <w:sz w:val="24"/>
          <w:szCs w:val="24"/>
        </w:rPr>
      </w:pPr>
    </w:p>
    <w:p w:rsidR="00BB5E1F" w:rsidRPr="001616C8" w:rsidRDefault="00BB5E1F"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640589" w:rsidRPr="00640589" w:rsidRDefault="00BB5E1F" w:rsidP="00EA2F76">
      <w:pPr>
        <w:jc w:val="both"/>
        <w:rPr>
          <w:color w:val="333333"/>
          <w:sz w:val="24"/>
          <w:szCs w:val="24"/>
        </w:rPr>
      </w:pPr>
      <w:r w:rsidRPr="00640589">
        <w:rPr>
          <w:color w:val="333333"/>
          <w:sz w:val="24"/>
          <w:szCs w:val="24"/>
        </w:rPr>
        <w:t xml:space="preserve">7.1. </w:t>
      </w:r>
      <w:r w:rsidR="00640589" w:rsidRPr="00640589">
        <w:rPr>
          <w:sz w:val="24"/>
          <w:szCs w:val="24"/>
        </w:rPr>
        <w:t>Проведение энергетических обследований, сбор и анализ информации об энергопотреблении</w:t>
      </w:r>
    </w:p>
    <w:p w:rsidR="00BB5E1F" w:rsidRPr="00640589" w:rsidRDefault="00BB5E1F" w:rsidP="00EA2F76">
      <w:pPr>
        <w:jc w:val="both"/>
        <w:rPr>
          <w:color w:val="333333"/>
          <w:sz w:val="24"/>
          <w:szCs w:val="24"/>
        </w:rPr>
      </w:pPr>
      <w:r w:rsidRPr="00640589">
        <w:rPr>
          <w:color w:val="333333"/>
          <w:sz w:val="24"/>
          <w:szCs w:val="24"/>
        </w:rPr>
        <w:t xml:space="preserve">7.2. </w:t>
      </w:r>
      <w:r w:rsidR="00640589" w:rsidRPr="00640589">
        <w:rPr>
          <w:sz w:val="24"/>
          <w:szCs w:val="24"/>
        </w:rPr>
        <w:t>Оснащение объектов муниципальной собственности приборами учета потребления коммунальных услуг</w:t>
      </w:r>
      <w:r w:rsidRPr="00640589">
        <w:rPr>
          <w:sz w:val="24"/>
          <w:szCs w:val="24"/>
        </w:rPr>
        <w:t>.</w:t>
      </w:r>
    </w:p>
    <w:p w:rsidR="00BB5E1F" w:rsidRDefault="00BB5E1F" w:rsidP="00041CB7">
      <w:pPr>
        <w:ind w:left="1069"/>
        <w:jc w:val="center"/>
        <w:rPr>
          <w:b/>
          <w:color w:val="333333"/>
          <w:sz w:val="24"/>
          <w:szCs w:val="24"/>
        </w:rPr>
      </w:pPr>
    </w:p>
    <w:p w:rsidR="00BB5E1F" w:rsidRDefault="00BB5E1F" w:rsidP="00041CB7">
      <w:pPr>
        <w:ind w:left="1069"/>
        <w:jc w:val="center"/>
        <w:rPr>
          <w:b/>
          <w:color w:val="333333"/>
          <w:sz w:val="24"/>
          <w:szCs w:val="24"/>
        </w:rPr>
      </w:pPr>
      <w:r>
        <w:rPr>
          <w:b/>
          <w:color w:val="333333"/>
          <w:sz w:val="24"/>
          <w:szCs w:val="24"/>
        </w:rPr>
        <w:t>8. Ресурсное обеспечение п</w:t>
      </w:r>
      <w:r w:rsidRPr="001616C8">
        <w:rPr>
          <w:b/>
          <w:color w:val="333333"/>
          <w:sz w:val="24"/>
          <w:szCs w:val="24"/>
        </w:rPr>
        <w:t>одпрограммы</w:t>
      </w:r>
    </w:p>
    <w:p w:rsidR="00BB5E1F" w:rsidRPr="001616C8" w:rsidRDefault="00BB5E1F" w:rsidP="00041CB7">
      <w:pPr>
        <w:ind w:left="1069"/>
        <w:jc w:val="center"/>
        <w:rPr>
          <w:b/>
          <w:color w:val="333333"/>
          <w:sz w:val="24"/>
          <w:szCs w:val="24"/>
        </w:rPr>
      </w:pPr>
    </w:p>
    <w:p w:rsidR="00BB5E1F" w:rsidRPr="004E546C" w:rsidRDefault="00BB5E1F"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640589">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BB5E1F" w:rsidRPr="004E546C" w:rsidRDefault="00BB5E1F"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BB5E1F" w:rsidRPr="00F36BB1" w:rsidTr="006F5154">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640589">
              <w:rPr>
                <w:color w:val="000000"/>
                <w:sz w:val="24"/>
                <w:szCs w:val="24"/>
                <w:lang w:eastAsia="en-US"/>
              </w:rPr>
              <w:t xml:space="preserve"> </w:t>
            </w:r>
            <w:r>
              <w:rPr>
                <w:color w:val="000000"/>
                <w:sz w:val="24"/>
                <w:szCs w:val="24"/>
                <w:lang w:eastAsia="en-US"/>
              </w:rPr>
              <w:t>руб.</w:t>
            </w:r>
          </w:p>
        </w:tc>
      </w:tr>
      <w:tr w:rsidR="00BB5E1F" w:rsidRPr="0092350A" w:rsidTr="006F5154">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994"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6F5154">
            <w:pPr>
              <w:autoSpaceDE w:val="0"/>
              <w:autoSpaceDN w:val="0"/>
              <w:adjustRightInd w:val="0"/>
              <w:jc w:val="center"/>
              <w:rPr>
                <w:color w:val="000000"/>
                <w:sz w:val="24"/>
                <w:szCs w:val="24"/>
                <w:lang w:eastAsia="en-US"/>
              </w:rPr>
            </w:pPr>
          </w:p>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640589">
        <w:trPr>
          <w:trHeight w:val="470"/>
        </w:trPr>
        <w:tc>
          <w:tcPr>
            <w:tcW w:w="2127" w:type="dxa"/>
            <w:vAlign w:val="center"/>
          </w:tcPr>
          <w:p w:rsidR="00BB5E1F" w:rsidRPr="00823213" w:rsidRDefault="00BB5E1F"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640589"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994" w:type="dxa"/>
            <w:vAlign w:val="center"/>
          </w:tcPr>
          <w:p w:rsidR="00BB5E1F" w:rsidRPr="00823213" w:rsidRDefault="00BB5E1F"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BB5E1F" w:rsidRDefault="00640589"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BB5E1F" w:rsidRPr="00823213" w:rsidRDefault="00640589" w:rsidP="00640589">
            <w:pPr>
              <w:autoSpaceDE w:val="0"/>
              <w:autoSpaceDN w:val="0"/>
              <w:adjustRightInd w:val="0"/>
              <w:jc w:val="center"/>
              <w:rPr>
                <w:color w:val="000000"/>
                <w:sz w:val="24"/>
                <w:szCs w:val="24"/>
                <w:lang w:eastAsia="en-US"/>
              </w:rPr>
            </w:pPr>
            <w:r>
              <w:rPr>
                <w:color w:val="000000"/>
                <w:sz w:val="24"/>
                <w:szCs w:val="24"/>
                <w:lang w:eastAsia="en-US"/>
              </w:rPr>
              <w:t>0</w:t>
            </w:r>
            <w:r w:rsidR="00BB5E1F">
              <w:rPr>
                <w:color w:val="000000"/>
                <w:sz w:val="24"/>
                <w:szCs w:val="24"/>
                <w:lang w:eastAsia="en-US"/>
              </w:rPr>
              <w:t>,</w:t>
            </w:r>
            <w:r>
              <w:rPr>
                <w:color w:val="000000"/>
                <w:sz w:val="24"/>
                <w:szCs w:val="24"/>
                <w:lang w:eastAsia="en-US"/>
              </w:rPr>
              <w:t>0</w:t>
            </w:r>
            <w:r w:rsidR="00BB5E1F" w:rsidRPr="00823213">
              <w:rPr>
                <w:color w:val="000000"/>
                <w:sz w:val="24"/>
                <w:szCs w:val="24"/>
                <w:lang w:eastAsia="en-US"/>
              </w:rPr>
              <w:t>0</w:t>
            </w:r>
          </w:p>
        </w:tc>
        <w:tc>
          <w:tcPr>
            <w:tcW w:w="2700" w:type="dxa"/>
            <w:vAlign w:val="center"/>
          </w:tcPr>
          <w:p w:rsidR="00BB5E1F" w:rsidRPr="00823213" w:rsidRDefault="00BB5E1F" w:rsidP="00640589">
            <w:pPr>
              <w:autoSpaceDE w:val="0"/>
              <w:autoSpaceDN w:val="0"/>
              <w:adjustRightInd w:val="0"/>
              <w:jc w:val="center"/>
              <w:rPr>
                <w:color w:val="000000"/>
                <w:sz w:val="24"/>
                <w:szCs w:val="24"/>
                <w:lang w:eastAsia="en-US"/>
              </w:rPr>
            </w:pPr>
            <w:r>
              <w:rPr>
                <w:color w:val="000000"/>
                <w:sz w:val="24"/>
                <w:szCs w:val="24"/>
                <w:lang w:eastAsia="en-US"/>
              </w:rPr>
              <w:t>0</w:t>
            </w:r>
            <w:r w:rsidR="00640589">
              <w:rPr>
                <w:color w:val="000000"/>
                <w:sz w:val="24"/>
                <w:szCs w:val="24"/>
                <w:lang w:eastAsia="en-US"/>
              </w:rPr>
              <w:t>,00</w:t>
            </w:r>
          </w:p>
        </w:tc>
      </w:tr>
    </w:tbl>
    <w:p w:rsidR="00BB5E1F" w:rsidRPr="00F36BB1" w:rsidRDefault="00BB5E1F" w:rsidP="00EA2F76">
      <w:pPr>
        <w:autoSpaceDE w:val="0"/>
        <w:autoSpaceDN w:val="0"/>
        <w:adjustRightInd w:val="0"/>
        <w:rPr>
          <w:color w:val="000000"/>
          <w:szCs w:val="22"/>
          <w:lang w:eastAsia="en-US"/>
        </w:rPr>
      </w:pPr>
    </w:p>
    <w:p w:rsidR="00BB5E1F" w:rsidRPr="00583074" w:rsidRDefault="00BB5E1F"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823213" w:rsidRDefault="00BB5E1F" w:rsidP="00CA4E58">
      <w:pPr>
        <w:pStyle w:val="ConsPlusNonformat"/>
        <w:jc w:val="center"/>
        <w:rPr>
          <w:rFonts w:ascii="Times New Roman" w:hAnsi="Times New Roman" w:cs="Times New Roman"/>
          <w:b/>
          <w:sz w:val="24"/>
          <w:szCs w:val="24"/>
        </w:rPr>
      </w:pPr>
    </w:p>
    <w:p w:rsidR="00BB5E1F" w:rsidRDefault="00BB5E1F"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BB5E1F" w:rsidRPr="00A75BA8"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BB5E1F" w:rsidRPr="003C1381" w:rsidRDefault="00BB5E1F" w:rsidP="00CA4E58">
      <w:pPr>
        <w:widowControl w:val="0"/>
        <w:autoSpaceDE w:val="0"/>
        <w:autoSpaceDN w:val="0"/>
        <w:adjustRightInd w:val="0"/>
        <w:jc w:val="center"/>
        <w:rPr>
          <w:sz w:val="24"/>
          <w:szCs w:val="24"/>
        </w:rPr>
      </w:pPr>
    </w:p>
    <w:p w:rsidR="00BB5E1F" w:rsidRPr="00CF0957" w:rsidRDefault="00BB5E1F"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BB5E1F" w:rsidRPr="00A75BA8" w:rsidRDefault="00BB5E1F"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«Благоустройство территории </w:t>
      </w:r>
      <w:proofErr w:type="spellStart"/>
      <w:r>
        <w:rPr>
          <w:rFonts w:ascii="Times New Roman" w:hAnsi="Times New Roman" w:cs="Times New Roman"/>
          <w:b/>
          <w:sz w:val="24"/>
          <w:szCs w:val="24"/>
        </w:rPr>
        <w:t>Лебяжен</w:t>
      </w:r>
      <w:r w:rsidRPr="00A75BA8">
        <w:rPr>
          <w:rFonts w:ascii="Times New Roman" w:hAnsi="Times New Roman" w:cs="Times New Roman"/>
          <w:b/>
          <w:sz w:val="24"/>
          <w:szCs w:val="24"/>
        </w:rPr>
        <w:t>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BB5E1F" w:rsidRDefault="00BB5E1F" w:rsidP="00CA4E58">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BB5E1F" w:rsidRPr="006B7AAD"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E84646" w:rsidRDefault="00BB5E1F" w:rsidP="00CA1955">
            <w:pPr>
              <w:pStyle w:val="ConsPlusNonformat"/>
              <w:jc w:val="center"/>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 xml:space="preserve">Благоустройство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E84646" w:rsidRDefault="00BB5E1F"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BB5E1F" w:rsidRPr="00A2015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E84646" w:rsidRDefault="00BB5E1F" w:rsidP="00CA1955">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Подрядные организации </w:t>
            </w:r>
          </w:p>
        </w:tc>
      </w:tr>
      <w:tr w:rsidR="00BB5E1F" w:rsidRPr="00A2015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Default="00BB5E1F" w:rsidP="00CA4E58">
            <w:pPr>
              <w:jc w:val="both"/>
              <w:rPr>
                <w:sz w:val="24"/>
                <w:szCs w:val="24"/>
              </w:rPr>
            </w:pPr>
            <w:r w:rsidRPr="00497599">
              <w:rPr>
                <w:sz w:val="24"/>
                <w:szCs w:val="24"/>
              </w:rPr>
              <w:t>Обеспечение нормативного состояния объектов благоустройства</w:t>
            </w:r>
            <w:r>
              <w:rPr>
                <w:sz w:val="24"/>
                <w:szCs w:val="24"/>
              </w:rPr>
              <w:t>;</w:t>
            </w:r>
          </w:p>
          <w:p w:rsidR="00BB5E1F" w:rsidRPr="00497599" w:rsidRDefault="00BB5E1F" w:rsidP="00CA4E58">
            <w:pPr>
              <w:jc w:val="both"/>
              <w:rPr>
                <w:sz w:val="24"/>
                <w:szCs w:val="24"/>
              </w:rPr>
            </w:pPr>
            <w:r w:rsidRPr="00A20151">
              <w:rPr>
                <w:sz w:val="24"/>
                <w:szCs w:val="24"/>
              </w:rPr>
              <w:t>Обеспечение экологического, санитарно-эпидемиологического благополучия населения и охрана</w:t>
            </w:r>
            <w:r>
              <w:rPr>
                <w:sz w:val="24"/>
                <w:szCs w:val="24"/>
              </w:rPr>
              <w:t xml:space="preserve"> окружающей среды территории МО</w:t>
            </w:r>
          </w:p>
        </w:tc>
      </w:tr>
      <w:tr w:rsidR="00BB5E1F" w:rsidRPr="00A2015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Default="00BB5E1F" w:rsidP="004041CA">
            <w:pPr>
              <w:pStyle w:val="a9"/>
              <w:numPr>
                <w:ilvl w:val="0"/>
                <w:numId w:val="9"/>
              </w:numPr>
              <w:spacing w:after="0" w:line="240" w:lineRule="auto"/>
              <w:jc w:val="both"/>
              <w:rPr>
                <w:szCs w:val="24"/>
              </w:rPr>
            </w:pPr>
            <w:r>
              <w:rPr>
                <w:szCs w:val="24"/>
              </w:rPr>
              <w:t>Обеспечение нормативного состояния уличного освещения;</w:t>
            </w:r>
          </w:p>
          <w:p w:rsidR="00BB5E1F" w:rsidRDefault="00BB5E1F" w:rsidP="004041CA">
            <w:pPr>
              <w:pStyle w:val="a9"/>
              <w:numPr>
                <w:ilvl w:val="0"/>
                <w:numId w:val="9"/>
              </w:numPr>
              <w:spacing w:after="0" w:line="240" w:lineRule="auto"/>
              <w:jc w:val="both"/>
              <w:rPr>
                <w:szCs w:val="24"/>
              </w:rPr>
            </w:pPr>
            <w:r>
              <w:rPr>
                <w:szCs w:val="24"/>
              </w:rPr>
              <w:t xml:space="preserve">Обеспечение сбора и удаления твердых бытовых и крупно-габаритных отходов производства и потребления на территории </w:t>
            </w:r>
            <w:proofErr w:type="spellStart"/>
            <w:r>
              <w:rPr>
                <w:szCs w:val="24"/>
              </w:rPr>
              <w:t>Лебяженского</w:t>
            </w:r>
            <w:proofErr w:type="spellEnd"/>
            <w:r>
              <w:rPr>
                <w:szCs w:val="24"/>
              </w:rPr>
              <w:t xml:space="preserve"> городского поселения;</w:t>
            </w:r>
          </w:p>
          <w:p w:rsidR="00BB5E1F" w:rsidRDefault="00BB5E1F" w:rsidP="004041CA">
            <w:pPr>
              <w:pStyle w:val="a9"/>
              <w:numPr>
                <w:ilvl w:val="0"/>
                <w:numId w:val="9"/>
              </w:numPr>
              <w:spacing w:after="0" w:line="240" w:lineRule="auto"/>
              <w:jc w:val="both"/>
              <w:rPr>
                <w:szCs w:val="24"/>
              </w:rPr>
            </w:pPr>
            <w:r>
              <w:rPr>
                <w:szCs w:val="24"/>
              </w:rPr>
              <w:t>Озеленение и уборка аварийных деревьев и кустарников;</w:t>
            </w:r>
          </w:p>
          <w:p w:rsidR="00BB5E1F" w:rsidRDefault="00BB5E1F" w:rsidP="004041CA">
            <w:pPr>
              <w:pStyle w:val="a9"/>
              <w:numPr>
                <w:ilvl w:val="0"/>
                <w:numId w:val="9"/>
              </w:numPr>
              <w:spacing w:after="0" w:line="240" w:lineRule="auto"/>
              <w:jc w:val="both"/>
              <w:rPr>
                <w:szCs w:val="24"/>
              </w:rPr>
            </w:pPr>
            <w:r>
              <w:rPr>
                <w:szCs w:val="24"/>
              </w:rPr>
              <w:t>Обеспечение санитарного содержания мест захоронения;</w:t>
            </w:r>
          </w:p>
          <w:p w:rsidR="00BB5E1F" w:rsidRPr="00A20151" w:rsidRDefault="00BB5E1F" w:rsidP="004041CA">
            <w:pPr>
              <w:pStyle w:val="a9"/>
              <w:numPr>
                <w:ilvl w:val="0"/>
                <w:numId w:val="9"/>
              </w:numPr>
              <w:spacing w:after="0" w:line="240" w:lineRule="auto"/>
              <w:jc w:val="both"/>
              <w:rPr>
                <w:szCs w:val="24"/>
              </w:rPr>
            </w:pPr>
            <w:r w:rsidRPr="00A20151">
              <w:rPr>
                <w:szCs w:val="24"/>
              </w:rPr>
              <w:t>Уборка несанкционированных свалок</w:t>
            </w:r>
            <w:r>
              <w:rPr>
                <w:szCs w:val="24"/>
              </w:rPr>
              <w:t>;</w:t>
            </w:r>
          </w:p>
          <w:p w:rsidR="00BB5E1F" w:rsidRDefault="00BB5E1F" w:rsidP="004041CA">
            <w:pPr>
              <w:pStyle w:val="a9"/>
              <w:numPr>
                <w:ilvl w:val="0"/>
                <w:numId w:val="9"/>
              </w:numPr>
              <w:spacing w:after="0" w:line="240" w:lineRule="auto"/>
              <w:jc w:val="both"/>
              <w:rPr>
                <w:szCs w:val="24"/>
              </w:rPr>
            </w:pPr>
            <w:r w:rsidRPr="00A20151">
              <w:rPr>
                <w:szCs w:val="24"/>
              </w:rPr>
              <w:t>Выполнение м</w:t>
            </w:r>
            <w:r>
              <w:rPr>
                <w:szCs w:val="24"/>
              </w:rPr>
              <w:t xml:space="preserve">ероприятий по реализации схемы </w:t>
            </w:r>
            <w:r w:rsidRPr="00A20151">
              <w:rPr>
                <w:szCs w:val="24"/>
              </w:rPr>
              <w:t xml:space="preserve">санитарной очистки </w:t>
            </w:r>
            <w:r>
              <w:rPr>
                <w:szCs w:val="24"/>
              </w:rPr>
              <w:t>поселения;</w:t>
            </w:r>
          </w:p>
          <w:p w:rsidR="00BB5E1F" w:rsidRDefault="00BB5E1F" w:rsidP="004041CA">
            <w:pPr>
              <w:pStyle w:val="a9"/>
              <w:numPr>
                <w:ilvl w:val="0"/>
                <w:numId w:val="9"/>
              </w:numPr>
              <w:spacing w:after="0" w:line="240" w:lineRule="auto"/>
              <w:jc w:val="both"/>
              <w:rPr>
                <w:szCs w:val="24"/>
              </w:rPr>
            </w:pPr>
            <w:r>
              <w:rPr>
                <w:szCs w:val="24"/>
              </w:rPr>
              <w:t>Содержание и обустройство территории поселения элементами малых архитектурных форм, детскими и спортивными комплексами;</w:t>
            </w:r>
          </w:p>
          <w:p w:rsidR="00BB5E1F" w:rsidRPr="00A20151" w:rsidRDefault="00BB5E1F" w:rsidP="004041CA">
            <w:pPr>
              <w:pStyle w:val="a9"/>
              <w:numPr>
                <w:ilvl w:val="0"/>
                <w:numId w:val="9"/>
              </w:numPr>
              <w:spacing w:after="0" w:line="240" w:lineRule="auto"/>
              <w:jc w:val="both"/>
              <w:rPr>
                <w:szCs w:val="24"/>
              </w:rPr>
            </w:pPr>
            <w:r>
              <w:rPr>
                <w:szCs w:val="24"/>
              </w:rPr>
              <w:t>Реализация местных инициатив граждан по развитию частей территории муниципального образования.</w:t>
            </w:r>
          </w:p>
        </w:tc>
      </w:tr>
      <w:tr w:rsidR="00BB5E1F" w:rsidRPr="00A2015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Default="00BB5E1F" w:rsidP="001F0CDE">
            <w:pPr>
              <w:rPr>
                <w:sz w:val="24"/>
                <w:szCs w:val="24"/>
              </w:rPr>
            </w:pPr>
            <w:r w:rsidRPr="00397911">
              <w:rPr>
                <w:sz w:val="24"/>
                <w:szCs w:val="24"/>
              </w:rPr>
              <w:t>Доля фактически оказанных услуг (выполненных работ) по содержанию и ремонту объектов благоустройства к плановому показателю</w:t>
            </w:r>
            <w:r>
              <w:rPr>
                <w:sz w:val="24"/>
                <w:szCs w:val="24"/>
              </w:rPr>
              <w:t>;</w:t>
            </w:r>
          </w:p>
          <w:p w:rsidR="00BB5E1F" w:rsidRDefault="00BB5E1F" w:rsidP="001F0CDE">
            <w:pPr>
              <w:jc w:val="both"/>
              <w:rPr>
                <w:sz w:val="24"/>
                <w:szCs w:val="24"/>
              </w:rPr>
            </w:pPr>
            <w:r>
              <w:rPr>
                <w:sz w:val="24"/>
                <w:szCs w:val="24"/>
              </w:rPr>
              <w:t>П</w:t>
            </w:r>
            <w:r w:rsidRPr="00593259">
              <w:rPr>
                <w:sz w:val="24"/>
                <w:szCs w:val="24"/>
              </w:rPr>
              <w:t xml:space="preserve">овышение показателя обеспеченности населения </w:t>
            </w:r>
            <w:r>
              <w:rPr>
                <w:sz w:val="24"/>
                <w:szCs w:val="24"/>
              </w:rPr>
              <w:t>муниципального образования</w:t>
            </w:r>
            <w:r w:rsidRPr="00593259">
              <w:rPr>
                <w:sz w:val="24"/>
                <w:szCs w:val="24"/>
              </w:rPr>
              <w:t xml:space="preserve"> зелеными насаждениями;</w:t>
            </w:r>
          </w:p>
          <w:p w:rsidR="001F0CDE" w:rsidRPr="00593259" w:rsidRDefault="001F0CDE" w:rsidP="001F0CDE">
            <w:pPr>
              <w:jc w:val="both"/>
              <w:rPr>
                <w:sz w:val="24"/>
                <w:szCs w:val="24"/>
              </w:rPr>
            </w:pPr>
            <w:r>
              <w:rPr>
                <w:sz w:val="24"/>
                <w:szCs w:val="24"/>
              </w:rPr>
              <w:t>Ликвидация несанкционированных свалок;</w:t>
            </w:r>
          </w:p>
          <w:p w:rsidR="00BB5E1F" w:rsidRPr="00397911" w:rsidRDefault="001F0CDE" w:rsidP="001F0CDE">
            <w:pPr>
              <w:rPr>
                <w:sz w:val="24"/>
                <w:szCs w:val="24"/>
              </w:rPr>
            </w:pPr>
            <w:r>
              <w:rPr>
                <w:sz w:val="24"/>
                <w:szCs w:val="24"/>
              </w:rPr>
              <w:t>Количество установленных элементов малых архитектурных форм, детских и спортивных комплексов.</w:t>
            </w:r>
          </w:p>
        </w:tc>
      </w:tr>
      <w:tr w:rsidR="00BB5E1F" w:rsidRPr="00A20151" w:rsidTr="001F0CDE">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282E80">
            <w:pPr>
              <w:jc w:val="center"/>
              <w:rPr>
                <w:sz w:val="24"/>
                <w:szCs w:val="24"/>
              </w:rPr>
            </w:pPr>
            <w:r>
              <w:rPr>
                <w:sz w:val="24"/>
                <w:szCs w:val="24"/>
              </w:rPr>
              <w:t xml:space="preserve">2015 </w:t>
            </w:r>
            <w:r w:rsidRPr="00A20151">
              <w:rPr>
                <w:sz w:val="24"/>
                <w:szCs w:val="24"/>
              </w:rPr>
              <w:t>-20</w:t>
            </w:r>
            <w:r>
              <w:rPr>
                <w:sz w:val="24"/>
                <w:szCs w:val="24"/>
              </w:rPr>
              <w:t>20 годы</w:t>
            </w:r>
          </w:p>
        </w:tc>
      </w:tr>
      <w:tr w:rsidR="00BB5E1F" w:rsidRPr="00A20151"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BB5E1F" w:rsidRPr="00A20151" w:rsidRDefault="00081379" w:rsidP="00CA4E58">
            <w:pPr>
              <w:jc w:val="center"/>
              <w:rPr>
                <w:sz w:val="24"/>
                <w:szCs w:val="24"/>
              </w:rPr>
            </w:pPr>
            <w:r>
              <w:rPr>
                <w:sz w:val="24"/>
                <w:szCs w:val="24"/>
              </w:rPr>
              <w:t>39 094,</w:t>
            </w:r>
            <w:r w:rsidR="00BB5E1F">
              <w:rPr>
                <w:sz w:val="24"/>
                <w:szCs w:val="24"/>
              </w:rPr>
              <w:t>9</w:t>
            </w:r>
            <w:r>
              <w:rPr>
                <w:sz w:val="24"/>
                <w:szCs w:val="24"/>
              </w:rPr>
              <w:t>1</w:t>
            </w:r>
            <w:r w:rsidR="00BB5E1F" w:rsidRPr="00A20151">
              <w:rPr>
                <w:sz w:val="24"/>
                <w:szCs w:val="24"/>
              </w:rPr>
              <w:t xml:space="preserve"> тыс. руб., </w:t>
            </w:r>
          </w:p>
          <w:p w:rsidR="00BB5E1F" w:rsidRPr="00A20151" w:rsidRDefault="00BB5E1F" w:rsidP="00CA4E58">
            <w:pPr>
              <w:jc w:val="center"/>
              <w:rPr>
                <w:sz w:val="24"/>
                <w:szCs w:val="24"/>
              </w:rPr>
            </w:pPr>
            <w:r w:rsidRPr="00A20151">
              <w:rPr>
                <w:sz w:val="24"/>
                <w:szCs w:val="24"/>
              </w:rPr>
              <w:t>в том числе по годам:</w:t>
            </w:r>
          </w:p>
          <w:p w:rsidR="00081379" w:rsidRPr="00A20151" w:rsidRDefault="00081379" w:rsidP="00081379">
            <w:pPr>
              <w:jc w:val="center"/>
              <w:rPr>
                <w:sz w:val="24"/>
                <w:szCs w:val="24"/>
              </w:rPr>
            </w:pPr>
            <w:r w:rsidRPr="00A20151">
              <w:rPr>
                <w:sz w:val="24"/>
                <w:szCs w:val="24"/>
              </w:rPr>
              <w:t>2015 г</w:t>
            </w:r>
            <w:r>
              <w:rPr>
                <w:sz w:val="24"/>
                <w:szCs w:val="24"/>
              </w:rPr>
              <w:t xml:space="preserve">. – 7 194,91 </w:t>
            </w:r>
            <w:r w:rsidRPr="00A20151">
              <w:rPr>
                <w:sz w:val="24"/>
                <w:szCs w:val="24"/>
              </w:rPr>
              <w:t>тыс.</w:t>
            </w:r>
            <w:r>
              <w:rPr>
                <w:sz w:val="24"/>
                <w:szCs w:val="24"/>
              </w:rPr>
              <w:t xml:space="preserve"> </w:t>
            </w:r>
            <w:r w:rsidRPr="00A20151">
              <w:rPr>
                <w:sz w:val="24"/>
                <w:szCs w:val="24"/>
              </w:rPr>
              <w:t>руб.</w:t>
            </w:r>
          </w:p>
          <w:p w:rsidR="00081379" w:rsidRDefault="00081379" w:rsidP="00081379">
            <w:pPr>
              <w:jc w:val="center"/>
              <w:rPr>
                <w:sz w:val="24"/>
                <w:szCs w:val="24"/>
              </w:rPr>
            </w:pPr>
            <w:r w:rsidRPr="00A20151">
              <w:rPr>
                <w:sz w:val="24"/>
                <w:szCs w:val="24"/>
              </w:rPr>
              <w:t>2016 г. –</w:t>
            </w:r>
            <w:r w:rsidR="00B927FE">
              <w:rPr>
                <w:sz w:val="24"/>
                <w:szCs w:val="24"/>
              </w:rPr>
              <w:t xml:space="preserve"> 6 38</w:t>
            </w:r>
            <w:r>
              <w:rPr>
                <w:sz w:val="24"/>
                <w:szCs w:val="24"/>
              </w:rPr>
              <w:t>0,00</w:t>
            </w:r>
            <w:r w:rsidRPr="00A20151">
              <w:rPr>
                <w:sz w:val="24"/>
                <w:szCs w:val="24"/>
              </w:rPr>
              <w:t xml:space="preserve"> тыс.</w:t>
            </w:r>
            <w:r>
              <w:rPr>
                <w:sz w:val="24"/>
                <w:szCs w:val="24"/>
              </w:rPr>
              <w:t xml:space="preserve"> </w:t>
            </w:r>
            <w:r w:rsidRPr="00A20151">
              <w:rPr>
                <w:sz w:val="24"/>
                <w:szCs w:val="24"/>
              </w:rPr>
              <w:t>руб.</w:t>
            </w:r>
          </w:p>
          <w:p w:rsidR="00081379" w:rsidRDefault="00081379" w:rsidP="00081379">
            <w:pPr>
              <w:jc w:val="center"/>
              <w:rPr>
                <w:sz w:val="24"/>
                <w:szCs w:val="24"/>
              </w:rPr>
            </w:pPr>
            <w:r>
              <w:rPr>
                <w:sz w:val="24"/>
                <w:szCs w:val="24"/>
              </w:rPr>
              <w:t>2017</w:t>
            </w:r>
            <w:r w:rsidRPr="00A20151">
              <w:rPr>
                <w:sz w:val="24"/>
                <w:szCs w:val="24"/>
              </w:rPr>
              <w:t xml:space="preserve"> г. – </w:t>
            </w:r>
            <w:r w:rsidR="00B927FE">
              <w:rPr>
                <w:sz w:val="24"/>
                <w:szCs w:val="24"/>
              </w:rPr>
              <w:t>6 38</w:t>
            </w:r>
            <w:r>
              <w:rPr>
                <w:sz w:val="24"/>
                <w:szCs w:val="24"/>
              </w:rPr>
              <w:t xml:space="preserve">0,00 </w:t>
            </w:r>
            <w:r w:rsidRPr="00A20151">
              <w:rPr>
                <w:sz w:val="24"/>
                <w:szCs w:val="24"/>
              </w:rPr>
              <w:t>тыс.</w:t>
            </w:r>
            <w:r>
              <w:rPr>
                <w:sz w:val="24"/>
                <w:szCs w:val="24"/>
              </w:rPr>
              <w:t xml:space="preserve"> </w:t>
            </w:r>
            <w:r w:rsidRPr="00A20151">
              <w:rPr>
                <w:sz w:val="24"/>
                <w:szCs w:val="24"/>
              </w:rPr>
              <w:t>руб.</w:t>
            </w:r>
          </w:p>
          <w:p w:rsidR="00081379" w:rsidRDefault="00081379" w:rsidP="00081379">
            <w:pPr>
              <w:jc w:val="center"/>
              <w:rPr>
                <w:sz w:val="24"/>
                <w:szCs w:val="24"/>
              </w:rPr>
            </w:pPr>
            <w:r>
              <w:rPr>
                <w:sz w:val="24"/>
                <w:szCs w:val="24"/>
              </w:rPr>
              <w:t>2018</w:t>
            </w:r>
            <w:r w:rsidRPr="00A20151">
              <w:rPr>
                <w:sz w:val="24"/>
                <w:szCs w:val="24"/>
              </w:rPr>
              <w:t xml:space="preserve"> г. – </w:t>
            </w:r>
            <w:r w:rsidR="00B927FE">
              <w:rPr>
                <w:sz w:val="24"/>
                <w:szCs w:val="24"/>
              </w:rPr>
              <w:t>6 380</w:t>
            </w:r>
            <w:r>
              <w:rPr>
                <w:sz w:val="24"/>
                <w:szCs w:val="24"/>
              </w:rPr>
              <w:t xml:space="preserve">,00 </w:t>
            </w:r>
            <w:r w:rsidRPr="00A20151">
              <w:rPr>
                <w:sz w:val="24"/>
                <w:szCs w:val="24"/>
              </w:rPr>
              <w:t>тыс.</w:t>
            </w:r>
            <w:r>
              <w:rPr>
                <w:sz w:val="24"/>
                <w:szCs w:val="24"/>
              </w:rPr>
              <w:t xml:space="preserve"> </w:t>
            </w:r>
            <w:r w:rsidRPr="00A20151">
              <w:rPr>
                <w:sz w:val="24"/>
                <w:szCs w:val="24"/>
              </w:rPr>
              <w:t>руб.</w:t>
            </w:r>
          </w:p>
          <w:p w:rsidR="00081379" w:rsidRDefault="00081379" w:rsidP="00081379">
            <w:pPr>
              <w:jc w:val="center"/>
              <w:rPr>
                <w:sz w:val="24"/>
                <w:szCs w:val="24"/>
              </w:rPr>
            </w:pPr>
            <w:r>
              <w:rPr>
                <w:sz w:val="24"/>
                <w:szCs w:val="24"/>
              </w:rPr>
              <w:t>2019</w:t>
            </w:r>
            <w:r w:rsidRPr="00A20151">
              <w:rPr>
                <w:sz w:val="24"/>
                <w:szCs w:val="24"/>
              </w:rPr>
              <w:t xml:space="preserve"> г. – </w:t>
            </w:r>
            <w:r w:rsidR="00B927FE">
              <w:rPr>
                <w:sz w:val="24"/>
                <w:szCs w:val="24"/>
              </w:rPr>
              <w:t>6 38</w:t>
            </w:r>
            <w:r>
              <w:rPr>
                <w:sz w:val="24"/>
                <w:szCs w:val="24"/>
              </w:rPr>
              <w:t xml:space="preserve">0,00 </w:t>
            </w:r>
            <w:r w:rsidRPr="00A20151">
              <w:rPr>
                <w:sz w:val="24"/>
                <w:szCs w:val="24"/>
              </w:rPr>
              <w:t>тыс.</w:t>
            </w:r>
            <w:r>
              <w:rPr>
                <w:sz w:val="24"/>
                <w:szCs w:val="24"/>
              </w:rPr>
              <w:t xml:space="preserve"> </w:t>
            </w:r>
            <w:r w:rsidRPr="00A20151">
              <w:rPr>
                <w:sz w:val="24"/>
                <w:szCs w:val="24"/>
              </w:rPr>
              <w:t>руб.</w:t>
            </w:r>
          </w:p>
          <w:p w:rsidR="00BB5E1F" w:rsidRPr="00A20151" w:rsidRDefault="00081379" w:rsidP="00081379">
            <w:pPr>
              <w:jc w:val="center"/>
              <w:rPr>
                <w:sz w:val="24"/>
                <w:szCs w:val="24"/>
              </w:rPr>
            </w:pPr>
            <w:r>
              <w:rPr>
                <w:sz w:val="24"/>
                <w:szCs w:val="24"/>
              </w:rPr>
              <w:t>2020</w:t>
            </w:r>
            <w:r w:rsidRPr="00A20151">
              <w:rPr>
                <w:sz w:val="24"/>
                <w:szCs w:val="24"/>
              </w:rPr>
              <w:t xml:space="preserve"> г. – </w:t>
            </w:r>
            <w:r w:rsidR="00B927FE">
              <w:rPr>
                <w:sz w:val="24"/>
                <w:szCs w:val="24"/>
              </w:rPr>
              <w:t>6 38</w:t>
            </w:r>
            <w:r>
              <w:rPr>
                <w:sz w:val="24"/>
                <w:szCs w:val="24"/>
              </w:rPr>
              <w:t xml:space="preserve">0,00 </w:t>
            </w:r>
            <w:r w:rsidRPr="00A20151">
              <w:rPr>
                <w:sz w:val="24"/>
                <w:szCs w:val="24"/>
              </w:rPr>
              <w:t>тыс.</w:t>
            </w:r>
            <w:r>
              <w:rPr>
                <w:sz w:val="24"/>
                <w:szCs w:val="24"/>
              </w:rPr>
              <w:t xml:space="preserve"> </w:t>
            </w:r>
            <w:r w:rsidRPr="00A20151">
              <w:rPr>
                <w:sz w:val="24"/>
                <w:szCs w:val="24"/>
              </w:rPr>
              <w:t>руб.</w:t>
            </w:r>
          </w:p>
        </w:tc>
      </w:tr>
      <w:tr w:rsidR="00BB5E1F" w:rsidRPr="00A20151"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BB5E1F" w:rsidRDefault="00BB5E1F" w:rsidP="004041CA">
            <w:pPr>
              <w:pStyle w:val="ConsPlusCell"/>
              <w:numPr>
                <w:ilvl w:val="0"/>
                <w:numId w:val="20"/>
              </w:numPr>
              <w:rPr>
                <w:rFonts w:ascii="Times New Roman" w:hAnsi="Times New Roman" w:cs="Times New Roman"/>
                <w:sz w:val="24"/>
                <w:szCs w:val="24"/>
              </w:rPr>
            </w:pPr>
            <w:r>
              <w:rPr>
                <w:rFonts w:ascii="Times New Roman" w:hAnsi="Times New Roman" w:cs="Times New Roman"/>
                <w:sz w:val="24"/>
                <w:szCs w:val="24"/>
              </w:rPr>
              <w:t>Приведение состояния объектов</w:t>
            </w:r>
            <w:r w:rsidRPr="00E84646">
              <w:rPr>
                <w:rFonts w:ascii="Times New Roman" w:hAnsi="Times New Roman" w:cs="Times New Roman"/>
                <w:sz w:val="24"/>
                <w:szCs w:val="24"/>
              </w:rPr>
              <w:t xml:space="preserve"> благоустройств</w:t>
            </w:r>
            <w:r>
              <w:rPr>
                <w:rFonts w:ascii="Times New Roman" w:hAnsi="Times New Roman" w:cs="Times New Roman"/>
                <w:sz w:val="24"/>
                <w:szCs w:val="24"/>
              </w:rPr>
              <w:t xml:space="preserve">а и санитарного состояния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 к нормативному, а также максимально приближенному к ожиданиям населения;</w:t>
            </w:r>
          </w:p>
          <w:p w:rsidR="00BB5E1F" w:rsidRPr="00E84646" w:rsidRDefault="00BB5E1F" w:rsidP="004041CA">
            <w:pPr>
              <w:pStyle w:val="ConsPlusCell"/>
              <w:numPr>
                <w:ilvl w:val="0"/>
                <w:numId w:val="10"/>
              </w:numPr>
              <w:rPr>
                <w:rFonts w:ascii="Times New Roman" w:hAnsi="Times New Roman" w:cs="Times New Roman"/>
                <w:sz w:val="24"/>
                <w:szCs w:val="24"/>
              </w:rPr>
            </w:pPr>
            <w:r w:rsidRPr="00E84646">
              <w:rPr>
                <w:rFonts w:ascii="Times New Roman" w:hAnsi="Times New Roman" w:cs="Times New Roman"/>
                <w:sz w:val="24"/>
                <w:szCs w:val="24"/>
              </w:rPr>
              <w:t>Предотвращение образования несанкционированных свалок</w:t>
            </w:r>
            <w:r>
              <w:rPr>
                <w:rFonts w:ascii="Times New Roman" w:hAnsi="Times New Roman" w:cs="Times New Roman"/>
                <w:sz w:val="24"/>
                <w:szCs w:val="24"/>
              </w:rPr>
              <w:t>;</w:t>
            </w:r>
          </w:p>
          <w:p w:rsidR="00BB5E1F" w:rsidRDefault="00BB5E1F" w:rsidP="004041CA">
            <w:pPr>
              <w:pStyle w:val="ConsPlusCell"/>
              <w:numPr>
                <w:ilvl w:val="0"/>
                <w:numId w:val="10"/>
              </w:numPr>
              <w:rPr>
                <w:rFonts w:ascii="Times New Roman" w:hAnsi="Times New Roman" w:cs="Times New Roman"/>
                <w:sz w:val="24"/>
                <w:szCs w:val="24"/>
              </w:rPr>
            </w:pPr>
            <w:r w:rsidRPr="00E84646">
              <w:rPr>
                <w:rFonts w:ascii="Times New Roman" w:hAnsi="Times New Roman" w:cs="Times New Roman"/>
                <w:sz w:val="24"/>
                <w:szCs w:val="24"/>
              </w:rPr>
              <w:t>Соблюдение жителями города чистоты и порядка на территории МО</w:t>
            </w:r>
            <w:r>
              <w:rPr>
                <w:rFonts w:ascii="Times New Roman" w:hAnsi="Times New Roman" w:cs="Times New Roman"/>
                <w:sz w:val="24"/>
                <w:szCs w:val="24"/>
              </w:rPr>
              <w:t>;</w:t>
            </w:r>
          </w:p>
          <w:p w:rsidR="00BB5E1F" w:rsidRDefault="00BB5E1F" w:rsidP="004041CA">
            <w:pPr>
              <w:pStyle w:val="ConsPlusCell"/>
              <w:numPr>
                <w:ilvl w:val="0"/>
                <w:numId w:val="10"/>
              </w:numPr>
              <w:rPr>
                <w:rFonts w:ascii="Times New Roman" w:hAnsi="Times New Roman" w:cs="Times New Roman"/>
                <w:sz w:val="24"/>
                <w:szCs w:val="24"/>
              </w:rPr>
            </w:pPr>
            <w:r w:rsidRPr="00494F8E">
              <w:rPr>
                <w:rFonts w:ascii="Times New Roman" w:hAnsi="Times New Roman" w:cs="Times New Roman"/>
                <w:sz w:val="24"/>
                <w:szCs w:val="24"/>
              </w:rPr>
              <w:t>Повышение качества содержания территорий кладбищ  и мемориалов</w:t>
            </w:r>
            <w:r>
              <w:rPr>
                <w:rFonts w:ascii="Times New Roman" w:hAnsi="Times New Roman" w:cs="Times New Roman"/>
                <w:sz w:val="24"/>
                <w:szCs w:val="24"/>
              </w:rPr>
              <w:t>;</w:t>
            </w:r>
          </w:p>
          <w:p w:rsidR="00BB5E1F" w:rsidRPr="004041CA" w:rsidRDefault="00BB5E1F" w:rsidP="004041CA">
            <w:pPr>
              <w:pStyle w:val="ConsPlusCell"/>
              <w:numPr>
                <w:ilvl w:val="0"/>
                <w:numId w:val="10"/>
              </w:numPr>
              <w:rPr>
                <w:rFonts w:ascii="Times New Roman" w:hAnsi="Times New Roman" w:cs="Times New Roman"/>
                <w:sz w:val="24"/>
                <w:szCs w:val="24"/>
              </w:rPr>
            </w:pPr>
            <w:r>
              <w:rPr>
                <w:rFonts w:ascii="Times New Roman" w:hAnsi="Times New Roman" w:cs="Times New Roman"/>
                <w:sz w:val="24"/>
                <w:szCs w:val="24"/>
              </w:rPr>
              <w:t>З</w:t>
            </w:r>
            <w:r w:rsidRPr="00E84646">
              <w:rPr>
                <w:rFonts w:ascii="Times New Roman" w:hAnsi="Times New Roman" w:cs="Times New Roman"/>
                <w:sz w:val="24"/>
                <w:szCs w:val="24"/>
              </w:rPr>
              <w:t>начительное увеличение количества зе</w:t>
            </w:r>
            <w:r>
              <w:rPr>
                <w:rFonts w:ascii="Times New Roman" w:hAnsi="Times New Roman" w:cs="Times New Roman"/>
                <w:sz w:val="24"/>
                <w:szCs w:val="24"/>
              </w:rPr>
              <w:t>леных насаждений на территории поселения</w:t>
            </w:r>
            <w:r w:rsidRPr="00E84646">
              <w:rPr>
                <w:rFonts w:ascii="Times New Roman" w:hAnsi="Times New Roman" w:cs="Times New Roman"/>
                <w:sz w:val="24"/>
                <w:szCs w:val="24"/>
              </w:rPr>
              <w:t>, в том числе за счет увеличения ежегодных посадок деревьев кустарников, устр</w:t>
            </w:r>
            <w:r w:rsidR="004041CA">
              <w:rPr>
                <w:rFonts w:ascii="Times New Roman" w:hAnsi="Times New Roman" w:cs="Times New Roman"/>
                <w:sz w:val="24"/>
                <w:szCs w:val="24"/>
              </w:rPr>
              <w:t>ойства новых цветников, газонов.</w:t>
            </w:r>
          </w:p>
        </w:tc>
      </w:tr>
    </w:tbl>
    <w:p w:rsidR="00BB5E1F" w:rsidRDefault="00BB5E1F" w:rsidP="00CA4E58">
      <w:pPr>
        <w:pStyle w:val="ConsPlusNonformat"/>
        <w:jc w:val="center"/>
        <w:rPr>
          <w:rFonts w:ascii="Times New Roman" w:hAnsi="Times New Roman" w:cs="Times New Roman"/>
          <w:b/>
          <w:sz w:val="24"/>
          <w:szCs w:val="24"/>
        </w:rPr>
      </w:pPr>
    </w:p>
    <w:p w:rsidR="00BB5E1F" w:rsidRPr="001D4C53" w:rsidRDefault="00BB5E1F" w:rsidP="004041CA">
      <w:pPr>
        <w:pStyle w:val="a9"/>
        <w:numPr>
          <w:ilvl w:val="0"/>
          <w:numId w:val="14"/>
        </w:numPr>
        <w:jc w:val="both"/>
        <w:rPr>
          <w:b/>
          <w:szCs w:val="24"/>
        </w:rPr>
      </w:pPr>
      <w:r w:rsidRPr="001D4C53">
        <w:rPr>
          <w:b/>
          <w:szCs w:val="24"/>
        </w:rPr>
        <w:t>Характеристика текущего состояния и основные проблемы подпрограммы</w:t>
      </w:r>
    </w:p>
    <w:p w:rsidR="00BB5E1F" w:rsidRPr="009F1E27" w:rsidRDefault="00BB5E1F" w:rsidP="00282E80">
      <w:pPr>
        <w:ind w:firstLine="708"/>
        <w:jc w:val="both"/>
        <w:rPr>
          <w:sz w:val="24"/>
          <w:szCs w:val="24"/>
        </w:rPr>
      </w:pPr>
      <w:r w:rsidRPr="009F1E27">
        <w:rPr>
          <w:sz w:val="24"/>
          <w:szCs w:val="24"/>
        </w:rPr>
        <w:t>Характери</w:t>
      </w:r>
      <w:r w:rsidR="00900561" w:rsidRPr="009F1E27">
        <w:rPr>
          <w:sz w:val="24"/>
          <w:szCs w:val="24"/>
        </w:rPr>
        <w:t>стика подпрограммы</w:t>
      </w:r>
      <w:r w:rsidRPr="009F1E27">
        <w:rPr>
          <w:sz w:val="24"/>
          <w:szCs w:val="24"/>
        </w:rPr>
        <w:t>:</w:t>
      </w:r>
    </w:p>
    <w:p w:rsidR="00BB5E1F" w:rsidRPr="009F1E27" w:rsidRDefault="00BB5E1F" w:rsidP="00CA4E58">
      <w:pPr>
        <w:jc w:val="both"/>
        <w:rPr>
          <w:sz w:val="24"/>
          <w:szCs w:val="24"/>
        </w:rPr>
      </w:pPr>
      <w:r w:rsidRPr="009F1E27">
        <w:rPr>
          <w:sz w:val="24"/>
          <w:szCs w:val="24"/>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w:t>
      </w:r>
      <w:r w:rsidR="00900561" w:rsidRPr="009F1E27">
        <w:rPr>
          <w:sz w:val="24"/>
          <w:szCs w:val="24"/>
        </w:rPr>
        <w:t xml:space="preserve"> установка информационных щитов</w:t>
      </w:r>
      <w:r w:rsidRPr="009F1E27">
        <w:rPr>
          <w:sz w:val="24"/>
          <w:szCs w:val="24"/>
        </w:rPr>
        <w:t xml:space="preserve"> по территории муниципального образования.</w:t>
      </w:r>
    </w:p>
    <w:p w:rsidR="00BB5E1F" w:rsidRDefault="00BB5E1F" w:rsidP="00900561">
      <w:pPr>
        <w:ind w:firstLine="708"/>
        <w:jc w:val="both"/>
        <w:rPr>
          <w:sz w:val="24"/>
          <w:szCs w:val="24"/>
        </w:rPr>
      </w:pPr>
      <w:r>
        <w:rPr>
          <w:sz w:val="24"/>
          <w:szCs w:val="24"/>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BB5E1F" w:rsidRDefault="00BB5E1F" w:rsidP="00900561">
      <w:pPr>
        <w:ind w:firstLine="708"/>
        <w:jc w:val="both"/>
        <w:rPr>
          <w:sz w:val="24"/>
          <w:szCs w:val="24"/>
        </w:rPr>
      </w:pPr>
      <w:r>
        <w:rPr>
          <w:sz w:val="24"/>
          <w:szCs w:val="24"/>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BB5E1F" w:rsidRPr="009F1E27" w:rsidRDefault="00BB5E1F" w:rsidP="009F1E27">
      <w:pPr>
        <w:ind w:firstLine="709"/>
        <w:jc w:val="both"/>
        <w:rPr>
          <w:sz w:val="24"/>
          <w:szCs w:val="24"/>
        </w:rPr>
      </w:pPr>
      <w:r w:rsidRPr="009F1E27">
        <w:rPr>
          <w:sz w:val="24"/>
          <w:szCs w:val="24"/>
        </w:rPr>
        <w:t>Для предотвращения образования несанкционированных свалок на территории обще</w:t>
      </w:r>
      <w:r w:rsidR="00900561" w:rsidRPr="009F1E27">
        <w:rPr>
          <w:sz w:val="24"/>
          <w:szCs w:val="24"/>
        </w:rPr>
        <w:t>го пользования городского поселения</w:t>
      </w:r>
      <w:r w:rsidRPr="009F1E27">
        <w:rPr>
          <w:sz w:val="24"/>
          <w:szCs w:val="24"/>
        </w:rPr>
        <w:t xml:space="preserve"> в традиционных места</w:t>
      </w:r>
      <w:r w:rsidR="00900561" w:rsidRPr="009F1E27">
        <w:rPr>
          <w:sz w:val="24"/>
          <w:szCs w:val="24"/>
        </w:rPr>
        <w:t>х скопления мусора устанавливаются</w:t>
      </w:r>
      <w:r w:rsidRPr="009F1E27">
        <w:rPr>
          <w:sz w:val="24"/>
          <w:szCs w:val="24"/>
        </w:rPr>
        <w:t xml:space="preserve"> конт</w:t>
      </w:r>
      <w:r w:rsidR="00900561" w:rsidRPr="009F1E27">
        <w:rPr>
          <w:sz w:val="24"/>
          <w:szCs w:val="24"/>
        </w:rPr>
        <w:t>ейнеры</w:t>
      </w:r>
      <w:r w:rsidRPr="009F1E27">
        <w:rPr>
          <w:sz w:val="24"/>
          <w:szCs w:val="24"/>
        </w:rPr>
        <w:t>. Для поддержания санитарного состояния и предотвращения образования несанкционированных</w:t>
      </w:r>
      <w:r w:rsidR="009F1E27" w:rsidRPr="009F1E27">
        <w:rPr>
          <w:sz w:val="24"/>
          <w:szCs w:val="24"/>
        </w:rPr>
        <w:t xml:space="preserve"> свалок мусора также устанавливаются контейнеры</w:t>
      </w:r>
      <w:r w:rsidRPr="009F1E27">
        <w:rPr>
          <w:sz w:val="24"/>
          <w:szCs w:val="24"/>
        </w:rPr>
        <w:t xml:space="preserve"> на территориях городских кладбищ и мемориалов.</w:t>
      </w:r>
    </w:p>
    <w:p w:rsidR="00BB5E1F" w:rsidRPr="009F1E27" w:rsidRDefault="00BB5E1F" w:rsidP="009F1E27">
      <w:pPr>
        <w:ind w:firstLine="709"/>
        <w:jc w:val="both"/>
        <w:rPr>
          <w:sz w:val="24"/>
          <w:szCs w:val="24"/>
        </w:rPr>
      </w:pPr>
      <w:r w:rsidRPr="009F1E27">
        <w:rPr>
          <w:sz w:val="24"/>
          <w:szCs w:val="24"/>
        </w:rPr>
        <w:lastRenderedPageBreak/>
        <w:t>Тем не менее, при принятых мерах в местах массово</w:t>
      </w:r>
      <w:r w:rsidR="009F1E27" w:rsidRPr="009F1E27">
        <w:rPr>
          <w:sz w:val="24"/>
          <w:szCs w:val="24"/>
        </w:rPr>
        <w:t>го отдыха</w:t>
      </w:r>
      <w:r w:rsidRPr="009F1E27">
        <w:rPr>
          <w:sz w:val="24"/>
          <w:szCs w:val="24"/>
        </w:rPr>
        <w:t>, в лесных массивах на территориях обще</w:t>
      </w:r>
      <w:r w:rsidR="009F1E27" w:rsidRPr="009F1E27">
        <w:rPr>
          <w:sz w:val="24"/>
          <w:szCs w:val="24"/>
        </w:rPr>
        <w:t>го пользования</w:t>
      </w:r>
      <w:r w:rsidRPr="009F1E27">
        <w:rPr>
          <w:sz w:val="24"/>
          <w:szCs w:val="24"/>
        </w:rPr>
        <w:t xml:space="preserve"> от отсутствия у граждан экологической культуры периодически образовываются несанкционированные свалки.</w:t>
      </w:r>
    </w:p>
    <w:p w:rsidR="00BB5E1F" w:rsidRPr="009F1E27" w:rsidRDefault="009F1E27" w:rsidP="009F1E27">
      <w:pPr>
        <w:ind w:firstLine="708"/>
        <w:jc w:val="both"/>
        <w:rPr>
          <w:sz w:val="24"/>
          <w:szCs w:val="24"/>
        </w:rPr>
      </w:pPr>
      <w:r w:rsidRPr="009F1E27">
        <w:rPr>
          <w:sz w:val="24"/>
          <w:szCs w:val="24"/>
        </w:rPr>
        <w:t>В 2011</w:t>
      </w:r>
      <w:r w:rsidR="00BB5E1F" w:rsidRPr="009F1E27">
        <w:rPr>
          <w:sz w:val="24"/>
          <w:szCs w:val="24"/>
        </w:rPr>
        <w:t xml:space="preserve"> году была разработана Генеральная схема санитарной </w:t>
      </w:r>
      <w:proofErr w:type="gramStart"/>
      <w:r w:rsidR="00BB5E1F" w:rsidRPr="009F1E27">
        <w:rPr>
          <w:sz w:val="24"/>
          <w:szCs w:val="24"/>
        </w:rPr>
        <w:t>очистки</w:t>
      </w:r>
      <w:proofErr w:type="gramEnd"/>
      <w:r w:rsidR="00BB5E1F" w:rsidRPr="009F1E27">
        <w:rPr>
          <w:sz w:val="24"/>
          <w:szCs w:val="24"/>
        </w:rPr>
        <w:t xml:space="preserve">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BB5E1F" w:rsidRDefault="00BB5E1F" w:rsidP="00CA4E58">
      <w:pPr>
        <w:pStyle w:val="msonormalcxspmiddle"/>
        <w:spacing w:before="0" w:beforeAutospacing="0" w:after="0" w:afterAutospacing="0"/>
        <w:ind w:firstLine="709"/>
        <w:jc w:val="both"/>
      </w:pPr>
      <w:r w:rsidRPr="009F1E27">
        <w:t xml:space="preserve">В сложившемся положении необходимо продолжать комплексное благоустройство на территории </w:t>
      </w:r>
      <w:proofErr w:type="spellStart"/>
      <w:r w:rsidR="009F1E27" w:rsidRPr="009F1E27">
        <w:t>Лебяженского</w:t>
      </w:r>
      <w:proofErr w:type="spellEnd"/>
      <w:r w:rsidR="009F1E27" w:rsidRPr="009F1E27">
        <w:t xml:space="preserve"> городского поселения.</w:t>
      </w:r>
    </w:p>
    <w:p w:rsidR="009F1E27" w:rsidRDefault="009F1E27" w:rsidP="009F1E27">
      <w:pPr>
        <w:autoSpaceDE w:val="0"/>
        <w:autoSpaceDN w:val="0"/>
        <w:adjustRightInd w:val="0"/>
        <w:ind w:firstLine="540"/>
        <w:jc w:val="both"/>
        <w:rPr>
          <w:bCs/>
          <w:sz w:val="24"/>
          <w:szCs w:val="24"/>
        </w:rPr>
      </w:pPr>
      <w:r>
        <w:rPr>
          <w:bCs/>
          <w:sz w:val="24"/>
          <w:szCs w:val="24"/>
        </w:rPr>
        <w:t>Т</w:t>
      </w:r>
      <w:r w:rsidRPr="004E3F64">
        <w:rPr>
          <w:bCs/>
          <w:sz w:val="24"/>
          <w:szCs w:val="24"/>
        </w:rPr>
        <w:t xml:space="preserve">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9F1E27" w:rsidRDefault="009F1E27" w:rsidP="009F1E27">
      <w:pPr>
        <w:autoSpaceDE w:val="0"/>
        <w:autoSpaceDN w:val="0"/>
        <w:adjustRightInd w:val="0"/>
        <w:ind w:firstLine="540"/>
        <w:jc w:val="both"/>
        <w:rPr>
          <w:bCs/>
          <w:sz w:val="24"/>
          <w:szCs w:val="24"/>
        </w:rPr>
      </w:pPr>
      <w:r>
        <w:rPr>
          <w:bCs/>
          <w:sz w:val="24"/>
          <w:szCs w:val="24"/>
        </w:rPr>
        <w:t>Т</w:t>
      </w:r>
      <w:r w:rsidRPr="00AB203A">
        <w:rPr>
          <w:bCs/>
          <w:sz w:val="24"/>
          <w:szCs w:val="24"/>
        </w:rPr>
        <w:t xml:space="preserve">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AB203A">
        <w:rPr>
          <w:bCs/>
          <w:sz w:val="24"/>
          <w:szCs w:val="24"/>
        </w:rPr>
        <w:t>шумозащитных</w:t>
      </w:r>
      <w:proofErr w:type="spellEnd"/>
      <w:r w:rsidRPr="00AB203A">
        <w:rPr>
          <w:bCs/>
          <w:sz w:val="24"/>
          <w:szCs w:val="24"/>
        </w:rPr>
        <w:t xml:space="preserve">, </w:t>
      </w:r>
      <w:proofErr w:type="spellStart"/>
      <w:r w:rsidRPr="00AB203A">
        <w:rPr>
          <w:bCs/>
          <w:sz w:val="24"/>
          <w:szCs w:val="24"/>
        </w:rPr>
        <w:t>водоохранных</w:t>
      </w:r>
      <w:proofErr w:type="spellEnd"/>
      <w:r w:rsidRPr="00AB203A">
        <w:rPr>
          <w:bCs/>
          <w:sz w:val="24"/>
          <w:szCs w:val="24"/>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9F1E27" w:rsidRPr="00AB203A" w:rsidRDefault="009F1E27" w:rsidP="009F1E27">
      <w:pPr>
        <w:autoSpaceDE w:val="0"/>
        <w:autoSpaceDN w:val="0"/>
        <w:adjustRightInd w:val="0"/>
        <w:ind w:firstLine="540"/>
        <w:jc w:val="both"/>
        <w:rPr>
          <w:sz w:val="24"/>
          <w:szCs w:val="24"/>
        </w:rPr>
      </w:pPr>
      <w:r w:rsidRPr="00AB203A">
        <w:rPr>
          <w:iCs/>
          <w:sz w:val="24"/>
          <w:szCs w:val="24"/>
        </w:rPr>
        <w:t xml:space="preserve">В свою очередь зелеными насаждениями является совокупность </w:t>
      </w:r>
      <w:r w:rsidRPr="00AB203A">
        <w:rPr>
          <w:sz w:val="24"/>
          <w:szCs w:val="24"/>
        </w:rPr>
        <w:t xml:space="preserve">древесных, кустарниковых, травянистых растений и цветников на  определенной территории, объектом зеленых насаждений - совокупность зеленых насаждений и иных объектов, предназначенных для экологических и   рекреационных целей, отдыха граждан. </w:t>
      </w:r>
    </w:p>
    <w:p w:rsidR="009F1E27" w:rsidRPr="00AB203A" w:rsidRDefault="009F1E27" w:rsidP="009F1E27">
      <w:pPr>
        <w:autoSpaceDE w:val="0"/>
        <w:autoSpaceDN w:val="0"/>
        <w:adjustRightInd w:val="0"/>
        <w:ind w:firstLine="540"/>
        <w:jc w:val="both"/>
        <w:rPr>
          <w:sz w:val="24"/>
          <w:szCs w:val="24"/>
        </w:rPr>
      </w:pPr>
      <w:proofErr w:type="gramStart"/>
      <w:r w:rsidRPr="00AB203A">
        <w:rPr>
          <w:sz w:val="24"/>
          <w:szCs w:val="24"/>
        </w:rPr>
        <w:t>Содержание территорий</w:t>
      </w:r>
      <w:r>
        <w:rPr>
          <w:sz w:val="24"/>
          <w:szCs w:val="24"/>
        </w:rPr>
        <w:t xml:space="preserve"> общего пользования</w:t>
      </w:r>
      <w:r w:rsidRPr="00AB203A">
        <w:rPr>
          <w:sz w:val="24"/>
          <w:szCs w:val="24"/>
        </w:rPr>
        <w:t xml:space="preserve"> зеленых насаждений – это комплекс профилактических работ по</w:t>
      </w:r>
      <w:r>
        <w:rPr>
          <w:sz w:val="24"/>
          <w:szCs w:val="24"/>
        </w:rPr>
        <w:t xml:space="preserve"> уходу за зелеными насаждениями</w:t>
      </w:r>
      <w:r w:rsidRPr="00AB203A">
        <w:rPr>
          <w:sz w:val="24"/>
          <w:szCs w:val="24"/>
        </w:rPr>
        <w:t xml:space="preserve">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w:t>
      </w:r>
      <w:proofErr w:type="gramEnd"/>
      <w:r w:rsidRPr="00AB203A">
        <w:rPr>
          <w:sz w:val="24"/>
          <w:szCs w:val="24"/>
        </w:rPr>
        <w:t xml:space="preserve"> сохранность, долговечность и безопасность функционирования территорий зеленых насаждений;</w:t>
      </w:r>
    </w:p>
    <w:p w:rsidR="009F1E27" w:rsidRPr="00AB203A" w:rsidRDefault="009F1E27" w:rsidP="009F1E27">
      <w:pPr>
        <w:autoSpaceDE w:val="0"/>
        <w:autoSpaceDN w:val="0"/>
        <w:adjustRightInd w:val="0"/>
        <w:ind w:firstLine="540"/>
        <w:jc w:val="both"/>
        <w:rPr>
          <w:sz w:val="24"/>
          <w:szCs w:val="24"/>
        </w:rPr>
      </w:pPr>
      <w:proofErr w:type="gramStart"/>
      <w:r>
        <w:rPr>
          <w:sz w:val="24"/>
          <w:szCs w:val="24"/>
        </w:rPr>
        <w:t>Р</w:t>
      </w:r>
      <w:r w:rsidRPr="00AB203A">
        <w:rPr>
          <w:sz w:val="24"/>
          <w:szCs w:val="24"/>
        </w:rPr>
        <w:t>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w:t>
      </w:r>
      <w:proofErr w:type="gramEnd"/>
      <w:r w:rsidRPr="00AB203A">
        <w:rPr>
          <w:sz w:val="24"/>
          <w:szCs w:val="24"/>
        </w:rPr>
        <w:t>(или) технико-экономические характерист</w:t>
      </w:r>
      <w:r>
        <w:rPr>
          <w:sz w:val="24"/>
          <w:szCs w:val="24"/>
        </w:rPr>
        <w:t>ики объектов зеленых насаждений.</w:t>
      </w:r>
    </w:p>
    <w:p w:rsidR="009F1E27" w:rsidRPr="009F1E27" w:rsidRDefault="009F1E27" w:rsidP="00CA4E58">
      <w:pPr>
        <w:pStyle w:val="msonormalcxspmiddle"/>
        <w:spacing w:before="0" w:beforeAutospacing="0" w:after="0" w:afterAutospacing="0"/>
        <w:ind w:firstLine="709"/>
        <w:jc w:val="both"/>
        <w:rPr>
          <w:rFonts w:ascii="Verdana" w:hAnsi="Verdana"/>
        </w:rPr>
      </w:pPr>
    </w:p>
    <w:p w:rsidR="00BB5E1F" w:rsidRPr="00DD6D0B" w:rsidRDefault="00BB5E1F" w:rsidP="00CA4E58">
      <w:pPr>
        <w:tabs>
          <w:tab w:val="left" w:pos="900"/>
        </w:tabs>
        <w:spacing w:before="120"/>
        <w:jc w:val="both"/>
        <w:rPr>
          <w:sz w:val="24"/>
          <w:szCs w:val="24"/>
        </w:rPr>
      </w:pPr>
      <w:r w:rsidRPr="00FE5CEB">
        <w:rPr>
          <w:b/>
          <w:sz w:val="24"/>
          <w:szCs w:val="24"/>
        </w:rPr>
        <w:t>2. Цели и задачи подпрограммы</w:t>
      </w:r>
      <w:r>
        <w:rPr>
          <w:b/>
          <w:sz w:val="24"/>
          <w:szCs w:val="24"/>
        </w:rPr>
        <w:t>:</w:t>
      </w:r>
    </w:p>
    <w:p w:rsidR="00BB5E1F" w:rsidRPr="00DD6D0B" w:rsidRDefault="00BB5E1F" w:rsidP="000F0B67">
      <w:pPr>
        <w:autoSpaceDE w:val="0"/>
        <w:autoSpaceDN w:val="0"/>
        <w:adjustRightInd w:val="0"/>
        <w:ind w:firstLine="708"/>
        <w:jc w:val="both"/>
        <w:rPr>
          <w:b/>
          <w:sz w:val="24"/>
          <w:szCs w:val="24"/>
        </w:rPr>
      </w:pPr>
      <w:r>
        <w:rPr>
          <w:b/>
          <w:sz w:val="24"/>
          <w:szCs w:val="24"/>
        </w:rPr>
        <w:t>2.1.Цели.</w:t>
      </w:r>
    </w:p>
    <w:p w:rsidR="00BB5E1F" w:rsidRDefault="00BB5E1F" w:rsidP="00CA4E58">
      <w:pPr>
        <w:ind w:firstLine="709"/>
        <w:jc w:val="both"/>
        <w:rPr>
          <w:sz w:val="24"/>
          <w:szCs w:val="24"/>
        </w:rPr>
      </w:pPr>
      <w:r w:rsidRPr="007D7295">
        <w:rPr>
          <w:sz w:val="24"/>
          <w:szCs w:val="24"/>
        </w:rPr>
        <w:t xml:space="preserve">Основной целью подпрограммы является обеспечение нормативного состояния объектов благоустройства, </w:t>
      </w:r>
      <w:r>
        <w:rPr>
          <w:sz w:val="24"/>
          <w:szCs w:val="24"/>
        </w:rPr>
        <w:t>обеспечение экологического, санитарно-эпидемиологического благополучия населения и охрана окружающей среды,</w:t>
      </w:r>
      <w:r w:rsidR="009F1E27">
        <w:rPr>
          <w:sz w:val="24"/>
          <w:szCs w:val="24"/>
        </w:rPr>
        <w:t xml:space="preserve"> </w:t>
      </w:r>
      <w:r w:rsidRPr="007D7295">
        <w:rPr>
          <w:sz w:val="24"/>
          <w:szCs w:val="24"/>
        </w:rPr>
        <w:t>что позволит обеспечить формирование среды, благоприя</w:t>
      </w:r>
      <w:r>
        <w:rPr>
          <w:sz w:val="24"/>
          <w:szCs w:val="24"/>
        </w:rPr>
        <w:t xml:space="preserve">тной для проживания населения, </w:t>
      </w:r>
      <w:r w:rsidRPr="007D7295">
        <w:rPr>
          <w:sz w:val="24"/>
          <w:szCs w:val="24"/>
        </w:rPr>
        <w:t xml:space="preserve">улучшить </w:t>
      </w:r>
      <w:r w:rsidRPr="007D7295">
        <w:rPr>
          <w:sz w:val="24"/>
          <w:szCs w:val="24"/>
        </w:rPr>
        <w:lastRenderedPageBreak/>
        <w:t xml:space="preserve">экологическую обстановку и сохранить природные комплексы для обеспечения условий </w:t>
      </w:r>
      <w:r>
        <w:rPr>
          <w:sz w:val="24"/>
          <w:szCs w:val="24"/>
        </w:rPr>
        <w:t xml:space="preserve">комфортной </w:t>
      </w:r>
      <w:r w:rsidRPr="007D7295">
        <w:rPr>
          <w:sz w:val="24"/>
          <w:szCs w:val="24"/>
        </w:rPr>
        <w:t>жизнедеятельности населения.</w:t>
      </w:r>
    </w:p>
    <w:p w:rsidR="00BB5E1F" w:rsidRPr="00DD6D0B" w:rsidRDefault="00BB5E1F" w:rsidP="00CA4E58">
      <w:pPr>
        <w:ind w:firstLine="709"/>
        <w:jc w:val="both"/>
        <w:rPr>
          <w:sz w:val="24"/>
          <w:szCs w:val="24"/>
        </w:rPr>
      </w:pPr>
      <w:r w:rsidRPr="008C624E">
        <w:rPr>
          <w:sz w:val="24"/>
          <w:szCs w:val="24"/>
        </w:rPr>
        <w:t>П</w:t>
      </w:r>
      <w:r>
        <w:rPr>
          <w:sz w:val="24"/>
          <w:szCs w:val="24"/>
        </w:rPr>
        <w:t>од</w:t>
      </w:r>
      <w:r w:rsidR="00081379">
        <w:rPr>
          <w:sz w:val="24"/>
          <w:szCs w:val="24"/>
        </w:rPr>
        <w:t>п</w:t>
      </w:r>
      <w:r w:rsidRPr="008C624E">
        <w:rPr>
          <w:sz w:val="24"/>
          <w:szCs w:val="24"/>
        </w:rPr>
        <w:t>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BB5E1F" w:rsidRPr="00DD6D0B" w:rsidRDefault="00BB5E1F" w:rsidP="000F0B67">
      <w:pPr>
        <w:ind w:firstLine="708"/>
        <w:jc w:val="both"/>
        <w:rPr>
          <w:b/>
          <w:sz w:val="24"/>
          <w:szCs w:val="24"/>
        </w:rPr>
      </w:pPr>
      <w:r>
        <w:rPr>
          <w:b/>
          <w:sz w:val="24"/>
          <w:szCs w:val="24"/>
        </w:rPr>
        <w:t>2.2.Задачи подп</w:t>
      </w:r>
      <w:r w:rsidRPr="00DD6D0B">
        <w:rPr>
          <w:b/>
          <w:sz w:val="24"/>
          <w:szCs w:val="24"/>
        </w:rPr>
        <w:t>рограммы</w:t>
      </w:r>
      <w:bookmarkStart w:id="2" w:name="YANDEX_174"/>
      <w:bookmarkEnd w:id="2"/>
      <w:r>
        <w:rPr>
          <w:b/>
          <w:sz w:val="24"/>
          <w:szCs w:val="24"/>
        </w:rPr>
        <w:t>.</w:t>
      </w:r>
    </w:p>
    <w:p w:rsidR="00BB5E1F" w:rsidRPr="00593E73" w:rsidRDefault="00BB5E1F" w:rsidP="00CA4E58">
      <w:pPr>
        <w:jc w:val="both"/>
        <w:rPr>
          <w:sz w:val="24"/>
          <w:szCs w:val="24"/>
        </w:rPr>
      </w:pPr>
      <w:r w:rsidRPr="00593E73">
        <w:rPr>
          <w:sz w:val="24"/>
          <w:szCs w:val="24"/>
        </w:rPr>
        <w:t>- осуществление мероприятий по поддержанию порядка,</w:t>
      </w:r>
      <w:bookmarkStart w:id="3" w:name="YANDEX_175"/>
      <w:bookmarkEnd w:id="3"/>
      <w:r>
        <w:rPr>
          <w:sz w:val="24"/>
          <w:szCs w:val="24"/>
        </w:rPr>
        <w:t xml:space="preserve"> </w:t>
      </w:r>
      <w:r w:rsidRPr="00593E73">
        <w:rPr>
          <w:sz w:val="24"/>
          <w:szCs w:val="24"/>
        </w:rPr>
        <w:t>благоустройства, архитектурно-художественного оформл</w:t>
      </w:r>
      <w:r>
        <w:rPr>
          <w:sz w:val="24"/>
          <w:szCs w:val="24"/>
        </w:rPr>
        <w:t xml:space="preserve">ения и санитарного состояния на </w:t>
      </w:r>
      <w:r w:rsidRPr="00593E73">
        <w:rPr>
          <w:sz w:val="24"/>
          <w:szCs w:val="24"/>
        </w:rPr>
        <w:t>территориях общего пользования;</w:t>
      </w:r>
    </w:p>
    <w:p w:rsidR="00BB5E1F" w:rsidRDefault="00BB5E1F" w:rsidP="000F0B67">
      <w:pPr>
        <w:jc w:val="both"/>
        <w:rPr>
          <w:sz w:val="24"/>
          <w:szCs w:val="24"/>
        </w:rPr>
      </w:pPr>
      <w:r w:rsidRPr="00593E73">
        <w:rPr>
          <w:sz w:val="24"/>
          <w:szCs w:val="24"/>
        </w:rPr>
        <w:t>- поддержание в нормативном состоянии существующих детских, спортивных пло</w:t>
      </w:r>
      <w:r>
        <w:rPr>
          <w:sz w:val="24"/>
          <w:szCs w:val="24"/>
        </w:rPr>
        <w:t>щадок, малых архитектурных форм;</w:t>
      </w:r>
    </w:p>
    <w:p w:rsidR="00BB5E1F" w:rsidRDefault="00BB5E1F" w:rsidP="000F0B67">
      <w:pPr>
        <w:jc w:val="both"/>
        <w:rPr>
          <w:sz w:val="24"/>
          <w:szCs w:val="24"/>
        </w:rPr>
      </w:pPr>
      <w:r>
        <w:rPr>
          <w:sz w:val="24"/>
          <w:szCs w:val="24"/>
        </w:rPr>
        <w:t>- вывоз ТБО с селитебной части поселения, кладбищ и мемориалов;</w:t>
      </w:r>
    </w:p>
    <w:p w:rsidR="00BB5E1F" w:rsidRDefault="00BB5E1F" w:rsidP="000F0B67">
      <w:pPr>
        <w:jc w:val="both"/>
        <w:rPr>
          <w:sz w:val="24"/>
          <w:szCs w:val="24"/>
        </w:rPr>
      </w:pPr>
      <w:r>
        <w:rPr>
          <w:sz w:val="24"/>
          <w:szCs w:val="24"/>
        </w:rPr>
        <w:t>- уборка несанкционированных свалок;</w:t>
      </w:r>
    </w:p>
    <w:p w:rsidR="00BB5E1F" w:rsidRDefault="00BB5E1F" w:rsidP="000F0B67">
      <w:pPr>
        <w:jc w:val="both"/>
        <w:rPr>
          <w:sz w:val="24"/>
          <w:szCs w:val="24"/>
        </w:rPr>
      </w:pPr>
      <w:r>
        <w:rPr>
          <w:sz w:val="24"/>
          <w:szCs w:val="24"/>
        </w:rPr>
        <w:t>- выполнение мероприятий по реализации схемы санитарной очистки городского поселения.</w:t>
      </w:r>
    </w:p>
    <w:p w:rsidR="00BB5E1F" w:rsidRPr="00DD6D0B" w:rsidRDefault="00BB5E1F" w:rsidP="00CA4E58">
      <w:pPr>
        <w:jc w:val="both"/>
        <w:rPr>
          <w:b/>
          <w:sz w:val="24"/>
          <w:szCs w:val="24"/>
        </w:rPr>
      </w:pPr>
    </w:p>
    <w:p w:rsidR="00BB5E1F" w:rsidRPr="00DD6D0B" w:rsidRDefault="00BB5E1F" w:rsidP="00CA4E58">
      <w:pPr>
        <w:jc w:val="both"/>
        <w:rPr>
          <w:b/>
          <w:sz w:val="24"/>
          <w:szCs w:val="24"/>
        </w:rPr>
      </w:pPr>
      <w:r>
        <w:rPr>
          <w:b/>
          <w:sz w:val="24"/>
          <w:szCs w:val="24"/>
        </w:rPr>
        <w:t xml:space="preserve">3. </w:t>
      </w:r>
      <w:r w:rsidRPr="00DD6D0B">
        <w:rPr>
          <w:b/>
          <w:sz w:val="24"/>
          <w:szCs w:val="24"/>
        </w:rPr>
        <w:t>Прогноз результатов реализации подпрограммы</w:t>
      </w:r>
      <w:r>
        <w:rPr>
          <w:b/>
          <w:sz w:val="24"/>
          <w:szCs w:val="24"/>
        </w:rPr>
        <w:t>.</w:t>
      </w:r>
    </w:p>
    <w:p w:rsidR="00BB5E1F" w:rsidRPr="00DD6D0B" w:rsidRDefault="00BB5E1F" w:rsidP="00CA4E58">
      <w:pPr>
        <w:jc w:val="both"/>
        <w:rPr>
          <w:sz w:val="24"/>
          <w:szCs w:val="24"/>
        </w:rPr>
      </w:pPr>
      <w:r w:rsidRPr="00DD6D0B">
        <w:rPr>
          <w:shadow/>
          <w:color w:val="000000"/>
          <w:sz w:val="24"/>
          <w:szCs w:val="24"/>
        </w:rPr>
        <w:t xml:space="preserve">         Реализация мероприятий, предусмотренных </w:t>
      </w:r>
      <w:r>
        <w:rPr>
          <w:shadow/>
          <w:color w:val="000000"/>
          <w:sz w:val="24"/>
          <w:szCs w:val="24"/>
        </w:rPr>
        <w:t>под</w:t>
      </w:r>
      <w:r w:rsidRPr="00DD6D0B">
        <w:rPr>
          <w:shadow/>
          <w:color w:val="000000"/>
          <w:sz w:val="24"/>
          <w:szCs w:val="24"/>
        </w:rPr>
        <w:t>программой</w:t>
      </w:r>
      <w:r>
        <w:rPr>
          <w:shadow/>
          <w:color w:val="000000"/>
          <w:sz w:val="24"/>
          <w:szCs w:val="24"/>
        </w:rPr>
        <w:t>, предполагает</w:t>
      </w:r>
      <w:r w:rsidR="009F1E27">
        <w:rPr>
          <w:shadow/>
          <w:color w:val="000000"/>
          <w:sz w:val="24"/>
          <w:szCs w:val="24"/>
        </w:rPr>
        <w:t xml:space="preserve"> </w:t>
      </w:r>
      <w:r w:rsidRPr="00DD6D0B">
        <w:rPr>
          <w:sz w:val="24"/>
          <w:szCs w:val="24"/>
        </w:rPr>
        <w:t>содержание и ре</w:t>
      </w:r>
      <w:r>
        <w:rPr>
          <w:sz w:val="24"/>
          <w:szCs w:val="24"/>
        </w:rPr>
        <w:t xml:space="preserve">монт объектов  благоустройства </w:t>
      </w:r>
      <w:proofErr w:type="spellStart"/>
      <w:r>
        <w:rPr>
          <w:sz w:val="24"/>
          <w:szCs w:val="24"/>
        </w:rPr>
        <w:t>Лебяженского</w:t>
      </w:r>
      <w:proofErr w:type="spellEnd"/>
      <w:r>
        <w:rPr>
          <w:sz w:val="24"/>
          <w:szCs w:val="24"/>
        </w:rPr>
        <w:t xml:space="preserve"> городского поселения</w:t>
      </w:r>
      <w:r w:rsidRPr="00DD6D0B">
        <w:rPr>
          <w:shadow/>
          <w:color w:val="000000"/>
          <w:sz w:val="24"/>
          <w:szCs w:val="24"/>
        </w:rPr>
        <w:t>, а именно:</w:t>
      </w:r>
    </w:p>
    <w:p w:rsidR="00BB5E1F" w:rsidRDefault="00BB5E1F" w:rsidP="004041CA">
      <w:pPr>
        <w:pStyle w:val="a9"/>
        <w:numPr>
          <w:ilvl w:val="0"/>
          <w:numId w:val="9"/>
        </w:numPr>
        <w:spacing w:after="0" w:line="240" w:lineRule="auto"/>
        <w:jc w:val="both"/>
        <w:rPr>
          <w:szCs w:val="24"/>
        </w:rPr>
      </w:pPr>
      <w:r>
        <w:rPr>
          <w:szCs w:val="24"/>
        </w:rPr>
        <w:t>Обеспечение нормативного состояния уличного освещения;</w:t>
      </w:r>
    </w:p>
    <w:p w:rsidR="00BB5E1F" w:rsidRDefault="00BB5E1F" w:rsidP="004041CA">
      <w:pPr>
        <w:pStyle w:val="a9"/>
        <w:numPr>
          <w:ilvl w:val="0"/>
          <w:numId w:val="9"/>
        </w:numPr>
        <w:spacing w:after="0" w:line="240" w:lineRule="auto"/>
        <w:jc w:val="both"/>
        <w:rPr>
          <w:szCs w:val="24"/>
        </w:rPr>
      </w:pPr>
      <w:r>
        <w:rPr>
          <w:szCs w:val="24"/>
        </w:rPr>
        <w:t xml:space="preserve">Обеспечение сбора и удаления твердых бытовых и крупно-габаритных отходов производства и потребления на территории </w:t>
      </w:r>
      <w:proofErr w:type="spellStart"/>
      <w:r>
        <w:rPr>
          <w:szCs w:val="24"/>
        </w:rPr>
        <w:t>Лебяженского</w:t>
      </w:r>
      <w:proofErr w:type="spellEnd"/>
      <w:r>
        <w:rPr>
          <w:szCs w:val="24"/>
        </w:rPr>
        <w:t xml:space="preserve"> городского поселения;</w:t>
      </w:r>
    </w:p>
    <w:p w:rsidR="00BB5E1F" w:rsidRDefault="00BB5E1F" w:rsidP="004041CA">
      <w:pPr>
        <w:pStyle w:val="a9"/>
        <w:numPr>
          <w:ilvl w:val="0"/>
          <w:numId w:val="9"/>
        </w:numPr>
        <w:spacing w:after="0" w:line="240" w:lineRule="auto"/>
        <w:jc w:val="both"/>
        <w:rPr>
          <w:szCs w:val="24"/>
        </w:rPr>
      </w:pPr>
      <w:r>
        <w:rPr>
          <w:szCs w:val="24"/>
        </w:rPr>
        <w:t>Озеленение и уборка аварийных деревьев и кустарников;</w:t>
      </w:r>
    </w:p>
    <w:p w:rsidR="00BB5E1F" w:rsidRDefault="00BB5E1F" w:rsidP="004041CA">
      <w:pPr>
        <w:pStyle w:val="a9"/>
        <w:numPr>
          <w:ilvl w:val="0"/>
          <w:numId w:val="9"/>
        </w:numPr>
        <w:spacing w:after="0" w:line="240" w:lineRule="auto"/>
        <w:jc w:val="both"/>
        <w:rPr>
          <w:szCs w:val="24"/>
        </w:rPr>
      </w:pPr>
      <w:r>
        <w:rPr>
          <w:szCs w:val="24"/>
        </w:rPr>
        <w:t>Обеспечение санитарного содержания мест захоронения;</w:t>
      </w:r>
    </w:p>
    <w:p w:rsidR="00BB5E1F" w:rsidRDefault="00BB5E1F" w:rsidP="004041CA">
      <w:pPr>
        <w:pStyle w:val="a9"/>
        <w:numPr>
          <w:ilvl w:val="0"/>
          <w:numId w:val="9"/>
        </w:numPr>
        <w:spacing w:after="0" w:line="240" w:lineRule="auto"/>
        <w:jc w:val="both"/>
        <w:rPr>
          <w:szCs w:val="24"/>
        </w:rPr>
      </w:pPr>
      <w:r>
        <w:rPr>
          <w:szCs w:val="24"/>
        </w:rPr>
        <w:t>Содержание и обустройство территории поселения элементами малых архитектурных форм, детскими и спортивными комплексами;</w:t>
      </w:r>
    </w:p>
    <w:p w:rsidR="00BB5E1F" w:rsidRDefault="00BB5E1F" w:rsidP="004041CA">
      <w:pPr>
        <w:pStyle w:val="a9"/>
        <w:numPr>
          <w:ilvl w:val="0"/>
          <w:numId w:val="9"/>
        </w:numPr>
        <w:spacing w:after="0" w:line="240" w:lineRule="auto"/>
        <w:jc w:val="both"/>
        <w:rPr>
          <w:szCs w:val="24"/>
        </w:rPr>
      </w:pPr>
      <w:r w:rsidRPr="00494F8E">
        <w:rPr>
          <w:szCs w:val="24"/>
        </w:rPr>
        <w:t>Реализация местных инициатив граждан по развитию частей территории муниципального образования.</w:t>
      </w:r>
    </w:p>
    <w:p w:rsidR="00BB5E1F" w:rsidRDefault="00BB5E1F" w:rsidP="004041CA">
      <w:pPr>
        <w:numPr>
          <w:ilvl w:val="0"/>
          <w:numId w:val="9"/>
        </w:numPr>
        <w:jc w:val="both"/>
        <w:rPr>
          <w:sz w:val="24"/>
          <w:szCs w:val="24"/>
        </w:rPr>
      </w:pPr>
      <w:r>
        <w:rPr>
          <w:sz w:val="24"/>
          <w:szCs w:val="24"/>
        </w:rPr>
        <w:t>Улучшение санитарного состояния территории общего пользования городского поселения, снижение</w:t>
      </w:r>
      <w:r w:rsidR="009F1E27">
        <w:rPr>
          <w:sz w:val="24"/>
          <w:szCs w:val="24"/>
        </w:rPr>
        <w:t xml:space="preserve"> уровня</w:t>
      </w:r>
      <w:r>
        <w:rPr>
          <w:sz w:val="24"/>
          <w:szCs w:val="24"/>
        </w:rPr>
        <w:t xml:space="preserve"> загрязнения территории, соблюдения жи</w:t>
      </w:r>
      <w:r w:rsidR="00081379">
        <w:rPr>
          <w:sz w:val="24"/>
          <w:szCs w:val="24"/>
        </w:rPr>
        <w:t>телями города чистоты и порядка</w:t>
      </w:r>
      <w:r>
        <w:rPr>
          <w:sz w:val="24"/>
          <w:szCs w:val="24"/>
        </w:rPr>
        <w:t>, повышения качества содержания территорий кладбищ и мемориалов.</w:t>
      </w:r>
    </w:p>
    <w:p w:rsidR="00BB5E1F" w:rsidRPr="00494F8E" w:rsidRDefault="00BB5E1F" w:rsidP="00494F8E">
      <w:pPr>
        <w:pStyle w:val="a9"/>
        <w:spacing w:after="0" w:line="240" w:lineRule="auto"/>
        <w:jc w:val="both"/>
        <w:rPr>
          <w:szCs w:val="24"/>
        </w:rPr>
      </w:pPr>
    </w:p>
    <w:p w:rsidR="00BB5E1F" w:rsidRPr="00DD6D0B" w:rsidRDefault="00BB5E1F" w:rsidP="00CA4E58">
      <w:pPr>
        <w:keepLines/>
        <w:suppressLineNumbers/>
        <w:suppressAutoHyphens/>
        <w:jc w:val="both"/>
        <w:rPr>
          <w:b/>
          <w:shadow/>
          <w:color w:val="000000"/>
          <w:sz w:val="24"/>
          <w:szCs w:val="24"/>
        </w:rPr>
      </w:pPr>
      <w:r>
        <w:rPr>
          <w:b/>
          <w:shadow/>
          <w:color w:val="000000"/>
          <w:sz w:val="24"/>
          <w:szCs w:val="24"/>
        </w:rPr>
        <w:t xml:space="preserve">4. </w:t>
      </w:r>
      <w:r w:rsidRPr="00DD6D0B">
        <w:rPr>
          <w:b/>
          <w:shadow/>
          <w:color w:val="000000"/>
          <w:sz w:val="24"/>
          <w:szCs w:val="24"/>
        </w:rPr>
        <w:t>Срок реализации программы</w:t>
      </w:r>
      <w:r>
        <w:rPr>
          <w:b/>
          <w:shadow/>
          <w:color w:val="000000"/>
          <w:sz w:val="24"/>
          <w:szCs w:val="24"/>
        </w:rPr>
        <w:t>.</w:t>
      </w:r>
    </w:p>
    <w:p w:rsidR="00BB5E1F" w:rsidRPr="00DD6D0B" w:rsidRDefault="00BB5E1F" w:rsidP="00CA4E58">
      <w:pPr>
        <w:keepLines/>
        <w:suppressLineNumbers/>
        <w:suppressAutoHyphens/>
        <w:jc w:val="both"/>
        <w:rPr>
          <w:iCs/>
          <w:shadow/>
          <w:sz w:val="24"/>
          <w:szCs w:val="24"/>
        </w:rPr>
      </w:pPr>
      <w:r w:rsidRPr="00DD6D0B">
        <w:rPr>
          <w:iCs/>
          <w:shadow/>
          <w:sz w:val="24"/>
          <w:szCs w:val="24"/>
        </w:rPr>
        <w:t>Реализация мероприятий пр</w:t>
      </w:r>
      <w:r>
        <w:rPr>
          <w:iCs/>
          <w:shadow/>
          <w:sz w:val="24"/>
          <w:szCs w:val="24"/>
        </w:rPr>
        <w:t>ограммы предусматривается в 2015-2020 годы</w:t>
      </w:r>
    </w:p>
    <w:p w:rsidR="00BB5E1F" w:rsidRPr="00DD6D0B" w:rsidRDefault="00BB5E1F" w:rsidP="00CA4E58">
      <w:pPr>
        <w:keepLines/>
        <w:suppressLineNumbers/>
        <w:suppressAutoHyphens/>
        <w:jc w:val="both"/>
        <w:rPr>
          <w:iCs/>
          <w:shadow/>
          <w:sz w:val="24"/>
          <w:szCs w:val="24"/>
        </w:rPr>
      </w:pPr>
    </w:p>
    <w:p w:rsidR="00BB5E1F" w:rsidRPr="00DD6D0B" w:rsidRDefault="00BB5E1F" w:rsidP="00CA4E58">
      <w:pPr>
        <w:keepLines/>
        <w:suppressLineNumbers/>
        <w:suppressAutoHyphens/>
        <w:jc w:val="both"/>
        <w:rPr>
          <w:b/>
          <w:iCs/>
          <w:shadow/>
          <w:sz w:val="24"/>
          <w:szCs w:val="24"/>
        </w:rPr>
      </w:pPr>
      <w:r>
        <w:rPr>
          <w:b/>
          <w:iCs/>
          <w:shadow/>
          <w:sz w:val="24"/>
          <w:szCs w:val="24"/>
        </w:rPr>
        <w:t xml:space="preserve">5. </w:t>
      </w:r>
      <w:r w:rsidRPr="00DD6D0B">
        <w:rPr>
          <w:b/>
          <w:iCs/>
          <w:shadow/>
          <w:sz w:val="24"/>
          <w:szCs w:val="24"/>
        </w:rPr>
        <w:t>Перечень и краткое</w:t>
      </w:r>
      <w:r>
        <w:rPr>
          <w:b/>
          <w:iCs/>
          <w:shadow/>
          <w:sz w:val="24"/>
          <w:szCs w:val="24"/>
        </w:rPr>
        <w:t xml:space="preserve"> описание основных мероприятий </w:t>
      </w:r>
      <w:r w:rsidRPr="00DD6D0B">
        <w:rPr>
          <w:b/>
          <w:iCs/>
          <w:shadow/>
          <w:sz w:val="24"/>
          <w:szCs w:val="24"/>
        </w:rPr>
        <w:t xml:space="preserve"> подпрограммы</w:t>
      </w:r>
      <w:r>
        <w:rPr>
          <w:b/>
          <w:iCs/>
          <w:shadow/>
          <w:sz w:val="24"/>
          <w:szCs w:val="24"/>
        </w:rPr>
        <w:t>.</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5.1. </w:t>
            </w:r>
            <w:r w:rsidR="00B927FE" w:rsidRPr="00B927FE">
              <w:rPr>
                <w:rFonts w:ascii="Times New Roman" w:hAnsi="Times New Roman" w:cs="Times New Roman"/>
                <w:sz w:val="24"/>
                <w:szCs w:val="24"/>
              </w:rPr>
              <w:t>Содержание и ремонт сетей уличного наружного освещения</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Оплата электроснабжения сетей уличного наружного освещения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Оформление актов технологического присоед</w:t>
            </w:r>
            <w:r w:rsidR="003F3AF5">
              <w:rPr>
                <w:rFonts w:ascii="Times New Roman" w:hAnsi="Times New Roman" w:cs="Times New Roman"/>
                <w:sz w:val="24"/>
                <w:szCs w:val="24"/>
              </w:rPr>
              <w:t>инения к сетям электроснабжения</w:t>
            </w:r>
          </w:p>
          <w:p w:rsidR="00B927FE" w:rsidRPr="00B927FE" w:rsidRDefault="00B927FE" w:rsidP="003F3AF5">
            <w:pPr>
              <w:pStyle w:val="ConsPlusCell"/>
              <w:ind w:left="1433"/>
              <w:rPr>
                <w:rFonts w:ascii="Times New Roman" w:hAnsi="Times New Roman" w:cs="Times New Roman"/>
                <w:sz w:val="24"/>
                <w:szCs w:val="24"/>
              </w:rPr>
            </w:pPr>
            <w:r w:rsidRPr="00B927FE">
              <w:rPr>
                <w:rFonts w:ascii="Times New Roman" w:hAnsi="Times New Roman" w:cs="Times New Roman"/>
                <w:sz w:val="24"/>
                <w:szCs w:val="24"/>
              </w:rPr>
              <w:t>сетей уличного наружного освещения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Содержание и ремонт сетей уличного наружного освещения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B927FE" w:rsidP="003F3AF5">
            <w:pPr>
              <w:pStyle w:val="ConsPlusCell"/>
              <w:numPr>
                <w:ilvl w:val="2"/>
                <w:numId w:val="13"/>
              </w:numPr>
              <w:rPr>
                <w:rFonts w:ascii="Times New Roman" w:hAnsi="Times New Roman" w:cs="Times New Roman"/>
                <w:sz w:val="24"/>
                <w:szCs w:val="24"/>
              </w:rPr>
            </w:pPr>
            <w:r w:rsidRPr="00B927FE">
              <w:rPr>
                <w:rFonts w:ascii="Times New Roman" w:hAnsi="Times New Roman" w:cs="Times New Roman"/>
                <w:sz w:val="24"/>
                <w:szCs w:val="24"/>
              </w:rPr>
              <w:t>Закупка материалов для содержания и ре</w:t>
            </w:r>
            <w:r w:rsidR="003F3AF5">
              <w:rPr>
                <w:rFonts w:ascii="Times New Roman" w:hAnsi="Times New Roman" w:cs="Times New Roman"/>
                <w:sz w:val="24"/>
                <w:szCs w:val="24"/>
              </w:rPr>
              <w:t>монта сетей уличного наружного</w:t>
            </w:r>
          </w:p>
          <w:p w:rsidR="00B927FE" w:rsidRPr="00B927FE" w:rsidRDefault="003F3AF5" w:rsidP="003F3AF5">
            <w:pPr>
              <w:pStyle w:val="ConsPlusCell"/>
              <w:ind w:left="1433"/>
              <w:rPr>
                <w:rFonts w:ascii="Times New Roman" w:hAnsi="Times New Roman" w:cs="Times New Roman"/>
                <w:sz w:val="24"/>
                <w:szCs w:val="24"/>
              </w:rPr>
            </w:pPr>
            <w:r>
              <w:rPr>
                <w:rFonts w:ascii="Times New Roman" w:hAnsi="Times New Roman" w:cs="Times New Roman"/>
                <w:sz w:val="24"/>
                <w:szCs w:val="24"/>
              </w:rPr>
              <w:t>о</w:t>
            </w:r>
            <w:r w:rsidR="00B927FE" w:rsidRPr="00B927FE">
              <w:rPr>
                <w:rFonts w:ascii="Times New Roman" w:hAnsi="Times New Roman" w:cs="Times New Roman"/>
                <w:sz w:val="24"/>
                <w:szCs w:val="24"/>
              </w:rPr>
              <w:t>свещения</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5.</w:t>
            </w:r>
            <w:r w:rsidR="00B927FE" w:rsidRPr="00B927FE">
              <w:rPr>
                <w:rFonts w:ascii="Times New Roman" w:hAnsi="Times New Roman" w:cs="Times New Roman"/>
                <w:sz w:val="24"/>
                <w:szCs w:val="24"/>
              </w:rPr>
              <w:t>2</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Мероприятия по реализации схемы санитарной очистки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5.2.1. </w:t>
            </w:r>
            <w:r w:rsidR="00B927FE" w:rsidRPr="00B927FE">
              <w:rPr>
                <w:rFonts w:ascii="Times New Roman" w:hAnsi="Times New Roman" w:cs="Times New Roman"/>
                <w:sz w:val="24"/>
                <w:szCs w:val="24"/>
              </w:rPr>
              <w:t>Сбор, удаление и размещение ТБО и КГО от объектов муниципальной собственности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5.2.2. </w:t>
            </w:r>
            <w:r w:rsidR="00B927FE" w:rsidRPr="00B927FE">
              <w:rPr>
                <w:rFonts w:ascii="Times New Roman" w:hAnsi="Times New Roman" w:cs="Times New Roman"/>
                <w:sz w:val="24"/>
                <w:szCs w:val="24"/>
              </w:rPr>
              <w:t>Сбор, удаление и размещение ТБО и КГО с несанкционированных свалок</w:t>
            </w:r>
            <w:r>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5.2.</w:t>
            </w:r>
            <w:r w:rsidR="00B927FE" w:rsidRPr="00B927FE">
              <w:rPr>
                <w:rFonts w:ascii="Times New Roman" w:hAnsi="Times New Roman" w:cs="Times New Roman"/>
                <w:sz w:val="24"/>
                <w:szCs w:val="24"/>
              </w:rPr>
              <w:t>3</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Приобретение и установка контейнеров для сбора ТБО в местах общего польз</w:t>
            </w:r>
            <w:r>
              <w:rPr>
                <w:rFonts w:ascii="Times New Roman" w:hAnsi="Times New Roman" w:cs="Times New Roman"/>
                <w:sz w:val="24"/>
                <w:szCs w:val="24"/>
              </w:rPr>
              <w:t>ования</w:t>
            </w:r>
          </w:p>
          <w:p w:rsidR="00B927FE" w:rsidRPr="00B927FE" w:rsidRDefault="00B927FE" w:rsidP="003F3AF5">
            <w:pPr>
              <w:pStyle w:val="ConsPlusCell"/>
              <w:rPr>
                <w:rFonts w:ascii="Times New Roman" w:hAnsi="Times New Roman" w:cs="Times New Roman"/>
                <w:sz w:val="24"/>
                <w:szCs w:val="24"/>
              </w:rPr>
            </w:pPr>
            <w:r w:rsidRPr="00B927FE">
              <w:rPr>
                <w:rFonts w:ascii="Times New Roman" w:hAnsi="Times New Roman" w:cs="Times New Roman"/>
                <w:sz w:val="24"/>
                <w:szCs w:val="24"/>
              </w:rPr>
              <w:t>на территории поселения</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5.2.4. </w:t>
            </w:r>
            <w:r w:rsidR="00B927FE" w:rsidRPr="00B927FE">
              <w:rPr>
                <w:rFonts w:ascii="Times New Roman" w:hAnsi="Times New Roman" w:cs="Times New Roman"/>
                <w:sz w:val="24"/>
                <w:szCs w:val="24"/>
              </w:rPr>
              <w:t>Устройство контейнерных площадок</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5.2.5. </w:t>
            </w:r>
            <w:r w:rsidR="00B927FE" w:rsidRPr="00B927FE">
              <w:rPr>
                <w:rFonts w:ascii="Times New Roman" w:hAnsi="Times New Roman" w:cs="Times New Roman"/>
                <w:sz w:val="24"/>
                <w:szCs w:val="24"/>
              </w:rPr>
              <w:t>Содержание территорий общего пользования и мест массового отдыха</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lastRenderedPageBreak/>
              <w:t>5.</w:t>
            </w:r>
            <w:r w:rsidR="00B927FE" w:rsidRPr="00B927FE">
              <w:rPr>
                <w:rFonts w:ascii="Times New Roman" w:hAnsi="Times New Roman" w:cs="Times New Roman"/>
                <w:sz w:val="24"/>
                <w:szCs w:val="24"/>
              </w:rPr>
              <w:t>3</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Содержание и уход за зелеными насаждениями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5.3.1. </w:t>
            </w:r>
            <w:r w:rsidR="00B927FE" w:rsidRPr="00B927FE">
              <w:rPr>
                <w:rFonts w:ascii="Times New Roman" w:hAnsi="Times New Roman" w:cs="Times New Roman"/>
                <w:sz w:val="24"/>
                <w:szCs w:val="24"/>
              </w:rPr>
              <w:t>Уборка аварийных деревьев и кустарников</w:t>
            </w:r>
            <w:r>
              <w:rPr>
                <w:rFonts w:ascii="Times New Roman" w:hAnsi="Times New Roman" w:cs="Times New Roman"/>
                <w:sz w:val="24"/>
                <w:szCs w:val="24"/>
              </w:rPr>
              <w:t>;</w:t>
            </w:r>
          </w:p>
        </w:tc>
      </w:tr>
      <w:tr w:rsidR="00B927FE" w:rsidRPr="00B927FE" w:rsidTr="00B927FE">
        <w:trPr>
          <w:tblCellSpacing w:w="5" w:type="nil"/>
        </w:trPr>
        <w:tc>
          <w:tcPr>
            <w:tcW w:w="3828" w:type="dxa"/>
          </w:tcPr>
          <w:p w:rsidR="003F3AF5"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5.3.2. </w:t>
            </w:r>
            <w:r w:rsidR="00B927FE" w:rsidRPr="00B927FE">
              <w:rPr>
                <w:rFonts w:ascii="Times New Roman" w:hAnsi="Times New Roman" w:cs="Times New Roman"/>
                <w:sz w:val="24"/>
                <w:szCs w:val="24"/>
              </w:rPr>
              <w:t>Посадка деревьев, кустарников, организация клумб, устройство цветников,</w:t>
            </w:r>
          </w:p>
          <w:p w:rsidR="00B927FE" w:rsidRPr="00B927FE" w:rsidRDefault="00B927FE" w:rsidP="00E66460">
            <w:pPr>
              <w:pStyle w:val="ConsPlusCell"/>
              <w:rPr>
                <w:rFonts w:ascii="Times New Roman" w:hAnsi="Times New Roman" w:cs="Times New Roman"/>
                <w:sz w:val="24"/>
                <w:szCs w:val="24"/>
              </w:rPr>
            </w:pPr>
            <w:r w:rsidRPr="00B927FE">
              <w:rPr>
                <w:rFonts w:ascii="Times New Roman" w:hAnsi="Times New Roman" w:cs="Times New Roman"/>
                <w:sz w:val="24"/>
                <w:szCs w:val="24"/>
              </w:rPr>
              <w:t>посев газонов</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5.3.4. </w:t>
            </w:r>
            <w:r w:rsidR="00B927FE" w:rsidRPr="00B927FE">
              <w:rPr>
                <w:rFonts w:ascii="Times New Roman" w:hAnsi="Times New Roman" w:cs="Times New Roman"/>
                <w:sz w:val="24"/>
                <w:szCs w:val="24"/>
              </w:rPr>
              <w:t>Содержание и уход за зелеными насаждениями</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 xml:space="preserve">5.3.5. </w:t>
            </w:r>
            <w:r w:rsidR="00B927FE" w:rsidRPr="00B927FE">
              <w:rPr>
                <w:rFonts w:ascii="Times New Roman" w:hAnsi="Times New Roman" w:cs="Times New Roman"/>
                <w:sz w:val="24"/>
                <w:szCs w:val="24"/>
              </w:rPr>
              <w:t>Текущий ремонт цветников</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5.</w:t>
            </w:r>
            <w:r w:rsidR="00B927FE" w:rsidRPr="00B927FE">
              <w:rPr>
                <w:rFonts w:ascii="Times New Roman" w:hAnsi="Times New Roman" w:cs="Times New Roman"/>
                <w:sz w:val="24"/>
                <w:szCs w:val="24"/>
              </w:rPr>
              <w:t>4</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Содержание мест захоронения</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5.4.1. </w:t>
            </w:r>
            <w:r w:rsidR="00B927FE" w:rsidRPr="00B927FE">
              <w:rPr>
                <w:rFonts w:ascii="Times New Roman" w:hAnsi="Times New Roman" w:cs="Times New Roman"/>
                <w:sz w:val="24"/>
                <w:szCs w:val="24"/>
              </w:rPr>
              <w:t>Уборка территории кладбищ</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 xml:space="preserve">5.4.2. </w:t>
            </w:r>
            <w:r w:rsidR="00B927FE" w:rsidRPr="00B927FE">
              <w:rPr>
                <w:rFonts w:ascii="Times New Roman" w:hAnsi="Times New Roman" w:cs="Times New Roman"/>
                <w:sz w:val="24"/>
                <w:szCs w:val="24"/>
              </w:rPr>
              <w:t>Ремонт, содержание и поддержание внешнего облика мемориалов</w:t>
            </w:r>
          </w:p>
        </w:tc>
      </w:tr>
      <w:tr w:rsidR="00B927FE" w:rsidRPr="00B927FE" w:rsidTr="00B927FE">
        <w:trPr>
          <w:tblCellSpacing w:w="5" w:type="nil"/>
        </w:trPr>
        <w:tc>
          <w:tcPr>
            <w:tcW w:w="3828" w:type="dxa"/>
          </w:tcPr>
          <w:p w:rsidR="003F3AF5" w:rsidRDefault="00B927FE" w:rsidP="003F3AF5">
            <w:pPr>
              <w:pStyle w:val="ConsPlusCell"/>
              <w:rPr>
                <w:rFonts w:ascii="Times New Roman" w:hAnsi="Times New Roman" w:cs="Times New Roman"/>
                <w:sz w:val="24"/>
                <w:szCs w:val="24"/>
              </w:rPr>
            </w:pPr>
            <w:r w:rsidRPr="00B927FE">
              <w:rPr>
                <w:rFonts w:ascii="Times New Roman" w:hAnsi="Times New Roman" w:cs="Times New Roman"/>
                <w:sz w:val="24"/>
                <w:szCs w:val="24"/>
              </w:rPr>
              <w:t>5</w:t>
            </w:r>
            <w:r w:rsidR="003F3AF5">
              <w:rPr>
                <w:rFonts w:ascii="Times New Roman" w:hAnsi="Times New Roman" w:cs="Times New Roman"/>
                <w:sz w:val="24"/>
                <w:szCs w:val="24"/>
              </w:rPr>
              <w:t xml:space="preserve">.5. </w:t>
            </w:r>
            <w:r w:rsidRPr="00B927FE">
              <w:rPr>
                <w:rFonts w:ascii="Times New Roman" w:hAnsi="Times New Roman" w:cs="Times New Roman"/>
                <w:sz w:val="24"/>
                <w:szCs w:val="24"/>
              </w:rPr>
              <w:t>Обустройство территории поселения элеме</w:t>
            </w:r>
            <w:r w:rsidR="003F3AF5">
              <w:rPr>
                <w:rFonts w:ascii="Times New Roman" w:hAnsi="Times New Roman" w:cs="Times New Roman"/>
                <w:sz w:val="24"/>
                <w:szCs w:val="24"/>
              </w:rPr>
              <w:t>нтами малых архитектурных форм,</w:t>
            </w:r>
          </w:p>
          <w:p w:rsidR="00B927FE" w:rsidRPr="00B927FE" w:rsidRDefault="00B927FE" w:rsidP="003F3AF5">
            <w:pPr>
              <w:pStyle w:val="ConsPlusCell"/>
              <w:rPr>
                <w:rFonts w:ascii="Times New Roman" w:hAnsi="Times New Roman" w:cs="Times New Roman"/>
                <w:sz w:val="24"/>
                <w:szCs w:val="24"/>
              </w:rPr>
            </w:pPr>
            <w:r w:rsidRPr="00B927FE">
              <w:rPr>
                <w:rFonts w:ascii="Times New Roman" w:hAnsi="Times New Roman" w:cs="Times New Roman"/>
                <w:sz w:val="24"/>
                <w:szCs w:val="24"/>
              </w:rPr>
              <w:t>спортивными и детскими игровыми комплексами</w:t>
            </w:r>
            <w:r w:rsidR="003F3AF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5.5.</w:t>
            </w:r>
            <w:r w:rsidR="00B927FE" w:rsidRPr="00B927FE">
              <w:rPr>
                <w:rFonts w:ascii="Times New Roman" w:hAnsi="Times New Roman" w:cs="Times New Roman"/>
                <w:sz w:val="24"/>
                <w:szCs w:val="24"/>
              </w:rPr>
              <w:t>1</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Установка, ремонт и содержание детских игровых комплексов</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5.5.</w:t>
            </w:r>
            <w:r w:rsidR="00B927FE" w:rsidRPr="00B927FE">
              <w:rPr>
                <w:rFonts w:ascii="Times New Roman" w:hAnsi="Times New Roman" w:cs="Times New Roman"/>
                <w:sz w:val="24"/>
                <w:szCs w:val="24"/>
              </w:rPr>
              <w:t>2</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Установка, ремонт и содержание спортивных комплексов и спортивных площадок</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3F3AF5" w:rsidP="003F3AF5">
            <w:pPr>
              <w:pStyle w:val="ConsPlusCell"/>
              <w:rPr>
                <w:rFonts w:ascii="Times New Roman" w:hAnsi="Times New Roman" w:cs="Times New Roman"/>
                <w:sz w:val="24"/>
                <w:szCs w:val="24"/>
              </w:rPr>
            </w:pPr>
            <w:r>
              <w:rPr>
                <w:rFonts w:ascii="Times New Roman" w:hAnsi="Times New Roman" w:cs="Times New Roman"/>
                <w:sz w:val="24"/>
                <w:szCs w:val="24"/>
              </w:rPr>
              <w:t>5.5.</w:t>
            </w:r>
            <w:r w:rsidR="00B927FE" w:rsidRPr="00B927FE">
              <w:rPr>
                <w:rFonts w:ascii="Times New Roman" w:hAnsi="Times New Roman" w:cs="Times New Roman"/>
                <w:sz w:val="24"/>
                <w:szCs w:val="24"/>
              </w:rPr>
              <w:t>3</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Установка, ремонт и содержание малых архитектурных форм</w:t>
            </w:r>
            <w:r>
              <w:rPr>
                <w:rFonts w:ascii="Times New Roman" w:hAnsi="Times New Roman" w:cs="Times New Roman"/>
                <w:sz w:val="24"/>
                <w:szCs w:val="24"/>
              </w:rPr>
              <w:t>;</w:t>
            </w:r>
          </w:p>
        </w:tc>
      </w:tr>
      <w:tr w:rsidR="00B927FE" w:rsidRPr="00B927FE" w:rsidTr="00B927FE">
        <w:trPr>
          <w:tblCellSpacing w:w="5" w:type="nil"/>
        </w:trPr>
        <w:tc>
          <w:tcPr>
            <w:tcW w:w="3828" w:type="dxa"/>
          </w:tcPr>
          <w:p w:rsidR="00881A95"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 xml:space="preserve">5.6. </w:t>
            </w:r>
            <w:r w:rsidR="00B927FE" w:rsidRPr="00B927FE">
              <w:rPr>
                <w:rFonts w:ascii="Times New Roman" w:hAnsi="Times New Roman" w:cs="Times New Roman"/>
                <w:sz w:val="24"/>
                <w:szCs w:val="24"/>
              </w:rPr>
              <w:t>Мероприятия по поддержке местных иници</w:t>
            </w:r>
            <w:r>
              <w:rPr>
                <w:rFonts w:ascii="Times New Roman" w:hAnsi="Times New Roman" w:cs="Times New Roman"/>
                <w:sz w:val="24"/>
                <w:szCs w:val="24"/>
              </w:rPr>
              <w:t>атив граждан по развитию частей</w:t>
            </w:r>
          </w:p>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территории поселения</w:t>
            </w:r>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 xml:space="preserve">5.6.1. </w:t>
            </w:r>
            <w:r w:rsidR="00B927FE" w:rsidRPr="00B927FE">
              <w:rPr>
                <w:rFonts w:ascii="Times New Roman" w:hAnsi="Times New Roman" w:cs="Times New Roman"/>
                <w:sz w:val="24"/>
                <w:szCs w:val="24"/>
              </w:rPr>
              <w:t>Приобретение оборудования, инструмента, инвентаря, закупка песка</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881A95" w:rsidP="00E66460">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2</w:t>
            </w:r>
            <w:r>
              <w:rPr>
                <w:rFonts w:ascii="Times New Roman" w:hAnsi="Times New Roman" w:cs="Times New Roman"/>
                <w:sz w:val="24"/>
                <w:szCs w:val="24"/>
              </w:rPr>
              <w:t>.</w:t>
            </w:r>
            <w:r w:rsidR="00B927FE" w:rsidRPr="00B927FE">
              <w:rPr>
                <w:rFonts w:ascii="Times New Roman" w:hAnsi="Times New Roman" w:cs="Times New Roman"/>
                <w:sz w:val="24"/>
                <w:szCs w:val="24"/>
              </w:rPr>
              <w:t xml:space="preserve"> Оплата вознаграждения старостам сельских населенных пунктов и водителю</w:t>
            </w:r>
            <w:r>
              <w:rPr>
                <w:rFonts w:ascii="Times New Roman" w:hAnsi="Times New Roman" w:cs="Times New Roman"/>
                <w:sz w:val="24"/>
                <w:szCs w:val="24"/>
              </w:rPr>
              <w:t>;</w:t>
            </w:r>
          </w:p>
        </w:tc>
      </w:tr>
      <w:tr w:rsidR="00B927FE" w:rsidRPr="00B927FE" w:rsidTr="00B927FE">
        <w:trPr>
          <w:tblCellSpacing w:w="5" w:type="nil"/>
        </w:trPr>
        <w:tc>
          <w:tcPr>
            <w:tcW w:w="3828" w:type="dxa"/>
          </w:tcPr>
          <w:p w:rsidR="00881A95"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3</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 xml:space="preserve">Ремонт общественного колодца, расположенного по адресу: дер. </w:t>
            </w:r>
            <w:proofErr w:type="spellStart"/>
            <w:r w:rsidR="00B927FE" w:rsidRPr="00B927FE">
              <w:rPr>
                <w:rFonts w:ascii="Times New Roman" w:hAnsi="Times New Roman" w:cs="Times New Roman"/>
                <w:sz w:val="24"/>
                <w:szCs w:val="24"/>
              </w:rPr>
              <w:t>Шепелёво</w:t>
            </w:r>
            <w:proofErr w:type="spellEnd"/>
            <w:r>
              <w:rPr>
                <w:rFonts w:ascii="Times New Roman" w:hAnsi="Times New Roman" w:cs="Times New Roman"/>
                <w:sz w:val="24"/>
                <w:szCs w:val="24"/>
              </w:rPr>
              <w:t>,</w:t>
            </w:r>
          </w:p>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ул. Ветеранов</w:t>
            </w:r>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881A95" w:rsidRDefault="00881A95" w:rsidP="00881A9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4</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Ремонт общественного колодца, расположенного по адресу: дер</w:t>
            </w:r>
            <w:r>
              <w:rPr>
                <w:rFonts w:ascii="Times New Roman" w:hAnsi="Times New Roman" w:cs="Times New Roman"/>
                <w:sz w:val="24"/>
                <w:szCs w:val="24"/>
              </w:rPr>
              <w:t xml:space="preserve">. Новое </w:t>
            </w:r>
            <w:proofErr w:type="spellStart"/>
            <w:r>
              <w:rPr>
                <w:rFonts w:ascii="Times New Roman" w:hAnsi="Times New Roman" w:cs="Times New Roman"/>
                <w:sz w:val="24"/>
                <w:szCs w:val="24"/>
              </w:rPr>
              <w:t>Калище</w:t>
            </w:r>
            <w:proofErr w:type="spellEnd"/>
            <w:r>
              <w:rPr>
                <w:rFonts w:ascii="Times New Roman" w:hAnsi="Times New Roman" w:cs="Times New Roman"/>
                <w:sz w:val="24"/>
                <w:szCs w:val="24"/>
              </w:rPr>
              <w:t>,</w:t>
            </w:r>
          </w:p>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ул. Придорожная</w:t>
            </w:r>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B927FE" w:rsidP="00881A95">
            <w:pPr>
              <w:pStyle w:val="ConsPlusCell"/>
              <w:rPr>
                <w:rFonts w:ascii="Times New Roman" w:hAnsi="Times New Roman" w:cs="Times New Roman"/>
                <w:sz w:val="24"/>
                <w:szCs w:val="24"/>
              </w:rPr>
            </w:pPr>
            <w:r w:rsidRPr="00B927FE">
              <w:rPr>
                <w:rFonts w:ascii="Times New Roman" w:hAnsi="Times New Roman" w:cs="Times New Roman"/>
                <w:sz w:val="24"/>
                <w:szCs w:val="24"/>
              </w:rPr>
              <w:t>5</w:t>
            </w:r>
            <w:r w:rsidR="00881A95">
              <w:rPr>
                <w:rFonts w:ascii="Times New Roman" w:hAnsi="Times New Roman" w:cs="Times New Roman"/>
                <w:sz w:val="24"/>
                <w:szCs w:val="24"/>
              </w:rPr>
              <w:t xml:space="preserve">.6.5. </w:t>
            </w:r>
            <w:r w:rsidRPr="00B927FE">
              <w:rPr>
                <w:rFonts w:ascii="Times New Roman" w:hAnsi="Times New Roman" w:cs="Times New Roman"/>
                <w:sz w:val="24"/>
                <w:szCs w:val="24"/>
              </w:rPr>
              <w:t xml:space="preserve">Ремонт общественного колодца, расположенного по адресу: д. </w:t>
            </w:r>
            <w:proofErr w:type="spellStart"/>
            <w:r w:rsidRPr="00B927FE">
              <w:rPr>
                <w:rFonts w:ascii="Times New Roman" w:hAnsi="Times New Roman" w:cs="Times New Roman"/>
                <w:sz w:val="24"/>
                <w:szCs w:val="24"/>
              </w:rPr>
              <w:t>Коваши</w:t>
            </w:r>
            <w:proofErr w:type="spellEnd"/>
            <w:r w:rsidR="00881A95">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274F25" w:rsidP="00E66460">
            <w:pPr>
              <w:pStyle w:val="ConsPlusCell"/>
              <w:rPr>
                <w:rFonts w:ascii="Times New Roman" w:hAnsi="Times New Roman" w:cs="Times New Roman"/>
                <w:sz w:val="24"/>
                <w:szCs w:val="24"/>
              </w:rPr>
            </w:pPr>
            <w:r>
              <w:rPr>
                <w:rFonts w:ascii="Times New Roman" w:hAnsi="Times New Roman" w:cs="Times New Roman"/>
                <w:sz w:val="24"/>
                <w:szCs w:val="24"/>
              </w:rPr>
              <w:t xml:space="preserve">5.6.6. </w:t>
            </w:r>
            <w:r w:rsidR="00B927FE" w:rsidRPr="00B927FE">
              <w:rPr>
                <w:rFonts w:ascii="Times New Roman" w:hAnsi="Times New Roman" w:cs="Times New Roman"/>
                <w:sz w:val="24"/>
                <w:szCs w:val="24"/>
              </w:rPr>
              <w:t xml:space="preserve">Восстановление дренажных канав в д. </w:t>
            </w:r>
            <w:proofErr w:type="gramStart"/>
            <w:r w:rsidR="00B927FE" w:rsidRPr="00B927FE">
              <w:rPr>
                <w:rFonts w:ascii="Times New Roman" w:hAnsi="Times New Roman" w:cs="Times New Roman"/>
                <w:sz w:val="24"/>
                <w:szCs w:val="24"/>
              </w:rPr>
              <w:t>Чёрная</w:t>
            </w:r>
            <w:proofErr w:type="gramEnd"/>
            <w:r w:rsidR="00B927FE" w:rsidRPr="00B927FE">
              <w:rPr>
                <w:rFonts w:ascii="Times New Roman" w:hAnsi="Times New Roman" w:cs="Times New Roman"/>
                <w:sz w:val="24"/>
                <w:szCs w:val="24"/>
              </w:rPr>
              <w:t xml:space="preserve"> </w:t>
            </w:r>
            <w:proofErr w:type="spellStart"/>
            <w:r w:rsidR="00B927FE" w:rsidRPr="00B927FE">
              <w:rPr>
                <w:rFonts w:ascii="Times New Roman" w:hAnsi="Times New Roman" w:cs="Times New Roman"/>
                <w:sz w:val="24"/>
                <w:szCs w:val="24"/>
              </w:rPr>
              <w:t>Лахта</w:t>
            </w:r>
            <w:proofErr w:type="spellEnd"/>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274F25" w:rsidP="00274F2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7</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Ремонт детской площадки в дер. Гора-Валдай</w:t>
            </w:r>
            <w:r>
              <w:rPr>
                <w:rFonts w:ascii="Times New Roman" w:hAnsi="Times New Roman" w:cs="Times New Roman"/>
                <w:sz w:val="24"/>
                <w:szCs w:val="24"/>
              </w:rPr>
              <w:t>;</w:t>
            </w:r>
          </w:p>
        </w:tc>
      </w:tr>
      <w:tr w:rsidR="00B927FE" w:rsidRPr="00B927FE" w:rsidTr="00B927FE">
        <w:trPr>
          <w:tblCellSpacing w:w="5" w:type="nil"/>
        </w:trPr>
        <w:tc>
          <w:tcPr>
            <w:tcW w:w="3828" w:type="dxa"/>
          </w:tcPr>
          <w:p w:rsidR="00B927FE" w:rsidRPr="00B927FE" w:rsidRDefault="00274F25" w:rsidP="00274F25">
            <w:pPr>
              <w:pStyle w:val="ConsPlusCell"/>
              <w:rPr>
                <w:rFonts w:ascii="Times New Roman" w:hAnsi="Times New Roman" w:cs="Times New Roman"/>
                <w:sz w:val="24"/>
                <w:szCs w:val="24"/>
              </w:rPr>
            </w:pPr>
            <w:r>
              <w:rPr>
                <w:rFonts w:ascii="Times New Roman" w:hAnsi="Times New Roman" w:cs="Times New Roman"/>
                <w:sz w:val="24"/>
                <w:szCs w:val="24"/>
              </w:rPr>
              <w:t>5.6.</w:t>
            </w:r>
            <w:r w:rsidR="00B927FE" w:rsidRPr="00B927FE">
              <w:rPr>
                <w:rFonts w:ascii="Times New Roman" w:hAnsi="Times New Roman" w:cs="Times New Roman"/>
                <w:sz w:val="24"/>
                <w:szCs w:val="24"/>
              </w:rPr>
              <w:t>8</w:t>
            </w:r>
            <w:r>
              <w:rPr>
                <w:rFonts w:ascii="Times New Roman" w:hAnsi="Times New Roman" w:cs="Times New Roman"/>
                <w:sz w:val="24"/>
                <w:szCs w:val="24"/>
              </w:rPr>
              <w:t xml:space="preserve">. </w:t>
            </w:r>
            <w:r w:rsidR="00B927FE" w:rsidRPr="00B927FE">
              <w:rPr>
                <w:rFonts w:ascii="Times New Roman" w:hAnsi="Times New Roman" w:cs="Times New Roman"/>
                <w:sz w:val="24"/>
                <w:szCs w:val="24"/>
              </w:rPr>
              <w:t xml:space="preserve">Монтаж ограждения контейнерной площадки для сбора ТБО в дер. </w:t>
            </w:r>
            <w:proofErr w:type="spellStart"/>
            <w:r w:rsidR="00B927FE" w:rsidRPr="00B927FE">
              <w:rPr>
                <w:rFonts w:ascii="Times New Roman" w:hAnsi="Times New Roman" w:cs="Times New Roman"/>
                <w:sz w:val="24"/>
                <w:szCs w:val="24"/>
              </w:rPr>
              <w:t>Кандикюля</w:t>
            </w:r>
            <w:proofErr w:type="spellEnd"/>
            <w:r>
              <w:rPr>
                <w:rFonts w:ascii="Times New Roman" w:hAnsi="Times New Roman" w:cs="Times New Roman"/>
                <w:sz w:val="24"/>
                <w:szCs w:val="24"/>
              </w:rPr>
              <w:t>.</w:t>
            </w:r>
          </w:p>
        </w:tc>
      </w:tr>
    </w:tbl>
    <w:p w:rsidR="009F1E27" w:rsidRDefault="009F1E27" w:rsidP="00CA4E58">
      <w:pPr>
        <w:ind w:right="-5"/>
        <w:jc w:val="both"/>
        <w:rPr>
          <w:b/>
          <w:sz w:val="24"/>
          <w:szCs w:val="24"/>
        </w:rPr>
      </w:pPr>
    </w:p>
    <w:p w:rsidR="00BB5E1F" w:rsidRPr="009F1E27" w:rsidRDefault="00BB5E1F" w:rsidP="00CA4E58">
      <w:pPr>
        <w:ind w:right="-5"/>
        <w:jc w:val="both"/>
        <w:rPr>
          <w:b/>
          <w:sz w:val="24"/>
          <w:szCs w:val="24"/>
        </w:rPr>
      </w:pPr>
      <w:r w:rsidRPr="009F1E27">
        <w:rPr>
          <w:b/>
          <w:sz w:val="24"/>
          <w:szCs w:val="24"/>
        </w:rPr>
        <w:t>6. Ресурсное обеспечение.</w:t>
      </w:r>
    </w:p>
    <w:p w:rsidR="00BB5E1F" w:rsidRPr="004E546C" w:rsidRDefault="00BB5E1F" w:rsidP="000C79CE">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proofErr w:type="spellEnd"/>
      <w:r w:rsidRPr="004E546C">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BB5E1F" w:rsidRPr="004E546C" w:rsidRDefault="00BB5E1F" w:rsidP="000C79CE">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0C79CE">
      <w:pPr>
        <w:autoSpaceDE w:val="0"/>
        <w:autoSpaceDN w:val="0"/>
        <w:adjustRightInd w:val="0"/>
        <w:rPr>
          <w:rFonts w:ascii="Calibri" w:hAnsi="Calibri" w:cs="Calibri"/>
          <w:color w:val="000000"/>
          <w:szCs w:val="22"/>
          <w:lang w:eastAsia="en-US"/>
        </w:rPr>
      </w:pPr>
    </w:p>
    <w:tbl>
      <w:tblPr>
        <w:tblW w:w="98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080"/>
        <w:gridCol w:w="1080"/>
        <w:gridCol w:w="2700"/>
      </w:tblGrid>
      <w:tr w:rsidR="00BB5E1F" w:rsidRPr="00F36BB1" w:rsidTr="00081379">
        <w:tc>
          <w:tcPr>
            <w:tcW w:w="2127"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994" w:type="dxa"/>
            <w:gridSpan w:val="4"/>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9F1E27">
              <w:rPr>
                <w:color w:val="000000"/>
                <w:sz w:val="24"/>
                <w:szCs w:val="24"/>
                <w:lang w:eastAsia="en-US"/>
              </w:rPr>
              <w:t xml:space="preserve"> </w:t>
            </w:r>
            <w:r>
              <w:rPr>
                <w:color w:val="000000"/>
                <w:sz w:val="24"/>
                <w:szCs w:val="24"/>
                <w:lang w:eastAsia="en-US"/>
              </w:rPr>
              <w:t>руб.</w:t>
            </w:r>
          </w:p>
        </w:tc>
      </w:tr>
      <w:tr w:rsidR="00BB5E1F" w:rsidRPr="0092350A" w:rsidTr="00081379">
        <w:tc>
          <w:tcPr>
            <w:tcW w:w="2127"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6F5154">
            <w:pPr>
              <w:autoSpaceDE w:val="0"/>
              <w:autoSpaceDN w:val="0"/>
              <w:adjustRightInd w:val="0"/>
              <w:jc w:val="center"/>
              <w:rPr>
                <w:color w:val="000000"/>
                <w:sz w:val="24"/>
                <w:szCs w:val="24"/>
                <w:lang w:eastAsia="en-US"/>
              </w:rPr>
            </w:pPr>
          </w:p>
        </w:tc>
        <w:tc>
          <w:tcPr>
            <w:tcW w:w="1134" w:type="dxa"/>
            <w:vAlign w:val="center"/>
          </w:tcPr>
          <w:p w:rsidR="00BB5E1F" w:rsidRPr="00823213" w:rsidRDefault="00BB5E1F" w:rsidP="00081379">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vAlign w:val="center"/>
          </w:tcPr>
          <w:p w:rsidR="00BB5E1F" w:rsidRPr="00823213" w:rsidRDefault="00BB5E1F" w:rsidP="00081379">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081379">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081379">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B927FE">
        <w:trPr>
          <w:trHeight w:val="470"/>
        </w:trPr>
        <w:tc>
          <w:tcPr>
            <w:tcW w:w="2127" w:type="dxa"/>
            <w:vAlign w:val="center"/>
          </w:tcPr>
          <w:p w:rsidR="00BB5E1F" w:rsidRPr="00823213" w:rsidRDefault="00BB5E1F" w:rsidP="006F5154">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081379" w:rsidRDefault="00081379" w:rsidP="00B927FE">
            <w:pPr>
              <w:autoSpaceDE w:val="0"/>
              <w:autoSpaceDN w:val="0"/>
              <w:adjustRightInd w:val="0"/>
              <w:jc w:val="center"/>
              <w:rPr>
                <w:color w:val="000000"/>
                <w:sz w:val="24"/>
                <w:szCs w:val="24"/>
                <w:lang w:eastAsia="en-US"/>
              </w:rPr>
            </w:pPr>
            <w:r w:rsidRPr="00081379">
              <w:rPr>
                <w:sz w:val="24"/>
                <w:szCs w:val="24"/>
              </w:rPr>
              <w:t>39 094,91</w:t>
            </w:r>
          </w:p>
        </w:tc>
        <w:tc>
          <w:tcPr>
            <w:tcW w:w="1134" w:type="dxa"/>
            <w:vAlign w:val="center"/>
          </w:tcPr>
          <w:p w:rsidR="00BB5E1F" w:rsidRPr="00823213" w:rsidRDefault="00081379" w:rsidP="00B927FE">
            <w:pPr>
              <w:autoSpaceDE w:val="0"/>
              <w:autoSpaceDN w:val="0"/>
              <w:adjustRightInd w:val="0"/>
              <w:jc w:val="center"/>
              <w:rPr>
                <w:color w:val="000000"/>
                <w:sz w:val="24"/>
                <w:szCs w:val="24"/>
                <w:lang w:eastAsia="en-US"/>
              </w:rPr>
            </w:pPr>
            <w:r>
              <w:rPr>
                <w:color w:val="000000"/>
                <w:sz w:val="24"/>
                <w:szCs w:val="24"/>
                <w:lang w:eastAsia="en-US"/>
              </w:rPr>
              <w:t>7 194,91</w:t>
            </w:r>
          </w:p>
        </w:tc>
        <w:tc>
          <w:tcPr>
            <w:tcW w:w="1080" w:type="dxa"/>
            <w:vAlign w:val="center"/>
          </w:tcPr>
          <w:p w:rsidR="00BB5E1F" w:rsidRDefault="00B927FE" w:rsidP="00B927FE">
            <w:pPr>
              <w:autoSpaceDE w:val="0"/>
              <w:autoSpaceDN w:val="0"/>
              <w:adjustRightInd w:val="0"/>
              <w:jc w:val="center"/>
              <w:rPr>
                <w:color w:val="000000"/>
                <w:sz w:val="24"/>
                <w:szCs w:val="24"/>
                <w:lang w:eastAsia="en-US"/>
              </w:rPr>
            </w:pPr>
            <w:r>
              <w:rPr>
                <w:color w:val="000000"/>
                <w:sz w:val="24"/>
                <w:szCs w:val="24"/>
                <w:lang w:eastAsia="en-US"/>
              </w:rPr>
              <w:t>6 380,00</w:t>
            </w:r>
          </w:p>
        </w:tc>
        <w:tc>
          <w:tcPr>
            <w:tcW w:w="1080" w:type="dxa"/>
            <w:vAlign w:val="center"/>
          </w:tcPr>
          <w:p w:rsidR="00BB5E1F" w:rsidRPr="00823213" w:rsidRDefault="00B927FE" w:rsidP="00B927FE">
            <w:pPr>
              <w:autoSpaceDE w:val="0"/>
              <w:autoSpaceDN w:val="0"/>
              <w:adjustRightInd w:val="0"/>
              <w:jc w:val="center"/>
              <w:rPr>
                <w:color w:val="000000"/>
                <w:sz w:val="24"/>
                <w:szCs w:val="24"/>
                <w:lang w:eastAsia="en-US"/>
              </w:rPr>
            </w:pPr>
            <w:r>
              <w:rPr>
                <w:color w:val="000000"/>
                <w:sz w:val="24"/>
                <w:szCs w:val="24"/>
                <w:lang w:eastAsia="en-US"/>
              </w:rPr>
              <w:t>6 380</w:t>
            </w:r>
            <w:r w:rsidR="00BB5E1F">
              <w:rPr>
                <w:color w:val="000000"/>
                <w:sz w:val="24"/>
                <w:szCs w:val="24"/>
                <w:lang w:eastAsia="en-US"/>
              </w:rPr>
              <w:t>,</w:t>
            </w:r>
            <w:r>
              <w:rPr>
                <w:color w:val="000000"/>
                <w:sz w:val="24"/>
                <w:szCs w:val="24"/>
                <w:lang w:eastAsia="en-US"/>
              </w:rPr>
              <w:t>0</w:t>
            </w:r>
            <w:r w:rsidR="00BB5E1F" w:rsidRPr="00823213">
              <w:rPr>
                <w:color w:val="000000"/>
                <w:sz w:val="24"/>
                <w:szCs w:val="24"/>
                <w:lang w:eastAsia="en-US"/>
              </w:rPr>
              <w:t>0</w:t>
            </w:r>
          </w:p>
        </w:tc>
        <w:tc>
          <w:tcPr>
            <w:tcW w:w="2700" w:type="dxa"/>
            <w:vAlign w:val="center"/>
          </w:tcPr>
          <w:p w:rsidR="00BB5E1F" w:rsidRPr="00823213" w:rsidRDefault="00B927FE" w:rsidP="00B927FE">
            <w:pPr>
              <w:autoSpaceDE w:val="0"/>
              <w:autoSpaceDN w:val="0"/>
              <w:adjustRightInd w:val="0"/>
              <w:jc w:val="center"/>
              <w:rPr>
                <w:color w:val="000000"/>
                <w:sz w:val="24"/>
                <w:szCs w:val="24"/>
                <w:lang w:eastAsia="en-US"/>
              </w:rPr>
            </w:pPr>
            <w:r>
              <w:rPr>
                <w:color w:val="000000"/>
                <w:sz w:val="24"/>
                <w:szCs w:val="24"/>
                <w:lang w:eastAsia="en-US"/>
              </w:rPr>
              <w:t>19 14</w:t>
            </w:r>
            <w:r w:rsidR="00BB5E1F">
              <w:rPr>
                <w:color w:val="000000"/>
                <w:sz w:val="24"/>
                <w:szCs w:val="24"/>
                <w:lang w:eastAsia="en-US"/>
              </w:rPr>
              <w:t>0</w:t>
            </w:r>
            <w:r>
              <w:rPr>
                <w:color w:val="000000"/>
                <w:sz w:val="24"/>
                <w:szCs w:val="24"/>
                <w:lang w:eastAsia="en-US"/>
              </w:rPr>
              <w:t>,00</w:t>
            </w:r>
          </w:p>
        </w:tc>
      </w:tr>
    </w:tbl>
    <w:p w:rsidR="00BB5E1F" w:rsidRPr="00F36BB1" w:rsidRDefault="00BB5E1F" w:rsidP="000C79CE">
      <w:pPr>
        <w:autoSpaceDE w:val="0"/>
        <w:autoSpaceDN w:val="0"/>
        <w:adjustRightInd w:val="0"/>
        <w:rPr>
          <w:color w:val="000000"/>
          <w:szCs w:val="22"/>
          <w:lang w:eastAsia="en-US"/>
        </w:rPr>
      </w:pPr>
    </w:p>
    <w:p w:rsidR="00BB5E1F" w:rsidRPr="00583074" w:rsidRDefault="00BB5E1F" w:rsidP="000C79CE">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9F1E27" w:rsidRDefault="00BB5E1F" w:rsidP="00CA4E58">
      <w:pPr>
        <w:ind w:right="-5" w:firstLine="709"/>
        <w:rPr>
          <w:b/>
          <w:sz w:val="24"/>
          <w:szCs w:val="24"/>
        </w:rPr>
      </w:pPr>
    </w:p>
    <w:p w:rsidR="00BB5E1F" w:rsidRPr="009F1E27" w:rsidRDefault="00BB5E1F" w:rsidP="009F1E27">
      <w:pPr>
        <w:pStyle w:val="ConsPlusNonformat"/>
        <w:numPr>
          <w:ilvl w:val="0"/>
          <w:numId w:val="23"/>
        </w:numPr>
        <w:jc w:val="both"/>
        <w:rPr>
          <w:rFonts w:ascii="Times New Roman" w:hAnsi="Times New Roman" w:cs="Times New Roman"/>
          <w:b/>
          <w:sz w:val="24"/>
          <w:szCs w:val="24"/>
        </w:rPr>
      </w:pPr>
      <w:r w:rsidRPr="009F1E27">
        <w:rPr>
          <w:rFonts w:ascii="Times New Roman" w:hAnsi="Times New Roman" w:cs="Times New Roman"/>
          <w:b/>
          <w:sz w:val="24"/>
          <w:szCs w:val="24"/>
        </w:rPr>
        <w:t>Целевые показатели (индикаторы):</w:t>
      </w:r>
    </w:p>
    <w:p w:rsidR="00BB5E1F" w:rsidRPr="009F1E27" w:rsidRDefault="00BB5E1F" w:rsidP="00CA4E58">
      <w:pPr>
        <w:pStyle w:val="ConsPlusNonformat"/>
        <w:tabs>
          <w:tab w:val="left" w:pos="435"/>
        </w:tabs>
        <w:rPr>
          <w:rFonts w:ascii="Times New Roman" w:hAnsi="Times New Roman" w:cs="Times New Roman"/>
          <w:b/>
          <w:sz w:val="24"/>
          <w:szCs w:val="24"/>
        </w:rPr>
      </w:pPr>
      <w:r w:rsidRPr="009F1E27">
        <w:rPr>
          <w:rFonts w:ascii="Times New Roman" w:hAnsi="Times New Roman" w:cs="Times New Roman"/>
          <w:b/>
          <w:sz w:val="24"/>
          <w:szCs w:val="24"/>
        </w:rPr>
        <w:tab/>
      </w: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13822"/>
      </w:tblGrid>
      <w:tr w:rsidR="009F1E27" w:rsidRPr="00353BBF" w:rsidTr="009F1E27">
        <w:trPr>
          <w:tblCellSpacing w:w="5" w:type="nil"/>
        </w:trPr>
        <w:tc>
          <w:tcPr>
            <w:tcW w:w="3507" w:type="dxa"/>
          </w:tcPr>
          <w:p w:rsidR="009F1E27" w:rsidRPr="00353BBF" w:rsidRDefault="009F1E27" w:rsidP="00081379">
            <w:pPr>
              <w:rPr>
                <w:sz w:val="24"/>
                <w:szCs w:val="24"/>
              </w:rPr>
            </w:pPr>
            <w:r>
              <w:rPr>
                <w:sz w:val="24"/>
                <w:szCs w:val="24"/>
              </w:rPr>
              <w:t>Объем  ликвидиров</w:t>
            </w:r>
            <w:r w:rsidRPr="00E14F1F">
              <w:rPr>
                <w:sz w:val="24"/>
                <w:szCs w:val="24"/>
              </w:rPr>
              <w:t>анных несанкционированных свалок</w:t>
            </w:r>
            <w:r>
              <w:rPr>
                <w:sz w:val="24"/>
                <w:szCs w:val="24"/>
              </w:rPr>
              <w:t>;</w:t>
            </w:r>
            <w:r w:rsidRPr="00E14F1F">
              <w:rPr>
                <w:sz w:val="24"/>
                <w:szCs w:val="24"/>
              </w:rPr>
              <w:t xml:space="preserve"> </w:t>
            </w:r>
          </w:p>
        </w:tc>
      </w:tr>
      <w:tr w:rsidR="009F1E27" w:rsidRPr="00353BBF" w:rsidTr="009F1E27">
        <w:trPr>
          <w:tblCellSpacing w:w="5" w:type="nil"/>
        </w:trPr>
        <w:tc>
          <w:tcPr>
            <w:tcW w:w="3507" w:type="dxa"/>
          </w:tcPr>
          <w:p w:rsidR="009F1E27" w:rsidRDefault="009F1E27" w:rsidP="00081379">
            <w:pPr>
              <w:rPr>
                <w:sz w:val="24"/>
                <w:szCs w:val="24"/>
              </w:rPr>
            </w:pPr>
            <w:r w:rsidRPr="00397911">
              <w:rPr>
                <w:sz w:val="24"/>
                <w:szCs w:val="24"/>
              </w:rPr>
              <w:t>Доля фактически оказанных услуг (выполненных работ) п</w:t>
            </w:r>
            <w:r>
              <w:rPr>
                <w:sz w:val="24"/>
                <w:szCs w:val="24"/>
              </w:rPr>
              <w:t>о содержанию и ремонту объектов</w:t>
            </w:r>
          </w:p>
          <w:p w:rsidR="009F1E27" w:rsidRPr="00353BBF" w:rsidRDefault="009F1E27" w:rsidP="00081379">
            <w:pPr>
              <w:rPr>
                <w:sz w:val="24"/>
                <w:szCs w:val="24"/>
              </w:rPr>
            </w:pPr>
            <w:r w:rsidRPr="00397911">
              <w:rPr>
                <w:sz w:val="24"/>
                <w:szCs w:val="24"/>
              </w:rPr>
              <w:t>благоустройства к плановому показателю</w:t>
            </w:r>
            <w:r>
              <w:rPr>
                <w:sz w:val="24"/>
                <w:szCs w:val="24"/>
              </w:rPr>
              <w:t>;</w:t>
            </w:r>
          </w:p>
        </w:tc>
      </w:tr>
      <w:tr w:rsidR="009F1E27" w:rsidRPr="001F0CDE" w:rsidTr="009F1E27">
        <w:trPr>
          <w:tblCellSpacing w:w="5" w:type="nil"/>
        </w:trPr>
        <w:tc>
          <w:tcPr>
            <w:tcW w:w="3507" w:type="dxa"/>
          </w:tcPr>
          <w:p w:rsidR="009F1E27" w:rsidRDefault="009F1E27" w:rsidP="00081379">
            <w:pPr>
              <w:pStyle w:val="ConsPlusCell"/>
              <w:rPr>
                <w:rFonts w:ascii="Times New Roman" w:hAnsi="Times New Roman" w:cs="Times New Roman"/>
                <w:sz w:val="24"/>
                <w:szCs w:val="24"/>
              </w:rPr>
            </w:pPr>
            <w:r w:rsidRPr="001F0CDE">
              <w:rPr>
                <w:rFonts w:ascii="Times New Roman" w:hAnsi="Times New Roman" w:cs="Times New Roman"/>
                <w:sz w:val="24"/>
                <w:szCs w:val="24"/>
              </w:rPr>
              <w:t>Повышение показателя обеспеченности населения муниципального об</w:t>
            </w:r>
            <w:r>
              <w:rPr>
                <w:rFonts w:ascii="Times New Roman" w:hAnsi="Times New Roman" w:cs="Times New Roman"/>
                <w:sz w:val="24"/>
                <w:szCs w:val="24"/>
              </w:rPr>
              <w:t>разования зелеными</w:t>
            </w:r>
          </w:p>
          <w:p w:rsidR="009F1E27" w:rsidRPr="001F0CDE" w:rsidRDefault="009F1E27" w:rsidP="00081379">
            <w:pPr>
              <w:pStyle w:val="ConsPlusCell"/>
              <w:rPr>
                <w:rFonts w:ascii="Times New Roman" w:hAnsi="Times New Roman" w:cs="Times New Roman"/>
                <w:sz w:val="24"/>
                <w:szCs w:val="24"/>
              </w:rPr>
            </w:pPr>
            <w:r>
              <w:rPr>
                <w:rFonts w:ascii="Times New Roman" w:hAnsi="Times New Roman" w:cs="Times New Roman"/>
                <w:sz w:val="24"/>
                <w:szCs w:val="24"/>
              </w:rPr>
              <w:t>насаждениями;</w:t>
            </w:r>
          </w:p>
        </w:tc>
      </w:tr>
      <w:tr w:rsidR="009F1E27" w:rsidRPr="001F0CDE" w:rsidTr="009F1E27">
        <w:trPr>
          <w:tblCellSpacing w:w="5" w:type="nil"/>
        </w:trPr>
        <w:tc>
          <w:tcPr>
            <w:tcW w:w="3507" w:type="dxa"/>
          </w:tcPr>
          <w:p w:rsidR="009F1E27" w:rsidRDefault="009F1E27" w:rsidP="00081379">
            <w:pPr>
              <w:pStyle w:val="ConsPlusCell"/>
              <w:rPr>
                <w:rFonts w:ascii="Times New Roman" w:hAnsi="Times New Roman" w:cs="Times New Roman"/>
                <w:sz w:val="24"/>
                <w:szCs w:val="24"/>
              </w:rPr>
            </w:pPr>
            <w:r w:rsidRPr="001F0CDE">
              <w:rPr>
                <w:rFonts w:ascii="Times New Roman" w:hAnsi="Times New Roman" w:cs="Times New Roman"/>
                <w:sz w:val="24"/>
                <w:szCs w:val="24"/>
              </w:rPr>
              <w:t>Количество установленных элементов малых архитекту</w:t>
            </w:r>
            <w:r>
              <w:rPr>
                <w:rFonts w:ascii="Times New Roman" w:hAnsi="Times New Roman" w:cs="Times New Roman"/>
                <w:sz w:val="24"/>
                <w:szCs w:val="24"/>
              </w:rPr>
              <w:t>рных форм, детских и спортивных</w:t>
            </w:r>
          </w:p>
          <w:p w:rsidR="009F1E27" w:rsidRPr="001F0CDE" w:rsidRDefault="00B927FE" w:rsidP="00081379">
            <w:pPr>
              <w:pStyle w:val="ConsPlusCell"/>
              <w:rPr>
                <w:rFonts w:ascii="Times New Roman" w:hAnsi="Times New Roman" w:cs="Times New Roman"/>
                <w:shadow/>
                <w:sz w:val="24"/>
                <w:szCs w:val="24"/>
              </w:rPr>
            </w:pPr>
            <w:r>
              <w:rPr>
                <w:rFonts w:ascii="Times New Roman" w:hAnsi="Times New Roman" w:cs="Times New Roman"/>
                <w:sz w:val="24"/>
                <w:szCs w:val="24"/>
              </w:rPr>
              <w:t>к</w:t>
            </w:r>
            <w:r w:rsidR="009F1E27" w:rsidRPr="001F0CDE">
              <w:rPr>
                <w:rFonts w:ascii="Times New Roman" w:hAnsi="Times New Roman" w:cs="Times New Roman"/>
                <w:sz w:val="24"/>
                <w:szCs w:val="24"/>
              </w:rPr>
              <w:t>омплексов</w:t>
            </w:r>
            <w:r w:rsidR="009F1E27">
              <w:rPr>
                <w:rFonts w:ascii="Times New Roman" w:hAnsi="Times New Roman" w:cs="Times New Roman"/>
                <w:sz w:val="24"/>
                <w:szCs w:val="24"/>
              </w:rPr>
              <w:t>.</w:t>
            </w:r>
          </w:p>
        </w:tc>
      </w:tr>
    </w:tbl>
    <w:p w:rsidR="00BB5E1F" w:rsidRDefault="00BB5E1F" w:rsidP="00CA4E58">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BB5E1F" w:rsidRPr="00E321C3" w:rsidRDefault="00BB5E1F"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6</w:t>
      </w:r>
    </w:p>
    <w:p w:rsidR="00BB5E1F" w:rsidRPr="001A7995" w:rsidRDefault="00BB5E1F"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BB5E1F" w:rsidRPr="001A7995" w:rsidRDefault="00BB5E1F" w:rsidP="00CA4E58">
      <w:pPr>
        <w:widowControl w:val="0"/>
        <w:autoSpaceDE w:val="0"/>
        <w:autoSpaceDN w:val="0"/>
        <w:adjustRightInd w:val="0"/>
        <w:jc w:val="both"/>
        <w:rPr>
          <w:b/>
          <w:sz w:val="24"/>
          <w:szCs w:val="24"/>
        </w:rPr>
      </w:pPr>
    </w:p>
    <w:p w:rsidR="00BB5E1F" w:rsidRPr="001A7995" w:rsidRDefault="00BB5E1F"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BB5E1F" w:rsidRPr="001A7995" w:rsidRDefault="00BB5E1F" w:rsidP="001A799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b/>
          <w:sz w:val="24"/>
          <w:szCs w:val="24"/>
        </w:rPr>
        <w:t>Лебяженское</w:t>
      </w:r>
      <w:proofErr w:type="spellEnd"/>
      <w:r w:rsidRPr="001A7995">
        <w:rPr>
          <w:rFonts w:ascii="Times New Roman" w:hAnsi="Times New Roman" w:cs="Times New Roman"/>
          <w:b/>
          <w:sz w:val="24"/>
          <w:szCs w:val="24"/>
        </w:rPr>
        <w:t xml:space="preserve"> городское поселение»</w:t>
      </w:r>
    </w:p>
    <w:p w:rsidR="00BB5E1F" w:rsidRPr="003C1381" w:rsidRDefault="00BB5E1F" w:rsidP="00CA4E5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BB5E1F" w:rsidRPr="001A7995"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1A7995" w:rsidRDefault="00BB5E1F" w:rsidP="00CA4E58">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BB5E1F" w:rsidRPr="001A7995" w:rsidRDefault="00BB5E1F" w:rsidP="00CA4E58">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 xml:space="preserve">«Развитие молодежной политики, физической культуры и спорта в муниципальном образовании </w:t>
            </w:r>
            <w:proofErr w:type="spellStart"/>
            <w:r w:rsidRPr="001A7995">
              <w:rPr>
                <w:rFonts w:ascii="Times New Roman" w:hAnsi="Times New Roman" w:cs="Times New Roman"/>
                <w:sz w:val="24"/>
                <w:szCs w:val="24"/>
              </w:rPr>
              <w:t>Лебяженское</w:t>
            </w:r>
            <w:proofErr w:type="spellEnd"/>
            <w:r w:rsidRPr="001A7995">
              <w:rPr>
                <w:rFonts w:ascii="Times New Roman" w:hAnsi="Times New Roman" w:cs="Times New Roman"/>
                <w:sz w:val="24"/>
                <w:szCs w:val="24"/>
              </w:rPr>
              <w:t xml:space="preserve"> городское поселение»</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BB5E1F" w:rsidRPr="00E84646" w:rsidRDefault="00BB5E1F"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BB5E1F" w:rsidRPr="00E84646" w:rsidRDefault="00BB5E1F" w:rsidP="001A7995">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CA4E58">
            <w:pPr>
              <w:jc w:val="both"/>
              <w:rPr>
                <w:sz w:val="24"/>
                <w:szCs w:val="24"/>
              </w:rPr>
            </w:pPr>
            <w:r>
              <w:rPr>
                <w:sz w:val="24"/>
                <w:szCs w:val="24"/>
              </w:rPr>
              <w:t xml:space="preserve">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w:t>
            </w:r>
            <w:proofErr w:type="spellStart"/>
            <w:r>
              <w:rPr>
                <w:sz w:val="24"/>
                <w:szCs w:val="24"/>
              </w:rPr>
              <w:t>Лебяженского</w:t>
            </w:r>
            <w:proofErr w:type="spellEnd"/>
            <w:r>
              <w:rPr>
                <w:sz w:val="24"/>
                <w:szCs w:val="24"/>
              </w:rPr>
              <w:t xml:space="preserve"> городского поселения к регулярным занятиям физической культурой и спортом</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BB5E1F" w:rsidRDefault="00BB5E1F" w:rsidP="004041CA">
            <w:pPr>
              <w:pStyle w:val="a9"/>
              <w:numPr>
                <w:ilvl w:val="0"/>
                <w:numId w:val="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BB5E1F" w:rsidRDefault="00BB5E1F" w:rsidP="004041CA">
            <w:pPr>
              <w:pStyle w:val="a9"/>
              <w:numPr>
                <w:ilvl w:val="0"/>
                <w:numId w:val="9"/>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BB5E1F" w:rsidRDefault="00BB5E1F" w:rsidP="004041CA">
            <w:pPr>
              <w:pStyle w:val="a9"/>
              <w:numPr>
                <w:ilvl w:val="0"/>
                <w:numId w:val="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BB5E1F" w:rsidRDefault="00BB5E1F" w:rsidP="004041CA">
            <w:pPr>
              <w:pStyle w:val="a9"/>
              <w:numPr>
                <w:ilvl w:val="0"/>
                <w:numId w:val="9"/>
              </w:numPr>
              <w:spacing w:after="0" w:line="240" w:lineRule="auto"/>
              <w:ind w:left="276" w:hanging="276"/>
              <w:jc w:val="both"/>
              <w:rPr>
                <w:szCs w:val="24"/>
              </w:rPr>
            </w:pPr>
            <w:r>
              <w:rPr>
                <w:szCs w:val="24"/>
              </w:rPr>
              <w:t>Вовлечение молодежи в общественно-политическую жизнь;</w:t>
            </w:r>
          </w:p>
          <w:p w:rsidR="00BB5E1F" w:rsidRDefault="00BB5E1F" w:rsidP="004041CA">
            <w:pPr>
              <w:pStyle w:val="a9"/>
              <w:numPr>
                <w:ilvl w:val="0"/>
                <w:numId w:val="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BB5E1F" w:rsidRPr="007821D0" w:rsidRDefault="00BB5E1F" w:rsidP="004041CA">
            <w:pPr>
              <w:pStyle w:val="a9"/>
              <w:numPr>
                <w:ilvl w:val="0"/>
                <w:numId w:val="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BB5E1F" w:rsidRPr="00D925EA" w:rsidRDefault="00BB5E1F" w:rsidP="004041CA">
            <w:pPr>
              <w:pStyle w:val="a9"/>
              <w:numPr>
                <w:ilvl w:val="0"/>
                <w:numId w:val="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BB5E1F" w:rsidRPr="00D925EA" w:rsidRDefault="00BB5E1F" w:rsidP="004041CA">
            <w:pPr>
              <w:pStyle w:val="a9"/>
              <w:numPr>
                <w:ilvl w:val="0"/>
                <w:numId w:val="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BB5E1F" w:rsidRPr="00D925EA" w:rsidRDefault="00BB5E1F" w:rsidP="004041CA">
            <w:pPr>
              <w:pStyle w:val="a9"/>
              <w:numPr>
                <w:ilvl w:val="0"/>
                <w:numId w:val="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BB5E1F" w:rsidRPr="00A20151" w:rsidRDefault="00BB5E1F" w:rsidP="004041CA">
            <w:pPr>
              <w:pStyle w:val="a9"/>
              <w:numPr>
                <w:ilvl w:val="0"/>
                <w:numId w:val="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BB5E1F" w:rsidRDefault="00BB5E1F" w:rsidP="007A7EE5">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BB5E1F" w:rsidRPr="00AB553D" w:rsidRDefault="00BB5E1F" w:rsidP="007A7EE5">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BB5E1F" w:rsidRPr="00AB553D" w:rsidRDefault="00BB5E1F" w:rsidP="00AB553D">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CA4E58">
            <w:pPr>
              <w:jc w:val="center"/>
              <w:rPr>
                <w:sz w:val="24"/>
                <w:szCs w:val="24"/>
              </w:rPr>
            </w:pPr>
            <w:r>
              <w:rPr>
                <w:sz w:val="24"/>
                <w:szCs w:val="24"/>
              </w:rPr>
              <w:t>2015-2020 годы</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BB5E1F" w:rsidRPr="00A20151" w:rsidRDefault="00BB5E1F" w:rsidP="00CA4E58">
            <w:pPr>
              <w:jc w:val="center"/>
              <w:rPr>
                <w:sz w:val="24"/>
                <w:szCs w:val="24"/>
              </w:rPr>
            </w:pPr>
            <w:r>
              <w:rPr>
                <w:sz w:val="24"/>
                <w:szCs w:val="24"/>
              </w:rPr>
              <w:t>600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BB5E1F" w:rsidRPr="00A20151" w:rsidRDefault="00BB5E1F" w:rsidP="00CA4E58">
            <w:pPr>
              <w:jc w:val="center"/>
              <w:rPr>
                <w:sz w:val="24"/>
                <w:szCs w:val="24"/>
              </w:rPr>
            </w:pPr>
            <w:r w:rsidRPr="00A20151">
              <w:rPr>
                <w:sz w:val="24"/>
                <w:szCs w:val="24"/>
              </w:rPr>
              <w:t>в том числе по годам:</w:t>
            </w:r>
          </w:p>
          <w:p w:rsidR="00BB5E1F" w:rsidRPr="00A20151" w:rsidRDefault="00BB5E1F" w:rsidP="00CA4E58">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w:t>
            </w:r>
            <w:r w:rsidR="00081379">
              <w:rPr>
                <w:sz w:val="24"/>
                <w:szCs w:val="24"/>
              </w:rPr>
              <w:t xml:space="preserve"> </w:t>
            </w:r>
            <w:r w:rsidRPr="00A20151">
              <w:rPr>
                <w:sz w:val="24"/>
                <w:szCs w:val="24"/>
              </w:rPr>
              <w:t>руб.</w:t>
            </w:r>
          </w:p>
          <w:p w:rsidR="00BB5E1F" w:rsidRDefault="00BB5E1F" w:rsidP="00CA4E58">
            <w:pPr>
              <w:jc w:val="center"/>
              <w:rPr>
                <w:sz w:val="24"/>
                <w:szCs w:val="24"/>
              </w:rPr>
            </w:pPr>
            <w:r w:rsidRPr="00A20151">
              <w:rPr>
                <w:sz w:val="24"/>
                <w:szCs w:val="24"/>
              </w:rPr>
              <w:t>2016 г. –</w:t>
            </w:r>
            <w:r>
              <w:rPr>
                <w:sz w:val="24"/>
                <w:szCs w:val="24"/>
              </w:rPr>
              <w:t xml:space="preserve"> 100,00</w:t>
            </w:r>
            <w:r w:rsidRPr="00A20151">
              <w:rPr>
                <w:sz w:val="24"/>
                <w:szCs w:val="24"/>
              </w:rPr>
              <w:t xml:space="preserve"> тыс.</w:t>
            </w:r>
            <w:r w:rsidR="00081379">
              <w:rPr>
                <w:sz w:val="24"/>
                <w:szCs w:val="24"/>
              </w:rPr>
              <w:t xml:space="preserve"> </w:t>
            </w:r>
            <w:r w:rsidRPr="00A20151">
              <w:rPr>
                <w:sz w:val="24"/>
                <w:szCs w:val="24"/>
              </w:rPr>
              <w:t>руб.</w:t>
            </w:r>
          </w:p>
          <w:p w:rsidR="00BB5E1F" w:rsidRDefault="00BB5E1F" w:rsidP="00CA4E58">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w:t>
            </w:r>
            <w:r w:rsidR="00081379">
              <w:rPr>
                <w:sz w:val="24"/>
                <w:szCs w:val="24"/>
              </w:rPr>
              <w:t xml:space="preserve"> </w:t>
            </w:r>
            <w:r w:rsidRPr="00A20151">
              <w:rPr>
                <w:sz w:val="24"/>
                <w:szCs w:val="24"/>
              </w:rPr>
              <w:t>руб.</w:t>
            </w:r>
          </w:p>
          <w:p w:rsidR="00BB5E1F" w:rsidRDefault="00BB5E1F" w:rsidP="00CA4E58">
            <w:pPr>
              <w:jc w:val="center"/>
              <w:rPr>
                <w:sz w:val="24"/>
                <w:szCs w:val="24"/>
              </w:rPr>
            </w:pPr>
            <w:r>
              <w:rPr>
                <w:sz w:val="24"/>
                <w:szCs w:val="24"/>
              </w:rPr>
              <w:t>2018</w:t>
            </w:r>
            <w:r w:rsidRPr="00A20151">
              <w:rPr>
                <w:sz w:val="24"/>
                <w:szCs w:val="24"/>
              </w:rPr>
              <w:t xml:space="preserve"> г. – </w:t>
            </w:r>
            <w:r>
              <w:rPr>
                <w:sz w:val="24"/>
                <w:szCs w:val="24"/>
              </w:rPr>
              <w:t xml:space="preserve">100,00 </w:t>
            </w:r>
            <w:r w:rsidRPr="00A20151">
              <w:rPr>
                <w:sz w:val="24"/>
                <w:szCs w:val="24"/>
              </w:rPr>
              <w:t>тыс.</w:t>
            </w:r>
            <w:r w:rsidR="00081379">
              <w:rPr>
                <w:sz w:val="24"/>
                <w:szCs w:val="24"/>
              </w:rPr>
              <w:t xml:space="preserve"> </w:t>
            </w:r>
            <w:r w:rsidRPr="00A20151">
              <w:rPr>
                <w:sz w:val="24"/>
                <w:szCs w:val="24"/>
              </w:rPr>
              <w:t>руб.</w:t>
            </w:r>
          </w:p>
          <w:p w:rsidR="00BB5E1F" w:rsidRDefault="00BB5E1F" w:rsidP="00CA4E58">
            <w:pPr>
              <w:jc w:val="center"/>
              <w:rPr>
                <w:sz w:val="24"/>
                <w:szCs w:val="24"/>
              </w:rPr>
            </w:pPr>
            <w:r>
              <w:rPr>
                <w:sz w:val="24"/>
                <w:szCs w:val="24"/>
              </w:rPr>
              <w:t>2019</w:t>
            </w:r>
            <w:r w:rsidRPr="00A20151">
              <w:rPr>
                <w:sz w:val="24"/>
                <w:szCs w:val="24"/>
              </w:rPr>
              <w:t xml:space="preserve"> г. – </w:t>
            </w:r>
            <w:r>
              <w:rPr>
                <w:sz w:val="24"/>
                <w:szCs w:val="24"/>
              </w:rPr>
              <w:t xml:space="preserve">100,00 </w:t>
            </w:r>
            <w:r w:rsidRPr="00A20151">
              <w:rPr>
                <w:sz w:val="24"/>
                <w:szCs w:val="24"/>
              </w:rPr>
              <w:t>тыс.</w:t>
            </w:r>
            <w:r w:rsidR="00081379">
              <w:rPr>
                <w:sz w:val="24"/>
                <w:szCs w:val="24"/>
              </w:rPr>
              <w:t xml:space="preserve"> </w:t>
            </w:r>
            <w:r w:rsidRPr="00A20151">
              <w:rPr>
                <w:sz w:val="24"/>
                <w:szCs w:val="24"/>
              </w:rPr>
              <w:t>руб.</w:t>
            </w:r>
          </w:p>
          <w:p w:rsidR="00BB5E1F" w:rsidRPr="00A20151" w:rsidRDefault="00BB5E1F" w:rsidP="00CA4E58">
            <w:pPr>
              <w:jc w:val="center"/>
              <w:rPr>
                <w:sz w:val="24"/>
                <w:szCs w:val="24"/>
              </w:rPr>
            </w:pPr>
            <w:r>
              <w:rPr>
                <w:sz w:val="24"/>
                <w:szCs w:val="24"/>
              </w:rPr>
              <w:t>2020</w:t>
            </w:r>
            <w:r w:rsidRPr="00A20151">
              <w:rPr>
                <w:sz w:val="24"/>
                <w:szCs w:val="24"/>
              </w:rPr>
              <w:t xml:space="preserve"> г. – </w:t>
            </w:r>
            <w:r>
              <w:rPr>
                <w:sz w:val="24"/>
                <w:szCs w:val="24"/>
              </w:rPr>
              <w:t xml:space="preserve">100,00 </w:t>
            </w:r>
            <w:r w:rsidRPr="00A20151">
              <w:rPr>
                <w:sz w:val="24"/>
                <w:szCs w:val="24"/>
              </w:rPr>
              <w:t>тыс.</w:t>
            </w:r>
            <w:r w:rsidR="00081379">
              <w:rPr>
                <w:sz w:val="24"/>
                <w:szCs w:val="24"/>
              </w:rPr>
              <w:t xml:space="preserve"> </w:t>
            </w:r>
            <w:r w:rsidRPr="00A20151">
              <w:rPr>
                <w:sz w:val="24"/>
                <w:szCs w:val="24"/>
              </w:rPr>
              <w:t>руб.</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BB5E1F" w:rsidRDefault="00BB5E1F" w:rsidP="004D2E52">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BB5E1F" w:rsidRDefault="00BB5E1F" w:rsidP="004D2E52">
            <w:pPr>
              <w:shd w:val="clear" w:color="auto" w:fill="FFFFFF"/>
              <w:rPr>
                <w:sz w:val="24"/>
                <w:szCs w:val="24"/>
              </w:rPr>
            </w:pPr>
            <w:r>
              <w:rPr>
                <w:sz w:val="24"/>
                <w:szCs w:val="24"/>
              </w:rPr>
              <w:t>Увеличение числа молодых граждан, занятых в различных сферах экономики;</w:t>
            </w:r>
          </w:p>
          <w:p w:rsidR="00BB5E1F" w:rsidRDefault="00BB5E1F" w:rsidP="004D2E52">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BB5E1F" w:rsidRDefault="00BB5E1F" w:rsidP="004D2E52">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BB5E1F" w:rsidRDefault="00BB5E1F" w:rsidP="004D2E52">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BB5E1F" w:rsidRPr="004D2E52" w:rsidRDefault="00BB5E1F" w:rsidP="004D2E52">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BB5E1F" w:rsidRPr="004D2E52" w:rsidRDefault="00BB5E1F" w:rsidP="004D2E52">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BB5E1F" w:rsidRPr="004D2E52" w:rsidRDefault="00BB5E1F" w:rsidP="004D2E52">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BB5E1F" w:rsidRDefault="00BB5E1F" w:rsidP="00CA4E58"/>
    <w:p w:rsidR="00BB5E1F" w:rsidRDefault="00BB5E1F" w:rsidP="00CA4E58">
      <w:pPr>
        <w:jc w:val="center"/>
        <w:rPr>
          <w:b/>
          <w:sz w:val="24"/>
          <w:szCs w:val="24"/>
        </w:rPr>
      </w:pPr>
      <w:r>
        <w:rPr>
          <w:b/>
          <w:sz w:val="24"/>
          <w:szCs w:val="24"/>
        </w:rPr>
        <w:t xml:space="preserve">1. </w:t>
      </w:r>
      <w:r w:rsidRPr="00F33044">
        <w:rPr>
          <w:b/>
          <w:sz w:val="24"/>
          <w:szCs w:val="24"/>
        </w:rPr>
        <w:t>Характеристика текущего состояния и основных проблем, которые предполагается решать в рамках подпрограммы.</w:t>
      </w:r>
    </w:p>
    <w:p w:rsidR="00BB5E1F" w:rsidRDefault="00BB5E1F" w:rsidP="00CA4E58">
      <w:pPr>
        <w:jc w:val="both"/>
        <w:rPr>
          <w:b/>
          <w:sz w:val="24"/>
          <w:szCs w:val="24"/>
        </w:rPr>
      </w:pPr>
    </w:p>
    <w:p w:rsidR="00BB5E1F" w:rsidRDefault="00BB5E1F" w:rsidP="00CA4E58">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 xml:space="preserve">населяющей </w:t>
      </w:r>
      <w:proofErr w:type="spellStart"/>
      <w:r>
        <w:rPr>
          <w:sz w:val="24"/>
          <w:szCs w:val="24"/>
        </w:rPr>
        <w:t>Лебяженское</w:t>
      </w:r>
      <w:proofErr w:type="spellEnd"/>
      <w:r>
        <w:rPr>
          <w:sz w:val="24"/>
          <w:szCs w:val="24"/>
        </w:rPr>
        <w:t xml:space="preserve"> городское поселение. К таким проблемам можно отнести следующие:</w:t>
      </w:r>
    </w:p>
    <w:p w:rsidR="00BB5E1F" w:rsidRDefault="00BB5E1F" w:rsidP="00CA4E58">
      <w:pPr>
        <w:jc w:val="both"/>
        <w:rPr>
          <w:sz w:val="24"/>
          <w:szCs w:val="24"/>
        </w:rPr>
      </w:pPr>
      <w:r>
        <w:rPr>
          <w:sz w:val="24"/>
          <w:szCs w:val="24"/>
        </w:rPr>
        <w:tab/>
        <w:t>- Численность молодежи сокращается, население поселения стареет;</w:t>
      </w:r>
    </w:p>
    <w:p w:rsidR="00BB5E1F" w:rsidRDefault="00BB5E1F" w:rsidP="00CA4E58">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BB5E1F" w:rsidRDefault="00BB5E1F" w:rsidP="00CA4E58">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BB5E1F" w:rsidRDefault="00BB5E1F" w:rsidP="00CA4E58">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BB5E1F" w:rsidRDefault="00BB5E1F" w:rsidP="00CA4E58">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BB5E1F" w:rsidRDefault="00BB5E1F" w:rsidP="00CA4E58">
      <w:pPr>
        <w:jc w:val="both"/>
        <w:rPr>
          <w:sz w:val="24"/>
          <w:szCs w:val="24"/>
        </w:rPr>
      </w:pPr>
      <w:r>
        <w:rPr>
          <w:sz w:val="24"/>
          <w:szCs w:val="24"/>
        </w:rPr>
        <w:tab/>
        <w:t xml:space="preserve">- </w:t>
      </w:r>
      <w:proofErr w:type="spellStart"/>
      <w:r>
        <w:rPr>
          <w:sz w:val="24"/>
          <w:szCs w:val="24"/>
        </w:rPr>
        <w:t>Субъектность</w:t>
      </w:r>
      <w:proofErr w:type="spellEnd"/>
      <w:r>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BB5E1F" w:rsidRDefault="00BB5E1F" w:rsidP="00CA4E58">
      <w:pPr>
        <w:jc w:val="both"/>
        <w:rPr>
          <w:sz w:val="24"/>
          <w:szCs w:val="24"/>
        </w:rPr>
      </w:pPr>
      <w:r>
        <w:rPr>
          <w:sz w:val="24"/>
          <w:szCs w:val="24"/>
        </w:rPr>
        <w:tab/>
        <w:t xml:space="preserve">- Происходит духовное и нравственное разложение молодежи, которой овладевает дух безмерного </w:t>
      </w:r>
      <w:proofErr w:type="spellStart"/>
      <w:r>
        <w:rPr>
          <w:sz w:val="24"/>
          <w:szCs w:val="24"/>
        </w:rPr>
        <w:t>потребительства</w:t>
      </w:r>
      <w:proofErr w:type="spellEnd"/>
      <w:r>
        <w:rPr>
          <w:sz w:val="24"/>
          <w:szCs w:val="24"/>
        </w:rPr>
        <w:t xml:space="preserve"> и безнравственного обогащения любой ценой; </w:t>
      </w:r>
      <w:proofErr w:type="spellStart"/>
      <w:r>
        <w:rPr>
          <w:sz w:val="24"/>
          <w:szCs w:val="24"/>
        </w:rPr>
        <w:t>молодежб</w:t>
      </w:r>
      <w:proofErr w:type="spellEnd"/>
      <w:r>
        <w:rPr>
          <w:sz w:val="24"/>
          <w:szCs w:val="24"/>
        </w:rPr>
        <w:t xml:space="preserve"> все более криминализируется, повально нарастает пьянство, алкоголизм, наркомания, проституция.</w:t>
      </w:r>
    </w:p>
    <w:p w:rsidR="00BB5E1F" w:rsidRDefault="00BB5E1F" w:rsidP="00CA4E58">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proofErr w:type="spellStart"/>
      <w:r>
        <w:rPr>
          <w:color w:val="000000"/>
          <w:sz w:val="24"/>
          <w:szCs w:val="24"/>
          <w:shd w:val="clear" w:color="auto" w:fill="FFFFFF"/>
        </w:rPr>
        <w:t>Лебяженского</w:t>
      </w:r>
      <w:proofErr w:type="spellEnd"/>
      <w:r>
        <w:rPr>
          <w:color w:val="000000"/>
          <w:sz w:val="24"/>
          <w:szCs w:val="24"/>
          <w:shd w:val="clear" w:color="auto" w:fill="FFFFFF"/>
        </w:rPr>
        <w:t xml:space="preserve">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BB5E1F" w:rsidRDefault="00BB5E1F" w:rsidP="00253E4D">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Pr>
          <w:color w:val="000000"/>
          <w:sz w:val="24"/>
          <w:szCs w:val="24"/>
          <w:shd w:val="clear" w:color="auto" w:fill="FFFFFF"/>
        </w:rPr>
        <w:t>Лебяженском</w:t>
      </w:r>
      <w:proofErr w:type="spellEnd"/>
      <w:r>
        <w:rPr>
          <w:color w:val="000000"/>
          <w:sz w:val="24"/>
          <w:szCs w:val="24"/>
          <w:shd w:val="clear" w:color="auto" w:fill="FFFFFF"/>
        </w:rPr>
        <w:t xml:space="preserve">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BB5E1F" w:rsidRDefault="00BB5E1F" w:rsidP="00253E4D">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w:t>
      </w:r>
      <w:r>
        <w:rPr>
          <w:color w:val="000000"/>
          <w:sz w:val="24"/>
          <w:szCs w:val="24"/>
          <w:shd w:val="clear" w:color="auto" w:fill="FFFFFF"/>
        </w:rPr>
        <w:t xml:space="preserve"> </w:t>
      </w:r>
      <w:r w:rsidRPr="00253E4D">
        <w:rPr>
          <w:color w:val="000000"/>
          <w:sz w:val="24"/>
          <w:szCs w:val="24"/>
          <w:shd w:val="clear" w:color="auto" w:fill="FFFFFF"/>
        </w:rPr>
        <w:t>Можно выделить следующие основные преимущества программно-целевого метода:</w:t>
      </w:r>
      <w:r>
        <w:rPr>
          <w:color w:val="000000"/>
          <w:sz w:val="24"/>
          <w:szCs w:val="24"/>
          <w:shd w:val="clear" w:color="auto" w:fill="FFFFFF"/>
        </w:rPr>
        <w:t xml:space="preserve"> </w:t>
      </w:r>
      <w:r w:rsidRPr="00253E4D">
        <w:rPr>
          <w:color w:val="000000"/>
          <w:sz w:val="24"/>
          <w:szCs w:val="24"/>
          <w:shd w:val="clear" w:color="auto" w:fill="FFFFFF"/>
        </w:rPr>
        <w:t xml:space="preserve">комплексный подход к </w:t>
      </w:r>
      <w:r w:rsidRPr="00253E4D">
        <w:rPr>
          <w:color w:val="000000"/>
          <w:sz w:val="24"/>
          <w:szCs w:val="24"/>
          <w:shd w:val="clear" w:color="auto" w:fill="FFFFFF"/>
        </w:rPr>
        <w:lastRenderedPageBreak/>
        <w:t>решению проблемы;</w:t>
      </w:r>
      <w:r>
        <w:rPr>
          <w:color w:val="000000"/>
          <w:sz w:val="24"/>
          <w:szCs w:val="24"/>
          <w:shd w:val="clear" w:color="auto" w:fill="FFFFFF"/>
        </w:rPr>
        <w:t xml:space="preserve"> </w:t>
      </w:r>
      <w:r w:rsidRPr="00253E4D">
        <w:rPr>
          <w:color w:val="000000"/>
          <w:sz w:val="24"/>
          <w:szCs w:val="24"/>
          <w:shd w:val="clear" w:color="auto" w:fill="FFFFFF"/>
        </w:rPr>
        <w:t>распределение полномочий и ответственности;</w:t>
      </w:r>
      <w:r>
        <w:rPr>
          <w:color w:val="000000"/>
          <w:sz w:val="24"/>
          <w:szCs w:val="24"/>
          <w:shd w:val="clear" w:color="auto" w:fill="FFFFFF"/>
        </w:rPr>
        <w:t xml:space="preserve"> </w:t>
      </w:r>
      <w:r w:rsidRPr="00253E4D">
        <w:rPr>
          <w:color w:val="000000"/>
          <w:sz w:val="24"/>
          <w:szCs w:val="24"/>
          <w:shd w:val="clear" w:color="auto" w:fill="FFFFFF"/>
        </w:rPr>
        <w:t>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BB5E1F" w:rsidRDefault="00BB5E1F" w:rsidP="00253E4D">
      <w:pPr>
        <w:ind w:firstLine="708"/>
        <w:jc w:val="both"/>
        <w:rPr>
          <w:color w:val="000000"/>
          <w:sz w:val="24"/>
          <w:szCs w:val="24"/>
          <w:shd w:val="clear" w:color="auto" w:fill="FFFFFF"/>
        </w:rPr>
      </w:pPr>
      <w:r w:rsidRPr="00253E4D">
        <w:rPr>
          <w:color w:val="000000"/>
          <w:sz w:val="24"/>
          <w:szCs w:val="24"/>
          <w:shd w:val="clear" w:color="auto" w:fill="FFFFFF"/>
        </w:rPr>
        <w:t>Основные программные мероприятия связаны с развитием массового спорта, а именно:</w:t>
      </w:r>
      <w:r>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в образовательных учреждениях;</w:t>
      </w:r>
      <w:r>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по месту жительства граждан;</w:t>
      </w:r>
      <w:r>
        <w:rPr>
          <w:color w:val="000000"/>
          <w:sz w:val="24"/>
          <w:szCs w:val="24"/>
          <w:shd w:val="clear" w:color="auto" w:fill="FFFFFF"/>
        </w:rPr>
        <w:t xml:space="preserve"> </w:t>
      </w:r>
      <w:r w:rsidRPr="00253E4D">
        <w:rPr>
          <w:color w:val="000000"/>
          <w:sz w:val="24"/>
          <w:szCs w:val="24"/>
          <w:shd w:val="clear" w:color="auto" w:fill="FFFFFF"/>
        </w:rPr>
        <w:t>с организацией пропаганды физической культуры и спорта;</w:t>
      </w:r>
      <w:r>
        <w:rPr>
          <w:color w:val="000000"/>
          <w:sz w:val="24"/>
          <w:szCs w:val="24"/>
          <w:shd w:val="clear" w:color="auto" w:fill="FFFFFF"/>
        </w:rPr>
        <w:t xml:space="preserve"> </w:t>
      </w:r>
      <w:r w:rsidRPr="00253E4D">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r>
        <w:rPr>
          <w:color w:val="000000"/>
          <w:sz w:val="24"/>
          <w:szCs w:val="24"/>
          <w:shd w:val="clear" w:color="auto" w:fill="FFFFFF"/>
        </w:rPr>
        <w:t xml:space="preserve"> </w:t>
      </w:r>
      <w:r w:rsidRPr="00253E4D">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Pr>
          <w:color w:val="000000"/>
          <w:sz w:val="24"/>
          <w:szCs w:val="24"/>
          <w:shd w:val="clear" w:color="auto" w:fill="FFFFFF"/>
        </w:rPr>
        <w:t xml:space="preserve"> </w:t>
      </w:r>
      <w:r w:rsidRPr="00253E4D">
        <w:rPr>
          <w:color w:val="000000"/>
          <w:sz w:val="24"/>
          <w:szCs w:val="24"/>
          <w:shd w:val="clear" w:color="auto" w:fill="FFFFFF"/>
        </w:rPr>
        <w:t xml:space="preserve">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BB5E1F" w:rsidRPr="00500DC0" w:rsidRDefault="00BB5E1F" w:rsidP="00EA0BD5">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BB5E1F" w:rsidRPr="00500DC0" w:rsidRDefault="00BB5E1F" w:rsidP="00EA0BD5">
      <w:pPr>
        <w:ind w:firstLine="544"/>
        <w:jc w:val="both"/>
        <w:rPr>
          <w:color w:val="000000"/>
          <w:sz w:val="24"/>
          <w:szCs w:val="24"/>
        </w:rPr>
      </w:pPr>
      <w:r w:rsidRPr="00500DC0">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500DC0">
        <w:rPr>
          <w:color w:val="000000"/>
          <w:sz w:val="24"/>
          <w:szCs w:val="24"/>
        </w:rPr>
        <w:t>Лебяженском</w:t>
      </w:r>
      <w:proofErr w:type="spellEnd"/>
      <w:r w:rsidRPr="00500DC0">
        <w:rPr>
          <w:color w:val="000000"/>
          <w:sz w:val="24"/>
          <w:szCs w:val="24"/>
        </w:rPr>
        <w:t xml:space="preserve"> городском поселении.</w:t>
      </w:r>
    </w:p>
    <w:p w:rsidR="00BB5E1F" w:rsidRPr="00AB553D" w:rsidRDefault="00BB5E1F" w:rsidP="00CA4E58">
      <w:pPr>
        <w:jc w:val="both"/>
        <w:rPr>
          <w:sz w:val="24"/>
          <w:szCs w:val="24"/>
        </w:rPr>
      </w:pPr>
    </w:p>
    <w:p w:rsidR="00BB5E1F" w:rsidRDefault="00BB5E1F" w:rsidP="00CA4E58">
      <w:pPr>
        <w:jc w:val="both"/>
        <w:rPr>
          <w:sz w:val="24"/>
          <w:szCs w:val="24"/>
        </w:rPr>
      </w:pPr>
      <w:r>
        <w:rPr>
          <w:b/>
          <w:sz w:val="24"/>
          <w:szCs w:val="24"/>
        </w:rPr>
        <w:t>2.Цели и задачи подпрограммы.</w:t>
      </w:r>
    </w:p>
    <w:p w:rsidR="00BB5E1F" w:rsidRDefault="00BB5E1F" w:rsidP="00CA4E58">
      <w:pPr>
        <w:jc w:val="both"/>
        <w:rPr>
          <w:sz w:val="24"/>
          <w:szCs w:val="24"/>
        </w:rPr>
      </w:pPr>
    </w:p>
    <w:p w:rsidR="00BB5E1F" w:rsidRDefault="00BB5E1F" w:rsidP="00ED0BDE">
      <w:pPr>
        <w:ind w:firstLine="708"/>
        <w:jc w:val="both"/>
        <w:rPr>
          <w:sz w:val="24"/>
          <w:szCs w:val="24"/>
        </w:rPr>
      </w:pPr>
      <w:r>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w:t>
      </w:r>
      <w:proofErr w:type="spellStart"/>
      <w:r>
        <w:rPr>
          <w:sz w:val="24"/>
          <w:szCs w:val="24"/>
        </w:rPr>
        <w:t>Лебяженского</w:t>
      </w:r>
      <w:proofErr w:type="spellEnd"/>
      <w:r>
        <w:rPr>
          <w:sz w:val="24"/>
          <w:szCs w:val="24"/>
        </w:rPr>
        <w:t xml:space="preserve"> городского поселения.</w:t>
      </w:r>
    </w:p>
    <w:p w:rsidR="00BB5E1F" w:rsidRPr="00500DC0" w:rsidRDefault="00BB5E1F" w:rsidP="00EA0BD5">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BB5E1F" w:rsidRDefault="00BB5E1F" w:rsidP="00CA4E58">
      <w:pPr>
        <w:jc w:val="both"/>
        <w:rPr>
          <w:sz w:val="24"/>
          <w:szCs w:val="24"/>
        </w:rPr>
      </w:pPr>
    </w:p>
    <w:p w:rsidR="00BB5E1F" w:rsidRDefault="00BB5E1F" w:rsidP="00ED0BDE">
      <w:pPr>
        <w:ind w:firstLine="708"/>
        <w:jc w:val="both"/>
        <w:rPr>
          <w:sz w:val="24"/>
          <w:szCs w:val="24"/>
        </w:rPr>
      </w:pPr>
      <w:r>
        <w:rPr>
          <w:sz w:val="24"/>
          <w:szCs w:val="24"/>
        </w:rPr>
        <w:t>2.2. Задачи подпрограммы:</w:t>
      </w:r>
    </w:p>
    <w:p w:rsidR="00BB5E1F" w:rsidRDefault="00BB5E1F" w:rsidP="004041CA">
      <w:pPr>
        <w:pStyle w:val="a9"/>
        <w:numPr>
          <w:ilvl w:val="0"/>
          <w:numId w:val="9"/>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BB5E1F" w:rsidRDefault="00BB5E1F" w:rsidP="004041CA">
      <w:pPr>
        <w:pStyle w:val="a9"/>
        <w:numPr>
          <w:ilvl w:val="0"/>
          <w:numId w:val="9"/>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BB5E1F" w:rsidRDefault="00BB5E1F" w:rsidP="004041CA">
      <w:pPr>
        <w:pStyle w:val="a9"/>
        <w:numPr>
          <w:ilvl w:val="0"/>
          <w:numId w:val="9"/>
        </w:numPr>
        <w:spacing w:after="0" w:line="240" w:lineRule="auto"/>
        <w:ind w:left="276" w:hanging="276"/>
        <w:jc w:val="both"/>
        <w:rPr>
          <w:szCs w:val="24"/>
        </w:rPr>
      </w:pPr>
      <w:r>
        <w:rPr>
          <w:szCs w:val="24"/>
        </w:rPr>
        <w:t>Вовлечение молодежи в общественно-политическую жизнь;</w:t>
      </w:r>
    </w:p>
    <w:p w:rsidR="00BB5E1F" w:rsidRDefault="00BB5E1F" w:rsidP="004041CA">
      <w:pPr>
        <w:pStyle w:val="a9"/>
        <w:numPr>
          <w:ilvl w:val="0"/>
          <w:numId w:val="9"/>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BB5E1F" w:rsidRPr="007821D0" w:rsidRDefault="00BB5E1F" w:rsidP="004041CA">
      <w:pPr>
        <w:pStyle w:val="a9"/>
        <w:numPr>
          <w:ilvl w:val="0"/>
          <w:numId w:val="9"/>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BB5E1F" w:rsidRPr="006E57D5" w:rsidRDefault="00BB5E1F" w:rsidP="004041CA">
      <w:pPr>
        <w:pStyle w:val="a9"/>
        <w:numPr>
          <w:ilvl w:val="0"/>
          <w:numId w:val="9"/>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BB5E1F" w:rsidRPr="006E57D5" w:rsidRDefault="00BB5E1F" w:rsidP="004041CA">
      <w:pPr>
        <w:pStyle w:val="a9"/>
        <w:numPr>
          <w:ilvl w:val="0"/>
          <w:numId w:val="9"/>
        </w:numPr>
        <w:spacing w:after="0" w:line="240" w:lineRule="auto"/>
        <w:ind w:left="276" w:hanging="276"/>
        <w:jc w:val="both"/>
        <w:rPr>
          <w:szCs w:val="24"/>
        </w:rPr>
      </w:pPr>
      <w:r w:rsidRPr="006E57D5">
        <w:rPr>
          <w:szCs w:val="24"/>
        </w:rPr>
        <w:lastRenderedPageBreak/>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BB5E1F" w:rsidRPr="00043A4D" w:rsidRDefault="00BB5E1F" w:rsidP="004041CA">
      <w:pPr>
        <w:pStyle w:val="a9"/>
        <w:numPr>
          <w:ilvl w:val="0"/>
          <w:numId w:val="9"/>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BB5E1F" w:rsidRPr="00043A4D" w:rsidRDefault="00BB5E1F" w:rsidP="004041CA">
      <w:pPr>
        <w:pStyle w:val="a9"/>
        <w:numPr>
          <w:ilvl w:val="0"/>
          <w:numId w:val="9"/>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BB5E1F" w:rsidRPr="00D925EA" w:rsidRDefault="00BB5E1F" w:rsidP="004041CA">
      <w:pPr>
        <w:pStyle w:val="a9"/>
        <w:numPr>
          <w:ilvl w:val="0"/>
          <w:numId w:val="9"/>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BB5E1F" w:rsidRPr="006E57D5" w:rsidRDefault="00BB5E1F" w:rsidP="004041CA">
      <w:pPr>
        <w:pStyle w:val="a9"/>
        <w:numPr>
          <w:ilvl w:val="0"/>
          <w:numId w:val="9"/>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BB5E1F" w:rsidRPr="006E57D5" w:rsidRDefault="00BB5E1F" w:rsidP="004041CA">
      <w:pPr>
        <w:pStyle w:val="a9"/>
        <w:numPr>
          <w:ilvl w:val="0"/>
          <w:numId w:val="9"/>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BB5E1F" w:rsidRPr="006E57D5" w:rsidRDefault="00BB5E1F" w:rsidP="004041CA">
      <w:pPr>
        <w:pStyle w:val="a9"/>
        <w:numPr>
          <w:ilvl w:val="0"/>
          <w:numId w:val="9"/>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BB5E1F" w:rsidRDefault="00BB5E1F" w:rsidP="00CA4E58">
      <w:pPr>
        <w:jc w:val="both"/>
        <w:rPr>
          <w:sz w:val="24"/>
          <w:szCs w:val="24"/>
        </w:rPr>
      </w:pPr>
    </w:p>
    <w:p w:rsidR="00BB5E1F" w:rsidRDefault="00BB5E1F" w:rsidP="00CA4E58">
      <w:pPr>
        <w:jc w:val="both"/>
        <w:rPr>
          <w:sz w:val="24"/>
          <w:szCs w:val="24"/>
        </w:rPr>
      </w:pPr>
      <w:r w:rsidRPr="00A735EB">
        <w:rPr>
          <w:b/>
          <w:sz w:val="24"/>
          <w:szCs w:val="24"/>
        </w:rPr>
        <w:t>3. Прогноз результатов  реализации подпрограммы</w:t>
      </w:r>
      <w:r>
        <w:rPr>
          <w:sz w:val="24"/>
          <w:szCs w:val="24"/>
        </w:rPr>
        <w:t>.</w:t>
      </w:r>
    </w:p>
    <w:p w:rsidR="00BB5E1F" w:rsidRDefault="00BB5E1F" w:rsidP="00ED0BDE">
      <w:pPr>
        <w:shd w:val="clear" w:color="auto" w:fill="FFFFFF"/>
        <w:rPr>
          <w:sz w:val="24"/>
          <w:szCs w:val="24"/>
        </w:rPr>
      </w:pPr>
    </w:p>
    <w:p w:rsidR="00BB5E1F" w:rsidRDefault="00BB5E1F" w:rsidP="00E45E82">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BB5E1F" w:rsidRDefault="00BB5E1F" w:rsidP="00E45E82">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BB5E1F" w:rsidRDefault="00BB5E1F" w:rsidP="00E45E82">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BB5E1F" w:rsidRDefault="00BB5E1F" w:rsidP="00E45E82">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BB5E1F" w:rsidRDefault="00BB5E1F" w:rsidP="00E45E82">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BB5E1F" w:rsidRPr="004D2E52" w:rsidRDefault="00BB5E1F" w:rsidP="00E45E82">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BB5E1F" w:rsidRPr="00043A4D" w:rsidRDefault="00BB5E1F" w:rsidP="00043A4D">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BB5E1F" w:rsidRPr="00043A4D" w:rsidRDefault="00BB5E1F" w:rsidP="00043A4D">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BB5E1F" w:rsidRDefault="00BB5E1F" w:rsidP="00E45E82">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BB5E1F" w:rsidRDefault="00BB5E1F" w:rsidP="00E45E82">
      <w:pPr>
        <w:ind w:firstLine="708"/>
        <w:jc w:val="both"/>
        <w:rPr>
          <w:sz w:val="24"/>
          <w:szCs w:val="24"/>
        </w:rPr>
      </w:pPr>
      <w:r>
        <w:rPr>
          <w:sz w:val="24"/>
          <w:szCs w:val="24"/>
        </w:rPr>
        <w:t>Привлечение инвестиций в сферу физической культуры и спорта.</w:t>
      </w:r>
    </w:p>
    <w:p w:rsidR="00BB5E1F" w:rsidRDefault="00BB5E1F" w:rsidP="00CA4E58">
      <w:pPr>
        <w:jc w:val="both"/>
        <w:rPr>
          <w:b/>
          <w:sz w:val="24"/>
          <w:szCs w:val="24"/>
        </w:rPr>
      </w:pPr>
    </w:p>
    <w:p w:rsidR="00BB5E1F" w:rsidRDefault="00BB5E1F" w:rsidP="00CA4E58">
      <w:pPr>
        <w:jc w:val="both"/>
        <w:rPr>
          <w:b/>
          <w:sz w:val="24"/>
          <w:szCs w:val="24"/>
        </w:rPr>
      </w:pPr>
      <w:r w:rsidRPr="00FE46AF">
        <w:rPr>
          <w:b/>
          <w:sz w:val="24"/>
          <w:szCs w:val="24"/>
        </w:rPr>
        <w:t>4. Сроки реализации подпрограммы.</w:t>
      </w:r>
    </w:p>
    <w:p w:rsidR="00BB5E1F" w:rsidRDefault="00BB5E1F" w:rsidP="00CA4E58">
      <w:pPr>
        <w:jc w:val="both"/>
        <w:rPr>
          <w:b/>
          <w:sz w:val="24"/>
          <w:szCs w:val="24"/>
        </w:rPr>
      </w:pPr>
    </w:p>
    <w:p w:rsidR="00BB5E1F" w:rsidRDefault="00BB5E1F" w:rsidP="006E57D5">
      <w:pPr>
        <w:ind w:firstLine="708"/>
        <w:jc w:val="both"/>
        <w:rPr>
          <w:sz w:val="24"/>
          <w:szCs w:val="24"/>
        </w:rPr>
      </w:pPr>
      <w:r>
        <w:rPr>
          <w:sz w:val="24"/>
          <w:szCs w:val="24"/>
        </w:rPr>
        <w:t xml:space="preserve">Срок реализации подпрограммы </w:t>
      </w:r>
      <w:r w:rsidRPr="001A7995">
        <w:rPr>
          <w:sz w:val="24"/>
          <w:szCs w:val="24"/>
        </w:rPr>
        <w:t xml:space="preserve">«Развитие молодежной политики, физической культуры и спорта в муниципальном образовании </w:t>
      </w:r>
      <w:proofErr w:type="spellStart"/>
      <w:r w:rsidRPr="001A7995">
        <w:rPr>
          <w:sz w:val="24"/>
          <w:szCs w:val="24"/>
        </w:rPr>
        <w:t>Лебяженское</w:t>
      </w:r>
      <w:proofErr w:type="spellEnd"/>
      <w:r w:rsidRPr="001A7995">
        <w:rPr>
          <w:sz w:val="24"/>
          <w:szCs w:val="24"/>
        </w:rPr>
        <w:t xml:space="preserve"> городское поселение»</w:t>
      </w:r>
      <w:r>
        <w:rPr>
          <w:sz w:val="24"/>
          <w:szCs w:val="24"/>
        </w:rPr>
        <w:t>: 2015 - 2020 годы</w:t>
      </w:r>
    </w:p>
    <w:p w:rsidR="00BB5E1F" w:rsidRDefault="00BB5E1F" w:rsidP="00CA4E58">
      <w:pPr>
        <w:jc w:val="both"/>
        <w:rPr>
          <w:sz w:val="24"/>
          <w:szCs w:val="24"/>
        </w:rPr>
      </w:pPr>
    </w:p>
    <w:p w:rsidR="00BB5E1F" w:rsidRDefault="00BB5E1F" w:rsidP="00CA4E58">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BB5E1F" w:rsidRPr="00777A18" w:rsidRDefault="00BB5E1F" w:rsidP="00EE2E22">
      <w:pPr>
        <w:ind w:firstLine="720"/>
        <w:jc w:val="both"/>
        <w:rPr>
          <w:b/>
          <w:sz w:val="24"/>
          <w:szCs w:val="24"/>
        </w:rPr>
      </w:pPr>
    </w:p>
    <w:p w:rsidR="00BB5E1F" w:rsidRDefault="00BB5E1F" w:rsidP="00EE2E22">
      <w:pPr>
        <w:ind w:firstLine="720"/>
        <w:jc w:val="both"/>
        <w:rPr>
          <w:color w:val="000000"/>
          <w:sz w:val="24"/>
          <w:szCs w:val="24"/>
        </w:rPr>
      </w:pPr>
      <w:r>
        <w:rPr>
          <w:color w:val="000000"/>
          <w:sz w:val="24"/>
          <w:szCs w:val="24"/>
        </w:rPr>
        <w:t xml:space="preserve">В целях развития и реализации молодежной политики на территории </w:t>
      </w:r>
      <w:proofErr w:type="spellStart"/>
      <w:r>
        <w:rPr>
          <w:color w:val="000000"/>
          <w:sz w:val="24"/>
          <w:szCs w:val="24"/>
        </w:rPr>
        <w:t>Лебяженского</w:t>
      </w:r>
      <w:proofErr w:type="spellEnd"/>
      <w:r>
        <w:rPr>
          <w:color w:val="000000"/>
          <w:sz w:val="24"/>
          <w:szCs w:val="24"/>
        </w:rPr>
        <w:t xml:space="preserve"> городского поселения необходимо осуществление мероприятий по следующим направлениям:</w:t>
      </w:r>
    </w:p>
    <w:p w:rsidR="00BB5E1F" w:rsidRDefault="00BB5E1F" w:rsidP="00EE2E22">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BB5E1F" w:rsidRDefault="00BB5E1F" w:rsidP="00EE2E22">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BB5E1F" w:rsidRDefault="00BB5E1F" w:rsidP="00EE2E22">
      <w:pPr>
        <w:ind w:firstLine="720"/>
        <w:jc w:val="both"/>
        <w:rPr>
          <w:color w:val="000000"/>
          <w:sz w:val="24"/>
          <w:szCs w:val="24"/>
        </w:rPr>
      </w:pPr>
      <w:r>
        <w:rPr>
          <w:color w:val="000000"/>
          <w:sz w:val="24"/>
          <w:szCs w:val="24"/>
        </w:rPr>
        <w:lastRenderedPageBreak/>
        <w:t>Мероприятия в сфере развития молодежного движения, поддержки детских и молодежных объединений, поддержания молодежных инициатив;</w:t>
      </w:r>
    </w:p>
    <w:p w:rsidR="00BB5E1F" w:rsidRDefault="00BB5E1F" w:rsidP="00EE2E22">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BB5E1F" w:rsidRDefault="00BB5E1F" w:rsidP="00EE2E22">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BB5E1F" w:rsidRPr="00EE2E22" w:rsidRDefault="00BB5E1F" w:rsidP="00EE2E22">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BB5E1F" w:rsidRDefault="00BB5E1F" w:rsidP="00EE2E22">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BB5E1F" w:rsidRDefault="00BB5E1F" w:rsidP="00EE2E22">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BB5E1F" w:rsidRPr="00F33044" w:rsidRDefault="00BB5E1F" w:rsidP="00EE2E22">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BB5E1F" w:rsidRDefault="00BB5E1F" w:rsidP="00EE2E22">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BB5E1F" w:rsidRPr="00EE2E22" w:rsidRDefault="00BB5E1F" w:rsidP="00EE2E22">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BB5E1F" w:rsidRDefault="00BB5E1F" w:rsidP="00EE2E22">
      <w:pPr>
        <w:ind w:firstLine="720"/>
        <w:jc w:val="both"/>
        <w:rPr>
          <w:b/>
          <w:sz w:val="24"/>
          <w:szCs w:val="24"/>
        </w:rPr>
      </w:pPr>
    </w:p>
    <w:p w:rsidR="00BB5E1F" w:rsidRPr="00777A18" w:rsidRDefault="00BB5E1F" w:rsidP="00CA4E58">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BB5E1F" w:rsidRPr="004E546C" w:rsidRDefault="00BB5E1F" w:rsidP="00CA4E58">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скогогородского</w:t>
      </w:r>
      <w:proofErr w:type="spellEnd"/>
      <w:r w:rsidRPr="004E546C">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BB5E1F" w:rsidRPr="004E546C" w:rsidRDefault="00BB5E1F"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CA4E58">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BB5E1F" w:rsidRPr="00F36BB1" w:rsidTr="00E45E82">
        <w:tc>
          <w:tcPr>
            <w:tcW w:w="2127" w:type="dxa"/>
            <w:vMerge w:val="restart"/>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081379">
              <w:rPr>
                <w:color w:val="000000"/>
                <w:sz w:val="24"/>
                <w:szCs w:val="24"/>
                <w:lang w:eastAsia="en-US"/>
              </w:rPr>
              <w:t xml:space="preserve"> </w:t>
            </w:r>
            <w:r>
              <w:rPr>
                <w:color w:val="000000"/>
                <w:sz w:val="24"/>
                <w:szCs w:val="24"/>
                <w:lang w:eastAsia="en-US"/>
              </w:rPr>
              <w:t>руб.</w:t>
            </w:r>
          </w:p>
        </w:tc>
      </w:tr>
      <w:tr w:rsidR="00BB5E1F" w:rsidRPr="0092350A" w:rsidTr="00E45E82">
        <w:tc>
          <w:tcPr>
            <w:tcW w:w="2127" w:type="dxa"/>
            <w:vMerge/>
            <w:vAlign w:val="center"/>
          </w:tcPr>
          <w:p w:rsidR="00BB5E1F" w:rsidRPr="00823213" w:rsidRDefault="00BB5E1F" w:rsidP="00CA4E58">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CA4E58">
            <w:pPr>
              <w:autoSpaceDE w:val="0"/>
              <w:autoSpaceDN w:val="0"/>
              <w:adjustRightInd w:val="0"/>
              <w:jc w:val="center"/>
              <w:rPr>
                <w:color w:val="000000"/>
                <w:sz w:val="24"/>
                <w:szCs w:val="24"/>
                <w:lang w:eastAsia="en-US"/>
              </w:rPr>
            </w:pPr>
          </w:p>
        </w:tc>
        <w:tc>
          <w:tcPr>
            <w:tcW w:w="994" w:type="dxa"/>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BB5E1F" w:rsidRDefault="00BB5E1F" w:rsidP="00CA4E58">
            <w:pPr>
              <w:autoSpaceDE w:val="0"/>
              <w:autoSpaceDN w:val="0"/>
              <w:adjustRightInd w:val="0"/>
              <w:jc w:val="center"/>
              <w:rPr>
                <w:color w:val="000000"/>
                <w:sz w:val="24"/>
                <w:szCs w:val="24"/>
                <w:lang w:eastAsia="en-US"/>
              </w:rPr>
            </w:pPr>
          </w:p>
          <w:p w:rsidR="00BB5E1F" w:rsidRPr="00823213" w:rsidRDefault="00BB5E1F" w:rsidP="00CA4E5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BB5E1F" w:rsidRPr="00823213" w:rsidRDefault="00BB5E1F"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BB5E1F" w:rsidRPr="00823213" w:rsidRDefault="00BB5E1F" w:rsidP="00CA4E5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9F3A80">
        <w:trPr>
          <w:trHeight w:val="470"/>
        </w:trPr>
        <w:tc>
          <w:tcPr>
            <w:tcW w:w="2127" w:type="dxa"/>
            <w:vAlign w:val="center"/>
          </w:tcPr>
          <w:p w:rsidR="00BB5E1F" w:rsidRPr="00823213" w:rsidRDefault="00BB5E1F" w:rsidP="009F3A80">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BB5E1F" w:rsidP="009F3A80">
            <w:pPr>
              <w:autoSpaceDE w:val="0"/>
              <w:autoSpaceDN w:val="0"/>
              <w:adjustRightInd w:val="0"/>
              <w:jc w:val="center"/>
              <w:rPr>
                <w:color w:val="000000"/>
                <w:sz w:val="24"/>
                <w:szCs w:val="24"/>
                <w:lang w:eastAsia="en-US"/>
              </w:rPr>
            </w:pPr>
            <w:r w:rsidRPr="00823213">
              <w:rPr>
                <w:color w:val="000000"/>
                <w:sz w:val="24"/>
                <w:szCs w:val="24"/>
                <w:lang w:eastAsia="en-US"/>
              </w:rPr>
              <w:t>6</w:t>
            </w:r>
            <w:r>
              <w:rPr>
                <w:color w:val="000000"/>
                <w:sz w:val="24"/>
                <w:szCs w:val="24"/>
                <w:lang w:eastAsia="en-US"/>
              </w:rPr>
              <w:t>0</w:t>
            </w:r>
            <w:r w:rsidRPr="00823213">
              <w:rPr>
                <w:color w:val="000000"/>
                <w:sz w:val="24"/>
                <w:szCs w:val="24"/>
                <w:lang w:eastAsia="en-US"/>
              </w:rPr>
              <w:t>0,</w:t>
            </w:r>
            <w:r>
              <w:rPr>
                <w:color w:val="000000"/>
                <w:sz w:val="24"/>
                <w:szCs w:val="24"/>
                <w:lang w:eastAsia="en-US"/>
              </w:rPr>
              <w:t>00</w:t>
            </w:r>
          </w:p>
        </w:tc>
        <w:tc>
          <w:tcPr>
            <w:tcW w:w="994" w:type="dxa"/>
            <w:vAlign w:val="center"/>
          </w:tcPr>
          <w:p w:rsidR="00BB5E1F" w:rsidRPr="00823213" w:rsidRDefault="00BB5E1F" w:rsidP="009F3A80">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BB5E1F" w:rsidRDefault="00BB5E1F" w:rsidP="009F3A80">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BB5E1F" w:rsidRPr="00823213" w:rsidRDefault="00BB5E1F" w:rsidP="009F3A80">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BB5E1F" w:rsidRPr="00823213" w:rsidRDefault="00BB5E1F" w:rsidP="009F3A80">
            <w:pPr>
              <w:autoSpaceDE w:val="0"/>
              <w:autoSpaceDN w:val="0"/>
              <w:adjustRightInd w:val="0"/>
              <w:jc w:val="center"/>
              <w:rPr>
                <w:color w:val="000000"/>
                <w:sz w:val="24"/>
                <w:szCs w:val="24"/>
                <w:lang w:eastAsia="en-US"/>
              </w:rPr>
            </w:pPr>
            <w:r>
              <w:rPr>
                <w:color w:val="000000"/>
                <w:sz w:val="24"/>
                <w:szCs w:val="24"/>
                <w:lang w:eastAsia="en-US"/>
              </w:rPr>
              <w:t>300,00</w:t>
            </w:r>
          </w:p>
        </w:tc>
      </w:tr>
    </w:tbl>
    <w:p w:rsidR="00BB5E1F" w:rsidRPr="00F36BB1" w:rsidRDefault="00BB5E1F" w:rsidP="00CA4E58">
      <w:pPr>
        <w:autoSpaceDE w:val="0"/>
        <w:autoSpaceDN w:val="0"/>
        <w:adjustRightInd w:val="0"/>
        <w:rPr>
          <w:color w:val="000000"/>
          <w:szCs w:val="22"/>
          <w:lang w:eastAsia="en-US"/>
        </w:rPr>
      </w:pPr>
    </w:p>
    <w:p w:rsidR="00BB5E1F" w:rsidRPr="00583074" w:rsidRDefault="00BB5E1F"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Pr="00FE46AF" w:rsidRDefault="00BB5E1F" w:rsidP="00CA4E58">
      <w:pPr>
        <w:jc w:val="both"/>
        <w:rPr>
          <w:sz w:val="24"/>
          <w:szCs w:val="24"/>
        </w:rPr>
      </w:pPr>
    </w:p>
    <w:p w:rsidR="00BB5E1F" w:rsidRPr="005B44A4" w:rsidRDefault="00BB5E1F" w:rsidP="00043A4D">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Default="00BB5E1F" w:rsidP="00F51A1E">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BB5E1F" w:rsidRDefault="00BB5E1F" w:rsidP="00F51A1E">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BB5E1F" w:rsidRDefault="00BB5E1F" w:rsidP="00F51A1E">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BB5E1F" w:rsidRDefault="00BB5E1F" w:rsidP="00F51A1E">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BB5E1F" w:rsidRDefault="00BB5E1F" w:rsidP="00F51A1E">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BB5E1F" w:rsidRPr="00F33044" w:rsidRDefault="00BB5E1F" w:rsidP="00F51A1E">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BB5E1F" w:rsidRPr="00DC31FD" w:rsidRDefault="00BB5E1F" w:rsidP="00CA4E58">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BB5E1F" w:rsidRPr="00E45E82" w:rsidRDefault="00BB5E1F"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BB5E1F" w:rsidRPr="003C1381" w:rsidRDefault="00BB5E1F" w:rsidP="00CA4E58">
      <w:pPr>
        <w:widowControl w:val="0"/>
        <w:autoSpaceDE w:val="0"/>
        <w:autoSpaceDN w:val="0"/>
        <w:adjustRightInd w:val="0"/>
        <w:jc w:val="both"/>
        <w:rPr>
          <w:sz w:val="24"/>
          <w:szCs w:val="24"/>
        </w:rPr>
      </w:pPr>
    </w:p>
    <w:p w:rsidR="00BB5E1F" w:rsidRPr="00E45E82" w:rsidRDefault="00BB5E1F" w:rsidP="00CA4E58">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BB5E1F" w:rsidRPr="00E45E82" w:rsidRDefault="00BB5E1F"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Подпрограммы   «Создание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BB5E1F" w:rsidRPr="003C1381" w:rsidRDefault="00BB5E1F" w:rsidP="00CA4E58">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BB5E1F" w:rsidRPr="003C1381"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BB5E1F" w:rsidRPr="00E84646" w:rsidRDefault="00BB5E1F" w:rsidP="00CA4E5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 услугами организаций культуры</w:t>
            </w:r>
            <w:r w:rsidRPr="00E84646">
              <w:rPr>
                <w:rFonts w:ascii="Times New Roman" w:hAnsi="Times New Roman" w:cs="Times New Roman"/>
                <w:sz w:val="24"/>
                <w:szCs w:val="24"/>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BB5E1F" w:rsidRPr="00E84646" w:rsidRDefault="00BB5E1F"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BB5E1F" w:rsidRPr="00E84646" w:rsidRDefault="00BB5E1F" w:rsidP="007E3B91">
            <w:pPr>
              <w:pStyle w:val="ConsPlusCell"/>
              <w:jc w:val="both"/>
              <w:rPr>
                <w:rFonts w:ascii="Times New Roman" w:hAnsi="Times New Roman" w:cs="Times New Roman"/>
                <w:sz w:val="24"/>
                <w:szCs w:val="24"/>
              </w:rPr>
            </w:pPr>
            <w:r>
              <w:rPr>
                <w:rFonts w:ascii="Times New Roman" w:hAnsi="Times New Roman" w:cs="Times New Roman"/>
                <w:sz w:val="24"/>
                <w:szCs w:val="24"/>
              </w:rPr>
              <w:t>МУК «Центр культуры и искусства»,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BB5E1F" w:rsidRPr="008473CC" w:rsidRDefault="00BB5E1F" w:rsidP="00CA4E58">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p>
        </w:tc>
      </w:tr>
      <w:tr w:rsidR="00BB5E1F" w:rsidRPr="003C1381" w:rsidTr="00CA4E58">
        <w:trPr>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BB5E1F" w:rsidRPr="008473CC" w:rsidRDefault="00BB5E1F" w:rsidP="004041CA">
            <w:pPr>
              <w:pStyle w:val="a9"/>
              <w:numPr>
                <w:ilvl w:val="0"/>
                <w:numId w:val="9"/>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B5E1F" w:rsidRPr="008473CC" w:rsidRDefault="00BB5E1F" w:rsidP="004041CA">
            <w:pPr>
              <w:pStyle w:val="a9"/>
              <w:numPr>
                <w:ilvl w:val="0"/>
                <w:numId w:val="9"/>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BB5E1F" w:rsidRPr="008473CC" w:rsidRDefault="00BB5E1F" w:rsidP="004041CA">
            <w:pPr>
              <w:pStyle w:val="a9"/>
              <w:numPr>
                <w:ilvl w:val="0"/>
                <w:numId w:val="9"/>
              </w:numPr>
              <w:spacing w:after="0" w:line="240" w:lineRule="auto"/>
              <w:ind w:left="276" w:hanging="276"/>
              <w:jc w:val="both"/>
              <w:rPr>
                <w:szCs w:val="24"/>
              </w:rPr>
            </w:pPr>
            <w:r w:rsidRPr="008473CC">
              <w:t>Обеспечение библиотечного обслуживания</w:t>
            </w:r>
            <w:r>
              <w:t xml:space="preserve"> </w:t>
            </w:r>
            <w:r w:rsidRPr="008473CC">
              <w:t>населения;</w:t>
            </w:r>
          </w:p>
          <w:p w:rsidR="00BB5E1F" w:rsidRPr="008473CC" w:rsidRDefault="00BB5E1F" w:rsidP="004041CA">
            <w:pPr>
              <w:pStyle w:val="a9"/>
              <w:numPr>
                <w:ilvl w:val="0"/>
                <w:numId w:val="9"/>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B5E1F" w:rsidRPr="004E5C3F" w:rsidRDefault="00BB5E1F"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B5E1F" w:rsidRPr="004E5C3F" w:rsidRDefault="00BB5E1F" w:rsidP="003A07B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B5E1F" w:rsidRPr="004E5C3F" w:rsidRDefault="00BB5E1F" w:rsidP="003A07BF">
            <w:pPr>
              <w:pStyle w:val="consplusnonformat0"/>
              <w:shd w:val="clear" w:color="auto" w:fill="FFFFFF"/>
              <w:spacing w:before="0" w:beforeAutospacing="0" w:after="0" w:afterAutospacing="0"/>
              <w:jc w:val="both"/>
              <w:textAlignment w:val="baseline"/>
            </w:pPr>
            <w:r>
              <w:t>Приведе</w:t>
            </w:r>
            <w:r w:rsidRPr="004E5C3F">
              <w:t xml:space="preserve">ние состояния объектов культурного </w:t>
            </w:r>
            <w:r w:rsidRPr="004E5C3F">
              <w:lastRenderedPageBreak/>
              <w:t>наследия местн</w:t>
            </w:r>
            <w:r>
              <w:t>ого (муниципального) значения к уровню</w:t>
            </w:r>
            <w:r w:rsidRPr="004E5C3F">
              <w:t>, соответствующем</w:t>
            </w:r>
            <w:r>
              <w:t>у</w:t>
            </w:r>
            <w:r w:rsidRPr="004E5C3F">
              <w:t xml:space="preserve"> их значению;</w:t>
            </w:r>
          </w:p>
          <w:p w:rsidR="00BB5E1F" w:rsidRPr="003A07BF" w:rsidRDefault="00BB5E1F" w:rsidP="003A07B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BB5E1F" w:rsidRPr="00684F0A" w:rsidRDefault="00BB5E1F" w:rsidP="00CA4E58">
            <w:pPr>
              <w:jc w:val="center"/>
              <w:rPr>
                <w:sz w:val="24"/>
                <w:szCs w:val="24"/>
              </w:rPr>
            </w:pPr>
            <w:r>
              <w:rPr>
                <w:sz w:val="24"/>
                <w:szCs w:val="24"/>
              </w:rPr>
              <w:t xml:space="preserve">2015 </w:t>
            </w:r>
            <w:r w:rsidRPr="00684F0A">
              <w:rPr>
                <w:sz w:val="24"/>
                <w:szCs w:val="24"/>
              </w:rPr>
              <w:t>-20</w:t>
            </w:r>
            <w:r>
              <w:rPr>
                <w:sz w:val="24"/>
                <w:szCs w:val="24"/>
              </w:rPr>
              <w:t>20 годы</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BB5E1F" w:rsidRPr="00A20151" w:rsidRDefault="005B319D" w:rsidP="00202FE5">
            <w:pPr>
              <w:jc w:val="center"/>
              <w:rPr>
                <w:sz w:val="24"/>
                <w:szCs w:val="24"/>
              </w:rPr>
            </w:pPr>
            <w:r>
              <w:rPr>
                <w:sz w:val="24"/>
                <w:szCs w:val="24"/>
              </w:rPr>
              <w:t>26 972,30</w:t>
            </w:r>
            <w:r w:rsidR="00BB5E1F" w:rsidRPr="00A20151">
              <w:rPr>
                <w:sz w:val="24"/>
                <w:szCs w:val="24"/>
              </w:rPr>
              <w:t xml:space="preserve"> тыс. руб.</w:t>
            </w:r>
            <w:r w:rsidR="00BB5E1F">
              <w:rPr>
                <w:sz w:val="24"/>
                <w:szCs w:val="24"/>
              </w:rPr>
              <w:t xml:space="preserve"> (местный бюджет)</w:t>
            </w:r>
            <w:r w:rsidR="00BB5E1F" w:rsidRPr="00A20151">
              <w:rPr>
                <w:sz w:val="24"/>
                <w:szCs w:val="24"/>
              </w:rPr>
              <w:t xml:space="preserve">, </w:t>
            </w:r>
          </w:p>
          <w:p w:rsidR="00BB5E1F" w:rsidRPr="00A20151" w:rsidRDefault="00BB5E1F" w:rsidP="00202FE5">
            <w:pPr>
              <w:jc w:val="center"/>
              <w:rPr>
                <w:sz w:val="24"/>
                <w:szCs w:val="24"/>
              </w:rPr>
            </w:pPr>
            <w:r w:rsidRPr="00A20151">
              <w:rPr>
                <w:sz w:val="24"/>
                <w:szCs w:val="24"/>
              </w:rPr>
              <w:t>в том числе по годам:</w:t>
            </w:r>
          </w:p>
          <w:p w:rsidR="00BB5E1F" w:rsidRPr="00A20151" w:rsidRDefault="00BB5E1F" w:rsidP="00202FE5">
            <w:pPr>
              <w:jc w:val="center"/>
              <w:rPr>
                <w:sz w:val="24"/>
                <w:szCs w:val="24"/>
              </w:rPr>
            </w:pPr>
            <w:r w:rsidRPr="00A20151">
              <w:rPr>
                <w:sz w:val="24"/>
                <w:szCs w:val="24"/>
              </w:rPr>
              <w:t>2015 г</w:t>
            </w:r>
            <w:r w:rsidR="00274F25">
              <w:rPr>
                <w:sz w:val="24"/>
                <w:szCs w:val="24"/>
              </w:rPr>
              <w:t>. – 4 316</w:t>
            </w:r>
            <w:r>
              <w:rPr>
                <w:sz w:val="24"/>
                <w:szCs w:val="24"/>
              </w:rPr>
              <w:t>,0</w:t>
            </w:r>
            <w:r w:rsidR="00274F25">
              <w:rPr>
                <w:sz w:val="24"/>
                <w:szCs w:val="24"/>
              </w:rPr>
              <w:t xml:space="preserve"> </w:t>
            </w:r>
            <w:r w:rsidRPr="00A20151">
              <w:rPr>
                <w:sz w:val="24"/>
                <w:szCs w:val="24"/>
              </w:rPr>
              <w:t>тыс.</w:t>
            </w:r>
            <w:r w:rsidR="00274F25">
              <w:rPr>
                <w:sz w:val="24"/>
                <w:szCs w:val="24"/>
              </w:rPr>
              <w:t xml:space="preserve"> </w:t>
            </w:r>
            <w:r w:rsidRPr="00A20151">
              <w:rPr>
                <w:sz w:val="24"/>
                <w:szCs w:val="24"/>
              </w:rPr>
              <w:t>руб.</w:t>
            </w:r>
          </w:p>
          <w:p w:rsidR="00BB5E1F" w:rsidRDefault="00BB5E1F" w:rsidP="00202FE5">
            <w:pPr>
              <w:jc w:val="center"/>
              <w:rPr>
                <w:sz w:val="24"/>
                <w:szCs w:val="24"/>
              </w:rPr>
            </w:pPr>
            <w:r w:rsidRPr="00A20151">
              <w:rPr>
                <w:sz w:val="24"/>
                <w:szCs w:val="24"/>
              </w:rPr>
              <w:t xml:space="preserve">2016 г. – </w:t>
            </w:r>
            <w:r w:rsidR="00274F25">
              <w:rPr>
                <w:sz w:val="24"/>
                <w:szCs w:val="24"/>
              </w:rPr>
              <w:t xml:space="preserve">4 431,10 </w:t>
            </w:r>
            <w:r w:rsidRPr="00A20151">
              <w:rPr>
                <w:sz w:val="24"/>
                <w:szCs w:val="24"/>
              </w:rPr>
              <w:t>тыс.</w:t>
            </w:r>
            <w:r w:rsidR="00274F25">
              <w:rPr>
                <w:sz w:val="24"/>
                <w:szCs w:val="24"/>
              </w:rPr>
              <w:t xml:space="preserve"> </w:t>
            </w:r>
            <w:r w:rsidRPr="00A20151">
              <w:rPr>
                <w:sz w:val="24"/>
                <w:szCs w:val="24"/>
              </w:rPr>
              <w:t>руб.</w:t>
            </w:r>
          </w:p>
          <w:p w:rsidR="00BB5E1F" w:rsidRDefault="00BB5E1F" w:rsidP="00202FE5">
            <w:pPr>
              <w:jc w:val="center"/>
              <w:rPr>
                <w:sz w:val="24"/>
                <w:szCs w:val="24"/>
              </w:rPr>
            </w:pPr>
            <w:r>
              <w:rPr>
                <w:sz w:val="24"/>
                <w:szCs w:val="24"/>
              </w:rPr>
              <w:t>2017</w:t>
            </w:r>
            <w:r w:rsidRPr="00A20151">
              <w:rPr>
                <w:sz w:val="24"/>
                <w:szCs w:val="24"/>
              </w:rPr>
              <w:t xml:space="preserve"> г. – </w:t>
            </w:r>
            <w:r w:rsidR="00274F25">
              <w:rPr>
                <w:sz w:val="24"/>
                <w:szCs w:val="24"/>
              </w:rPr>
              <w:t xml:space="preserve">4 556,30 </w:t>
            </w:r>
            <w:r w:rsidRPr="00A20151">
              <w:rPr>
                <w:sz w:val="24"/>
                <w:szCs w:val="24"/>
              </w:rPr>
              <w:t>тыс.</w:t>
            </w:r>
            <w:r w:rsidR="00274F25">
              <w:rPr>
                <w:sz w:val="24"/>
                <w:szCs w:val="24"/>
              </w:rPr>
              <w:t xml:space="preserve"> </w:t>
            </w:r>
            <w:r w:rsidRPr="00A20151">
              <w:rPr>
                <w:sz w:val="24"/>
                <w:szCs w:val="24"/>
              </w:rPr>
              <w:t>руб.</w:t>
            </w:r>
          </w:p>
          <w:p w:rsidR="00BB5E1F" w:rsidRDefault="00BB5E1F" w:rsidP="00202FE5">
            <w:pPr>
              <w:jc w:val="center"/>
              <w:rPr>
                <w:sz w:val="24"/>
                <w:szCs w:val="24"/>
              </w:rPr>
            </w:pPr>
            <w:r>
              <w:rPr>
                <w:sz w:val="24"/>
                <w:szCs w:val="24"/>
              </w:rPr>
              <w:t>2018</w:t>
            </w:r>
            <w:r w:rsidRPr="00A20151">
              <w:rPr>
                <w:sz w:val="24"/>
                <w:szCs w:val="24"/>
              </w:rPr>
              <w:t xml:space="preserve"> г. – </w:t>
            </w:r>
            <w:r w:rsidR="00274F25">
              <w:rPr>
                <w:sz w:val="24"/>
                <w:szCs w:val="24"/>
              </w:rPr>
              <w:t xml:space="preserve">4 556,30 </w:t>
            </w:r>
            <w:r w:rsidRPr="00A20151">
              <w:rPr>
                <w:sz w:val="24"/>
                <w:szCs w:val="24"/>
              </w:rPr>
              <w:t>тыс.</w:t>
            </w:r>
            <w:r w:rsidR="00274F25">
              <w:rPr>
                <w:sz w:val="24"/>
                <w:szCs w:val="24"/>
              </w:rPr>
              <w:t xml:space="preserve"> </w:t>
            </w:r>
            <w:r w:rsidRPr="00A20151">
              <w:rPr>
                <w:sz w:val="24"/>
                <w:szCs w:val="24"/>
              </w:rPr>
              <w:t>руб.</w:t>
            </w:r>
          </w:p>
          <w:p w:rsidR="00BB5E1F" w:rsidRDefault="00BB5E1F" w:rsidP="00202FE5">
            <w:pPr>
              <w:jc w:val="center"/>
              <w:rPr>
                <w:sz w:val="24"/>
                <w:szCs w:val="24"/>
              </w:rPr>
            </w:pPr>
            <w:r>
              <w:rPr>
                <w:sz w:val="24"/>
                <w:szCs w:val="24"/>
              </w:rPr>
              <w:t>2019</w:t>
            </w:r>
            <w:r w:rsidRPr="00A20151">
              <w:rPr>
                <w:sz w:val="24"/>
                <w:szCs w:val="24"/>
              </w:rPr>
              <w:t xml:space="preserve"> г. – </w:t>
            </w:r>
            <w:r w:rsidR="00274F25">
              <w:rPr>
                <w:sz w:val="24"/>
                <w:szCs w:val="24"/>
              </w:rPr>
              <w:t xml:space="preserve">4 556,30 </w:t>
            </w:r>
            <w:r w:rsidRPr="00A20151">
              <w:rPr>
                <w:sz w:val="24"/>
                <w:szCs w:val="24"/>
              </w:rPr>
              <w:t>тыс.</w:t>
            </w:r>
            <w:r w:rsidR="00274F25">
              <w:rPr>
                <w:sz w:val="24"/>
                <w:szCs w:val="24"/>
              </w:rPr>
              <w:t xml:space="preserve"> </w:t>
            </w:r>
            <w:r w:rsidRPr="00A20151">
              <w:rPr>
                <w:sz w:val="24"/>
                <w:szCs w:val="24"/>
              </w:rPr>
              <w:t>руб.</w:t>
            </w:r>
          </w:p>
          <w:p w:rsidR="00BB5E1F" w:rsidRPr="00684F0A" w:rsidRDefault="00BB5E1F" w:rsidP="00202FE5">
            <w:pPr>
              <w:jc w:val="center"/>
              <w:rPr>
                <w:sz w:val="24"/>
                <w:szCs w:val="24"/>
              </w:rPr>
            </w:pPr>
            <w:r>
              <w:rPr>
                <w:sz w:val="24"/>
                <w:szCs w:val="24"/>
              </w:rPr>
              <w:t>2020</w:t>
            </w:r>
            <w:r w:rsidRPr="00A20151">
              <w:rPr>
                <w:sz w:val="24"/>
                <w:szCs w:val="24"/>
              </w:rPr>
              <w:t xml:space="preserve"> г. – </w:t>
            </w:r>
            <w:r w:rsidR="00274F25">
              <w:rPr>
                <w:sz w:val="24"/>
                <w:szCs w:val="24"/>
              </w:rPr>
              <w:t xml:space="preserve">4 556,30 </w:t>
            </w:r>
            <w:proofErr w:type="spellStart"/>
            <w:r w:rsidRPr="00A20151">
              <w:rPr>
                <w:sz w:val="24"/>
                <w:szCs w:val="24"/>
              </w:rPr>
              <w:t>тыс</w:t>
            </w:r>
            <w:proofErr w:type="gramStart"/>
            <w:r w:rsidRPr="00A20151">
              <w:rPr>
                <w:sz w:val="24"/>
                <w:szCs w:val="24"/>
              </w:rPr>
              <w:t>.р</w:t>
            </w:r>
            <w:proofErr w:type="gramEnd"/>
            <w:r w:rsidRPr="00A20151">
              <w:rPr>
                <w:sz w:val="24"/>
                <w:szCs w:val="24"/>
              </w:rPr>
              <w:t>уб</w:t>
            </w:r>
            <w:proofErr w:type="spellEnd"/>
            <w:r w:rsidRPr="00A20151">
              <w:rPr>
                <w:sz w:val="24"/>
                <w:szCs w:val="24"/>
              </w:rPr>
              <w:t>.</w:t>
            </w:r>
          </w:p>
        </w:tc>
      </w:tr>
      <w:tr w:rsidR="00BB5E1F"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BB5E1F" w:rsidRPr="00E84646" w:rsidRDefault="00BB5E1F"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BB5E1F" w:rsidRPr="00E8322E" w:rsidRDefault="00BB5E1F" w:rsidP="00202FE5">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BB5E1F" w:rsidRDefault="00BB5E1F" w:rsidP="00CA4E58"/>
    <w:p w:rsidR="00BB5E1F" w:rsidRPr="008622D8" w:rsidRDefault="00BB5E1F" w:rsidP="00CA4E58">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BB5E1F" w:rsidRDefault="00BB5E1F" w:rsidP="00CA4E58">
      <w:pPr>
        <w:jc w:val="both"/>
        <w:rPr>
          <w:sz w:val="24"/>
          <w:szCs w:val="24"/>
        </w:rPr>
      </w:pP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Жилые дома, здание Лоцманского собрания, маяк, церковь, сохранившиеся до настоящего времени, были построены Лоцманской общиной.</w:t>
      </w:r>
      <w:r>
        <w:rPr>
          <w:color w:val="333333"/>
          <w:sz w:val="24"/>
          <w:szCs w:val="24"/>
        </w:rPr>
        <w:t xml:space="preserve"> </w:t>
      </w:r>
      <w:r w:rsidRPr="009606D3">
        <w:rPr>
          <w:color w:val="333333"/>
          <w:sz w:val="24"/>
          <w:szCs w:val="24"/>
        </w:rPr>
        <w:t xml:space="preserve">Здесь же в 70-х годах XIX века на правах мореходной школы была открыта лоцманская школа. Она стала самой большой в России. </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 xml:space="preserve">Территория нынешнего </w:t>
      </w:r>
      <w:proofErr w:type="spellStart"/>
      <w:r w:rsidRPr="009606D3">
        <w:rPr>
          <w:color w:val="333333"/>
          <w:sz w:val="24"/>
          <w:szCs w:val="24"/>
        </w:rPr>
        <w:t>Лебяженского</w:t>
      </w:r>
      <w:proofErr w:type="spellEnd"/>
      <w:r w:rsidRPr="009606D3">
        <w:rPr>
          <w:color w:val="333333"/>
          <w:sz w:val="24"/>
          <w:szCs w:val="24"/>
        </w:rPr>
        <w:t xml:space="preserve">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BB5E1F" w:rsidRPr="009606D3" w:rsidRDefault="00BB5E1F" w:rsidP="009606D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w:t>
      </w:r>
      <w:proofErr w:type="spellStart"/>
      <w:r w:rsidRPr="009606D3">
        <w:rPr>
          <w:color w:val="333333"/>
          <w:sz w:val="24"/>
          <w:szCs w:val="24"/>
        </w:rPr>
        <w:t>Красногогорский</w:t>
      </w:r>
      <w:proofErr w:type="spellEnd"/>
      <w:r w:rsidRPr="009606D3">
        <w:rPr>
          <w:color w:val="333333"/>
          <w:sz w:val="24"/>
          <w:szCs w:val="24"/>
        </w:rPr>
        <w:t>».</w:t>
      </w:r>
    </w:p>
    <w:p w:rsidR="00BB5E1F" w:rsidRDefault="00BB5E1F" w:rsidP="009606D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w:t>
      </w:r>
      <w:proofErr w:type="spellStart"/>
      <w:r w:rsidRPr="009606D3">
        <w:rPr>
          <w:color w:val="333333"/>
          <w:sz w:val="24"/>
          <w:szCs w:val="24"/>
        </w:rPr>
        <w:t>А.А.Шишкин</w:t>
      </w:r>
      <w:r>
        <w:rPr>
          <w:color w:val="333333"/>
          <w:sz w:val="24"/>
          <w:szCs w:val="24"/>
        </w:rPr>
        <w:t>а</w:t>
      </w:r>
      <w:proofErr w:type="spellEnd"/>
      <w:r>
        <w:rPr>
          <w:color w:val="333333"/>
          <w:sz w:val="24"/>
          <w:szCs w:val="24"/>
        </w:rPr>
        <w:t xml:space="preserve">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lastRenderedPageBreak/>
        <w:t xml:space="preserve">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w:t>
      </w:r>
      <w:proofErr w:type="spellStart"/>
      <w:r w:rsidRPr="009606D3">
        <w:rPr>
          <w:color w:val="333333"/>
          <w:sz w:val="24"/>
          <w:szCs w:val="24"/>
        </w:rPr>
        <w:t>Копорской</w:t>
      </w:r>
      <w:proofErr w:type="spellEnd"/>
      <w:r w:rsidRPr="009606D3">
        <w:rPr>
          <w:color w:val="333333"/>
          <w:sz w:val="24"/>
          <w:szCs w:val="24"/>
        </w:rPr>
        <w:t xml:space="preserve"> губы.</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 xml:space="preserve">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w:t>
      </w:r>
      <w:proofErr w:type="spellStart"/>
      <w:r w:rsidRPr="009606D3">
        <w:rPr>
          <w:color w:val="333333"/>
          <w:sz w:val="24"/>
          <w:szCs w:val="24"/>
        </w:rPr>
        <w:t>Ораниенбаумского</w:t>
      </w:r>
      <w:proofErr w:type="spellEnd"/>
      <w:r w:rsidRPr="009606D3">
        <w:rPr>
          <w:color w:val="333333"/>
          <w:sz w:val="24"/>
          <w:szCs w:val="24"/>
        </w:rPr>
        <w:t xml:space="preserve"> плацдарма.</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BB5E1F" w:rsidRPr="009606D3" w:rsidRDefault="00BB5E1F" w:rsidP="009606D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BB5E1F" w:rsidRDefault="00BB5E1F" w:rsidP="009606D3">
      <w:pPr>
        <w:shd w:val="clear" w:color="auto" w:fill="FFFFFF"/>
        <w:ind w:firstLine="708"/>
        <w:jc w:val="both"/>
        <w:textAlignment w:val="baseline"/>
        <w:rPr>
          <w:color w:val="333333"/>
          <w:sz w:val="24"/>
          <w:szCs w:val="24"/>
        </w:rPr>
      </w:pPr>
      <w:r w:rsidRPr="009606D3">
        <w:rPr>
          <w:color w:val="333333"/>
          <w:sz w:val="24"/>
          <w:szCs w:val="24"/>
        </w:rPr>
        <w:t>Лебяжье становится излюбленном местом отдыха высших чиновников, писателей и известных людей</w:t>
      </w:r>
      <w:r>
        <w:rPr>
          <w:color w:val="333333"/>
          <w:sz w:val="24"/>
          <w:szCs w:val="24"/>
        </w:rPr>
        <w:t xml:space="preserve"> </w:t>
      </w:r>
      <w:r w:rsidRPr="009606D3">
        <w:rPr>
          <w:color w:val="333333"/>
          <w:sz w:val="24"/>
          <w:szCs w:val="24"/>
        </w:rPr>
        <w:t xml:space="preserve">.По сей день при въезде в Лебяжье стоит дача, принадлежавшая бывшему морскому министру </w:t>
      </w:r>
      <w:proofErr w:type="spellStart"/>
      <w:r w:rsidRPr="009606D3">
        <w:rPr>
          <w:color w:val="333333"/>
          <w:sz w:val="24"/>
          <w:szCs w:val="24"/>
        </w:rPr>
        <w:t>Авелану</w:t>
      </w:r>
      <w:proofErr w:type="spellEnd"/>
      <w:r w:rsidRPr="009606D3">
        <w:rPr>
          <w:color w:val="333333"/>
          <w:sz w:val="24"/>
          <w:szCs w:val="24"/>
        </w:rPr>
        <w:t xml:space="preserve">. Здесь в свое время отдыхали и работали русские писатели </w:t>
      </w:r>
      <w:proofErr w:type="spellStart"/>
      <w:r w:rsidRPr="009606D3">
        <w:rPr>
          <w:color w:val="333333"/>
          <w:sz w:val="24"/>
          <w:szCs w:val="24"/>
        </w:rPr>
        <w:t>М.Салтыков</w:t>
      </w:r>
      <w:proofErr w:type="spellEnd"/>
      <w:r w:rsidRPr="009606D3">
        <w:rPr>
          <w:color w:val="333333"/>
          <w:sz w:val="24"/>
          <w:szCs w:val="24"/>
        </w:rPr>
        <w:t xml:space="preserve">-Щедрин, </w:t>
      </w:r>
      <w:proofErr w:type="spellStart"/>
      <w:r w:rsidRPr="009606D3">
        <w:rPr>
          <w:color w:val="333333"/>
          <w:sz w:val="24"/>
          <w:szCs w:val="24"/>
        </w:rPr>
        <w:t>Н.Некрасов</w:t>
      </w:r>
      <w:proofErr w:type="spellEnd"/>
      <w:r w:rsidRPr="009606D3">
        <w:rPr>
          <w:color w:val="333333"/>
          <w:sz w:val="24"/>
          <w:szCs w:val="24"/>
        </w:rPr>
        <w:t xml:space="preserve">, </w:t>
      </w:r>
      <w:proofErr w:type="spellStart"/>
      <w:r w:rsidRPr="009606D3">
        <w:rPr>
          <w:color w:val="333333"/>
          <w:sz w:val="24"/>
          <w:szCs w:val="24"/>
        </w:rPr>
        <w:t>В.Бианки</w:t>
      </w:r>
      <w:proofErr w:type="spellEnd"/>
      <w:r w:rsidRPr="009606D3">
        <w:rPr>
          <w:color w:val="333333"/>
          <w:sz w:val="24"/>
          <w:szCs w:val="24"/>
        </w:rPr>
        <w:t>.</w:t>
      </w:r>
    </w:p>
    <w:p w:rsidR="00BB5E1F" w:rsidRPr="005D472E" w:rsidRDefault="00BB5E1F" w:rsidP="005B25FA">
      <w:pPr>
        <w:shd w:val="clear" w:color="auto" w:fill="FFFFFF"/>
        <w:jc w:val="both"/>
        <w:rPr>
          <w:color w:val="000000"/>
          <w:sz w:val="24"/>
          <w:szCs w:val="24"/>
        </w:rPr>
      </w:pPr>
      <w:r w:rsidRPr="005D472E">
        <w:rPr>
          <w:color w:val="000000"/>
          <w:sz w:val="24"/>
          <w:szCs w:val="24"/>
        </w:rPr>
        <w:tab/>
        <w:t xml:space="preserve">Прошедшие годы наступившего XXI столетия стали периодом поступательного развития культуры муниципального образования </w:t>
      </w:r>
      <w:proofErr w:type="spellStart"/>
      <w:r w:rsidRPr="005D472E">
        <w:rPr>
          <w:color w:val="000000"/>
          <w:sz w:val="24"/>
          <w:szCs w:val="24"/>
        </w:rPr>
        <w:t>Лебяженское</w:t>
      </w:r>
      <w:proofErr w:type="spellEnd"/>
      <w:r w:rsidRPr="005D472E">
        <w:rPr>
          <w:color w:val="000000"/>
          <w:sz w:val="24"/>
          <w:szCs w:val="24"/>
        </w:rPr>
        <w:t xml:space="preserve">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BB5E1F" w:rsidRPr="005D472E" w:rsidRDefault="00BB5E1F" w:rsidP="005B25FA">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BB5E1F" w:rsidRPr="005D472E" w:rsidRDefault="00BB5E1F" w:rsidP="005B25FA">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BB5E1F" w:rsidRPr="005D472E" w:rsidRDefault="00BB5E1F" w:rsidP="005B25FA">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BB5E1F" w:rsidRPr="00476EEC" w:rsidRDefault="00BB5E1F" w:rsidP="005B25FA">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BB5E1F" w:rsidRPr="00476EEC" w:rsidRDefault="00BB5E1F" w:rsidP="005B25FA">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BB5E1F" w:rsidRPr="00476EEC" w:rsidRDefault="00BB5E1F" w:rsidP="005B25FA">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BB5E1F" w:rsidRPr="00476EEC" w:rsidRDefault="00BB5E1F" w:rsidP="005B25FA">
      <w:pPr>
        <w:jc w:val="both"/>
        <w:rPr>
          <w:sz w:val="24"/>
          <w:szCs w:val="24"/>
        </w:rPr>
      </w:pPr>
      <w:r w:rsidRPr="00476EEC">
        <w:rPr>
          <w:color w:val="000000"/>
          <w:sz w:val="24"/>
          <w:szCs w:val="24"/>
        </w:rPr>
        <w:tab/>
      </w:r>
      <w:r w:rsidRPr="00476EEC">
        <w:rPr>
          <w:sz w:val="24"/>
          <w:szCs w:val="24"/>
        </w:rPr>
        <w:t xml:space="preserve">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w:t>
      </w:r>
      <w:proofErr w:type="spellStart"/>
      <w:r w:rsidRPr="00476EEC">
        <w:rPr>
          <w:sz w:val="24"/>
          <w:szCs w:val="24"/>
        </w:rPr>
        <w:t>разножанровых</w:t>
      </w:r>
      <w:proofErr w:type="spellEnd"/>
      <w:r w:rsidRPr="00476EEC">
        <w:rPr>
          <w:sz w:val="24"/>
          <w:szCs w:val="24"/>
        </w:rPr>
        <w:t xml:space="preserve"> хореографических, вокальных коллективов.</w:t>
      </w:r>
    </w:p>
    <w:p w:rsidR="00BB5E1F" w:rsidRPr="00476EEC" w:rsidRDefault="00BB5E1F" w:rsidP="005B25FA">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BB5E1F" w:rsidRPr="00476EEC" w:rsidRDefault="00BB5E1F" w:rsidP="005B25FA">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BB5E1F" w:rsidRPr="00476EEC" w:rsidRDefault="00BB5E1F" w:rsidP="005B25FA">
      <w:pPr>
        <w:jc w:val="both"/>
        <w:rPr>
          <w:color w:val="000000"/>
          <w:sz w:val="24"/>
          <w:szCs w:val="24"/>
        </w:rPr>
      </w:pPr>
      <w:r w:rsidRPr="00476EEC">
        <w:rPr>
          <w:color w:val="000000"/>
          <w:sz w:val="24"/>
          <w:szCs w:val="24"/>
        </w:rPr>
        <w:tab/>
        <w:t>Вышеперечисленные проблемы  связаны с:</w:t>
      </w:r>
    </w:p>
    <w:p w:rsidR="00BB5E1F" w:rsidRPr="00476EEC" w:rsidRDefault="00BB5E1F" w:rsidP="005B25FA">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BB5E1F" w:rsidRPr="00476EEC" w:rsidRDefault="00BB5E1F" w:rsidP="005B25FA">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BB5E1F" w:rsidRPr="00476EEC" w:rsidRDefault="00BB5E1F" w:rsidP="005B25FA">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BB5E1F" w:rsidRDefault="00BB5E1F" w:rsidP="00CA4E58">
      <w:pPr>
        <w:jc w:val="both"/>
        <w:rPr>
          <w:sz w:val="24"/>
          <w:szCs w:val="24"/>
        </w:rPr>
      </w:pPr>
    </w:p>
    <w:p w:rsidR="00BB5E1F" w:rsidRDefault="00BB5E1F" w:rsidP="00CA4E58">
      <w:pPr>
        <w:jc w:val="both"/>
        <w:rPr>
          <w:sz w:val="24"/>
          <w:szCs w:val="24"/>
        </w:rPr>
      </w:pPr>
      <w:r w:rsidRPr="008622D8">
        <w:rPr>
          <w:b/>
          <w:sz w:val="24"/>
          <w:szCs w:val="24"/>
        </w:rPr>
        <w:t>2. Цели и задачи подпрограммы</w:t>
      </w:r>
      <w:r>
        <w:rPr>
          <w:sz w:val="24"/>
          <w:szCs w:val="24"/>
        </w:rPr>
        <w:t>.</w:t>
      </w:r>
    </w:p>
    <w:p w:rsidR="00BB5E1F" w:rsidRPr="002122B1" w:rsidRDefault="00BB5E1F" w:rsidP="00B77C3E">
      <w:pPr>
        <w:ind w:firstLine="708"/>
        <w:jc w:val="both"/>
        <w:rPr>
          <w:b/>
          <w:sz w:val="24"/>
          <w:szCs w:val="24"/>
        </w:rPr>
      </w:pPr>
      <w:r w:rsidRPr="002122B1">
        <w:rPr>
          <w:b/>
          <w:sz w:val="24"/>
          <w:szCs w:val="24"/>
        </w:rPr>
        <w:t>2.1 Цели:</w:t>
      </w:r>
    </w:p>
    <w:p w:rsidR="00BB5E1F" w:rsidRDefault="00BB5E1F" w:rsidP="00B77C3E">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BB5E1F" w:rsidRPr="002122B1" w:rsidRDefault="00BB5E1F" w:rsidP="00B77C3E">
      <w:pPr>
        <w:ind w:firstLine="708"/>
        <w:jc w:val="both"/>
        <w:rPr>
          <w:b/>
          <w:sz w:val="24"/>
          <w:szCs w:val="24"/>
        </w:rPr>
      </w:pPr>
      <w:r w:rsidRPr="002122B1">
        <w:rPr>
          <w:b/>
          <w:sz w:val="24"/>
          <w:szCs w:val="24"/>
        </w:rPr>
        <w:t>2.2. Задачи:</w:t>
      </w:r>
    </w:p>
    <w:p w:rsidR="00BB5E1F" w:rsidRPr="008473CC" w:rsidRDefault="00BB5E1F" w:rsidP="00B77C3E">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BB5E1F" w:rsidRPr="008473CC" w:rsidRDefault="00BB5E1F" w:rsidP="00B77C3E">
      <w:pPr>
        <w:pStyle w:val="a9"/>
        <w:spacing w:after="0" w:line="240" w:lineRule="auto"/>
        <w:ind w:left="0" w:firstLine="708"/>
        <w:jc w:val="both"/>
        <w:rPr>
          <w:szCs w:val="24"/>
        </w:rPr>
      </w:pPr>
      <w:r w:rsidRPr="008473CC">
        <w:t>Обеспечение условий для организации массового</w:t>
      </w:r>
      <w:r>
        <w:t xml:space="preserve"> </w:t>
      </w:r>
      <w:r w:rsidRPr="008473CC">
        <w:t>отдыха и досуга, обеспечение жителей поселения</w:t>
      </w:r>
      <w:r>
        <w:t xml:space="preserve"> </w:t>
      </w:r>
      <w:r w:rsidRPr="008473CC">
        <w:t>услугами учреждений культуры;</w:t>
      </w:r>
    </w:p>
    <w:p w:rsidR="00BB5E1F" w:rsidRDefault="00BB5E1F" w:rsidP="00F07935">
      <w:pPr>
        <w:pStyle w:val="a9"/>
        <w:spacing w:after="0" w:line="240" w:lineRule="auto"/>
        <w:ind w:left="0" w:firstLine="708"/>
        <w:jc w:val="both"/>
      </w:pPr>
      <w:r w:rsidRPr="008473CC">
        <w:t>Обеспечение библиотечного обслуживания</w:t>
      </w:r>
      <w:r>
        <w:t xml:space="preserve"> </w:t>
      </w:r>
      <w:r w:rsidRPr="008473CC">
        <w:t>населения;</w:t>
      </w:r>
    </w:p>
    <w:p w:rsidR="00BB5E1F" w:rsidRPr="00F07935" w:rsidRDefault="00BB5E1F" w:rsidP="00F07935">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BB5E1F" w:rsidRDefault="00BB5E1F" w:rsidP="00B77C3E">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BB5E1F" w:rsidRDefault="00BB5E1F" w:rsidP="00B77C3E">
      <w:pPr>
        <w:pStyle w:val="a9"/>
        <w:spacing w:after="0" w:line="240" w:lineRule="auto"/>
        <w:ind w:left="0" w:firstLine="708"/>
        <w:jc w:val="both"/>
        <w:rPr>
          <w:szCs w:val="24"/>
        </w:rPr>
      </w:pPr>
    </w:p>
    <w:p w:rsidR="00BB5E1F" w:rsidRDefault="00BB5E1F" w:rsidP="00CA4E58">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BB5E1F" w:rsidRPr="00F07935" w:rsidRDefault="00BB5E1F"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BB5E1F" w:rsidRPr="00F07935" w:rsidRDefault="00BB5E1F"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BB5E1F" w:rsidRPr="00F07935" w:rsidRDefault="00BB5E1F"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BB5E1F" w:rsidRDefault="00BB5E1F" w:rsidP="004E5C3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BB5E1F" w:rsidRDefault="00BB5E1F" w:rsidP="004E5C3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rPr>
          <w:color w:val="000000"/>
        </w:rPr>
      </w:pPr>
    </w:p>
    <w:p w:rsidR="00BB5E1F" w:rsidRDefault="00BB5E1F" w:rsidP="00CA4E58">
      <w:pPr>
        <w:jc w:val="both"/>
        <w:rPr>
          <w:sz w:val="24"/>
          <w:szCs w:val="24"/>
        </w:rPr>
      </w:pPr>
      <w:r w:rsidRPr="00673244">
        <w:rPr>
          <w:b/>
          <w:sz w:val="24"/>
          <w:szCs w:val="24"/>
        </w:rPr>
        <w:t>4. Сроки реализации подпрограммы</w:t>
      </w:r>
      <w:r>
        <w:rPr>
          <w:sz w:val="24"/>
          <w:szCs w:val="24"/>
        </w:rPr>
        <w:t>.</w:t>
      </w:r>
    </w:p>
    <w:p w:rsidR="00BB5E1F" w:rsidRDefault="00BB5E1F" w:rsidP="00EC6002">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BB5E1F" w:rsidRDefault="00BB5E1F" w:rsidP="00CA4E58">
      <w:pPr>
        <w:jc w:val="both"/>
        <w:rPr>
          <w:sz w:val="24"/>
          <w:szCs w:val="24"/>
        </w:rPr>
      </w:pPr>
    </w:p>
    <w:p w:rsidR="00BB5E1F" w:rsidRDefault="00BB5E1F" w:rsidP="00EC6002">
      <w:pPr>
        <w:jc w:val="both"/>
        <w:rPr>
          <w:b/>
          <w:sz w:val="24"/>
          <w:szCs w:val="24"/>
        </w:rPr>
      </w:pPr>
      <w:r w:rsidRPr="00777A18">
        <w:rPr>
          <w:b/>
          <w:sz w:val="24"/>
          <w:szCs w:val="24"/>
        </w:rPr>
        <w:t>5. Перечень и кратко</w:t>
      </w:r>
      <w:r w:rsidR="00274F25">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274F25" w:rsidRPr="00274F25" w:rsidTr="00274F25">
        <w:trPr>
          <w:tblCellSpacing w:w="5" w:type="nil"/>
        </w:trPr>
        <w:tc>
          <w:tcPr>
            <w:tcW w:w="3828" w:type="dxa"/>
          </w:tcPr>
          <w:p w:rsidR="00274F25" w:rsidRPr="00274F25" w:rsidRDefault="00274F25"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BB5E1F" w:rsidRPr="00D66BBF" w:rsidRDefault="00BB5E1F" w:rsidP="00CA4E58">
      <w:pPr>
        <w:jc w:val="both"/>
        <w:rPr>
          <w:sz w:val="24"/>
          <w:szCs w:val="24"/>
        </w:rPr>
      </w:pPr>
    </w:p>
    <w:p w:rsidR="00BB5E1F" w:rsidRPr="00777A18" w:rsidRDefault="00BB5E1F" w:rsidP="00CA4E58">
      <w:pPr>
        <w:ind w:firstLine="426"/>
        <w:jc w:val="both"/>
        <w:rPr>
          <w:b/>
          <w:sz w:val="24"/>
          <w:szCs w:val="24"/>
        </w:rPr>
      </w:pPr>
      <w:r w:rsidRPr="00777A18">
        <w:rPr>
          <w:b/>
          <w:sz w:val="24"/>
          <w:szCs w:val="24"/>
        </w:rPr>
        <w:t>6. Ресурсное обеспечение программы.</w:t>
      </w:r>
    </w:p>
    <w:p w:rsidR="00BB5E1F" w:rsidRDefault="00BB5E1F" w:rsidP="00CA4E58">
      <w:pPr>
        <w:ind w:firstLine="426"/>
        <w:jc w:val="both"/>
        <w:rPr>
          <w:sz w:val="24"/>
          <w:szCs w:val="24"/>
        </w:rPr>
      </w:pPr>
    </w:p>
    <w:p w:rsidR="00BB5E1F" w:rsidRPr="004E546C" w:rsidRDefault="00BB5E1F" w:rsidP="00CA4E58">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sidR="008E39FC">
        <w:rPr>
          <w:color w:val="000000"/>
          <w:sz w:val="24"/>
          <w:szCs w:val="24"/>
          <w:lang w:eastAsia="en-US"/>
        </w:rPr>
        <w:t xml:space="preserve">я из местного бюджета </w:t>
      </w:r>
      <w:proofErr w:type="spellStart"/>
      <w:r w:rsidR="008E39FC">
        <w:rPr>
          <w:color w:val="000000"/>
          <w:sz w:val="24"/>
          <w:szCs w:val="24"/>
          <w:lang w:eastAsia="en-US"/>
        </w:rPr>
        <w:t>Лебяжен</w:t>
      </w:r>
      <w:r w:rsidRPr="004E546C">
        <w:rPr>
          <w:color w:val="000000"/>
          <w:sz w:val="24"/>
          <w:szCs w:val="24"/>
          <w:lang w:eastAsia="en-US"/>
        </w:rPr>
        <w:t>ского</w:t>
      </w:r>
      <w:proofErr w:type="spellEnd"/>
      <w:r w:rsidR="008E39FC">
        <w:rPr>
          <w:color w:val="000000"/>
          <w:sz w:val="24"/>
          <w:szCs w:val="24"/>
          <w:lang w:eastAsia="en-US"/>
        </w:rPr>
        <w:t xml:space="preserve"> </w:t>
      </w:r>
      <w:r w:rsidRPr="004E546C">
        <w:rPr>
          <w:color w:val="000000"/>
          <w:sz w:val="24"/>
          <w:szCs w:val="24"/>
          <w:lang w:eastAsia="en-US"/>
        </w:rPr>
        <w:t>городского округа.</w:t>
      </w:r>
    </w:p>
    <w:p w:rsidR="00BB5E1F" w:rsidRPr="004E546C" w:rsidRDefault="00BB5E1F"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BB5E1F" w:rsidRDefault="00BB5E1F" w:rsidP="00CA4E58">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BB5E1F" w:rsidRPr="00F36BB1" w:rsidTr="005B319D">
        <w:tc>
          <w:tcPr>
            <w:tcW w:w="2127"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5B319D">
              <w:rPr>
                <w:color w:val="000000"/>
                <w:sz w:val="24"/>
                <w:szCs w:val="24"/>
                <w:lang w:eastAsia="en-US"/>
              </w:rPr>
              <w:t xml:space="preserve"> </w:t>
            </w:r>
            <w:r>
              <w:rPr>
                <w:color w:val="000000"/>
                <w:sz w:val="24"/>
                <w:szCs w:val="24"/>
                <w:lang w:eastAsia="en-US"/>
              </w:rPr>
              <w:t>руб.</w:t>
            </w:r>
          </w:p>
        </w:tc>
      </w:tr>
      <w:tr w:rsidR="00BB5E1F" w:rsidRPr="0092350A" w:rsidTr="005B319D">
        <w:tc>
          <w:tcPr>
            <w:tcW w:w="2127"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1701" w:type="dxa"/>
            <w:vMerge/>
            <w:vAlign w:val="center"/>
          </w:tcPr>
          <w:p w:rsidR="00BB5E1F" w:rsidRPr="00823213" w:rsidRDefault="00BB5E1F" w:rsidP="007E3B91">
            <w:pPr>
              <w:autoSpaceDE w:val="0"/>
              <w:autoSpaceDN w:val="0"/>
              <w:adjustRightInd w:val="0"/>
              <w:jc w:val="center"/>
              <w:rPr>
                <w:color w:val="000000"/>
                <w:sz w:val="24"/>
                <w:szCs w:val="24"/>
                <w:lang w:eastAsia="en-US"/>
              </w:rPr>
            </w:pPr>
          </w:p>
        </w:tc>
        <w:tc>
          <w:tcPr>
            <w:tcW w:w="1134"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BB5E1F" w:rsidRDefault="00BB5E1F" w:rsidP="007E3B91">
            <w:pPr>
              <w:autoSpaceDE w:val="0"/>
              <w:autoSpaceDN w:val="0"/>
              <w:adjustRightInd w:val="0"/>
              <w:jc w:val="center"/>
              <w:rPr>
                <w:color w:val="000000"/>
                <w:sz w:val="24"/>
                <w:szCs w:val="24"/>
                <w:lang w:eastAsia="en-US"/>
              </w:rPr>
            </w:pPr>
          </w:p>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BB5E1F" w:rsidRPr="00823213" w:rsidRDefault="00BB5E1F"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BB5E1F" w:rsidRPr="00F36BB1" w:rsidTr="00081379">
        <w:trPr>
          <w:trHeight w:val="470"/>
        </w:trPr>
        <w:tc>
          <w:tcPr>
            <w:tcW w:w="2127" w:type="dxa"/>
            <w:vAlign w:val="center"/>
          </w:tcPr>
          <w:p w:rsidR="00BB5E1F" w:rsidRPr="00823213" w:rsidRDefault="00BB5E1F" w:rsidP="007E3B91">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26 972,30</w:t>
            </w:r>
          </w:p>
        </w:tc>
        <w:tc>
          <w:tcPr>
            <w:tcW w:w="1134"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4 316,00</w:t>
            </w:r>
          </w:p>
        </w:tc>
        <w:tc>
          <w:tcPr>
            <w:tcW w:w="1276" w:type="dxa"/>
            <w:vAlign w:val="center"/>
          </w:tcPr>
          <w:p w:rsidR="00BB5E1F" w:rsidRDefault="005B319D" w:rsidP="00081379">
            <w:pPr>
              <w:autoSpaceDE w:val="0"/>
              <w:autoSpaceDN w:val="0"/>
              <w:adjustRightInd w:val="0"/>
              <w:jc w:val="center"/>
              <w:rPr>
                <w:color w:val="000000"/>
                <w:sz w:val="24"/>
                <w:szCs w:val="24"/>
                <w:lang w:eastAsia="en-US"/>
              </w:rPr>
            </w:pPr>
            <w:r>
              <w:rPr>
                <w:color w:val="000000"/>
                <w:sz w:val="24"/>
                <w:szCs w:val="24"/>
                <w:lang w:eastAsia="en-US"/>
              </w:rPr>
              <w:t>4 431,10</w:t>
            </w:r>
          </w:p>
        </w:tc>
        <w:tc>
          <w:tcPr>
            <w:tcW w:w="1275"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4 556</w:t>
            </w:r>
            <w:r w:rsidR="00BB5E1F">
              <w:rPr>
                <w:color w:val="000000"/>
                <w:sz w:val="24"/>
                <w:szCs w:val="24"/>
                <w:lang w:eastAsia="en-US"/>
              </w:rPr>
              <w:t>,</w:t>
            </w:r>
            <w:r>
              <w:rPr>
                <w:color w:val="000000"/>
                <w:sz w:val="24"/>
                <w:szCs w:val="24"/>
                <w:lang w:eastAsia="en-US"/>
              </w:rPr>
              <w:t>3</w:t>
            </w:r>
            <w:r w:rsidR="00BB5E1F" w:rsidRPr="00823213">
              <w:rPr>
                <w:color w:val="000000"/>
                <w:sz w:val="24"/>
                <w:szCs w:val="24"/>
                <w:lang w:eastAsia="en-US"/>
              </w:rPr>
              <w:t>0</w:t>
            </w:r>
          </w:p>
        </w:tc>
        <w:tc>
          <w:tcPr>
            <w:tcW w:w="2127" w:type="dxa"/>
            <w:vAlign w:val="center"/>
          </w:tcPr>
          <w:p w:rsidR="00BB5E1F" w:rsidRPr="00823213" w:rsidRDefault="005B319D" w:rsidP="00081379">
            <w:pPr>
              <w:autoSpaceDE w:val="0"/>
              <w:autoSpaceDN w:val="0"/>
              <w:adjustRightInd w:val="0"/>
              <w:jc w:val="center"/>
              <w:rPr>
                <w:color w:val="000000"/>
                <w:sz w:val="24"/>
                <w:szCs w:val="24"/>
                <w:lang w:eastAsia="en-US"/>
              </w:rPr>
            </w:pPr>
            <w:r>
              <w:rPr>
                <w:color w:val="000000"/>
                <w:sz w:val="24"/>
                <w:szCs w:val="24"/>
                <w:lang w:eastAsia="en-US"/>
              </w:rPr>
              <w:t>13 668,9</w:t>
            </w:r>
            <w:r w:rsidR="00BB5E1F">
              <w:rPr>
                <w:color w:val="000000"/>
                <w:sz w:val="24"/>
                <w:szCs w:val="24"/>
                <w:lang w:eastAsia="en-US"/>
              </w:rPr>
              <w:t>0</w:t>
            </w:r>
          </w:p>
        </w:tc>
      </w:tr>
    </w:tbl>
    <w:p w:rsidR="00BB5E1F" w:rsidRPr="00F36BB1" w:rsidRDefault="00BB5E1F" w:rsidP="00B77C3E">
      <w:pPr>
        <w:autoSpaceDE w:val="0"/>
        <w:autoSpaceDN w:val="0"/>
        <w:adjustRightInd w:val="0"/>
        <w:rPr>
          <w:color w:val="000000"/>
          <w:szCs w:val="22"/>
          <w:lang w:eastAsia="en-US"/>
        </w:rPr>
      </w:pPr>
    </w:p>
    <w:p w:rsidR="00BB5E1F" w:rsidRPr="00583074" w:rsidRDefault="00BB5E1F"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BB5E1F" w:rsidRDefault="00BB5E1F" w:rsidP="00CA4E58">
      <w:pPr>
        <w:jc w:val="both"/>
        <w:rPr>
          <w:sz w:val="24"/>
          <w:szCs w:val="24"/>
        </w:rPr>
      </w:pPr>
    </w:p>
    <w:p w:rsidR="00BB5E1F" w:rsidRDefault="00BB5E1F" w:rsidP="004E5C3F">
      <w:pPr>
        <w:pStyle w:val="ConsPlusNonformat"/>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BB5E1F" w:rsidRPr="004E5C3F" w:rsidRDefault="00BB5E1F"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BB5E1F" w:rsidRPr="004E5C3F" w:rsidRDefault="00BB5E1F" w:rsidP="004E5C3F">
      <w:pPr>
        <w:pStyle w:val="consplusnonformat0"/>
        <w:shd w:val="clear" w:color="auto" w:fill="FFFFFF"/>
        <w:spacing w:before="0" w:beforeAutospacing="0" w:after="0" w:afterAutospacing="0"/>
        <w:ind w:firstLine="720"/>
        <w:jc w:val="both"/>
        <w:textAlignment w:val="baseline"/>
        <w:rPr>
          <w:color w:val="000000"/>
        </w:rPr>
      </w:pPr>
      <w:r w:rsidRPr="004E5C3F">
        <w:t>Улучшение состояния памятников воинам, погибшим в годы Великой Отечественной войны.</w:t>
      </w:r>
    </w:p>
    <w:p w:rsidR="00BB5E1F" w:rsidRDefault="00BB5E1F" w:rsidP="00CA4E58">
      <w:pPr>
        <w:autoSpaceDE w:val="0"/>
        <w:autoSpaceDN w:val="0"/>
        <w:adjustRightInd w:val="0"/>
        <w:ind w:firstLine="708"/>
        <w:rPr>
          <w:color w:val="000000"/>
          <w:sz w:val="24"/>
          <w:szCs w:val="24"/>
          <w:lang w:eastAsia="en-US"/>
        </w:rPr>
      </w:pPr>
    </w:p>
    <w:p w:rsidR="00BB5E1F" w:rsidRDefault="00BB5E1F" w:rsidP="00CA4E58">
      <w:pPr>
        <w:pageBreakBefore/>
        <w:widowControl w:val="0"/>
        <w:autoSpaceDE w:val="0"/>
        <w:autoSpaceDN w:val="0"/>
        <w:adjustRightInd w:val="0"/>
        <w:ind w:firstLine="11340"/>
        <w:jc w:val="center"/>
        <w:outlineLvl w:val="1"/>
        <w:rPr>
          <w:sz w:val="24"/>
          <w:szCs w:val="24"/>
        </w:rPr>
        <w:sectPr w:rsidR="00BB5E1F" w:rsidSect="00CA4E58">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pPr>
    </w:p>
    <w:p w:rsidR="00BB5E1F" w:rsidRDefault="00BB5E1F"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510D7D" w:rsidRDefault="00510D7D" w:rsidP="00CA4E58">
      <w:pPr>
        <w:widowControl w:val="0"/>
        <w:autoSpaceDE w:val="0"/>
        <w:autoSpaceDN w:val="0"/>
        <w:adjustRightInd w:val="0"/>
        <w:jc w:val="center"/>
        <w:rPr>
          <w:b/>
          <w:sz w:val="24"/>
          <w:szCs w:val="24"/>
        </w:rPr>
      </w:pPr>
    </w:p>
    <w:p w:rsidR="00BB5E1F" w:rsidRPr="00FC482C" w:rsidRDefault="00BB5E1F"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BB5E1F" w:rsidRPr="00FC482C" w:rsidRDefault="00BB5E1F" w:rsidP="00CA4E58">
      <w:pPr>
        <w:widowControl w:val="0"/>
        <w:autoSpaceDE w:val="0"/>
        <w:autoSpaceDN w:val="0"/>
        <w:adjustRightInd w:val="0"/>
        <w:jc w:val="center"/>
        <w:rPr>
          <w:b/>
          <w:sz w:val="24"/>
          <w:szCs w:val="24"/>
        </w:rPr>
      </w:pPr>
      <w:r w:rsidRPr="00FC482C">
        <w:rPr>
          <w:b/>
          <w:sz w:val="24"/>
          <w:szCs w:val="24"/>
        </w:rPr>
        <w:t>му</w:t>
      </w:r>
      <w:r>
        <w:rPr>
          <w:b/>
          <w:sz w:val="24"/>
          <w:szCs w:val="24"/>
        </w:rPr>
        <w:t xml:space="preserve">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BB5E1F" w:rsidRPr="00FC482C" w:rsidRDefault="00BB5E1F"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 xml:space="preserve">Устойчивое развитие территории муниципального образования </w:t>
      </w:r>
      <w:proofErr w:type="spellStart"/>
      <w:r>
        <w:rPr>
          <w:rFonts w:ascii="Times New Roman" w:hAnsi="Times New Roman" w:cs="Times New Roman"/>
          <w:b/>
          <w:sz w:val="24"/>
          <w:szCs w:val="24"/>
        </w:rPr>
        <w:t>Лебяженское</w:t>
      </w:r>
      <w:proofErr w:type="spellEnd"/>
      <w:r>
        <w:rPr>
          <w:rFonts w:ascii="Times New Roman" w:hAnsi="Times New Roman" w:cs="Times New Roman"/>
          <w:b/>
          <w:sz w:val="24"/>
          <w:szCs w:val="24"/>
        </w:rPr>
        <w:t xml:space="preserve">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BB5E1F" w:rsidRPr="00FC482C" w:rsidRDefault="00BB5E1F"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3403"/>
        <w:gridCol w:w="993"/>
        <w:gridCol w:w="992"/>
        <w:gridCol w:w="1701"/>
        <w:gridCol w:w="1417"/>
        <w:gridCol w:w="1417"/>
        <w:gridCol w:w="1559"/>
        <w:gridCol w:w="1418"/>
        <w:gridCol w:w="1701"/>
      </w:tblGrid>
      <w:tr w:rsidR="00B75F23" w:rsidRPr="00FC482C" w:rsidTr="00531AD5">
        <w:trPr>
          <w:tblCellSpacing w:w="5" w:type="nil"/>
        </w:trPr>
        <w:tc>
          <w:tcPr>
            <w:tcW w:w="500"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 </w:t>
            </w:r>
            <w:proofErr w:type="gramStart"/>
            <w:r w:rsidRPr="00E84646">
              <w:rPr>
                <w:rFonts w:ascii="Times New Roman" w:hAnsi="Times New Roman" w:cs="Times New Roman"/>
                <w:sz w:val="24"/>
                <w:szCs w:val="24"/>
              </w:rPr>
              <w:t>п</w:t>
            </w:r>
            <w:proofErr w:type="gramEnd"/>
            <w:r w:rsidRPr="00E84646">
              <w:rPr>
                <w:rFonts w:ascii="Times New Roman" w:hAnsi="Times New Roman" w:cs="Times New Roman"/>
                <w:sz w:val="24"/>
                <w:szCs w:val="24"/>
              </w:rPr>
              <w:t>/п</w:t>
            </w:r>
          </w:p>
        </w:tc>
        <w:tc>
          <w:tcPr>
            <w:tcW w:w="3403"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proofErr w:type="gramStart"/>
            <w:r w:rsidRPr="00E84646">
              <w:rPr>
                <w:rFonts w:ascii="Times New Roman" w:hAnsi="Times New Roman" w:cs="Times New Roman"/>
                <w:sz w:val="24"/>
                <w:szCs w:val="24"/>
              </w:rPr>
              <w:t>Ответственный</w:t>
            </w:r>
            <w:proofErr w:type="gramEnd"/>
            <w:r w:rsidRPr="00E84646">
              <w:rPr>
                <w:rFonts w:ascii="Times New Roman" w:hAnsi="Times New Roman" w:cs="Times New Roman"/>
                <w:sz w:val="24"/>
                <w:szCs w:val="24"/>
              </w:rPr>
              <w:t xml:space="preserve"> за реализацию</w:t>
            </w:r>
          </w:p>
        </w:tc>
        <w:tc>
          <w:tcPr>
            <w:tcW w:w="992" w:type="dxa"/>
            <w:vMerge w:val="restart"/>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B75F23" w:rsidRPr="00E84646" w:rsidRDefault="00B75F2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vAlign w:val="center"/>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204610" w:rsidRPr="00E84646" w:rsidRDefault="00510D7D" w:rsidP="00CA4E58">
            <w:pPr>
              <w:pStyle w:val="ConsPlusCel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ф</w:t>
            </w:r>
            <w:r w:rsidR="00204610" w:rsidRPr="00E84646">
              <w:rPr>
                <w:rFonts w:ascii="Times New Roman" w:hAnsi="Times New Roman" w:cs="Times New Roman"/>
                <w:sz w:val="24"/>
                <w:szCs w:val="24"/>
              </w:rPr>
              <w:t>инансирова</w:t>
            </w:r>
            <w:r>
              <w:rPr>
                <w:rFonts w:ascii="Times New Roman" w:hAnsi="Times New Roman" w:cs="Times New Roman"/>
                <w:sz w:val="24"/>
                <w:szCs w:val="24"/>
              </w:rPr>
              <w:t>-</w:t>
            </w:r>
            <w:r w:rsidR="00204610" w:rsidRPr="00E84646">
              <w:rPr>
                <w:rFonts w:ascii="Times New Roman" w:hAnsi="Times New Roman" w:cs="Times New Roman"/>
                <w:sz w:val="24"/>
                <w:szCs w:val="24"/>
              </w:rPr>
              <w:t>ния</w:t>
            </w:r>
            <w:proofErr w:type="spellEnd"/>
            <w:proofErr w:type="gramEnd"/>
            <w:r>
              <w:rPr>
                <w:rFonts w:ascii="Times New Roman" w:hAnsi="Times New Roman" w:cs="Times New Roman"/>
                <w:sz w:val="24"/>
                <w:szCs w:val="24"/>
              </w:rPr>
              <w:t xml:space="preserve"> (уровень бюджета)</w:t>
            </w:r>
          </w:p>
        </w:tc>
        <w:tc>
          <w:tcPr>
            <w:tcW w:w="1417"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204610" w:rsidRPr="00E84646" w:rsidRDefault="00204610"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204610" w:rsidRPr="00FC482C" w:rsidTr="00531AD5">
        <w:trPr>
          <w:tblCellSpacing w:w="5" w:type="nil"/>
        </w:trPr>
        <w:tc>
          <w:tcPr>
            <w:tcW w:w="500"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204610" w:rsidRPr="00E84646" w:rsidRDefault="00204610" w:rsidP="00CA4E58">
            <w:pPr>
              <w:pStyle w:val="ConsPlusCell"/>
              <w:jc w:val="center"/>
              <w:rPr>
                <w:rFonts w:ascii="Times New Roman" w:hAnsi="Times New Roman" w:cs="Times New Roman"/>
                <w:sz w:val="24"/>
                <w:szCs w:val="24"/>
              </w:rPr>
            </w:pPr>
          </w:p>
        </w:tc>
      </w:tr>
      <w:tr w:rsidR="00204610" w:rsidRPr="00FC482C" w:rsidTr="00531AD5">
        <w:trPr>
          <w:tblCellSpacing w:w="5" w:type="nil"/>
        </w:trPr>
        <w:tc>
          <w:tcPr>
            <w:tcW w:w="500" w:type="dxa"/>
            <w:vMerge w:val="restart"/>
            <w:vAlign w:val="center"/>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204610" w:rsidRPr="00E84646" w:rsidRDefault="00204610"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204610" w:rsidRPr="00E84646" w:rsidRDefault="00204610"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04610" w:rsidRPr="00B30C8E" w:rsidRDefault="00353D44" w:rsidP="00CA4E58">
            <w:pPr>
              <w:pStyle w:val="ConsPlusCell"/>
              <w:jc w:val="center"/>
              <w:rPr>
                <w:rFonts w:ascii="Times New Roman" w:hAnsi="Times New Roman" w:cs="Times New Roman"/>
              </w:rPr>
            </w:pPr>
            <w:r w:rsidRPr="00B30C8E">
              <w:rPr>
                <w:rFonts w:ascii="Times New Roman" w:hAnsi="Times New Roman" w:cs="Times New Roman"/>
              </w:rPr>
              <w:t>771,74</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B30C8E" w:rsidRDefault="00B30C8E" w:rsidP="00CA4E58">
            <w:pPr>
              <w:pStyle w:val="ConsPlusCell"/>
              <w:jc w:val="center"/>
              <w:rPr>
                <w:rFonts w:ascii="Times New Roman" w:hAnsi="Times New Roman" w:cs="Times New Roman"/>
              </w:rPr>
            </w:pPr>
            <w:r w:rsidRPr="00B30C8E">
              <w:rPr>
                <w:rFonts w:ascii="Times New Roman" w:hAnsi="Times New Roman" w:cs="Times New Roman"/>
              </w:rPr>
              <w:t>771,74</w:t>
            </w: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04610" w:rsidRPr="00E84646" w:rsidRDefault="00B30C8E" w:rsidP="00B30C8E">
            <w:pPr>
              <w:pStyle w:val="ConsPlusCell"/>
              <w:jc w:val="center"/>
              <w:rPr>
                <w:rFonts w:ascii="Times New Roman" w:hAnsi="Times New Roman" w:cs="Times New Roman"/>
              </w:rPr>
            </w:pPr>
            <w:r>
              <w:rPr>
                <w:rFonts w:ascii="Times New Roman" w:hAnsi="Times New Roman" w:cs="Times New Roman"/>
              </w:rPr>
              <w:t>20</w:t>
            </w:r>
            <w:r w:rsidR="00204610" w:rsidRPr="00E84646">
              <w:rPr>
                <w:rFonts w:ascii="Times New Roman" w:hAnsi="Times New Roman" w:cs="Times New Roman"/>
              </w:rPr>
              <w:t> </w:t>
            </w:r>
            <w:r>
              <w:rPr>
                <w:rFonts w:ascii="Times New Roman" w:hAnsi="Times New Roman" w:cs="Times New Roman"/>
              </w:rPr>
              <w:t>49</w:t>
            </w:r>
            <w:r w:rsidR="00353D44">
              <w:rPr>
                <w:rFonts w:ascii="Times New Roman" w:hAnsi="Times New Roman" w:cs="Times New Roman"/>
              </w:rPr>
              <w:t>6</w:t>
            </w:r>
            <w:r w:rsidR="00204610" w:rsidRPr="00E84646">
              <w:rPr>
                <w:rFonts w:ascii="Times New Roman" w:hAnsi="Times New Roman" w:cs="Times New Roman"/>
              </w:rPr>
              <w:t>,</w:t>
            </w:r>
            <w:r>
              <w:rPr>
                <w:rFonts w:ascii="Times New Roman" w:hAnsi="Times New Roman" w:cs="Times New Roman"/>
              </w:rPr>
              <w:t>37</w:t>
            </w:r>
          </w:p>
        </w:tc>
        <w:tc>
          <w:tcPr>
            <w:tcW w:w="1417" w:type="dxa"/>
            <w:vAlign w:val="center"/>
          </w:tcPr>
          <w:p w:rsidR="00204610" w:rsidRPr="00E84646" w:rsidRDefault="00353D44" w:rsidP="00353D44">
            <w:pPr>
              <w:pStyle w:val="ConsPlusCell"/>
              <w:jc w:val="center"/>
              <w:rPr>
                <w:rFonts w:ascii="Times New Roman" w:hAnsi="Times New Roman" w:cs="Times New Roman"/>
              </w:rPr>
            </w:pPr>
            <w:r>
              <w:rPr>
                <w:rFonts w:ascii="Times New Roman" w:hAnsi="Times New Roman" w:cs="Times New Roman"/>
              </w:rPr>
              <w:t>21</w:t>
            </w:r>
            <w:r w:rsidR="00204610" w:rsidRPr="00E84646">
              <w:rPr>
                <w:rFonts w:ascii="Times New Roman" w:hAnsi="Times New Roman" w:cs="Times New Roman"/>
              </w:rPr>
              <w:t> </w:t>
            </w:r>
            <w:r>
              <w:rPr>
                <w:rFonts w:ascii="Times New Roman" w:hAnsi="Times New Roman" w:cs="Times New Roman"/>
              </w:rPr>
              <w:t>06</w:t>
            </w:r>
            <w:r w:rsidR="00204610" w:rsidRPr="00E84646">
              <w:rPr>
                <w:rFonts w:ascii="Times New Roman" w:hAnsi="Times New Roman" w:cs="Times New Roman"/>
              </w:rPr>
              <w:t>9,1</w:t>
            </w:r>
            <w:r>
              <w:rPr>
                <w:rFonts w:ascii="Times New Roman" w:hAnsi="Times New Roman" w:cs="Times New Roman"/>
              </w:rPr>
              <w:t>0</w:t>
            </w:r>
          </w:p>
        </w:tc>
        <w:tc>
          <w:tcPr>
            <w:tcW w:w="1559" w:type="dxa"/>
            <w:vAlign w:val="center"/>
          </w:tcPr>
          <w:p w:rsidR="00204610" w:rsidRPr="00E84646" w:rsidRDefault="00353D44" w:rsidP="00353D44">
            <w:pPr>
              <w:pStyle w:val="ConsPlusCell"/>
              <w:jc w:val="center"/>
              <w:rPr>
                <w:rFonts w:ascii="Times New Roman" w:hAnsi="Times New Roman" w:cs="Times New Roman"/>
              </w:rPr>
            </w:pPr>
            <w:r>
              <w:rPr>
                <w:rFonts w:ascii="Times New Roman" w:hAnsi="Times New Roman" w:cs="Times New Roman"/>
              </w:rPr>
              <w:t>21</w:t>
            </w:r>
            <w:r w:rsidR="00204610" w:rsidRPr="00E84646">
              <w:rPr>
                <w:rFonts w:ascii="Times New Roman" w:hAnsi="Times New Roman" w:cs="Times New Roman"/>
              </w:rPr>
              <w:t> </w:t>
            </w:r>
            <w:r>
              <w:rPr>
                <w:rFonts w:ascii="Times New Roman" w:hAnsi="Times New Roman" w:cs="Times New Roman"/>
              </w:rPr>
              <w:t>4</w:t>
            </w:r>
            <w:r w:rsidR="00204610" w:rsidRPr="00E84646">
              <w:rPr>
                <w:rFonts w:ascii="Times New Roman" w:hAnsi="Times New Roman" w:cs="Times New Roman"/>
              </w:rPr>
              <w:t>3</w:t>
            </w:r>
            <w:r>
              <w:rPr>
                <w:rFonts w:ascii="Times New Roman" w:hAnsi="Times New Roman" w:cs="Times New Roman"/>
              </w:rPr>
              <w:t>9</w:t>
            </w:r>
            <w:r w:rsidR="00204610" w:rsidRPr="00E84646">
              <w:rPr>
                <w:rFonts w:ascii="Times New Roman" w:hAnsi="Times New Roman" w:cs="Times New Roman"/>
              </w:rPr>
              <w:t>,</w:t>
            </w:r>
            <w:r>
              <w:rPr>
                <w:rFonts w:ascii="Times New Roman" w:hAnsi="Times New Roman" w:cs="Times New Roman"/>
              </w:rPr>
              <w:t>80</w:t>
            </w:r>
          </w:p>
        </w:tc>
        <w:tc>
          <w:tcPr>
            <w:tcW w:w="1418" w:type="dxa"/>
            <w:vAlign w:val="center"/>
          </w:tcPr>
          <w:p w:rsidR="00204610" w:rsidRPr="00E84646" w:rsidRDefault="00353D44" w:rsidP="00353D44">
            <w:pPr>
              <w:pStyle w:val="ConsPlusCell"/>
              <w:jc w:val="center"/>
              <w:rPr>
                <w:rFonts w:ascii="Times New Roman" w:hAnsi="Times New Roman" w:cs="Times New Roman"/>
              </w:rPr>
            </w:pPr>
            <w:r>
              <w:rPr>
                <w:rFonts w:ascii="Times New Roman" w:hAnsi="Times New Roman" w:cs="Times New Roman"/>
              </w:rPr>
              <w:t>64</w:t>
            </w:r>
            <w:r w:rsidR="00204610" w:rsidRPr="00E84646">
              <w:rPr>
                <w:rFonts w:ascii="Times New Roman" w:hAnsi="Times New Roman" w:cs="Times New Roman"/>
              </w:rPr>
              <w:t> </w:t>
            </w:r>
            <w:r>
              <w:rPr>
                <w:rFonts w:ascii="Times New Roman" w:hAnsi="Times New Roman" w:cs="Times New Roman"/>
              </w:rPr>
              <w:t>319</w:t>
            </w:r>
            <w:r w:rsidR="00204610" w:rsidRPr="00E84646">
              <w:rPr>
                <w:rFonts w:ascii="Times New Roman" w:hAnsi="Times New Roman" w:cs="Times New Roman"/>
              </w:rPr>
              <w:t>,</w:t>
            </w:r>
            <w:r>
              <w:rPr>
                <w:rFonts w:ascii="Times New Roman" w:hAnsi="Times New Roman" w:cs="Times New Roman"/>
              </w:rPr>
              <w:t>40</w:t>
            </w:r>
          </w:p>
        </w:tc>
        <w:tc>
          <w:tcPr>
            <w:tcW w:w="1701" w:type="dxa"/>
          </w:tcPr>
          <w:p w:rsidR="00204610" w:rsidRPr="00E84646" w:rsidRDefault="00B30C8E" w:rsidP="00B30C8E">
            <w:pPr>
              <w:pStyle w:val="ConsPlusCell"/>
              <w:jc w:val="center"/>
              <w:rPr>
                <w:rFonts w:ascii="Times New Roman" w:hAnsi="Times New Roman" w:cs="Times New Roman"/>
              </w:rPr>
            </w:pPr>
            <w:r>
              <w:rPr>
                <w:rFonts w:ascii="Times New Roman" w:hAnsi="Times New Roman" w:cs="Times New Roman"/>
              </w:rPr>
              <w:t>127</w:t>
            </w:r>
            <w:r w:rsidR="00353D44">
              <w:rPr>
                <w:rFonts w:ascii="Times New Roman" w:hAnsi="Times New Roman" w:cs="Times New Roman"/>
              </w:rPr>
              <w:t> </w:t>
            </w:r>
            <w:r>
              <w:rPr>
                <w:rFonts w:ascii="Times New Roman" w:hAnsi="Times New Roman" w:cs="Times New Roman"/>
              </w:rPr>
              <w:t>324</w:t>
            </w:r>
            <w:r w:rsidR="00353D44">
              <w:rPr>
                <w:rFonts w:ascii="Times New Roman" w:hAnsi="Times New Roman" w:cs="Times New Roman"/>
              </w:rPr>
              <w:t>,</w:t>
            </w:r>
            <w:r>
              <w:rPr>
                <w:rFonts w:ascii="Times New Roman" w:hAnsi="Times New Roman" w:cs="Times New Roman"/>
              </w:rPr>
              <w:t>67</w:t>
            </w:r>
          </w:p>
        </w:tc>
      </w:tr>
      <w:tr w:rsidR="00204610" w:rsidRPr="00FC482C"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353D44" w:rsidRPr="00FC482C" w:rsidTr="00531AD5">
        <w:trPr>
          <w:tblCellSpacing w:w="5" w:type="nil"/>
        </w:trPr>
        <w:tc>
          <w:tcPr>
            <w:tcW w:w="500"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3403"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993"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992" w:type="dxa"/>
            <w:vMerge/>
            <w:vAlign w:val="center"/>
          </w:tcPr>
          <w:p w:rsidR="00353D44" w:rsidRPr="00E84646" w:rsidRDefault="00353D44" w:rsidP="00CA4E58">
            <w:pPr>
              <w:pStyle w:val="ConsPlusCell"/>
              <w:jc w:val="center"/>
              <w:rPr>
                <w:rFonts w:ascii="Times New Roman" w:hAnsi="Times New Roman" w:cs="Times New Roman"/>
                <w:sz w:val="24"/>
                <w:szCs w:val="24"/>
              </w:rPr>
            </w:pPr>
          </w:p>
        </w:tc>
        <w:tc>
          <w:tcPr>
            <w:tcW w:w="1701" w:type="dxa"/>
          </w:tcPr>
          <w:p w:rsidR="00353D44" w:rsidRPr="00E84646" w:rsidRDefault="00353D44"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21 268,11</w:t>
            </w:r>
          </w:p>
        </w:tc>
        <w:tc>
          <w:tcPr>
            <w:tcW w:w="1417"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21 069,10</w:t>
            </w:r>
          </w:p>
        </w:tc>
        <w:tc>
          <w:tcPr>
            <w:tcW w:w="1559"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21 439,80</w:t>
            </w:r>
          </w:p>
        </w:tc>
        <w:tc>
          <w:tcPr>
            <w:tcW w:w="1418" w:type="dxa"/>
            <w:vAlign w:val="center"/>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64 319,40</w:t>
            </w:r>
          </w:p>
        </w:tc>
        <w:tc>
          <w:tcPr>
            <w:tcW w:w="1701" w:type="dxa"/>
          </w:tcPr>
          <w:p w:rsidR="00353D44" w:rsidRPr="00353D44" w:rsidRDefault="00353D44" w:rsidP="00481C36">
            <w:pPr>
              <w:pStyle w:val="ConsPlusCell"/>
              <w:jc w:val="center"/>
              <w:rPr>
                <w:rFonts w:ascii="Times New Roman" w:hAnsi="Times New Roman" w:cs="Times New Roman"/>
                <w:b/>
              </w:rPr>
            </w:pPr>
            <w:r w:rsidRPr="00353D44">
              <w:rPr>
                <w:rFonts w:ascii="Times New Roman" w:hAnsi="Times New Roman" w:cs="Times New Roman"/>
                <w:b/>
              </w:rPr>
              <w:t>128 096,41</w:t>
            </w:r>
          </w:p>
        </w:tc>
      </w:tr>
      <w:tr w:rsidR="005B319D" w:rsidRPr="00FC482C"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5B319D" w:rsidRPr="00C633EC" w:rsidRDefault="005B319D"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5B319D" w:rsidRPr="00C633EC" w:rsidRDefault="005B319D"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 xml:space="preserve">Обеспечение первичных мер пожарной безопасности на территории </w:t>
            </w: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5B319D" w:rsidRDefault="005B319D" w:rsidP="00B75F23">
            <w:pPr>
              <w:pStyle w:val="ConsPlusCell"/>
              <w:jc w:val="center"/>
              <w:rPr>
                <w:rFonts w:ascii="Times New Roman" w:hAnsi="Times New Roman" w:cs="Times New Roman"/>
              </w:rPr>
            </w:pPr>
            <w:r>
              <w:rPr>
                <w:rFonts w:ascii="Times New Roman" w:hAnsi="Times New Roman" w:cs="Times New Roman"/>
              </w:rPr>
              <w:t>600,00</w:t>
            </w: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FC482C"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7"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559"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600,00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5B319D" w:rsidRPr="0060035D" w:rsidRDefault="005B319D"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Профилактике,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5B319D" w:rsidRPr="00E84646" w:rsidRDefault="005B319D" w:rsidP="006F5154">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5B319D" w:rsidRPr="00E84646" w:rsidRDefault="005B319D" w:rsidP="006F5154">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5B319D" w:rsidRPr="00E84646" w:rsidRDefault="005B319D" w:rsidP="006F5154">
            <w:pPr>
              <w:pStyle w:val="ConsPlusCell"/>
              <w:jc w:val="center"/>
              <w:rPr>
                <w:rFonts w:ascii="Times New Roman" w:hAnsi="Times New Roman" w:cs="Times New Roman"/>
              </w:rPr>
            </w:pPr>
            <w:r>
              <w:rPr>
                <w:rFonts w:ascii="Times New Roman" w:hAnsi="Times New Roman" w:cs="Times New Roman"/>
              </w:rPr>
              <w:t>300,00</w:t>
            </w:r>
          </w:p>
        </w:tc>
        <w:tc>
          <w:tcPr>
            <w:tcW w:w="1701" w:type="dxa"/>
            <w:vAlign w:val="center"/>
          </w:tcPr>
          <w:p w:rsidR="005B319D" w:rsidRDefault="005B319D" w:rsidP="0099073D">
            <w:pPr>
              <w:pStyle w:val="ConsPlusCell"/>
              <w:jc w:val="center"/>
              <w:rPr>
                <w:rFonts w:ascii="Times New Roman" w:hAnsi="Times New Roman" w:cs="Times New Roman"/>
              </w:rPr>
            </w:pPr>
            <w:r>
              <w:rPr>
                <w:rFonts w:ascii="Times New Roman" w:hAnsi="Times New Roman" w:cs="Times New Roman"/>
              </w:rPr>
              <w:t>600,00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7"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559" w:type="dxa"/>
            <w:vAlign w:val="center"/>
          </w:tcPr>
          <w:p w:rsidR="005B319D" w:rsidRPr="00E84646" w:rsidRDefault="005B319D"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00,00</w:t>
            </w:r>
          </w:p>
        </w:tc>
        <w:tc>
          <w:tcPr>
            <w:tcW w:w="1418" w:type="dxa"/>
            <w:vAlign w:val="center"/>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5B319D" w:rsidRPr="00E84646" w:rsidRDefault="005B319D" w:rsidP="006F5154">
            <w:pPr>
              <w:pStyle w:val="ConsPlusCell"/>
              <w:jc w:val="center"/>
              <w:rPr>
                <w:rFonts w:ascii="Times New Roman" w:hAnsi="Times New Roman" w:cs="Times New Roman"/>
                <w:b/>
              </w:rPr>
            </w:pPr>
            <w:r>
              <w:rPr>
                <w:rFonts w:ascii="Times New Roman" w:hAnsi="Times New Roman" w:cs="Times New Roman"/>
                <w:b/>
              </w:rPr>
              <w:t>600,00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5B319D" w:rsidRPr="00E84646" w:rsidRDefault="005B319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 xml:space="preserve">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204610" w:rsidRPr="005176AB"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204610" w:rsidRPr="005176AB"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204610" w:rsidRPr="00E84646" w:rsidRDefault="0099073D" w:rsidP="0099073D">
            <w:pPr>
              <w:pStyle w:val="ConsPlusCell"/>
              <w:jc w:val="center"/>
              <w:rPr>
                <w:rFonts w:ascii="Times New Roman" w:hAnsi="Times New Roman" w:cs="Times New Roman"/>
              </w:rPr>
            </w:pPr>
            <w:r>
              <w:rPr>
                <w:rFonts w:ascii="Times New Roman" w:hAnsi="Times New Roman" w:cs="Times New Roman"/>
              </w:rPr>
              <w:t>6 100,00</w:t>
            </w:r>
          </w:p>
        </w:tc>
        <w:tc>
          <w:tcPr>
            <w:tcW w:w="1417" w:type="dxa"/>
            <w:vAlign w:val="center"/>
          </w:tcPr>
          <w:p w:rsidR="00204610" w:rsidRPr="00E84646" w:rsidRDefault="00204610" w:rsidP="0099073D">
            <w:pPr>
              <w:pStyle w:val="ConsPlusCell"/>
              <w:jc w:val="center"/>
              <w:rPr>
                <w:rFonts w:ascii="Times New Roman" w:hAnsi="Times New Roman" w:cs="Times New Roman"/>
              </w:rPr>
            </w:pPr>
            <w:r w:rsidRPr="00E84646">
              <w:rPr>
                <w:rFonts w:ascii="Times New Roman" w:hAnsi="Times New Roman" w:cs="Times New Roman"/>
              </w:rPr>
              <w:t>6 1</w:t>
            </w:r>
            <w:r w:rsidR="0099073D">
              <w:rPr>
                <w:rFonts w:ascii="Times New Roman" w:hAnsi="Times New Roman" w:cs="Times New Roman"/>
              </w:rPr>
              <w:t>00</w:t>
            </w:r>
            <w:r w:rsidRPr="00E84646">
              <w:rPr>
                <w:rFonts w:ascii="Times New Roman" w:hAnsi="Times New Roman" w:cs="Times New Roman"/>
              </w:rPr>
              <w:t>,</w:t>
            </w:r>
            <w:r w:rsidR="0099073D">
              <w:rPr>
                <w:rFonts w:ascii="Times New Roman" w:hAnsi="Times New Roman" w:cs="Times New Roman"/>
              </w:rPr>
              <w:t>00</w:t>
            </w:r>
          </w:p>
        </w:tc>
        <w:tc>
          <w:tcPr>
            <w:tcW w:w="1559" w:type="dxa"/>
            <w:vAlign w:val="center"/>
          </w:tcPr>
          <w:p w:rsidR="00204610" w:rsidRPr="00E84646" w:rsidRDefault="0099073D" w:rsidP="0099073D">
            <w:pPr>
              <w:pStyle w:val="ConsPlusCell"/>
              <w:jc w:val="center"/>
              <w:rPr>
                <w:rFonts w:ascii="Times New Roman" w:hAnsi="Times New Roman" w:cs="Times New Roman"/>
              </w:rPr>
            </w:pPr>
            <w:r>
              <w:rPr>
                <w:rFonts w:ascii="Times New Roman" w:hAnsi="Times New Roman" w:cs="Times New Roman"/>
              </w:rPr>
              <w:t>6 100,00</w:t>
            </w:r>
          </w:p>
        </w:tc>
        <w:tc>
          <w:tcPr>
            <w:tcW w:w="1418" w:type="dxa"/>
            <w:vAlign w:val="center"/>
          </w:tcPr>
          <w:p w:rsidR="00204610" w:rsidRPr="00E84646" w:rsidRDefault="00204610" w:rsidP="0099073D">
            <w:pPr>
              <w:pStyle w:val="ConsPlusCell"/>
              <w:jc w:val="center"/>
              <w:rPr>
                <w:rFonts w:ascii="Times New Roman" w:hAnsi="Times New Roman" w:cs="Times New Roman"/>
              </w:rPr>
            </w:pPr>
            <w:r w:rsidRPr="00E84646">
              <w:rPr>
                <w:rFonts w:ascii="Times New Roman" w:hAnsi="Times New Roman" w:cs="Times New Roman"/>
              </w:rPr>
              <w:t>1</w:t>
            </w:r>
            <w:r w:rsidR="0099073D">
              <w:rPr>
                <w:rFonts w:ascii="Times New Roman" w:hAnsi="Times New Roman" w:cs="Times New Roman"/>
              </w:rPr>
              <w:t>8 300,00</w:t>
            </w:r>
          </w:p>
        </w:tc>
        <w:tc>
          <w:tcPr>
            <w:tcW w:w="1701" w:type="dxa"/>
            <w:vAlign w:val="center"/>
          </w:tcPr>
          <w:p w:rsidR="00204610" w:rsidRPr="00E84646" w:rsidRDefault="0099073D" w:rsidP="0099073D">
            <w:pPr>
              <w:pStyle w:val="ConsPlusCell"/>
              <w:jc w:val="center"/>
              <w:rPr>
                <w:rFonts w:ascii="Times New Roman" w:hAnsi="Times New Roman" w:cs="Times New Roman"/>
              </w:rPr>
            </w:pPr>
            <w:r>
              <w:rPr>
                <w:rFonts w:ascii="Times New Roman" w:hAnsi="Times New Roman" w:cs="Times New Roman"/>
              </w:rPr>
              <w:t>36 600,00</w:t>
            </w:r>
          </w:p>
        </w:tc>
      </w:tr>
      <w:tr w:rsidR="00204610" w:rsidRPr="005176AB" w:rsidTr="00531AD5">
        <w:trPr>
          <w:tblCellSpacing w:w="5" w:type="nil"/>
        </w:trPr>
        <w:tc>
          <w:tcPr>
            <w:tcW w:w="500"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340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3"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992" w:type="dxa"/>
            <w:vMerge/>
            <w:vAlign w:val="center"/>
          </w:tcPr>
          <w:p w:rsidR="00204610" w:rsidRPr="00E84646" w:rsidRDefault="00204610" w:rsidP="00CA4E58">
            <w:pPr>
              <w:pStyle w:val="ConsPlusCell"/>
              <w:jc w:val="center"/>
              <w:rPr>
                <w:rFonts w:ascii="Times New Roman" w:hAnsi="Times New Roman" w:cs="Times New Roman"/>
                <w:sz w:val="24"/>
                <w:szCs w:val="24"/>
              </w:rPr>
            </w:pPr>
          </w:p>
        </w:tc>
        <w:tc>
          <w:tcPr>
            <w:tcW w:w="1701" w:type="dxa"/>
          </w:tcPr>
          <w:p w:rsidR="00204610" w:rsidRPr="00E84646" w:rsidRDefault="00204610"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417" w:type="dxa"/>
            <w:vAlign w:val="center"/>
          </w:tcPr>
          <w:p w:rsidR="00204610" w:rsidRPr="00E84646" w:rsidRDefault="00204610" w:rsidP="00CA4E58">
            <w:pPr>
              <w:pStyle w:val="ConsPlusCell"/>
              <w:jc w:val="center"/>
              <w:rPr>
                <w:rFonts w:ascii="Times New Roman" w:hAnsi="Times New Roman" w:cs="Times New Roman"/>
                <w:b/>
              </w:rPr>
            </w:pPr>
          </w:p>
        </w:tc>
        <w:tc>
          <w:tcPr>
            <w:tcW w:w="1559" w:type="dxa"/>
            <w:vAlign w:val="center"/>
          </w:tcPr>
          <w:p w:rsidR="00204610" w:rsidRPr="00E84646" w:rsidRDefault="00204610" w:rsidP="00CA4E58">
            <w:pPr>
              <w:pStyle w:val="ConsPlusCell"/>
              <w:jc w:val="center"/>
              <w:rPr>
                <w:rFonts w:ascii="Times New Roman" w:hAnsi="Times New Roman" w:cs="Times New Roman"/>
                <w:b/>
              </w:rPr>
            </w:pPr>
          </w:p>
        </w:tc>
        <w:tc>
          <w:tcPr>
            <w:tcW w:w="1418" w:type="dxa"/>
            <w:vAlign w:val="center"/>
          </w:tcPr>
          <w:p w:rsidR="00204610" w:rsidRPr="00E84646" w:rsidRDefault="00204610" w:rsidP="00CA4E58">
            <w:pPr>
              <w:pStyle w:val="ConsPlusCell"/>
              <w:jc w:val="center"/>
              <w:rPr>
                <w:rFonts w:ascii="Times New Roman" w:hAnsi="Times New Roman" w:cs="Times New Roman"/>
                <w:b/>
              </w:rPr>
            </w:pPr>
          </w:p>
        </w:tc>
        <w:tc>
          <w:tcPr>
            <w:tcW w:w="1701" w:type="dxa"/>
          </w:tcPr>
          <w:p w:rsidR="00204610" w:rsidRPr="00E84646" w:rsidRDefault="00204610" w:rsidP="00CA4E58">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CA4E58">
            <w:pPr>
              <w:pStyle w:val="ConsPlusCell"/>
              <w:jc w:val="center"/>
              <w:rPr>
                <w:rFonts w:ascii="Times New Roman" w:hAnsi="Times New Roman" w:cs="Times New Roman"/>
                <w:sz w:val="24"/>
                <w:szCs w:val="24"/>
              </w:rPr>
            </w:pPr>
          </w:p>
        </w:tc>
        <w:tc>
          <w:tcPr>
            <w:tcW w:w="1701" w:type="dxa"/>
          </w:tcPr>
          <w:p w:rsidR="0099073D" w:rsidRPr="00E84646" w:rsidRDefault="0099073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417"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559"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6 100,00</w:t>
            </w:r>
          </w:p>
        </w:tc>
        <w:tc>
          <w:tcPr>
            <w:tcW w:w="1418"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18 300,00</w:t>
            </w:r>
          </w:p>
        </w:tc>
        <w:tc>
          <w:tcPr>
            <w:tcW w:w="1701" w:type="dxa"/>
            <w:vAlign w:val="center"/>
          </w:tcPr>
          <w:p w:rsidR="0099073D" w:rsidRPr="00510D7D" w:rsidRDefault="0099073D" w:rsidP="00B75F23">
            <w:pPr>
              <w:pStyle w:val="ConsPlusCell"/>
              <w:jc w:val="center"/>
              <w:rPr>
                <w:rFonts w:ascii="Times New Roman" w:hAnsi="Times New Roman" w:cs="Times New Roman"/>
                <w:b/>
              </w:rPr>
            </w:pPr>
            <w:r w:rsidRPr="00510D7D">
              <w:rPr>
                <w:rFonts w:ascii="Times New Roman" w:hAnsi="Times New Roman" w:cs="Times New Roman"/>
                <w:b/>
              </w:rPr>
              <w:t>36 600,00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5B319D" w:rsidRPr="00E84646" w:rsidRDefault="005B319D" w:rsidP="00204610">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объектов жилищно-коммунального хозяйства</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500,00</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500,00</w:t>
            </w:r>
          </w:p>
        </w:tc>
        <w:tc>
          <w:tcPr>
            <w:tcW w:w="1559"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5B319D" w:rsidRPr="00E84646" w:rsidRDefault="005B319D" w:rsidP="0099073D">
            <w:pPr>
              <w:pStyle w:val="ConsPlusCell"/>
              <w:jc w:val="center"/>
              <w:rPr>
                <w:rFonts w:ascii="Times New Roman" w:hAnsi="Times New Roman" w:cs="Times New Roman"/>
              </w:rPr>
            </w:pPr>
            <w:r>
              <w:rPr>
                <w:rFonts w:ascii="Times New Roman" w:hAnsi="Times New Roman" w:cs="Times New Roman"/>
              </w:rPr>
              <w:t>3 000,00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204610" w:rsidRDefault="005B319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417" w:type="dxa"/>
            <w:vAlign w:val="center"/>
          </w:tcPr>
          <w:p w:rsidR="005B319D" w:rsidRPr="00204610" w:rsidRDefault="005B319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559" w:type="dxa"/>
            <w:vAlign w:val="center"/>
          </w:tcPr>
          <w:p w:rsidR="005B319D" w:rsidRPr="00204610" w:rsidRDefault="005B319D" w:rsidP="00B75F23">
            <w:pPr>
              <w:pStyle w:val="ConsPlusCell"/>
              <w:jc w:val="center"/>
              <w:rPr>
                <w:rFonts w:ascii="Times New Roman" w:hAnsi="Times New Roman" w:cs="Times New Roman"/>
                <w:b/>
              </w:rPr>
            </w:pPr>
            <w:r w:rsidRPr="00204610">
              <w:rPr>
                <w:rFonts w:ascii="Times New Roman" w:hAnsi="Times New Roman" w:cs="Times New Roman"/>
                <w:b/>
              </w:rPr>
              <w:t>500,00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3 000,00</w:t>
            </w:r>
          </w:p>
        </w:tc>
      </w:tr>
      <w:tr w:rsidR="005B319D" w:rsidRPr="005176AB" w:rsidTr="00531AD5">
        <w:trPr>
          <w:tblCellSpacing w:w="5" w:type="nil"/>
        </w:trPr>
        <w:tc>
          <w:tcPr>
            <w:tcW w:w="500"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 xml:space="preserve">ание </w:t>
            </w:r>
            <w:r>
              <w:rPr>
                <w:rFonts w:ascii="Times New Roman" w:hAnsi="Times New Roman" w:cs="Times New Roman"/>
                <w:sz w:val="24"/>
                <w:szCs w:val="24"/>
              </w:rPr>
              <w:t>объектов жилищно-коммунального хозяйства</w:t>
            </w:r>
          </w:p>
        </w:tc>
        <w:tc>
          <w:tcPr>
            <w:tcW w:w="993"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510D7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559" w:type="dxa"/>
            <w:vAlign w:val="center"/>
          </w:tcPr>
          <w:p w:rsidR="0099073D" w:rsidRPr="00E84646" w:rsidRDefault="0099073D" w:rsidP="00B75F23">
            <w:pPr>
              <w:pStyle w:val="ConsPlusCell"/>
              <w:jc w:val="center"/>
              <w:rPr>
                <w:rFonts w:ascii="Times New Roman" w:hAnsi="Times New Roman" w:cs="Times New Roman"/>
                <w:b/>
              </w:rPr>
            </w:pPr>
          </w:p>
        </w:tc>
        <w:tc>
          <w:tcPr>
            <w:tcW w:w="1418" w:type="dxa"/>
            <w:vAlign w:val="center"/>
          </w:tcPr>
          <w:p w:rsidR="0099073D" w:rsidRPr="00E84646" w:rsidRDefault="0099073D" w:rsidP="00B75F23">
            <w:pPr>
              <w:pStyle w:val="ConsPlusCell"/>
              <w:jc w:val="center"/>
              <w:rPr>
                <w:rFonts w:ascii="Times New Roman" w:hAnsi="Times New Roman" w:cs="Times New Roman"/>
                <w:b/>
              </w:rPr>
            </w:pPr>
          </w:p>
        </w:tc>
        <w:tc>
          <w:tcPr>
            <w:tcW w:w="1701" w:type="dxa"/>
          </w:tcPr>
          <w:p w:rsidR="0099073D" w:rsidRPr="00E84646" w:rsidRDefault="0099073D" w:rsidP="00B75F23">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510D7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99073D" w:rsidRPr="00E84646" w:rsidRDefault="0099073D" w:rsidP="00B75F23">
            <w:pPr>
              <w:pStyle w:val="ConsPlusCell"/>
              <w:jc w:val="center"/>
              <w:rPr>
                <w:rFonts w:ascii="Times New Roman" w:hAnsi="Times New Roman" w:cs="Times New Roman"/>
              </w:rPr>
            </w:pPr>
            <w:r>
              <w:rPr>
                <w:rFonts w:ascii="Times New Roman" w:hAnsi="Times New Roman" w:cs="Times New Roman"/>
              </w:rPr>
              <w:t>5 600,00</w:t>
            </w:r>
          </w:p>
        </w:tc>
        <w:tc>
          <w:tcPr>
            <w:tcW w:w="1417" w:type="dxa"/>
            <w:vAlign w:val="center"/>
          </w:tcPr>
          <w:p w:rsidR="0099073D" w:rsidRPr="00E84646" w:rsidRDefault="0099073D" w:rsidP="00B75F23">
            <w:pPr>
              <w:pStyle w:val="ConsPlusCell"/>
              <w:jc w:val="center"/>
              <w:rPr>
                <w:rFonts w:ascii="Times New Roman" w:hAnsi="Times New Roman" w:cs="Times New Roman"/>
              </w:rPr>
            </w:pPr>
            <w:r>
              <w:rPr>
                <w:rFonts w:ascii="Times New Roman" w:hAnsi="Times New Roman" w:cs="Times New Roman"/>
              </w:rPr>
              <w:t>5 600,00</w:t>
            </w:r>
          </w:p>
        </w:tc>
        <w:tc>
          <w:tcPr>
            <w:tcW w:w="1559" w:type="dxa"/>
            <w:vAlign w:val="center"/>
          </w:tcPr>
          <w:p w:rsidR="0099073D" w:rsidRPr="00E84646" w:rsidRDefault="0099073D" w:rsidP="00B75F23">
            <w:pPr>
              <w:pStyle w:val="ConsPlusCell"/>
              <w:jc w:val="center"/>
              <w:rPr>
                <w:rFonts w:ascii="Times New Roman" w:hAnsi="Times New Roman" w:cs="Times New Roman"/>
              </w:rPr>
            </w:pPr>
            <w:r>
              <w:rPr>
                <w:rFonts w:ascii="Times New Roman" w:hAnsi="Times New Roman" w:cs="Times New Roman"/>
              </w:rPr>
              <w:t>5 600,00</w:t>
            </w:r>
          </w:p>
        </w:tc>
        <w:tc>
          <w:tcPr>
            <w:tcW w:w="1418" w:type="dxa"/>
            <w:vAlign w:val="center"/>
          </w:tcPr>
          <w:p w:rsidR="0099073D" w:rsidRPr="00E84646" w:rsidRDefault="0099073D" w:rsidP="0099073D">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99073D" w:rsidRPr="00E84646" w:rsidRDefault="0099073D" w:rsidP="0099073D">
            <w:pPr>
              <w:pStyle w:val="ConsPlusCell"/>
              <w:jc w:val="center"/>
              <w:rPr>
                <w:rFonts w:ascii="Times New Roman" w:hAnsi="Times New Roman" w:cs="Times New Roman"/>
              </w:rPr>
            </w:pPr>
            <w:r>
              <w:rPr>
                <w:rFonts w:ascii="Times New Roman" w:hAnsi="Times New Roman" w:cs="Times New Roman"/>
              </w:rPr>
              <w:t>33 600,00</w:t>
            </w: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99073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417" w:type="dxa"/>
            <w:vAlign w:val="center"/>
          </w:tcPr>
          <w:p w:rsidR="0099073D" w:rsidRPr="00E84646" w:rsidRDefault="0099073D" w:rsidP="00B75F23">
            <w:pPr>
              <w:pStyle w:val="ConsPlusCell"/>
              <w:jc w:val="center"/>
              <w:rPr>
                <w:rFonts w:ascii="Times New Roman" w:hAnsi="Times New Roman" w:cs="Times New Roman"/>
                <w:b/>
              </w:rPr>
            </w:pPr>
          </w:p>
        </w:tc>
        <w:tc>
          <w:tcPr>
            <w:tcW w:w="1559" w:type="dxa"/>
            <w:vAlign w:val="center"/>
          </w:tcPr>
          <w:p w:rsidR="0099073D" w:rsidRPr="00E84646" w:rsidRDefault="0099073D" w:rsidP="00B75F23">
            <w:pPr>
              <w:pStyle w:val="ConsPlusCell"/>
              <w:jc w:val="center"/>
              <w:rPr>
                <w:rFonts w:ascii="Times New Roman" w:hAnsi="Times New Roman" w:cs="Times New Roman"/>
                <w:b/>
              </w:rPr>
            </w:pPr>
          </w:p>
        </w:tc>
        <w:tc>
          <w:tcPr>
            <w:tcW w:w="1418" w:type="dxa"/>
            <w:vAlign w:val="center"/>
          </w:tcPr>
          <w:p w:rsidR="0099073D" w:rsidRPr="00E84646" w:rsidRDefault="0099073D" w:rsidP="00B75F23">
            <w:pPr>
              <w:pStyle w:val="ConsPlusCell"/>
              <w:jc w:val="center"/>
              <w:rPr>
                <w:rFonts w:ascii="Times New Roman" w:hAnsi="Times New Roman" w:cs="Times New Roman"/>
                <w:b/>
              </w:rPr>
            </w:pPr>
          </w:p>
        </w:tc>
        <w:tc>
          <w:tcPr>
            <w:tcW w:w="1701" w:type="dxa"/>
          </w:tcPr>
          <w:p w:rsidR="0099073D" w:rsidRPr="00E84646" w:rsidRDefault="0099073D" w:rsidP="00B75F23">
            <w:pPr>
              <w:pStyle w:val="ConsPlusCell"/>
              <w:jc w:val="center"/>
              <w:rPr>
                <w:rFonts w:ascii="Times New Roman" w:hAnsi="Times New Roman" w:cs="Times New Roman"/>
                <w:b/>
              </w:rPr>
            </w:pPr>
          </w:p>
        </w:tc>
      </w:tr>
      <w:tr w:rsidR="0099073D" w:rsidRPr="005176AB" w:rsidTr="00531AD5">
        <w:trPr>
          <w:tblCellSpacing w:w="5" w:type="nil"/>
        </w:trPr>
        <w:tc>
          <w:tcPr>
            <w:tcW w:w="500"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340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3"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992" w:type="dxa"/>
            <w:vMerge/>
            <w:vAlign w:val="center"/>
          </w:tcPr>
          <w:p w:rsidR="0099073D" w:rsidRPr="00E84646" w:rsidRDefault="0099073D" w:rsidP="00B75F23">
            <w:pPr>
              <w:pStyle w:val="ConsPlusCell"/>
              <w:jc w:val="center"/>
              <w:rPr>
                <w:rFonts w:ascii="Times New Roman" w:hAnsi="Times New Roman" w:cs="Times New Roman"/>
                <w:sz w:val="24"/>
                <w:szCs w:val="24"/>
              </w:rPr>
            </w:pPr>
          </w:p>
        </w:tc>
        <w:tc>
          <w:tcPr>
            <w:tcW w:w="1701" w:type="dxa"/>
          </w:tcPr>
          <w:p w:rsidR="0099073D" w:rsidRPr="00E84646" w:rsidRDefault="0099073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99073D" w:rsidRPr="0099073D" w:rsidRDefault="0099073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417" w:type="dxa"/>
            <w:vAlign w:val="center"/>
          </w:tcPr>
          <w:p w:rsidR="0099073D" w:rsidRPr="0099073D" w:rsidRDefault="0099073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559" w:type="dxa"/>
            <w:vAlign w:val="center"/>
          </w:tcPr>
          <w:p w:rsidR="0099073D" w:rsidRPr="0099073D" w:rsidRDefault="0099073D" w:rsidP="00B75F23">
            <w:pPr>
              <w:pStyle w:val="ConsPlusCell"/>
              <w:jc w:val="center"/>
              <w:rPr>
                <w:rFonts w:ascii="Times New Roman" w:hAnsi="Times New Roman" w:cs="Times New Roman"/>
                <w:b/>
              </w:rPr>
            </w:pPr>
            <w:r w:rsidRPr="0099073D">
              <w:rPr>
                <w:rFonts w:ascii="Times New Roman" w:hAnsi="Times New Roman" w:cs="Times New Roman"/>
                <w:b/>
              </w:rPr>
              <w:t>5 600,00</w:t>
            </w:r>
          </w:p>
        </w:tc>
        <w:tc>
          <w:tcPr>
            <w:tcW w:w="1418" w:type="dxa"/>
            <w:vAlign w:val="center"/>
          </w:tcPr>
          <w:p w:rsidR="0099073D" w:rsidRPr="00E84646" w:rsidRDefault="0099073D" w:rsidP="0099073D">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99073D" w:rsidRPr="00E84646" w:rsidRDefault="0099073D" w:rsidP="0099073D">
            <w:pPr>
              <w:pStyle w:val="ConsPlusCell"/>
              <w:jc w:val="center"/>
              <w:rPr>
                <w:rFonts w:ascii="Times New Roman" w:hAnsi="Times New Roman" w:cs="Times New Roman"/>
                <w:b/>
              </w:rPr>
            </w:pPr>
            <w:r>
              <w:rPr>
                <w:rFonts w:ascii="Times New Roman" w:hAnsi="Times New Roman" w:cs="Times New Roman"/>
                <w:b/>
              </w:rPr>
              <w:t>33 600,00</w:t>
            </w:r>
          </w:p>
        </w:tc>
      </w:tr>
      <w:tr w:rsidR="0099073D" w:rsidRPr="005176AB" w:rsidTr="00531AD5">
        <w:trPr>
          <w:tblCellSpacing w:w="5" w:type="nil"/>
        </w:trPr>
        <w:tc>
          <w:tcPr>
            <w:tcW w:w="500"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3403"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993"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992" w:type="dxa"/>
            <w:vAlign w:val="center"/>
          </w:tcPr>
          <w:p w:rsidR="0099073D" w:rsidRPr="00E84646" w:rsidRDefault="0099073D" w:rsidP="00CA4E58">
            <w:pPr>
              <w:pStyle w:val="ConsPlusCell"/>
              <w:jc w:val="center"/>
              <w:rPr>
                <w:rFonts w:ascii="Times New Roman" w:hAnsi="Times New Roman" w:cs="Times New Roman"/>
                <w:sz w:val="24"/>
                <w:szCs w:val="24"/>
              </w:rPr>
            </w:pPr>
          </w:p>
        </w:tc>
        <w:tc>
          <w:tcPr>
            <w:tcW w:w="1701" w:type="dxa"/>
          </w:tcPr>
          <w:p w:rsidR="0099073D" w:rsidRPr="00E84646" w:rsidRDefault="0099073D" w:rsidP="00CA4E58">
            <w:pPr>
              <w:pStyle w:val="ConsPlusCell"/>
              <w:jc w:val="center"/>
              <w:rPr>
                <w:rFonts w:ascii="Times New Roman" w:hAnsi="Times New Roman" w:cs="Times New Roman"/>
                <w:b/>
                <w:sz w:val="24"/>
                <w:szCs w:val="24"/>
              </w:rPr>
            </w:pPr>
          </w:p>
        </w:tc>
        <w:tc>
          <w:tcPr>
            <w:tcW w:w="1417" w:type="dxa"/>
            <w:vAlign w:val="center"/>
          </w:tcPr>
          <w:p w:rsidR="0099073D" w:rsidRPr="00204610" w:rsidRDefault="0099073D" w:rsidP="00B75F23">
            <w:pPr>
              <w:pStyle w:val="ConsPlusCell"/>
              <w:jc w:val="center"/>
              <w:rPr>
                <w:rFonts w:ascii="Times New Roman" w:hAnsi="Times New Roman" w:cs="Times New Roman"/>
                <w:b/>
              </w:rPr>
            </w:pPr>
          </w:p>
        </w:tc>
        <w:tc>
          <w:tcPr>
            <w:tcW w:w="1417" w:type="dxa"/>
            <w:vAlign w:val="center"/>
          </w:tcPr>
          <w:p w:rsidR="0099073D" w:rsidRPr="00204610" w:rsidRDefault="0099073D" w:rsidP="00B75F23">
            <w:pPr>
              <w:pStyle w:val="ConsPlusCell"/>
              <w:jc w:val="center"/>
              <w:rPr>
                <w:rFonts w:ascii="Times New Roman" w:hAnsi="Times New Roman" w:cs="Times New Roman"/>
                <w:b/>
              </w:rPr>
            </w:pPr>
          </w:p>
        </w:tc>
        <w:tc>
          <w:tcPr>
            <w:tcW w:w="1559" w:type="dxa"/>
            <w:vAlign w:val="center"/>
          </w:tcPr>
          <w:p w:rsidR="0099073D" w:rsidRPr="00204610" w:rsidRDefault="0099073D" w:rsidP="00B75F23">
            <w:pPr>
              <w:pStyle w:val="ConsPlusCell"/>
              <w:jc w:val="center"/>
              <w:rPr>
                <w:rFonts w:ascii="Times New Roman" w:hAnsi="Times New Roman" w:cs="Times New Roman"/>
                <w:b/>
              </w:rPr>
            </w:pPr>
          </w:p>
        </w:tc>
        <w:tc>
          <w:tcPr>
            <w:tcW w:w="1418" w:type="dxa"/>
            <w:vAlign w:val="center"/>
          </w:tcPr>
          <w:p w:rsidR="0099073D" w:rsidRDefault="0099073D" w:rsidP="00CA4E58">
            <w:pPr>
              <w:pStyle w:val="ConsPlusCell"/>
              <w:jc w:val="center"/>
              <w:rPr>
                <w:rFonts w:ascii="Times New Roman" w:hAnsi="Times New Roman" w:cs="Times New Roman"/>
                <w:b/>
              </w:rPr>
            </w:pPr>
          </w:p>
        </w:tc>
        <w:tc>
          <w:tcPr>
            <w:tcW w:w="1701" w:type="dxa"/>
          </w:tcPr>
          <w:p w:rsidR="0099073D" w:rsidRDefault="0099073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5B319D" w:rsidRPr="00E84646" w:rsidRDefault="005B319D"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3 457,20</w:t>
            </w:r>
          </w:p>
        </w:tc>
        <w:tc>
          <w:tcPr>
            <w:tcW w:w="1417"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3 958,00</w:t>
            </w:r>
          </w:p>
        </w:tc>
        <w:tc>
          <w:tcPr>
            <w:tcW w:w="1559"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4 203,50</w:t>
            </w:r>
          </w:p>
        </w:tc>
        <w:tc>
          <w:tcPr>
            <w:tcW w:w="1418" w:type="dxa"/>
            <w:vAlign w:val="center"/>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12 610,50</w:t>
            </w:r>
          </w:p>
        </w:tc>
        <w:tc>
          <w:tcPr>
            <w:tcW w:w="1701" w:type="dxa"/>
          </w:tcPr>
          <w:p w:rsidR="005B319D" w:rsidRPr="00B75F23" w:rsidRDefault="005B319D" w:rsidP="00B75F23">
            <w:pPr>
              <w:pStyle w:val="ConsPlusCell"/>
              <w:jc w:val="center"/>
              <w:rPr>
                <w:rFonts w:ascii="Times New Roman" w:hAnsi="Times New Roman" w:cs="Times New Roman"/>
              </w:rPr>
            </w:pPr>
            <w:r w:rsidRPr="00B75F23">
              <w:rPr>
                <w:rFonts w:ascii="Times New Roman" w:hAnsi="Times New Roman" w:cs="Times New Roman"/>
              </w:rPr>
              <w:t>24 229,20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3 457,20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3 958,0</w:t>
            </w:r>
            <w:r w:rsidRPr="00E84646">
              <w:rPr>
                <w:rFonts w:ascii="Times New Roman" w:hAnsi="Times New Roman" w:cs="Times New Roman"/>
                <w:b/>
              </w:rPr>
              <w:t>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4 203,50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12 610,50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24 229,20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5B319D" w:rsidRPr="00203D56" w:rsidRDefault="005B319D" w:rsidP="000F3F4F">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41</w:t>
            </w:r>
            <w:r>
              <w:rPr>
                <w:rFonts w:ascii="Times New Roman" w:hAnsi="Times New Roman" w:cs="Times New Roman"/>
              </w:rPr>
              <w:t>,80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2 608,00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2 803,50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16 063,80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tcPr>
          <w:p w:rsidR="005B319D" w:rsidRPr="00203D5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2 241,80</w:t>
            </w:r>
          </w:p>
        </w:tc>
        <w:tc>
          <w:tcPr>
            <w:tcW w:w="1417"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2 608,00</w:t>
            </w:r>
          </w:p>
        </w:tc>
        <w:tc>
          <w:tcPr>
            <w:tcW w:w="1559"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2 803,50</w:t>
            </w:r>
          </w:p>
        </w:tc>
        <w:tc>
          <w:tcPr>
            <w:tcW w:w="1418" w:type="dxa"/>
            <w:vAlign w:val="center"/>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5B319D" w:rsidRPr="00FB35FD" w:rsidRDefault="005B319D" w:rsidP="00B75F23">
            <w:pPr>
              <w:pStyle w:val="ConsPlusCell"/>
              <w:jc w:val="center"/>
              <w:rPr>
                <w:rFonts w:ascii="Times New Roman" w:hAnsi="Times New Roman" w:cs="Times New Roman"/>
                <w:b/>
              </w:rPr>
            </w:pPr>
            <w:r w:rsidRPr="00FB35FD">
              <w:rPr>
                <w:rFonts w:ascii="Times New Roman" w:hAnsi="Times New Roman" w:cs="Times New Roman"/>
                <w:b/>
              </w:rPr>
              <w:t>16 063,80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5B319D" w:rsidRPr="00203D56" w:rsidRDefault="005B319D" w:rsidP="000F3F4F">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5B319D" w:rsidRPr="00E84646" w:rsidRDefault="005B319D" w:rsidP="000F3F4F">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203D56" w:rsidRPr="005176AB" w:rsidTr="00531AD5">
        <w:trPr>
          <w:tblCellSpacing w:w="5" w:type="nil"/>
        </w:trPr>
        <w:tc>
          <w:tcPr>
            <w:tcW w:w="500"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3403" w:type="dxa"/>
            <w:vMerge/>
          </w:tcPr>
          <w:p w:rsidR="00203D56" w:rsidRPr="00E84646" w:rsidRDefault="00203D56" w:rsidP="00CA4E58">
            <w:pPr>
              <w:pStyle w:val="ConsPlusCell"/>
              <w:jc w:val="center"/>
              <w:rPr>
                <w:rFonts w:ascii="Times New Roman" w:hAnsi="Times New Roman" w:cs="Times New Roman"/>
                <w:sz w:val="24"/>
                <w:szCs w:val="24"/>
              </w:rPr>
            </w:pPr>
          </w:p>
        </w:tc>
        <w:tc>
          <w:tcPr>
            <w:tcW w:w="993"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992"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1701" w:type="dxa"/>
          </w:tcPr>
          <w:p w:rsidR="00203D56"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559" w:type="dxa"/>
            <w:vAlign w:val="center"/>
          </w:tcPr>
          <w:p w:rsidR="00203D56" w:rsidRPr="00E84646" w:rsidRDefault="00203D56" w:rsidP="00CA4E58">
            <w:pPr>
              <w:pStyle w:val="ConsPlusCell"/>
              <w:jc w:val="center"/>
              <w:rPr>
                <w:rFonts w:ascii="Times New Roman" w:hAnsi="Times New Roman" w:cs="Times New Roman"/>
                <w:b/>
              </w:rPr>
            </w:pPr>
          </w:p>
        </w:tc>
        <w:tc>
          <w:tcPr>
            <w:tcW w:w="1418" w:type="dxa"/>
            <w:vAlign w:val="center"/>
          </w:tcPr>
          <w:p w:rsidR="00203D56" w:rsidRPr="00E84646" w:rsidRDefault="00203D56" w:rsidP="00CA4E58">
            <w:pPr>
              <w:pStyle w:val="ConsPlusCell"/>
              <w:jc w:val="center"/>
              <w:rPr>
                <w:rFonts w:ascii="Times New Roman" w:hAnsi="Times New Roman" w:cs="Times New Roman"/>
                <w:b/>
              </w:rPr>
            </w:pPr>
          </w:p>
        </w:tc>
        <w:tc>
          <w:tcPr>
            <w:tcW w:w="1701" w:type="dxa"/>
          </w:tcPr>
          <w:p w:rsidR="00203D56" w:rsidRPr="00E84646" w:rsidRDefault="00203D56" w:rsidP="00CA4E58">
            <w:pPr>
              <w:pStyle w:val="ConsPlusCell"/>
              <w:jc w:val="center"/>
              <w:rPr>
                <w:rFonts w:ascii="Times New Roman" w:hAnsi="Times New Roman" w:cs="Times New Roman"/>
                <w:b/>
              </w:rPr>
            </w:pPr>
          </w:p>
        </w:tc>
      </w:tr>
      <w:tr w:rsidR="00510D7D" w:rsidRPr="005176AB" w:rsidTr="00531AD5">
        <w:trPr>
          <w:tblCellSpacing w:w="5" w:type="nil"/>
        </w:trPr>
        <w:tc>
          <w:tcPr>
            <w:tcW w:w="500"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3403" w:type="dxa"/>
            <w:vMerge/>
          </w:tcPr>
          <w:p w:rsidR="00510D7D" w:rsidRPr="00E84646" w:rsidRDefault="00510D7D" w:rsidP="00CA4E58">
            <w:pPr>
              <w:pStyle w:val="ConsPlusCell"/>
              <w:jc w:val="center"/>
              <w:rPr>
                <w:rFonts w:ascii="Times New Roman" w:hAnsi="Times New Roman" w:cs="Times New Roman"/>
                <w:sz w:val="24"/>
                <w:szCs w:val="24"/>
              </w:rPr>
            </w:pPr>
          </w:p>
        </w:tc>
        <w:tc>
          <w:tcPr>
            <w:tcW w:w="993"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992"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1701" w:type="dxa"/>
          </w:tcPr>
          <w:p w:rsidR="00510D7D" w:rsidRPr="00E84646" w:rsidRDefault="00510D7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10D7D" w:rsidRPr="00E84646" w:rsidRDefault="00510D7D" w:rsidP="00CA4E58">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510D7D" w:rsidRPr="00E84646" w:rsidRDefault="00FB35FD" w:rsidP="00B75F23">
            <w:pPr>
              <w:pStyle w:val="ConsPlusCell"/>
              <w:jc w:val="center"/>
              <w:rPr>
                <w:rFonts w:ascii="Times New Roman" w:hAnsi="Times New Roman" w:cs="Times New Roman"/>
              </w:rPr>
            </w:pPr>
            <w:r>
              <w:rPr>
                <w:rFonts w:ascii="Times New Roman" w:hAnsi="Times New Roman" w:cs="Times New Roman"/>
              </w:rPr>
              <w:t>6</w:t>
            </w:r>
            <w:r w:rsidR="00510D7D" w:rsidRPr="00E84646">
              <w:rPr>
                <w:rFonts w:ascii="Times New Roman" w:hAnsi="Times New Roman" w:cs="Times New Roman"/>
              </w:rPr>
              <w:t>5</w:t>
            </w:r>
            <w:r w:rsidR="00510D7D">
              <w:rPr>
                <w:rFonts w:ascii="Times New Roman" w:hAnsi="Times New Roman" w:cs="Times New Roman"/>
              </w:rPr>
              <w:t>0,</w:t>
            </w:r>
            <w:r w:rsidR="00510D7D" w:rsidRPr="00E84646">
              <w:rPr>
                <w:rFonts w:ascii="Times New Roman" w:hAnsi="Times New Roman" w:cs="Times New Roman"/>
              </w:rPr>
              <w:t>00</w:t>
            </w:r>
          </w:p>
        </w:tc>
        <w:tc>
          <w:tcPr>
            <w:tcW w:w="1559" w:type="dxa"/>
            <w:vAlign w:val="center"/>
          </w:tcPr>
          <w:p w:rsidR="00510D7D" w:rsidRPr="00E84646" w:rsidRDefault="00FB35FD" w:rsidP="00B75F23">
            <w:pPr>
              <w:pStyle w:val="ConsPlusCell"/>
              <w:jc w:val="center"/>
              <w:rPr>
                <w:rFonts w:ascii="Times New Roman" w:hAnsi="Times New Roman" w:cs="Times New Roman"/>
              </w:rPr>
            </w:pPr>
            <w:r>
              <w:rPr>
                <w:rFonts w:ascii="Times New Roman" w:hAnsi="Times New Roman" w:cs="Times New Roman"/>
              </w:rPr>
              <w:t>6</w:t>
            </w:r>
            <w:r w:rsidR="00510D7D" w:rsidRPr="00E84646">
              <w:rPr>
                <w:rFonts w:ascii="Times New Roman" w:hAnsi="Times New Roman" w:cs="Times New Roman"/>
              </w:rPr>
              <w:t>5</w:t>
            </w:r>
            <w:r w:rsidR="00510D7D">
              <w:rPr>
                <w:rFonts w:ascii="Times New Roman" w:hAnsi="Times New Roman" w:cs="Times New Roman"/>
              </w:rPr>
              <w:t>0,</w:t>
            </w:r>
            <w:r w:rsidR="00510D7D" w:rsidRPr="00E84646">
              <w:rPr>
                <w:rFonts w:ascii="Times New Roman" w:hAnsi="Times New Roman" w:cs="Times New Roman"/>
              </w:rPr>
              <w:t>00</w:t>
            </w:r>
          </w:p>
        </w:tc>
        <w:tc>
          <w:tcPr>
            <w:tcW w:w="1418" w:type="dxa"/>
            <w:vAlign w:val="center"/>
          </w:tcPr>
          <w:p w:rsidR="00510D7D" w:rsidRPr="00E84646" w:rsidRDefault="00FB35FD" w:rsidP="00510D7D">
            <w:pPr>
              <w:pStyle w:val="ConsPlusCell"/>
              <w:jc w:val="center"/>
              <w:rPr>
                <w:rFonts w:ascii="Times New Roman" w:hAnsi="Times New Roman" w:cs="Times New Roman"/>
              </w:rPr>
            </w:pPr>
            <w:r>
              <w:rPr>
                <w:rFonts w:ascii="Times New Roman" w:hAnsi="Times New Roman" w:cs="Times New Roman"/>
              </w:rPr>
              <w:t>1 9</w:t>
            </w:r>
            <w:r w:rsidR="00510D7D" w:rsidRPr="00E84646">
              <w:rPr>
                <w:rFonts w:ascii="Times New Roman" w:hAnsi="Times New Roman" w:cs="Times New Roman"/>
              </w:rPr>
              <w:t>50</w:t>
            </w:r>
            <w:r w:rsidR="00510D7D">
              <w:rPr>
                <w:rFonts w:ascii="Times New Roman" w:hAnsi="Times New Roman" w:cs="Times New Roman"/>
              </w:rPr>
              <w:t>,</w:t>
            </w:r>
            <w:r w:rsidR="00510D7D" w:rsidRPr="00E84646">
              <w:rPr>
                <w:rFonts w:ascii="Times New Roman" w:hAnsi="Times New Roman" w:cs="Times New Roman"/>
              </w:rPr>
              <w:t>00</w:t>
            </w:r>
          </w:p>
        </w:tc>
        <w:tc>
          <w:tcPr>
            <w:tcW w:w="1701" w:type="dxa"/>
            <w:vAlign w:val="center"/>
          </w:tcPr>
          <w:p w:rsidR="00510D7D" w:rsidRPr="00E84646" w:rsidRDefault="00510D7D" w:rsidP="00510D7D">
            <w:pPr>
              <w:pStyle w:val="ConsPlusCell"/>
              <w:jc w:val="center"/>
              <w:rPr>
                <w:rFonts w:ascii="Times New Roman" w:hAnsi="Times New Roman" w:cs="Times New Roman"/>
              </w:rPr>
            </w:pPr>
            <w:r>
              <w:rPr>
                <w:rFonts w:ascii="Times New Roman" w:hAnsi="Times New Roman" w:cs="Times New Roman"/>
              </w:rPr>
              <w:t>3</w:t>
            </w:r>
            <w:r w:rsidR="00FB35FD">
              <w:rPr>
                <w:rFonts w:ascii="Times New Roman" w:hAnsi="Times New Roman" w:cs="Times New Roman"/>
              </w:rPr>
              <w:t> 3</w:t>
            </w:r>
            <w:r>
              <w:rPr>
                <w:rFonts w:ascii="Times New Roman" w:hAnsi="Times New Roman" w:cs="Times New Roman"/>
              </w:rPr>
              <w:t>00,00</w:t>
            </w:r>
          </w:p>
        </w:tc>
      </w:tr>
      <w:tr w:rsidR="00203D56" w:rsidRPr="005176AB" w:rsidTr="00531AD5">
        <w:trPr>
          <w:tblCellSpacing w:w="5" w:type="nil"/>
        </w:trPr>
        <w:tc>
          <w:tcPr>
            <w:tcW w:w="500"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3403" w:type="dxa"/>
            <w:vMerge/>
          </w:tcPr>
          <w:p w:rsidR="00203D56" w:rsidRPr="00E84646" w:rsidRDefault="00203D56" w:rsidP="00CA4E58">
            <w:pPr>
              <w:pStyle w:val="ConsPlusCell"/>
              <w:jc w:val="center"/>
              <w:rPr>
                <w:rFonts w:ascii="Times New Roman" w:hAnsi="Times New Roman" w:cs="Times New Roman"/>
                <w:sz w:val="24"/>
                <w:szCs w:val="24"/>
              </w:rPr>
            </w:pPr>
          </w:p>
        </w:tc>
        <w:tc>
          <w:tcPr>
            <w:tcW w:w="993"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992" w:type="dxa"/>
            <w:vMerge/>
            <w:vAlign w:val="center"/>
          </w:tcPr>
          <w:p w:rsidR="00203D56" w:rsidRPr="00E84646" w:rsidRDefault="00203D56" w:rsidP="00CA4E58">
            <w:pPr>
              <w:pStyle w:val="ConsPlusCell"/>
              <w:jc w:val="center"/>
              <w:rPr>
                <w:rFonts w:ascii="Times New Roman" w:hAnsi="Times New Roman" w:cs="Times New Roman"/>
                <w:sz w:val="24"/>
                <w:szCs w:val="24"/>
              </w:rPr>
            </w:pPr>
          </w:p>
        </w:tc>
        <w:tc>
          <w:tcPr>
            <w:tcW w:w="1701" w:type="dxa"/>
          </w:tcPr>
          <w:p w:rsidR="00203D56" w:rsidRPr="00E84646" w:rsidRDefault="00203D56"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417" w:type="dxa"/>
            <w:vAlign w:val="center"/>
          </w:tcPr>
          <w:p w:rsidR="00203D56" w:rsidRPr="00E84646" w:rsidRDefault="00203D56" w:rsidP="00CA4E58">
            <w:pPr>
              <w:pStyle w:val="ConsPlusCell"/>
              <w:jc w:val="center"/>
              <w:rPr>
                <w:rFonts w:ascii="Times New Roman" w:hAnsi="Times New Roman" w:cs="Times New Roman"/>
                <w:b/>
              </w:rPr>
            </w:pPr>
          </w:p>
        </w:tc>
        <w:tc>
          <w:tcPr>
            <w:tcW w:w="1559" w:type="dxa"/>
            <w:vAlign w:val="center"/>
          </w:tcPr>
          <w:p w:rsidR="00203D56" w:rsidRPr="00E84646" w:rsidRDefault="00203D56" w:rsidP="00CA4E58">
            <w:pPr>
              <w:pStyle w:val="ConsPlusCell"/>
              <w:jc w:val="center"/>
              <w:rPr>
                <w:rFonts w:ascii="Times New Roman" w:hAnsi="Times New Roman" w:cs="Times New Roman"/>
                <w:b/>
              </w:rPr>
            </w:pPr>
          </w:p>
        </w:tc>
        <w:tc>
          <w:tcPr>
            <w:tcW w:w="1418" w:type="dxa"/>
            <w:vAlign w:val="center"/>
          </w:tcPr>
          <w:p w:rsidR="00203D56" w:rsidRPr="00E84646" w:rsidRDefault="00203D56" w:rsidP="00CA4E58">
            <w:pPr>
              <w:pStyle w:val="ConsPlusCell"/>
              <w:jc w:val="center"/>
              <w:rPr>
                <w:rFonts w:ascii="Times New Roman" w:hAnsi="Times New Roman" w:cs="Times New Roman"/>
                <w:b/>
              </w:rPr>
            </w:pPr>
          </w:p>
        </w:tc>
        <w:tc>
          <w:tcPr>
            <w:tcW w:w="1701" w:type="dxa"/>
          </w:tcPr>
          <w:p w:rsidR="00203D56" w:rsidRPr="00E84646" w:rsidRDefault="00203D56" w:rsidP="00CA4E58">
            <w:pPr>
              <w:pStyle w:val="ConsPlusCell"/>
              <w:jc w:val="center"/>
              <w:rPr>
                <w:rFonts w:ascii="Times New Roman" w:hAnsi="Times New Roman" w:cs="Times New Roman"/>
                <w:b/>
              </w:rPr>
            </w:pPr>
          </w:p>
        </w:tc>
      </w:tr>
      <w:tr w:rsidR="00510D7D" w:rsidRPr="005176AB" w:rsidTr="00531AD5">
        <w:trPr>
          <w:tblCellSpacing w:w="5" w:type="nil"/>
        </w:trPr>
        <w:tc>
          <w:tcPr>
            <w:tcW w:w="500"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3403" w:type="dxa"/>
            <w:vMerge/>
          </w:tcPr>
          <w:p w:rsidR="00510D7D" w:rsidRPr="00E84646" w:rsidRDefault="00510D7D" w:rsidP="00CA4E58">
            <w:pPr>
              <w:pStyle w:val="ConsPlusCell"/>
              <w:jc w:val="center"/>
              <w:rPr>
                <w:rFonts w:ascii="Times New Roman" w:hAnsi="Times New Roman" w:cs="Times New Roman"/>
                <w:sz w:val="24"/>
                <w:szCs w:val="24"/>
              </w:rPr>
            </w:pPr>
          </w:p>
        </w:tc>
        <w:tc>
          <w:tcPr>
            <w:tcW w:w="993"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992" w:type="dxa"/>
            <w:vMerge/>
            <w:vAlign w:val="center"/>
          </w:tcPr>
          <w:p w:rsidR="00510D7D" w:rsidRPr="00E84646" w:rsidRDefault="00510D7D" w:rsidP="00CA4E58">
            <w:pPr>
              <w:pStyle w:val="ConsPlusCell"/>
              <w:jc w:val="center"/>
              <w:rPr>
                <w:rFonts w:ascii="Times New Roman" w:hAnsi="Times New Roman" w:cs="Times New Roman"/>
                <w:sz w:val="24"/>
                <w:szCs w:val="24"/>
              </w:rPr>
            </w:pPr>
          </w:p>
        </w:tc>
        <w:tc>
          <w:tcPr>
            <w:tcW w:w="1701" w:type="dxa"/>
          </w:tcPr>
          <w:p w:rsidR="00510D7D" w:rsidRPr="00E84646" w:rsidRDefault="00510D7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10D7D" w:rsidRPr="00510D7D" w:rsidRDefault="00510D7D" w:rsidP="00B75F23">
            <w:pPr>
              <w:pStyle w:val="ConsPlusCell"/>
              <w:jc w:val="center"/>
              <w:rPr>
                <w:rFonts w:ascii="Times New Roman" w:hAnsi="Times New Roman" w:cs="Times New Roman"/>
                <w:b/>
              </w:rPr>
            </w:pPr>
            <w:r w:rsidRPr="00510D7D">
              <w:rPr>
                <w:rFonts w:ascii="Times New Roman" w:hAnsi="Times New Roman" w:cs="Times New Roman"/>
                <w:b/>
              </w:rPr>
              <w:t>50,00</w:t>
            </w:r>
          </w:p>
        </w:tc>
        <w:tc>
          <w:tcPr>
            <w:tcW w:w="1417" w:type="dxa"/>
            <w:vAlign w:val="center"/>
          </w:tcPr>
          <w:p w:rsidR="00510D7D" w:rsidRPr="00510D7D" w:rsidRDefault="00FB35FD" w:rsidP="00B75F23">
            <w:pPr>
              <w:pStyle w:val="ConsPlusCell"/>
              <w:jc w:val="center"/>
              <w:rPr>
                <w:rFonts w:ascii="Times New Roman" w:hAnsi="Times New Roman" w:cs="Times New Roman"/>
                <w:b/>
              </w:rPr>
            </w:pPr>
            <w:r>
              <w:rPr>
                <w:rFonts w:ascii="Times New Roman" w:hAnsi="Times New Roman" w:cs="Times New Roman"/>
                <w:b/>
              </w:rPr>
              <w:t>6</w:t>
            </w:r>
            <w:r w:rsidR="00510D7D" w:rsidRPr="00510D7D">
              <w:rPr>
                <w:rFonts w:ascii="Times New Roman" w:hAnsi="Times New Roman" w:cs="Times New Roman"/>
                <w:b/>
              </w:rPr>
              <w:t>50,00</w:t>
            </w:r>
          </w:p>
        </w:tc>
        <w:tc>
          <w:tcPr>
            <w:tcW w:w="1559" w:type="dxa"/>
            <w:vAlign w:val="center"/>
          </w:tcPr>
          <w:p w:rsidR="00510D7D" w:rsidRPr="00510D7D" w:rsidRDefault="00FB35FD" w:rsidP="00B75F23">
            <w:pPr>
              <w:pStyle w:val="ConsPlusCell"/>
              <w:jc w:val="center"/>
              <w:rPr>
                <w:rFonts w:ascii="Times New Roman" w:hAnsi="Times New Roman" w:cs="Times New Roman"/>
                <w:b/>
              </w:rPr>
            </w:pPr>
            <w:r>
              <w:rPr>
                <w:rFonts w:ascii="Times New Roman" w:hAnsi="Times New Roman" w:cs="Times New Roman"/>
                <w:b/>
              </w:rPr>
              <w:t>6</w:t>
            </w:r>
            <w:r w:rsidR="00510D7D" w:rsidRPr="00510D7D">
              <w:rPr>
                <w:rFonts w:ascii="Times New Roman" w:hAnsi="Times New Roman" w:cs="Times New Roman"/>
                <w:b/>
              </w:rPr>
              <w:t>50,00</w:t>
            </w:r>
          </w:p>
        </w:tc>
        <w:tc>
          <w:tcPr>
            <w:tcW w:w="1418" w:type="dxa"/>
            <w:vAlign w:val="center"/>
          </w:tcPr>
          <w:p w:rsidR="00510D7D" w:rsidRPr="00510D7D" w:rsidRDefault="00FB35FD" w:rsidP="00B75F23">
            <w:pPr>
              <w:pStyle w:val="ConsPlusCell"/>
              <w:jc w:val="center"/>
              <w:rPr>
                <w:rFonts w:ascii="Times New Roman" w:hAnsi="Times New Roman" w:cs="Times New Roman"/>
                <w:b/>
              </w:rPr>
            </w:pPr>
            <w:r>
              <w:rPr>
                <w:rFonts w:ascii="Times New Roman" w:hAnsi="Times New Roman" w:cs="Times New Roman"/>
                <w:b/>
              </w:rPr>
              <w:t>1 9</w:t>
            </w:r>
            <w:r w:rsidR="00510D7D" w:rsidRPr="00510D7D">
              <w:rPr>
                <w:rFonts w:ascii="Times New Roman" w:hAnsi="Times New Roman" w:cs="Times New Roman"/>
                <w:b/>
              </w:rPr>
              <w:t>50,00</w:t>
            </w:r>
          </w:p>
        </w:tc>
        <w:tc>
          <w:tcPr>
            <w:tcW w:w="1701" w:type="dxa"/>
            <w:vAlign w:val="center"/>
          </w:tcPr>
          <w:p w:rsidR="00510D7D" w:rsidRPr="00510D7D" w:rsidRDefault="00510D7D" w:rsidP="00B75F23">
            <w:pPr>
              <w:pStyle w:val="ConsPlusCell"/>
              <w:jc w:val="center"/>
              <w:rPr>
                <w:rFonts w:ascii="Times New Roman" w:hAnsi="Times New Roman" w:cs="Times New Roman"/>
                <w:b/>
              </w:rPr>
            </w:pPr>
            <w:r w:rsidRPr="00510D7D">
              <w:rPr>
                <w:rFonts w:ascii="Times New Roman" w:hAnsi="Times New Roman" w:cs="Times New Roman"/>
                <w:b/>
              </w:rPr>
              <w:t>3</w:t>
            </w:r>
            <w:r w:rsidR="00FB35FD">
              <w:rPr>
                <w:rFonts w:ascii="Times New Roman" w:hAnsi="Times New Roman" w:cs="Times New Roman"/>
                <w:b/>
              </w:rPr>
              <w:t> 3</w:t>
            </w:r>
            <w:r w:rsidRPr="00510D7D">
              <w:rPr>
                <w:rFonts w:ascii="Times New Roman" w:hAnsi="Times New Roman" w:cs="Times New Roman"/>
                <w:b/>
              </w:rPr>
              <w:t>00,00</w:t>
            </w:r>
          </w:p>
        </w:tc>
      </w:tr>
      <w:tr w:rsidR="000F3F4F" w:rsidRPr="005176AB" w:rsidTr="00531AD5">
        <w:trPr>
          <w:tblCellSpacing w:w="5" w:type="nil"/>
        </w:trPr>
        <w:tc>
          <w:tcPr>
            <w:tcW w:w="500" w:type="dxa"/>
            <w:vMerge w:val="restart"/>
            <w:vAlign w:val="center"/>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0F3F4F" w:rsidRPr="00203D56" w:rsidRDefault="000F3F4F" w:rsidP="00510D7D">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 xml:space="preserve">Ведомственная целевая программа «Повышение безопасности дорожного движения в муниципальном образовании </w:t>
            </w:r>
            <w:proofErr w:type="spellStart"/>
            <w:r w:rsidRPr="00203D56">
              <w:rPr>
                <w:rFonts w:ascii="Times New Roman" w:hAnsi="Times New Roman" w:cs="Times New Roman"/>
                <w:sz w:val="24"/>
                <w:szCs w:val="24"/>
              </w:rPr>
              <w:t>Лебяженское</w:t>
            </w:r>
            <w:proofErr w:type="spellEnd"/>
            <w:r w:rsidRPr="00203D56">
              <w:rPr>
                <w:rFonts w:ascii="Times New Roman" w:hAnsi="Times New Roman" w:cs="Times New Roman"/>
                <w:sz w:val="24"/>
                <w:szCs w:val="24"/>
              </w:rPr>
              <w:t xml:space="preserve"> городское поселение»</w:t>
            </w:r>
          </w:p>
        </w:tc>
        <w:tc>
          <w:tcPr>
            <w:tcW w:w="993" w:type="dxa"/>
            <w:vMerge w:val="restart"/>
            <w:vAlign w:val="center"/>
          </w:tcPr>
          <w:p w:rsidR="000F3F4F" w:rsidRDefault="000F3F4F" w:rsidP="000F3F4F">
            <w:pPr>
              <w:jc w:val="center"/>
            </w:pPr>
            <w:r w:rsidRPr="007F1E52">
              <w:rPr>
                <w:sz w:val="24"/>
                <w:szCs w:val="24"/>
              </w:rPr>
              <w:t>Администрация</w:t>
            </w:r>
          </w:p>
        </w:tc>
        <w:tc>
          <w:tcPr>
            <w:tcW w:w="992" w:type="dxa"/>
            <w:vMerge w:val="restart"/>
            <w:vAlign w:val="center"/>
          </w:tcPr>
          <w:p w:rsidR="000F3F4F" w:rsidRPr="00E84646" w:rsidRDefault="00FB35F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559" w:type="dxa"/>
            <w:vAlign w:val="center"/>
          </w:tcPr>
          <w:p w:rsidR="000F3F4F" w:rsidRPr="00E84646" w:rsidRDefault="000F3F4F" w:rsidP="00B75F23">
            <w:pPr>
              <w:pStyle w:val="ConsPlusCell"/>
              <w:jc w:val="center"/>
              <w:rPr>
                <w:rFonts w:ascii="Times New Roman" w:hAnsi="Times New Roman" w:cs="Times New Roman"/>
                <w:b/>
              </w:rPr>
            </w:pPr>
          </w:p>
        </w:tc>
        <w:tc>
          <w:tcPr>
            <w:tcW w:w="1418" w:type="dxa"/>
            <w:vAlign w:val="center"/>
          </w:tcPr>
          <w:p w:rsidR="000F3F4F" w:rsidRPr="00E84646" w:rsidRDefault="000F3F4F" w:rsidP="00B75F23">
            <w:pPr>
              <w:pStyle w:val="ConsPlusCell"/>
              <w:jc w:val="center"/>
              <w:rPr>
                <w:rFonts w:ascii="Times New Roman" w:hAnsi="Times New Roman" w:cs="Times New Roman"/>
                <w:b/>
              </w:rPr>
            </w:pPr>
          </w:p>
        </w:tc>
        <w:tc>
          <w:tcPr>
            <w:tcW w:w="1701" w:type="dxa"/>
          </w:tcPr>
          <w:p w:rsidR="000F3F4F" w:rsidRPr="00E84646" w:rsidRDefault="000F3F4F" w:rsidP="00B75F23">
            <w:pPr>
              <w:pStyle w:val="ConsPlusCell"/>
              <w:jc w:val="center"/>
              <w:rPr>
                <w:rFonts w:ascii="Times New Roman" w:hAnsi="Times New Roman" w:cs="Times New Roman"/>
                <w:b/>
              </w:rPr>
            </w:pP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559" w:type="dxa"/>
            <w:vAlign w:val="center"/>
          </w:tcPr>
          <w:p w:rsidR="000F3F4F" w:rsidRPr="00E84646" w:rsidRDefault="000F3F4F" w:rsidP="00B75F23">
            <w:pPr>
              <w:pStyle w:val="ConsPlusCell"/>
              <w:jc w:val="center"/>
              <w:rPr>
                <w:rFonts w:ascii="Times New Roman" w:hAnsi="Times New Roman" w:cs="Times New Roman"/>
                <w:b/>
              </w:rPr>
            </w:pPr>
          </w:p>
        </w:tc>
        <w:tc>
          <w:tcPr>
            <w:tcW w:w="1418" w:type="dxa"/>
            <w:vAlign w:val="center"/>
          </w:tcPr>
          <w:p w:rsidR="000F3F4F" w:rsidRPr="00E84646" w:rsidRDefault="000F3F4F" w:rsidP="00B75F23">
            <w:pPr>
              <w:pStyle w:val="ConsPlusCell"/>
              <w:jc w:val="center"/>
              <w:rPr>
                <w:rFonts w:ascii="Times New Roman" w:hAnsi="Times New Roman" w:cs="Times New Roman"/>
                <w:b/>
              </w:rPr>
            </w:pPr>
          </w:p>
        </w:tc>
        <w:tc>
          <w:tcPr>
            <w:tcW w:w="1701" w:type="dxa"/>
          </w:tcPr>
          <w:p w:rsidR="000F3F4F" w:rsidRPr="00E84646" w:rsidRDefault="000F3F4F" w:rsidP="00B75F23">
            <w:pPr>
              <w:pStyle w:val="ConsPlusCell"/>
              <w:jc w:val="center"/>
              <w:rPr>
                <w:rFonts w:ascii="Times New Roman" w:hAnsi="Times New Roman" w:cs="Times New Roman"/>
                <w:b/>
              </w:rPr>
            </w:pP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0F3F4F" w:rsidRPr="000F3F4F" w:rsidRDefault="00FB35FD" w:rsidP="00B75F23">
            <w:pPr>
              <w:pStyle w:val="ConsPlusCell"/>
              <w:jc w:val="center"/>
              <w:rPr>
                <w:rFonts w:ascii="Times New Roman" w:hAnsi="Times New Roman" w:cs="Times New Roman"/>
              </w:rPr>
            </w:pPr>
            <w:r>
              <w:rPr>
                <w:rFonts w:ascii="Times New Roman" w:hAnsi="Times New Roman" w:cs="Times New Roman"/>
              </w:rPr>
              <w:t>5</w:t>
            </w:r>
            <w:r w:rsidR="000F3F4F" w:rsidRPr="000F3F4F">
              <w:rPr>
                <w:rFonts w:ascii="Times New Roman" w:hAnsi="Times New Roman" w:cs="Times New Roman"/>
              </w:rPr>
              <w:t>00,00</w:t>
            </w:r>
          </w:p>
        </w:tc>
        <w:tc>
          <w:tcPr>
            <w:tcW w:w="1417" w:type="dxa"/>
            <w:vAlign w:val="center"/>
          </w:tcPr>
          <w:p w:rsidR="000F3F4F" w:rsidRPr="000F3F4F" w:rsidRDefault="000F3F4F" w:rsidP="00B75F23">
            <w:pPr>
              <w:pStyle w:val="ConsPlusCell"/>
              <w:jc w:val="center"/>
              <w:rPr>
                <w:rFonts w:ascii="Times New Roman" w:hAnsi="Times New Roman" w:cs="Times New Roman"/>
              </w:rPr>
            </w:pPr>
            <w:r w:rsidRPr="000F3F4F">
              <w:rPr>
                <w:rFonts w:ascii="Times New Roman" w:hAnsi="Times New Roman" w:cs="Times New Roman"/>
              </w:rPr>
              <w:t>0,00</w:t>
            </w:r>
          </w:p>
        </w:tc>
        <w:tc>
          <w:tcPr>
            <w:tcW w:w="1559" w:type="dxa"/>
            <w:vAlign w:val="center"/>
          </w:tcPr>
          <w:p w:rsidR="000F3F4F" w:rsidRPr="000F3F4F" w:rsidRDefault="000F3F4F" w:rsidP="00B75F23">
            <w:pPr>
              <w:pStyle w:val="ConsPlusCell"/>
              <w:jc w:val="center"/>
              <w:rPr>
                <w:rFonts w:ascii="Times New Roman" w:hAnsi="Times New Roman" w:cs="Times New Roman"/>
              </w:rPr>
            </w:pPr>
            <w:r w:rsidRPr="000F3F4F">
              <w:rPr>
                <w:rFonts w:ascii="Times New Roman" w:hAnsi="Times New Roman" w:cs="Times New Roman"/>
              </w:rPr>
              <w:t>0,00</w:t>
            </w:r>
          </w:p>
        </w:tc>
        <w:tc>
          <w:tcPr>
            <w:tcW w:w="1418" w:type="dxa"/>
            <w:vAlign w:val="center"/>
          </w:tcPr>
          <w:p w:rsidR="000F3F4F" w:rsidRPr="000F3F4F" w:rsidRDefault="000F3F4F" w:rsidP="00B75F23">
            <w:pPr>
              <w:pStyle w:val="ConsPlusCell"/>
              <w:jc w:val="center"/>
              <w:rPr>
                <w:rFonts w:ascii="Times New Roman" w:hAnsi="Times New Roman" w:cs="Times New Roman"/>
              </w:rPr>
            </w:pPr>
            <w:r w:rsidRPr="000F3F4F">
              <w:rPr>
                <w:rFonts w:ascii="Times New Roman" w:hAnsi="Times New Roman" w:cs="Times New Roman"/>
              </w:rPr>
              <w:t>0,00</w:t>
            </w:r>
          </w:p>
        </w:tc>
        <w:tc>
          <w:tcPr>
            <w:tcW w:w="1701" w:type="dxa"/>
          </w:tcPr>
          <w:p w:rsidR="000F3F4F" w:rsidRPr="000F3F4F" w:rsidRDefault="00FB35FD" w:rsidP="00B75F23">
            <w:pPr>
              <w:pStyle w:val="ConsPlusCell"/>
              <w:jc w:val="center"/>
              <w:rPr>
                <w:rFonts w:ascii="Times New Roman" w:hAnsi="Times New Roman" w:cs="Times New Roman"/>
              </w:rPr>
            </w:pPr>
            <w:r>
              <w:rPr>
                <w:rFonts w:ascii="Times New Roman" w:hAnsi="Times New Roman" w:cs="Times New Roman"/>
              </w:rPr>
              <w:t>5</w:t>
            </w:r>
            <w:r w:rsidR="000F3F4F" w:rsidRPr="000F3F4F">
              <w:rPr>
                <w:rFonts w:ascii="Times New Roman" w:hAnsi="Times New Roman" w:cs="Times New Roman"/>
              </w:rPr>
              <w:t>00,00</w:t>
            </w: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417" w:type="dxa"/>
            <w:vAlign w:val="center"/>
          </w:tcPr>
          <w:p w:rsidR="000F3F4F" w:rsidRPr="00E84646" w:rsidRDefault="000F3F4F" w:rsidP="00B75F23">
            <w:pPr>
              <w:pStyle w:val="ConsPlusCell"/>
              <w:jc w:val="center"/>
              <w:rPr>
                <w:rFonts w:ascii="Times New Roman" w:hAnsi="Times New Roman" w:cs="Times New Roman"/>
                <w:b/>
              </w:rPr>
            </w:pPr>
          </w:p>
        </w:tc>
        <w:tc>
          <w:tcPr>
            <w:tcW w:w="1559" w:type="dxa"/>
            <w:vAlign w:val="center"/>
          </w:tcPr>
          <w:p w:rsidR="000F3F4F" w:rsidRPr="00E84646" w:rsidRDefault="000F3F4F" w:rsidP="00B75F23">
            <w:pPr>
              <w:pStyle w:val="ConsPlusCell"/>
              <w:jc w:val="center"/>
              <w:rPr>
                <w:rFonts w:ascii="Times New Roman" w:hAnsi="Times New Roman" w:cs="Times New Roman"/>
                <w:b/>
              </w:rPr>
            </w:pPr>
          </w:p>
        </w:tc>
        <w:tc>
          <w:tcPr>
            <w:tcW w:w="1418" w:type="dxa"/>
            <w:vAlign w:val="center"/>
          </w:tcPr>
          <w:p w:rsidR="000F3F4F" w:rsidRPr="00E84646" w:rsidRDefault="000F3F4F" w:rsidP="00B75F23">
            <w:pPr>
              <w:pStyle w:val="ConsPlusCell"/>
              <w:jc w:val="center"/>
              <w:rPr>
                <w:rFonts w:ascii="Times New Roman" w:hAnsi="Times New Roman" w:cs="Times New Roman"/>
                <w:b/>
              </w:rPr>
            </w:pPr>
          </w:p>
        </w:tc>
        <w:tc>
          <w:tcPr>
            <w:tcW w:w="1701" w:type="dxa"/>
          </w:tcPr>
          <w:p w:rsidR="000F3F4F" w:rsidRPr="00E84646" w:rsidRDefault="000F3F4F" w:rsidP="00B75F23">
            <w:pPr>
              <w:pStyle w:val="ConsPlusCell"/>
              <w:jc w:val="center"/>
              <w:rPr>
                <w:rFonts w:ascii="Times New Roman" w:hAnsi="Times New Roman" w:cs="Times New Roman"/>
                <w:b/>
              </w:rPr>
            </w:pPr>
          </w:p>
        </w:tc>
      </w:tr>
      <w:tr w:rsidR="000F3F4F" w:rsidRPr="005176AB" w:rsidTr="00531AD5">
        <w:trPr>
          <w:tblCellSpacing w:w="5" w:type="nil"/>
        </w:trPr>
        <w:tc>
          <w:tcPr>
            <w:tcW w:w="500"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3403" w:type="dxa"/>
            <w:vMerge/>
          </w:tcPr>
          <w:p w:rsidR="000F3F4F" w:rsidRPr="00E84646" w:rsidRDefault="000F3F4F" w:rsidP="00B75F23">
            <w:pPr>
              <w:pStyle w:val="ConsPlusCell"/>
              <w:jc w:val="center"/>
              <w:rPr>
                <w:rFonts w:ascii="Times New Roman" w:hAnsi="Times New Roman" w:cs="Times New Roman"/>
                <w:sz w:val="24"/>
                <w:szCs w:val="24"/>
              </w:rPr>
            </w:pPr>
          </w:p>
        </w:tc>
        <w:tc>
          <w:tcPr>
            <w:tcW w:w="993" w:type="dxa"/>
            <w:vMerge/>
            <w:vAlign w:val="center"/>
          </w:tcPr>
          <w:p w:rsidR="000F3F4F" w:rsidRPr="00E84646" w:rsidRDefault="000F3F4F" w:rsidP="000F3F4F">
            <w:pPr>
              <w:pStyle w:val="ConsPlusCell"/>
              <w:jc w:val="center"/>
              <w:rPr>
                <w:rFonts w:ascii="Times New Roman" w:hAnsi="Times New Roman" w:cs="Times New Roman"/>
                <w:sz w:val="24"/>
                <w:szCs w:val="24"/>
              </w:rPr>
            </w:pPr>
          </w:p>
        </w:tc>
        <w:tc>
          <w:tcPr>
            <w:tcW w:w="992" w:type="dxa"/>
            <w:vMerge/>
            <w:vAlign w:val="center"/>
          </w:tcPr>
          <w:p w:rsidR="000F3F4F" w:rsidRPr="00E84646" w:rsidRDefault="000F3F4F" w:rsidP="00B75F23">
            <w:pPr>
              <w:pStyle w:val="ConsPlusCell"/>
              <w:jc w:val="center"/>
              <w:rPr>
                <w:rFonts w:ascii="Times New Roman" w:hAnsi="Times New Roman" w:cs="Times New Roman"/>
                <w:sz w:val="24"/>
                <w:szCs w:val="24"/>
              </w:rPr>
            </w:pPr>
          </w:p>
        </w:tc>
        <w:tc>
          <w:tcPr>
            <w:tcW w:w="1701" w:type="dxa"/>
          </w:tcPr>
          <w:p w:rsidR="000F3F4F" w:rsidRPr="00E84646" w:rsidRDefault="000F3F4F"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0F3F4F" w:rsidRPr="00E84646" w:rsidRDefault="00FB35FD" w:rsidP="00B75F23">
            <w:pPr>
              <w:pStyle w:val="ConsPlusCell"/>
              <w:jc w:val="center"/>
              <w:rPr>
                <w:rFonts w:ascii="Times New Roman" w:hAnsi="Times New Roman" w:cs="Times New Roman"/>
                <w:b/>
              </w:rPr>
            </w:pPr>
            <w:r>
              <w:rPr>
                <w:rFonts w:ascii="Times New Roman" w:hAnsi="Times New Roman" w:cs="Times New Roman"/>
                <w:b/>
              </w:rPr>
              <w:t>5</w:t>
            </w:r>
            <w:r w:rsidR="000F3F4F" w:rsidRPr="00E84646">
              <w:rPr>
                <w:rFonts w:ascii="Times New Roman" w:hAnsi="Times New Roman" w:cs="Times New Roman"/>
                <w:b/>
              </w:rPr>
              <w:t>00</w:t>
            </w:r>
            <w:r w:rsidR="000F3F4F">
              <w:rPr>
                <w:rFonts w:ascii="Times New Roman" w:hAnsi="Times New Roman" w:cs="Times New Roman"/>
                <w:b/>
              </w:rPr>
              <w:t>,00</w:t>
            </w:r>
          </w:p>
        </w:tc>
        <w:tc>
          <w:tcPr>
            <w:tcW w:w="1417" w:type="dxa"/>
            <w:vAlign w:val="center"/>
          </w:tcPr>
          <w:p w:rsidR="000F3F4F" w:rsidRPr="00E84646" w:rsidRDefault="000F3F4F" w:rsidP="00B75F23">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,00</w:t>
            </w:r>
          </w:p>
        </w:tc>
        <w:tc>
          <w:tcPr>
            <w:tcW w:w="1559" w:type="dxa"/>
            <w:vAlign w:val="center"/>
          </w:tcPr>
          <w:p w:rsidR="000F3F4F" w:rsidRPr="00E84646" w:rsidRDefault="000F3F4F" w:rsidP="000F3F4F">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0F3F4F" w:rsidRPr="00E84646" w:rsidRDefault="000F3F4F" w:rsidP="00B75F23">
            <w:pPr>
              <w:pStyle w:val="ConsPlusCell"/>
              <w:jc w:val="center"/>
              <w:rPr>
                <w:rFonts w:ascii="Times New Roman" w:hAnsi="Times New Roman" w:cs="Times New Roman"/>
                <w:b/>
              </w:rPr>
            </w:pPr>
            <w:r w:rsidRPr="00E84646">
              <w:rPr>
                <w:rFonts w:ascii="Times New Roman" w:hAnsi="Times New Roman" w:cs="Times New Roman"/>
                <w:b/>
              </w:rPr>
              <w:t>0</w:t>
            </w:r>
            <w:r>
              <w:rPr>
                <w:rFonts w:ascii="Times New Roman" w:hAnsi="Times New Roman" w:cs="Times New Roman"/>
                <w:b/>
              </w:rPr>
              <w:t>,00</w:t>
            </w:r>
          </w:p>
        </w:tc>
        <w:tc>
          <w:tcPr>
            <w:tcW w:w="1701" w:type="dxa"/>
          </w:tcPr>
          <w:p w:rsidR="000F3F4F" w:rsidRPr="00E84646" w:rsidRDefault="00FB35FD" w:rsidP="00B75F23">
            <w:pPr>
              <w:pStyle w:val="ConsPlusCell"/>
              <w:jc w:val="center"/>
              <w:rPr>
                <w:rFonts w:ascii="Times New Roman" w:hAnsi="Times New Roman" w:cs="Times New Roman"/>
                <w:b/>
              </w:rPr>
            </w:pPr>
            <w:r>
              <w:rPr>
                <w:rFonts w:ascii="Times New Roman" w:hAnsi="Times New Roman" w:cs="Times New Roman"/>
                <w:b/>
              </w:rPr>
              <w:t>5</w:t>
            </w:r>
            <w:r w:rsidR="000F3F4F">
              <w:rPr>
                <w:rFonts w:ascii="Times New Roman" w:hAnsi="Times New Roman" w:cs="Times New Roman"/>
                <w:b/>
              </w:rPr>
              <w:t>00,00</w:t>
            </w:r>
          </w:p>
        </w:tc>
      </w:tr>
      <w:tr w:rsidR="005B319D" w:rsidRPr="005176AB" w:rsidTr="00531AD5">
        <w:trPr>
          <w:tblCellSpacing w:w="5" w:type="nil"/>
        </w:trPr>
        <w:tc>
          <w:tcPr>
            <w:tcW w:w="500" w:type="dxa"/>
            <w:vMerge w:val="restart"/>
            <w:vAlign w:val="center"/>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5B319D" w:rsidRDefault="005B319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5B319D" w:rsidRDefault="005B319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5B319D" w:rsidRDefault="005B319D"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5B319D" w:rsidRPr="00510D7D" w:rsidRDefault="005B319D" w:rsidP="00510D7D">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5B319D" w:rsidRDefault="005B319D" w:rsidP="000F3F4F">
            <w:pPr>
              <w:jc w:val="center"/>
            </w:pPr>
            <w:r w:rsidRPr="007F1E52">
              <w:rPr>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510D7D">
            <w:pPr>
              <w:pStyle w:val="ConsPlusCell"/>
              <w:jc w:val="center"/>
              <w:rPr>
                <w:rFonts w:ascii="Times New Roman" w:hAnsi="Times New Roman" w:cs="Times New Roman"/>
              </w:rPr>
            </w:pPr>
            <w:r>
              <w:rPr>
                <w:rFonts w:ascii="Times New Roman" w:hAnsi="Times New Roman" w:cs="Times New Roman"/>
              </w:rPr>
              <w:t>66</w:t>
            </w: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0</w:t>
            </w:r>
          </w:p>
        </w:tc>
        <w:tc>
          <w:tcPr>
            <w:tcW w:w="1417" w:type="dxa"/>
            <w:vAlign w:val="center"/>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700,</w:t>
            </w:r>
            <w:r w:rsidRPr="00E84646">
              <w:rPr>
                <w:rFonts w:ascii="Times New Roman" w:hAnsi="Times New Roman" w:cs="Times New Roman"/>
              </w:rPr>
              <w:t>00</w:t>
            </w:r>
          </w:p>
        </w:tc>
        <w:tc>
          <w:tcPr>
            <w:tcW w:w="1559" w:type="dxa"/>
            <w:vAlign w:val="center"/>
          </w:tcPr>
          <w:p w:rsidR="005B319D" w:rsidRPr="00E84646" w:rsidRDefault="005B319D" w:rsidP="00510D7D">
            <w:pPr>
              <w:pStyle w:val="ConsPlusCell"/>
              <w:jc w:val="center"/>
              <w:rPr>
                <w:rFonts w:ascii="Times New Roman" w:hAnsi="Times New Roman" w:cs="Times New Roman"/>
              </w:rPr>
            </w:pPr>
            <w:r>
              <w:rPr>
                <w:rFonts w:ascii="Times New Roman" w:hAnsi="Times New Roman" w:cs="Times New Roman"/>
              </w:rPr>
              <w:t>75</w:t>
            </w:r>
            <w:r w:rsidRPr="00E84646">
              <w:rPr>
                <w:rFonts w:ascii="Times New Roman" w:hAnsi="Times New Roman" w:cs="Times New Roman"/>
              </w:rPr>
              <w:t>0,00</w:t>
            </w:r>
          </w:p>
        </w:tc>
        <w:tc>
          <w:tcPr>
            <w:tcW w:w="1418" w:type="dxa"/>
            <w:vAlign w:val="center"/>
          </w:tcPr>
          <w:p w:rsidR="005B319D" w:rsidRPr="00E84646" w:rsidRDefault="005B319D" w:rsidP="000F3F4F">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5B319D" w:rsidRPr="00E84646" w:rsidRDefault="005B319D" w:rsidP="00B75F23">
            <w:pPr>
              <w:pStyle w:val="ConsPlusCell"/>
              <w:jc w:val="center"/>
              <w:rPr>
                <w:rFonts w:ascii="Times New Roman" w:hAnsi="Times New Roman" w:cs="Times New Roman"/>
              </w:rPr>
            </w:pPr>
            <w:r>
              <w:rPr>
                <w:rFonts w:ascii="Times New Roman" w:hAnsi="Times New Roman" w:cs="Times New Roman"/>
              </w:rPr>
              <w:t>4 365,40</w:t>
            </w: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417" w:type="dxa"/>
            <w:vAlign w:val="center"/>
          </w:tcPr>
          <w:p w:rsidR="005B319D" w:rsidRPr="00E84646" w:rsidRDefault="005B319D" w:rsidP="00B75F23">
            <w:pPr>
              <w:pStyle w:val="ConsPlusCell"/>
              <w:jc w:val="center"/>
              <w:rPr>
                <w:rFonts w:ascii="Times New Roman" w:hAnsi="Times New Roman" w:cs="Times New Roman"/>
                <w:b/>
              </w:rPr>
            </w:pPr>
          </w:p>
        </w:tc>
        <w:tc>
          <w:tcPr>
            <w:tcW w:w="1559" w:type="dxa"/>
            <w:vAlign w:val="center"/>
          </w:tcPr>
          <w:p w:rsidR="005B319D" w:rsidRPr="00E84646" w:rsidRDefault="005B319D" w:rsidP="00B75F23">
            <w:pPr>
              <w:pStyle w:val="ConsPlusCell"/>
              <w:jc w:val="center"/>
              <w:rPr>
                <w:rFonts w:ascii="Times New Roman" w:hAnsi="Times New Roman" w:cs="Times New Roman"/>
                <w:b/>
              </w:rPr>
            </w:pPr>
          </w:p>
        </w:tc>
        <w:tc>
          <w:tcPr>
            <w:tcW w:w="1418" w:type="dxa"/>
            <w:vAlign w:val="center"/>
          </w:tcPr>
          <w:p w:rsidR="005B319D" w:rsidRPr="00E84646" w:rsidRDefault="005B319D" w:rsidP="00B75F23">
            <w:pPr>
              <w:pStyle w:val="ConsPlusCell"/>
              <w:jc w:val="center"/>
              <w:rPr>
                <w:rFonts w:ascii="Times New Roman" w:hAnsi="Times New Roman" w:cs="Times New Roman"/>
                <w:b/>
              </w:rPr>
            </w:pPr>
          </w:p>
        </w:tc>
        <w:tc>
          <w:tcPr>
            <w:tcW w:w="1701" w:type="dxa"/>
          </w:tcPr>
          <w:p w:rsidR="005B319D" w:rsidRPr="00E84646" w:rsidRDefault="005B319D" w:rsidP="00B75F23">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3403" w:type="dxa"/>
            <w:vMerge/>
          </w:tcPr>
          <w:p w:rsidR="005B319D" w:rsidRPr="00E84646" w:rsidRDefault="005B319D" w:rsidP="00B75F23">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B75F23">
            <w:pPr>
              <w:pStyle w:val="ConsPlusCell"/>
              <w:jc w:val="center"/>
              <w:rPr>
                <w:rFonts w:ascii="Times New Roman" w:hAnsi="Times New Roman" w:cs="Times New Roman"/>
                <w:sz w:val="24"/>
                <w:szCs w:val="24"/>
              </w:rPr>
            </w:pPr>
          </w:p>
        </w:tc>
        <w:tc>
          <w:tcPr>
            <w:tcW w:w="1701" w:type="dxa"/>
          </w:tcPr>
          <w:p w:rsidR="005B319D" w:rsidRPr="00E84646" w:rsidRDefault="005B319D"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6</w:t>
            </w:r>
            <w:r w:rsidRPr="000F3F4F">
              <w:rPr>
                <w:rFonts w:ascii="Times New Roman" w:hAnsi="Times New Roman" w:cs="Times New Roman"/>
                <w:b/>
              </w:rPr>
              <w:t>65,40</w:t>
            </w:r>
          </w:p>
        </w:tc>
        <w:tc>
          <w:tcPr>
            <w:tcW w:w="1417"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00,00</w:t>
            </w:r>
          </w:p>
        </w:tc>
        <w:tc>
          <w:tcPr>
            <w:tcW w:w="1559"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7</w:t>
            </w:r>
            <w:r w:rsidRPr="000F3F4F">
              <w:rPr>
                <w:rFonts w:ascii="Times New Roman" w:hAnsi="Times New Roman" w:cs="Times New Roman"/>
                <w:b/>
              </w:rPr>
              <w:t>50,00</w:t>
            </w:r>
          </w:p>
        </w:tc>
        <w:tc>
          <w:tcPr>
            <w:tcW w:w="1418" w:type="dxa"/>
            <w:vAlign w:val="center"/>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5B319D" w:rsidRPr="000F3F4F" w:rsidRDefault="005B319D" w:rsidP="00B75F23">
            <w:pPr>
              <w:pStyle w:val="ConsPlusCell"/>
              <w:jc w:val="center"/>
              <w:rPr>
                <w:rFonts w:ascii="Times New Roman" w:hAnsi="Times New Roman" w:cs="Times New Roman"/>
                <w:b/>
              </w:rPr>
            </w:pPr>
            <w:r>
              <w:rPr>
                <w:rFonts w:ascii="Times New Roman" w:hAnsi="Times New Roman" w:cs="Times New Roman"/>
                <w:b/>
              </w:rPr>
              <w:t>4 </w:t>
            </w:r>
            <w:r w:rsidRPr="000F3F4F">
              <w:rPr>
                <w:rFonts w:ascii="Times New Roman" w:hAnsi="Times New Roman" w:cs="Times New Roman"/>
                <w:b/>
              </w:rPr>
              <w:t>365,40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5B319D" w:rsidRPr="00E84646" w:rsidRDefault="005B319D" w:rsidP="0023011E">
            <w:pPr>
              <w:pStyle w:val="ConsPlusCell"/>
              <w:jc w:val="center"/>
              <w:rPr>
                <w:rFonts w:ascii="Times New Roman" w:hAnsi="Times New Roman" w:cs="Times New Roman"/>
                <w:b/>
              </w:rPr>
            </w:pPr>
            <w:r>
              <w:rPr>
                <w:rFonts w:ascii="Times New Roman" w:hAnsi="Times New Roman" w:cs="Times New Roman"/>
                <w:b/>
              </w:rPr>
              <w:t>0,00</w:t>
            </w:r>
          </w:p>
        </w:tc>
      </w:tr>
      <w:tr w:rsidR="005B319D" w:rsidRPr="0023011E" w:rsidTr="00531AD5">
        <w:trPr>
          <w:tblCellSpacing w:w="5" w:type="nil"/>
        </w:trPr>
        <w:tc>
          <w:tcPr>
            <w:tcW w:w="500"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5B319D" w:rsidRPr="0023011E" w:rsidRDefault="005B319D" w:rsidP="0023011E">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p>
          <w:p w:rsidR="005B319D" w:rsidRPr="0023011E" w:rsidRDefault="005B319D" w:rsidP="0023011E">
            <w:pPr>
              <w:pStyle w:val="ConsPlusCell"/>
              <w:jc w:val="center"/>
              <w:rPr>
                <w:rFonts w:ascii="Times New Roman" w:hAnsi="Times New Roman" w:cs="Times New Roman"/>
                <w:b/>
                <w:sz w:val="24"/>
                <w:szCs w:val="24"/>
              </w:rPr>
            </w:pPr>
          </w:p>
        </w:tc>
        <w:tc>
          <w:tcPr>
            <w:tcW w:w="993"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0,00</w:t>
            </w: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23011E" w:rsidTr="00531AD5">
        <w:trPr>
          <w:tblCellSpacing w:w="5" w:type="nil"/>
        </w:trPr>
        <w:tc>
          <w:tcPr>
            <w:tcW w:w="500"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340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3"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992" w:type="dxa"/>
            <w:vMerge/>
            <w:vAlign w:val="center"/>
          </w:tcPr>
          <w:p w:rsidR="005B319D" w:rsidRPr="0023011E" w:rsidRDefault="005B319D" w:rsidP="0023011E">
            <w:pPr>
              <w:pStyle w:val="ConsPlusCell"/>
              <w:jc w:val="center"/>
              <w:rPr>
                <w:rFonts w:ascii="Times New Roman" w:hAnsi="Times New Roman" w:cs="Times New Roman"/>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0,00</w:t>
            </w:r>
          </w:p>
        </w:tc>
      </w:tr>
      <w:tr w:rsidR="005B319D" w:rsidRPr="0023011E" w:rsidTr="00531AD5">
        <w:trPr>
          <w:tblCellSpacing w:w="5" w:type="nil"/>
        </w:trPr>
        <w:tc>
          <w:tcPr>
            <w:tcW w:w="500"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5B319D" w:rsidRPr="0023011E" w:rsidRDefault="005B319D" w:rsidP="0023011E">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5B319D" w:rsidRPr="0023011E" w:rsidRDefault="005B319D"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23011E" w:rsidRDefault="005B319D" w:rsidP="0023011E">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7"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559"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418" w:type="dxa"/>
            <w:vAlign w:val="center"/>
          </w:tcPr>
          <w:p w:rsidR="005B319D" w:rsidRPr="0023011E" w:rsidRDefault="005B319D" w:rsidP="0023011E">
            <w:pPr>
              <w:pStyle w:val="ConsPlusCell"/>
              <w:jc w:val="center"/>
              <w:rPr>
                <w:rFonts w:ascii="Times New Roman" w:hAnsi="Times New Roman" w:cs="Times New Roman"/>
                <w:b/>
                <w:sz w:val="24"/>
                <w:szCs w:val="24"/>
              </w:rPr>
            </w:pPr>
          </w:p>
        </w:tc>
        <w:tc>
          <w:tcPr>
            <w:tcW w:w="1701" w:type="dxa"/>
          </w:tcPr>
          <w:p w:rsidR="005B319D" w:rsidRPr="0023011E" w:rsidRDefault="005B319D" w:rsidP="0023011E">
            <w:pPr>
              <w:pStyle w:val="ConsPlusCell"/>
              <w:jc w:val="center"/>
              <w:rPr>
                <w:rFonts w:ascii="Times New Roman" w:hAnsi="Times New Roman" w:cs="Times New Roman"/>
                <w:b/>
                <w:sz w:val="24"/>
                <w:szCs w:val="24"/>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Align w:val="center"/>
          </w:tcPr>
          <w:p w:rsidR="005B319D" w:rsidRPr="00E84646" w:rsidRDefault="005B319D" w:rsidP="00CA4E58">
            <w:pPr>
              <w:pStyle w:val="ConsPlusCell"/>
              <w:jc w:val="center"/>
              <w:rPr>
                <w:rFonts w:ascii="Times New Roman" w:hAnsi="Times New Roman" w:cs="Times New Roman"/>
                <w:b/>
                <w:sz w:val="24"/>
                <w:szCs w:val="24"/>
                <w:u w:val="single"/>
              </w:rPr>
            </w:pPr>
          </w:p>
        </w:tc>
        <w:tc>
          <w:tcPr>
            <w:tcW w:w="993" w:type="dxa"/>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5B319D" w:rsidRPr="00E84646" w:rsidRDefault="005B319D" w:rsidP="00CA4E58">
            <w:pPr>
              <w:pStyle w:val="ConsPlusCell"/>
              <w:jc w:val="center"/>
              <w:rPr>
                <w:rFonts w:ascii="Times New Roman" w:hAnsi="Times New Roman" w:cs="Times New Roman"/>
                <w:b/>
                <w:sz w:val="24"/>
                <w:szCs w:val="24"/>
                <w:u w:val="single"/>
              </w:rPr>
            </w:pPr>
          </w:p>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353D44" w:rsidRDefault="005B319D" w:rsidP="00CA4E58">
            <w:pPr>
              <w:pStyle w:val="ConsPlusCell"/>
              <w:jc w:val="center"/>
              <w:rPr>
                <w:rFonts w:ascii="Times New Roman" w:hAnsi="Times New Roman" w:cs="Times New Roman"/>
              </w:rPr>
            </w:pPr>
            <w:r w:rsidRPr="00353D44">
              <w:rPr>
                <w:rFonts w:ascii="Times New Roman" w:hAnsi="Times New Roman" w:cs="Times New Roman"/>
              </w:rPr>
              <w:t>771,74</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353D44" w:rsidRDefault="005B319D" w:rsidP="00CA4E58">
            <w:pPr>
              <w:pStyle w:val="ConsPlusCell"/>
              <w:jc w:val="center"/>
              <w:rPr>
                <w:rFonts w:ascii="Times New Roman" w:hAnsi="Times New Roman" w:cs="Times New Roman"/>
              </w:rPr>
            </w:pPr>
            <w:r w:rsidRPr="00353D44">
              <w:rPr>
                <w:rFonts w:ascii="Times New Roman" w:hAnsi="Times New Roman" w:cs="Times New Roman"/>
              </w:rPr>
              <w:t>771,74</w:t>
            </w: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6 423,17</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6 380,00</w:t>
            </w:r>
          </w:p>
        </w:tc>
        <w:tc>
          <w:tcPr>
            <w:tcW w:w="1559" w:type="dxa"/>
            <w:vAlign w:val="center"/>
          </w:tcPr>
          <w:p w:rsidR="005B319D" w:rsidRPr="00E84646" w:rsidRDefault="005B319D" w:rsidP="00481C36">
            <w:pPr>
              <w:pStyle w:val="ConsPlusCell"/>
              <w:jc w:val="center"/>
              <w:rPr>
                <w:rFonts w:ascii="Times New Roman" w:hAnsi="Times New Roman" w:cs="Times New Roman"/>
              </w:rPr>
            </w:pPr>
            <w:r>
              <w:rPr>
                <w:rFonts w:ascii="Times New Roman" w:hAnsi="Times New Roman" w:cs="Times New Roman"/>
              </w:rPr>
              <w:t>6 380,00</w:t>
            </w:r>
          </w:p>
        </w:tc>
        <w:tc>
          <w:tcPr>
            <w:tcW w:w="1418" w:type="dxa"/>
            <w:vAlign w:val="center"/>
          </w:tcPr>
          <w:p w:rsidR="005B319D" w:rsidRPr="00E84646" w:rsidRDefault="005B319D" w:rsidP="00496A17">
            <w:pPr>
              <w:pStyle w:val="ConsPlusCell"/>
              <w:jc w:val="center"/>
              <w:rPr>
                <w:rFonts w:ascii="Times New Roman" w:hAnsi="Times New Roman" w:cs="Times New Roman"/>
              </w:rPr>
            </w:pPr>
            <w:r>
              <w:rPr>
                <w:rFonts w:ascii="Times New Roman" w:hAnsi="Times New Roman" w:cs="Times New Roman"/>
              </w:rPr>
              <w:t>1</w:t>
            </w:r>
            <w:r w:rsidRPr="00E84646">
              <w:rPr>
                <w:rFonts w:ascii="Times New Roman" w:hAnsi="Times New Roman" w:cs="Times New Roman"/>
              </w:rPr>
              <w:t>9</w:t>
            </w:r>
            <w:r>
              <w:rPr>
                <w:rFonts w:ascii="Times New Roman" w:hAnsi="Times New Roman" w:cs="Times New Roman"/>
              </w:rPr>
              <w:t> 1</w:t>
            </w:r>
            <w:r w:rsidRPr="00E84646">
              <w:rPr>
                <w:rFonts w:ascii="Times New Roman" w:hAnsi="Times New Roman" w:cs="Times New Roman"/>
              </w:rPr>
              <w:t>4</w:t>
            </w:r>
            <w:r>
              <w:rPr>
                <w:rFonts w:ascii="Times New Roman" w:hAnsi="Times New Roman" w:cs="Times New Roman"/>
              </w:rPr>
              <w:t>0</w:t>
            </w:r>
            <w:r w:rsidRPr="00E84646">
              <w:rPr>
                <w:rFonts w:ascii="Times New Roman" w:hAnsi="Times New Roman" w:cs="Times New Roman"/>
              </w:rPr>
              <w:t>,</w:t>
            </w:r>
            <w:r>
              <w:rPr>
                <w:rFonts w:ascii="Times New Roman" w:hAnsi="Times New Roman" w:cs="Times New Roman"/>
              </w:rPr>
              <w:t>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38 323,17</w:t>
            </w: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rPr>
            </w:pPr>
          </w:p>
        </w:tc>
        <w:tc>
          <w:tcPr>
            <w:tcW w:w="1417" w:type="dxa"/>
            <w:vAlign w:val="center"/>
          </w:tcPr>
          <w:p w:rsidR="005B319D" w:rsidRPr="00E84646" w:rsidRDefault="005B319D" w:rsidP="00CA4E58">
            <w:pPr>
              <w:pStyle w:val="ConsPlusCell"/>
              <w:jc w:val="center"/>
              <w:rPr>
                <w:rFonts w:ascii="Times New Roman" w:hAnsi="Times New Roman" w:cs="Times New Roman"/>
              </w:rPr>
            </w:pPr>
          </w:p>
        </w:tc>
        <w:tc>
          <w:tcPr>
            <w:tcW w:w="1559" w:type="dxa"/>
            <w:vAlign w:val="center"/>
          </w:tcPr>
          <w:p w:rsidR="005B319D" w:rsidRPr="00E84646" w:rsidRDefault="005B319D" w:rsidP="00481C36">
            <w:pPr>
              <w:pStyle w:val="ConsPlusCell"/>
              <w:jc w:val="center"/>
              <w:rPr>
                <w:rFonts w:ascii="Times New Roman" w:hAnsi="Times New Roman" w:cs="Times New Roman"/>
              </w:rPr>
            </w:pPr>
          </w:p>
        </w:tc>
        <w:tc>
          <w:tcPr>
            <w:tcW w:w="1418" w:type="dxa"/>
            <w:vAlign w:val="center"/>
          </w:tcPr>
          <w:p w:rsidR="005B319D" w:rsidRPr="00E84646" w:rsidRDefault="005B319D" w:rsidP="00CA4E58">
            <w:pPr>
              <w:pStyle w:val="ConsPlusCell"/>
              <w:jc w:val="center"/>
              <w:rPr>
                <w:rFonts w:ascii="Times New Roman" w:hAnsi="Times New Roman" w:cs="Times New Roman"/>
              </w:rPr>
            </w:pPr>
          </w:p>
        </w:tc>
        <w:tc>
          <w:tcPr>
            <w:tcW w:w="1701" w:type="dxa"/>
          </w:tcPr>
          <w:p w:rsidR="005B319D" w:rsidRPr="00E84646" w:rsidRDefault="005B319D" w:rsidP="00CA4E58">
            <w:pPr>
              <w:pStyle w:val="ConsPlusCell"/>
              <w:jc w:val="center"/>
              <w:rPr>
                <w:rFonts w:ascii="Times New Roman" w:hAnsi="Times New Roman" w:cs="Times New Roman"/>
              </w:rPr>
            </w:pPr>
          </w:p>
        </w:tc>
      </w:tr>
      <w:tr w:rsidR="005B319D" w:rsidRPr="005176AB" w:rsidTr="00081379">
        <w:trPr>
          <w:tblCellSpacing w:w="5" w:type="nil"/>
        </w:trPr>
        <w:tc>
          <w:tcPr>
            <w:tcW w:w="500" w:type="dxa"/>
            <w:vMerge/>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7 194,91</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6 380,00</w:t>
            </w:r>
          </w:p>
        </w:tc>
        <w:tc>
          <w:tcPr>
            <w:tcW w:w="1559" w:type="dxa"/>
            <w:vAlign w:val="center"/>
          </w:tcPr>
          <w:p w:rsidR="005B319D" w:rsidRPr="00E84646" w:rsidRDefault="005B319D" w:rsidP="00481C36">
            <w:pPr>
              <w:pStyle w:val="ConsPlusCell"/>
              <w:jc w:val="center"/>
              <w:rPr>
                <w:rFonts w:ascii="Times New Roman" w:hAnsi="Times New Roman" w:cs="Times New Roman"/>
                <w:b/>
              </w:rPr>
            </w:pPr>
            <w:r>
              <w:rPr>
                <w:rFonts w:ascii="Times New Roman" w:hAnsi="Times New Roman" w:cs="Times New Roman"/>
                <w:b/>
              </w:rPr>
              <w:t>6 380,00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19 140,00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39 094,91</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5B319D" w:rsidRPr="0023011E" w:rsidRDefault="005B319D" w:rsidP="00CA4E5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3 000,00</w:t>
            </w:r>
          </w:p>
        </w:tc>
        <w:tc>
          <w:tcPr>
            <w:tcW w:w="1417" w:type="dxa"/>
            <w:vAlign w:val="center"/>
          </w:tcPr>
          <w:p w:rsidR="005B319D" w:rsidRPr="00E84646" w:rsidRDefault="005B319D" w:rsidP="00481C36">
            <w:pPr>
              <w:pStyle w:val="ConsPlusCell"/>
              <w:jc w:val="center"/>
              <w:rPr>
                <w:rFonts w:ascii="Times New Roman" w:hAnsi="Times New Roman" w:cs="Times New Roman"/>
              </w:rPr>
            </w:pPr>
            <w:r>
              <w:rPr>
                <w:rFonts w:ascii="Times New Roman" w:hAnsi="Times New Roman" w:cs="Times New Roman"/>
              </w:rPr>
              <w:t>3 000,00</w:t>
            </w:r>
          </w:p>
        </w:tc>
        <w:tc>
          <w:tcPr>
            <w:tcW w:w="1559" w:type="dxa"/>
            <w:vAlign w:val="center"/>
          </w:tcPr>
          <w:p w:rsidR="005B319D" w:rsidRPr="00E84646" w:rsidRDefault="005B319D" w:rsidP="00481C36">
            <w:pPr>
              <w:pStyle w:val="ConsPlusCell"/>
              <w:jc w:val="center"/>
              <w:rPr>
                <w:rFonts w:ascii="Times New Roman" w:hAnsi="Times New Roman" w:cs="Times New Roman"/>
              </w:rPr>
            </w:pPr>
            <w:r>
              <w:rPr>
                <w:rFonts w:ascii="Times New Roman" w:hAnsi="Times New Roman" w:cs="Times New Roman"/>
              </w:rPr>
              <w:t>3 000,00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18 000,00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481C36">
            <w:pPr>
              <w:pStyle w:val="ConsPlusCell"/>
              <w:jc w:val="center"/>
              <w:rPr>
                <w:rFonts w:ascii="Times New Roman" w:hAnsi="Times New Roman" w:cs="Times New Roman"/>
                <w:b/>
              </w:rPr>
            </w:pPr>
          </w:p>
        </w:tc>
        <w:tc>
          <w:tcPr>
            <w:tcW w:w="1559" w:type="dxa"/>
            <w:vAlign w:val="center"/>
          </w:tcPr>
          <w:p w:rsidR="005B319D" w:rsidRPr="00E84646" w:rsidRDefault="005B319D" w:rsidP="00481C36">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417" w:type="dxa"/>
            <w:vAlign w:val="center"/>
          </w:tcPr>
          <w:p w:rsidR="005B319D" w:rsidRPr="00E84646" w:rsidRDefault="005B319D" w:rsidP="00481C3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559" w:type="dxa"/>
            <w:vAlign w:val="center"/>
          </w:tcPr>
          <w:p w:rsidR="005B319D" w:rsidRPr="00E84646" w:rsidRDefault="005B319D" w:rsidP="00481C36">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000,00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18 000,00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5B319D" w:rsidRPr="002856C8" w:rsidRDefault="005B319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1 600,00</w:t>
            </w:r>
          </w:p>
        </w:tc>
        <w:tc>
          <w:tcPr>
            <w:tcW w:w="1417"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1 </w:t>
            </w:r>
            <w:r>
              <w:rPr>
                <w:rFonts w:ascii="Times New Roman" w:hAnsi="Times New Roman" w:cs="Times New Roman"/>
              </w:rPr>
              <w:t>600</w:t>
            </w:r>
            <w:r w:rsidRPr="00E84646">
              <w:rPr>
                <w:rFonts w:ascii="Times New Roman" w:hAnsi="Times New Roman" w:cs="Times New Roman"/>
              </w:rPr>
              <w:t>,</w:t>
            </w:r>
            <w:r>
              <w:rPr>
                <w:rFonts w:ascii="Times New Roman" w:hAnsi="Times New Roman" w:cs="Times New Roman"/>
              </w:rPr>
              <w:t>00</w:t>
            </w:r>
          </w:p>
        </w:tc>
        <w:tc>
          <w:tcPr>
            <w:tcW w:w="1559"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 600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9 600,00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417"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559"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1 600,00</w:t>
            </w:r>
          </w:p>
        </w:tc>
        <w:tc>
          <w:tcPr>
            <w:tcW w:w="1418" w:type="dxa"/>
            <w:vAlign w:val="center"/>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5B319D" w:rsidRPr="008B438B" w:rsidRDefault="005B319D" w:rsidP="00481C36">
            <w:pPr>
              <w:pStyle w:val="ConsPlusCell"/>
              <w:jc w:val="center"/>
              <w:rPr>
                <w:rFonts w:ascii="Times New Roman" w:hAnsi="Times New Roman" w:cs="Times New Roman"/>
                <w:b/>
              </w:rPr>
            </w:pPr>
            <w:r w:rsidRPr="008B438B">
              <w:rPr>
                <w:rFonts w:ascii="Times New Roman" w:hAnsi="Times New Roman" w:cs="Times New Roman"/>
                <w:b/>
              </w:rPr>
              <w:t>9 600,00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5B319D" w:rsidRPr="002856C8" w:rsidRDefault="005B319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180,00</w:t>
            </w:r>
          </w:p>
        </w:tc>
        <w:tc>
          <w:tcPr>
            <w:tcW w:w="1417"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80,00</w:t>
            </w:r>
          </w:p>
        </w:tc>
        <w:tc>
          <w:tcPr>
            <w:tcW w:w="1559" w:type="dxa"/>
            <w:vAlign w:val="center"/>
          </w:tcPr>
          <w:p w:rsidR="005B319D" w:rsidRPr="00E84646" w:rsidRDefault="005B319D" w:rsidP="00BB18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540,00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1 080,00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180,00</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180,00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180,00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540,00</w:t>
            </w:r>
          </w:p>
        </w:tc>
        <w:tc>
          <w:tcPr>
            <w:tcW w:w="1701" w:type="dxa"/>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1 080,00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5B319D" w:rsidRPr="002856C8" w:rsidRDefault="005B319D"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400,00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400,00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1 200,00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2 400,00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400,00</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400,00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400,00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1 200,00</w:t>
            </w:r>
          </w:p>
        </w:tc>
        <w:tc>
          <w:tcPr>
            <w:tcW w:w="1701" w:type="dxa"/>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2 400,00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5B319D" w:rsidRPr="003C6BA0" w:rsidRDefault="005B319D" w:rsidP="002B6AD1">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sidRPr="00E84646">
              <w:rPr>
                <w:rFonts w:ascii="Times New Roman" w:hAnsi="Times New Roman" w:cs="Times New Roman"/>
              </w:rPr>
              <w:t>7</w:t>
            </w:r>
            <w:r>
              <w:rPr>
                <w:rFonts w:ascii="Times New Roman" w:hAnsi="Times New Roman" w:cs="Times New Roman"/>
              </w:rPr>
              <w:t>00,00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4 200,00</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700,00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4 200,00</w:t>
            </w:r>
          </w:p>
        </w:tc>
      </w:tr>
      <w:tr w:rsidR="005B319D" w:rsidRPr="005176AB" w:rsidTr="00531AD5">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5B319D" w:rsidRPr="00531AD5" w:rsidRDefault="005B319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BB183D" w:rsidRDefault="005B319D" w:rsidP="002B6AD1">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BB183D" w:rsidRDefault="005B319D" w:rsidP="002B6AD1">
            <w:pPr>
              <w:pStyle w:val="ConsPlusCell"/>
              <w:jc w:val="center"/>
              <w:rPr>
                <w:rFonts w:ascii="Times New Roman" w:hAnsi="Times New Roman" w:cs="Times New Roman"/>
              </w:rPr>
            </w:pPr>
            <w:r w:rsidRPr="00BB183D">
              <w:rPr>
                <w:rFonts w:ascii="Times New Roman" w:hAnsi="Times New Roman" w:cs="Times New Roman"/>
              </w:rPr>
              <w:t>771,74</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543,17</w:t>
            </w:r>
          </w:p>
        </w:tc>
        <w:tc>
          <w:tcPr>
            <w:tcW w:w="1417" w:type="dxa"/>
            <w:vAlign w:val="center"/>
          </w:tcPr>
          <w:p w:rsidR="005B319D" w:rsidRPr="00E84646" w:rsidRDefault="005B319D" w:rsidP="002B6AD1">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500,00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3 043,17</w:t>
            </w: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BB183D">
            <w:pPr>
              <w:pStyle w:val="ConsPlusCell"/>
              <w:jc w:val="center"/>
              <w:rPr>
                <w:rFonts w:ascii="Times New Roman" w:hAnsi="Times New Roman" w:cs="Times New Roman"/>
                <w:b/>
              </w:rPr>
            </w:pPr>
            <w:r>
              <w:rPr>
                <w:rFonts w:ascii="Times New Roman" w:hAnsi="Times New Roman" w:cs="Times New Roman"/>
                <w:b/>
              </w:rPr>
              <w:t>1 314</w:t>
            </w:r>
            <w:r w:rsidRPr="00E84646">
              <w:rPr>
                <w:rFonts w:ascii="Times New Roman" w:hAnsi="Times New Roman" w:cs="Times New Roman"/>
                <w:b/>
              </w:rPr>
              <w:t>,</w:t>
            </w:r>
            <w:r>
              <w:rPr>
                <w:rFonts w:ascii="Times New Roman" w:hAnsi="Times New Roman" w:cs="Times New Roman"/>
                <w:b/>
              </w:rPr>
              <w:t>91</w:t>
            </w:r>
          </w:p>
        </w:tc>
        <w:tc>
          <w:tcPr>
            <w:tcW w:w="1417"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500,00</w:t>
            </w:r>
          </w:p>
        </w:tc>
        <w:tc>
          <w:tcPr>
            <w:tcW w:w="1559"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500,00</w:t>
            </w:r>
          </w:p>
        </w:tc>
        <w:tc>
          <w:tcPr>
            <w:tcW w:w="1418" w:type="dxa"/>
            <w:vAlign w:val="center"/>
          </w:tcPr>
          <w:p w:rsidR="005B319D" w:rsidRPr="00BB183D" w:rsidRDefault="005B319D" w:rsidP="00481C3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3 814,91</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5B319D" w:rsidRPr="00E84646" w:rsidRDefault="005B319D"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w:t>
            </w:r>
            <w:proofErr w:type="spellStart"/>
            <w:r w:rsidRPr="001A7995">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300,00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600,00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300,00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600,00</w:t>
            </w:r>
          </w:p>
        </w:tc>
      </w:tr>
      <w:tr w:rsidR="005B319D" w:rsidRPr="005176AB" w:rsidTr="002B6AD1">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5B319D" w:rsidRPr="00F5256B" w:rsidRDefault="005B319D" w:rsidP="002B6AD1">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 xml:space="preserve">Развитие и реализация молодежной политики на территории </w:t>
            </w:r>
            <w:proofErr w:type="spellStart"/>
            <w:r w:rsidRPr="00F5256B">
              <w:rPr>
                <w:rFonts w:ascii="Times New Roman" w:hAnsi="Times New Roman" w:cs="Times New Roman"/>
                <w:sz w:val="24"/>
                <w:szCs w:val="24"/>
              </w:rPr>
              <w:t>Лебяженского</w:t>
            </w:r>
            <w:proofErr w:type="spellEnd"/>
            <w:r w:rsidRPr="00F5256B">
              <w:rPr>
                <w:rFonts w:ascii="Times New Roman" w:hAnsi="Times New Roman" w:cs="Times New Roman"/>
                <w:sz w:val="24"/>
                <w:szCs w:val="24"/>
              </w:rPr>
              <w:t xml:space="preserve"> городского поселения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70,00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420,00</w:t>
            </w: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70,00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420,00</w:t>
            </w:r>
          </w:p>
        </w:tc>
      </w:tr>
      <w:tr w:rsidR="005B319D" w:rsidRPr="005176AB" w:rsidTr="002B6AD1">
        <w:trPr>
          <w:tblCellSpacing w:w="5" w:type="nil"/>
        </w:trPr>
        <w:tc>
          <w:tcPr>
            <w:tcW w:w="500"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5B319D" w:rsidRPr="00531AD5" w:rsidRDefault="005B319D"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Развитие физической культуры и спорта на территории </w:t>
            </w:r>
            <w:proofErr w:type="spellStart"/>
            <w:r w:rsidRPr="00531AD5">
              <w:rPr>
                <w:rFonts w:ascii="Times New Roman" w:hAnsi="Times New Roman" w:cs="Times New Roman"/>
                <w:sz w:val="24"/>
                <w:szCs w:val="24"/>
              </w:rPr>
              <w:t>Лебяженского</w:t>
            </w:r>
            <w:proofErr w:type="spellEnd"/>
            <w:r w:rsidRPr="00531AD5">
              <w:rPr>
                <w:rFonts w:ascii="Times New Roman" w:hAnsi="Times New Roman" w:cs="Times New Roman"/>
                <w:sz w:val="24"/>
                <w:szCs w:val="24"/>
              </w:rPr>
              <w:t xml:space="preserve"> городского поселения</w:t>
            </w:r>
          </w:p>
        </w:tc>
        <w:tc>
          <w:tcPr>
            <w:tcW w:w="993" w:type="dxa"/>
            <w:vMerge w:val="restart"/>
            <w:vAlign w:val="center"/>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30,00</w:t>
            </w:r>
          </w:p>
        </w:tc>
        <w:tc>
          <w:tcPr>
            <w:tcW w:w="1418" w:type="dxa"/>
            <w:vAlign w:val="center"/>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90,00</w:t>
            </w:r>
          </w:p>
        </w:tc>
        <w:tc>
          <w:tcPr>
            <w:tcW w:w="1701" w:type="dxa"/>
          </w:tcPr>
          <w:p w:rsidR="005B319D" w:rsidRPr="00E84646" w:rsidRDefault="005B319D" w:rsidP="002B6AD1">
            <w:pPr>
              <w:pStyle w:val="ConsPlusCell"/>
              <w:jc w:val="center"/>
              <w:rPr>
                <w:rFonts w:ascii="Times New Roman" w:hAnsi="Times New Roman" w:cs="Times New Roman"/>
              </w:rPr>
            </w:pPr>
            <w:r>
              <w:rPr>
                <w:rFonts w:ascii="Times New Roman" w:hAnsi="Times New Roman" w:cs="Times New Roman"/>
              </w:rPr>
              <w:t>180,00</w:t>
            </w: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417" w:type="dxa"/>
            <w:vAlign w:val="center"/>
          </w:tcPr>
          <w:p w:rsidR="005B319D" w:rsidRPr="00E84646" w:rsidRDefault="005B319D" w:rsidP="002B6AD1">
            <w:pPr>
              <w:pStyle w:val="ConsPlusCell"/>
              <w:jc w:val="center"/>
              <w:rPr>
                <w:rFonts w:ascii="Times New Roman" w:hAnsi="Times New Roman" w:cs="Times New Roman"/>
                <w:b/>
              </w:rPr>
            </w:pPr>
          </w:p>
        </w:tc>
        <w:tc>
          <w:tcPr>
            <w:tcW w:w="1559" w:type="dxa"/>
            <w:vAlign w:val="center"/>
          </w:tcPr>
          <w:p w:rsidR="005B319D" w:rsidRPr="00E84646" w:rsidRDefault="005B319D" w:rsidP="002B6AD1">
            <w:pPr>
              <w:pStyle w:val="ConsPlusCell"/>
              <w:jc w:val="center"/>
              <w:rPr>
                <w:rFonts w:ascii="Times New Roman" w:hAnsi="Times New Roman" w:cs="Times New Roman"/>
                <w:b/>
              </w:rPr>
            </w:pPr>
          </w:p>
        </w:tc>
        <w:tc>
          <w:tcPr>
            <w:tcW w:w="1418" w:type="dxa"/>
            <w:vAlign w:val="center"/>
          </w:tcPr>
          <w:p w:rsidR="005B319D" w:rsidRPr="00E84646" w:rsidRDefault="005B319D" w:rsidP="002B6AD1">
            <w:pPr>
              <w:pStyle w:val="ConsPlusCell"/>
              <w:jc w:val="center"/>
              <w:rPr>
                <w:rFonts w:ascii="Times New Roman" w:hAnsi="Times New Roman" w:cs="Times New Roman"/>
                <w:b/>
              </w:rPr>
            </w:pPr>
          </w:p>
        </w:tc>
        <w:tc>
          <w:tcPr>
            <w:tcW w:w="1701" w:type="dxa"/>
          </w:tcPr>
          <w:p w:rsidR="005B319D" w:rsidRPr="00E84646" w:rsidRDefault="005B319D" w:rsidP="002B6AD1">
            <w:pPr>
              <w:pStyle w:val="ConsPlusCell"/>
              <w:jc w:val="center"/>
              <w:rPr>
                <w:rFonts w:ascii="Times New Roman" w:hAnsi="Times New Roman" w:cs="Times New Roman"/>
                <w:b/>
              </w:rPr>
            </w:pPr>
          </w:p>
        </w:tc>
      </w:tr>
      <w:tr w:rsidR="005B319D" w:rsidRPr="005176AB" w:rsidTr="002B6AD1">
        <w:trPr>
          <w:tblCellSpacing w:w="5" w:type="nil"/>
        </w:trPr>
        <w:tc>
          <w:tcPr>
            <w:tcW w:w="500"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2B6AD1">
            <w:pPr>
              <w:pStyle w:val="ConsPlusCell"/>
              <w:jc w:val="center"/>
              <w:rPr>
                <w:rFonts w:ascii="Times New Roman" w:hAnsi="Times New Roman" w:cs="Times New Roman"/>
                <w:sz w:val="24"/>
                <w:szCs w:val="24"/>
              </w:rPr>
            </w:pPr>
          </w:p>
        </w:tc>
        <w:tc>
          <w:tcPr>
            <w:tcW w:w="1701" w:type="dxa"/>
          </w:tcPr>
          <w:p w:rsidR="005B319D" w:rsidRPr="00E84646" w:rsidRDefault="005B319D"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90,00</w:t>
            </w:r>
          </w:p>
        </w:tc>
        <w:tc>
          <w:tcPr>
            <w:tcW w:w="1701" w:type="dxa"/>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180,00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5B319D" w:rsidRPr="00FC482C" w:rsidRDefault="005B319D" w:rsidP="00CA4E58">
            <w:pPr>
              <w:jc w:val="center"/>
              <w:rPr>
                <w:b/>
                <w:sz w:val="24"/>
                <w:szCs w:val="24"/>
              </w:rPr>
            </w:pPr>
            <w:r w:rsidRPr="00FC482C">
              <w:rPr>
                <w:b/>
                <w:sz w:val="24"/>
                <w:szCs w:val="24"/>
                <w:u w:val="single"/>
              </w:rPr>
              <w:t>Подпрограмма 7</w:t>
            </w:r>
          </w:p>
          <w:p w:rsidR="005B319D" w:rsidRPr="00E84646" w:rsidRDefault="005B319D"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w:t>
            </w:r>
            <w:r w:rsidRPr="00E45E82">
              <w:rPr>
                <w:rFonts w:ascii="Times New Roman" w:hAnsi="Times New Roman" w:cs="Times New Roman"/>
                <w:b/>
                <w:sz w:val="24"/>
                <w:szCs w:val="24"/>
              </w:rPr>
              <w:lastRenderedPageBreak/>
              <w:t>поселения услугами организаций культуры</w:t>
            </w:r>
          </w:p>
        </w:tc>
        <w:tc>
          <w:tcPr>
            <w:tcW w:w="993"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4 316,00</w:t>
            </w:r>
          </w:p>
        </w:tc>
        <w:tc>
          <w:tcPr>
            <w:tcW w:w="1417"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4 431,10</w:t>
            </w:r>
          </w:p>
        </w:tc>
        <w:tc>
          <w:tcPr>
            <w:tcW w:w="1559"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4 556,30</w:t>
            </w:r>
          </w:p>
        </w:tc>
        <w:tc>
          <w:tcPr>
            <w:tcW w:w="1418" w:type="dxa"/>
            <w:vAlign w:val="center"/>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5B319D" w:rsidRPr="006649B6" w:rsidRDefault="005B319D" w:rsidP="002B6AD1">
            <w:pPr>
              <w:pStyle w:val="ConsPlusCell"/>
              <w:jc w:val="center"/>
              <w:rPr>
                <w:rFonts w:ascii="Times New Roman" w:hAnsi="Times New Roman" w:cs="Times New Roman"/>
              </w:rPr>
            </w:pPr>
            <w:r w:rsidRPr="006649B6">
              <w:rPr>
                <w:rFonts w:ascii="Times New Roman" w:hAnsi="Times New Roman" w:cs="Times New Roman"/>
              </w:rPr>
              <w:t>26 972,30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13798D">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D3479" w:rsidRDefault="005B319D" w:rsidP="002B6AD1">
            <w:pPr>
              <w:pStyle w:val="ConsPlusCell"/>
              <w:jc w:val="center"/>
              <w:rPr>
                <w:rFonts w:ascii="Times New Roman" w:hAnsi="Times New Roman" w:cs="Times New Roman"/>
                <w:b/>
              </w:rPr>
            </w:pPr>
            <w:r>
              <w:rPr>
                <w:rFonts w:ascii="Times New Roman" w:hAnsi="Times New Roman" w:cs="Times New Roman"/>
                <w:b/>
              </w:rPr>
              <w:t>4 316</w:t>
            </w:r>
            <w:r w:rsidRPr="00BD3479">
              <w:rPr>
                <w:rFonts w:ascii="Times New Roman" w:hAnsi="Times New Roman" w:cs="Times New Roman"/>
                <w:b/>
              </w:rPr>
              <w:t>,00</w:t>
            </w:r>
          </w:p>
        </w:tc>
        <w:tc>
          <w:tcPr>
            <w:tcW w:w="1417"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4 431,1</w:t>
            </w:r>
            <w:r w:rsidRPr="00E84646">
              <w:rPr>
                <w:rFonts w:ascii="Times New Roman" w:hAnsi="Times New Roman" w:cs="Times New Roman"/>
                <w:b/>
              </w:rPr>
              <w:t>0</w:t>
            </w:r>
          </w:p>
        </w:tc>
        <w:tc>
          <w:tcPr>
            <w:tcW w:w="1559"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5B319D" w:rsidRPr="00E84646" w:rsidRDefault="005B319D" w:rsidP="002B6AD1">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5B319D" w:rsidRPr="00E84646" w:rsidRDefault="005B319D" w:rsidP="0013798D">
            <w:pPr>
              <w:pStyle w:val="ConsPlusCell"/>
              <w:jc w:val="center"/>
              <w:rPr>
                <w:rFonts w:ascii="Times New Roman" w:hAnsi="Times New Roman" w:cs="Times New Roman"/>
                <w:b/>
              </w:rPr>
            </w:pPr>
            <w:r>
              <w:rPr>
                <w:rFonts w:ascii="Times New Roman" w:hAnsi="Times New Roman" w:cs="Times New Roman"/>
                <w:b/>
              </w:rPr>
              <w:t>26 972,30</w:t>
            </w:r>
          </w:p>
        </w:tc>
      </w:tr>
      <w:tr w:rsidR="005B319D" w:rsidRPr="005176AB" w:rsidTr="00531AD5">
        <w:trPr>
          <w:tblCellSpacing w:w="5" w:type="nil"/>
        </w:trPr>
        <w:tc>
          <w:tcPr>
            <w:tcW w:w="500"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7.1</w:t>
            </w:r>
          </w:p>
        </w:tc>
        <w:tc>
          <w:tcPr>
            <w:tcW w:w="3403" w:type="dxa"/>
            <w:vMerge w:val="restart"/>
            <w:vAlign w:val="center"/>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993" w:type="dxa"/>
            <w:vMerge w:val="restart"/>
            <w:vAlign w:val="center"/>
          </w:tcPr>
          <w:p w:rsidR="005B319D" w:rsidRPr="00E84646" w:rsidRDefault="005B319D" w:rsidP="00CA4E5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5B319D" w:rsidRPr="00E84646" w:rsidRDefault="005B319D"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5B319D" w:rsidRPr="00E84646" w:rsidRDefault="005B319D" w:rsidP="00F90799">
            <w:pPr>
              <w:pStyle w:val="ConsPlusCell"/>
              <w:jc w:val="center"/>
              <w:rPr>
                <w:rFonts w:ascii="Times New Roman" w:hAnsi="Times New Roman" w:cs="Times New Roman"/>
              </w:rPr>
            </w:pPr>
            <w:r>
              <w:rPr>
                <w:rFonts w:ascii="Times New Roman" w:hAnsi="Times New Roman" w:cs="Times New Roman"/>
              </w:rPr>
              <w:t>4 316</w:t>
            </w:r>
            <w:r w:rsidRPr="00E84646">
              <w:rPr>
                <w:rFonts w:ascii="Times New Roman" w:hAnsi="Times New Roman" w:cs="Times New Roman"/>
              </w:rPr>
              <w:t>,00</w:t>
            </w:r>
          </w:p>
        </w:tc>
        <w:tc>
          <w:tcPr>
            <w:tcW w:w="1417"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4 431,10</w:t>
            </w:r>
          </w:p>
        </w:tc>
        <w:tc>
          <w:tcPr>
            <w:tcW w:w="1559"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4 556,30</w:t>
            </w:r>
          </w:p>
        </w:tc>
        <w:tc>
          <w:tcPr>
            <w:tcW w:w="1418" w:type="dxa"/>
            <w:vAlign w:val="center"/>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5B319D" w:rsidRPr="00E84646" w:rsidRDefault="005B319D" w:rsidP="00CA4E58">
            <w:pPr>
              <w:pStyle w:val="ConsPlusCell"/>
              <w:jc w:val="center"/>
              <w:rPr>
                <w:rFonts w:ascii="Times New Roman" w:hAnsi="Times New Roman" w:cs="Times New Roman"/>
              </w:rPr>
            </w:pPr>
            <w:r>
              <w:rPr>
                <w:rFonts w:ascii="Times New Roman" w:hAnsi="Times New Roman" w:cs="Times New Roman"/>
              </w:rPr>
              <w:t>26 972,30</w:t>
            </w: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417" w:type="dxa"/>
            <w:vAlign w:val="center"/>
          </w:tcPr>
          <w:p w:rsidR="005B319D" w:rsidRPr="00E84646" w:rsidRDefault="005B319D" w:rsidP="00CA4E58">
            <w:pPr>
              <w:pStyle w:val="ConsPlusCell"/>
              <w:jc w:val="center"/>
              <w:rPr>
                <w:rFonts w:ascii="Times New Roman" w:hAnsi="Times New Roman" w:cs="Times New Roman"/>
                <w:b/>
              </w:rPr>
            </w:pPr>
          </w:p>
        </w:tc>
        <w:tc>
          <w:tcPr>
            <w:tcW w:w="1559" w:type="dxa"/>
            <w:vAlign w:val="center"/>
          </w:tcPr>
          <w:p w:rsidR="005B319D" w:rsidRPr="00E84646" w:rsidRDefault="005B319D" w:rsidP="00CA4E58">
            <w:pPr>
              <w:pStyle w:val="ConsPlusCell"/>
              <w:jc w:val="center"/>
              <w:rPr>
                <w:rFonts w:ascii="Times New Roman" w:hAnsi="Times New Roman" w:cs="Times New Roman"/>
                <w:b/>
              </w:rPr>
            </w:pPr>
          </w:p>
        </w:tc>
        <w:tc>
          <w:tcPr>
            <w:tcW w:w="1418" w:type="dxa"/>
            <w:vAlign w:val="center"/>
          </w:tcPr>
          <w:p w:rsidR="005B319D" w:rsidRPr="00E84646" w:rsidRDefault="005B319D" w:rsidP="00CA4E58">
            <w:pPr>
              <w:pStyle w:val="ConsPlusCell"/>
              <w:jc w:val="center"/>
              <w:rPr>
                <w:rFonts w:ascii="Times New Roman" w:hAnsi="Times New Roman" w:cs="Times New Roman"/>
                <w:b/>
              </w:rPr>
            </w:pPr>
          </w:p>
        </w:tc>
        <w:tc>
          <w:tcPr>
            <w:tcW w:w="1701" w:type="dxa"/>
          </w:tcPr>
          <w:p w:rsidR="005B319D" w:rsidRPr="00E84646" w:rsidRDefault="005B319D" w:rsidP="00CA4E58">
            <w:pPr>
              <w:pStyle w:val="ConsPlusCell"/>
              <w:jc w:val="center"/>
              <w:rPr>
                <w:rFonts w:ascii="Times New Roman" w:hAnsi="Times New Roman" w:cs="Times New Roman"/>
                <w:b/>
              </w:rPr>
            </w:pPr>
          </w:p>
        </w:tc>
      </w:tr>
      <w:tr w:rsidR="005B319D" w:rsidRPr="005176AB" w:rsidTr="00531AD5">
        <w:trPr>
          <w:tblCellSpacing w:w="5" w:type="nil"/>
        </w:trPr>
        <w:tc>
          <w:tcPr>
            <w:tcW w:w="500"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340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3"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992" w:type="dxa"/>
            <w:vMerge/>
            <w:vAlign w:val="center"/>
          </w:tcPr>
          <w:p w:rsidR="005B319D" w:rsidRPr="00E84646" w:rsidRDefault="005B319D" w:rsidP="00CA4E58">
            <w:pPr>
              <w:pStyle w:val="ConsPlusCell"/>
              <w:jc w:val="center"/>
              <w:rPr>
                <w:rFonts w:ascii="Times New Roman" w:hAnsi="Times New Roman" w:cs="Times New Roman"/>
                <w:sz w:val="24"/>
                <w:szCs w:val="24"/>
              </w:rPr>
            </w:pPr>
          </w:p>
        </w:tc>
        <w:tc>
          <w:tcPr>
            <w:tcW w:w="1701" w:type="dxa"/>
          </w:tcPr>
          <w:p w:rsidR="005B319D" w:rsidRPr="00E84646" w:rsidRDefault="005B319D"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5B319D" w:rsidRPr="00BD3479" w:rsidRDefault="005B319D" w:rsidP="00CA4E58">
            <w:pPr>
              <w:pStyle w:val="ConsPlusCell"/>
              <w:jc w:val="center"/>
              <w:rPr>
                <w:rFonts w:ascii="Times New Roman" w:hAnsi="Times New Roman" w:cs="Times New Roman"/>
                <w:b/>
              </w:rPr>
            </w:pPr>
            <w:r>
              <w:rPr>
                <w:rFonts w:ascii="Times New Roman" w:hAnsi="Times New Roman" w:cs="Times New Roman"/>
                <w:b/>
              </w:rPr>
              <w:t>4 316</w:t>
            </w:r>
            <w:r w:rsidRPr="00BD3479">
              <w:rPr>
                <w:rFonts w:ascii="Times New Roman" w:hAnsi="Times New Roman" w:cs="Times New Roman"/>
                <w:b/>
              </w:rPr>
              <w:t>,00</w:t>
            </w:r>
          </w:p>
        </w:tc>
        <w:tc>
          <w:tcPr>
            <w:tcW w:w="1417"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4 431,1</w:t>
            </w:r>
            <w:r w:rsidRPr="00E84646">
              <w:rPr>
                <w:rFonts w:ascii="Times New Roman" w:hAnsi="Times New Roman" w:cs="Times New Roman"/>
                <w:b/>
              </w:rPr>
              <w:t>0</w:t>
            </w:r>
          </w:p>
        </w:tc>
        <w:tc>
          <w:tcPr>
            <w:tcW w:w="1559" w:type="dxa"/>
            <w:vAlign w:val="center"/>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4 556,3</w:t>
            </w:r>
            <w:r w:rsidRPr="00E84646">
              <w:rPr>
                <w:rFonts w:ascii="Times New Roman" w:hAnsi="Times New Roman" w:cs="Times New Roman"/>
                <w:b/>
              </w:rPr>
              <w:t>0</w:t>
            </w:r>
          </w:p>
        </w:tc>
        <w:tc>
          <w:tcPr>
            <w:tcW w:w="1418" w:type="dxa"/>
            <w:vAlign w:val="center"/>
          </w:tcPr>
          <w:p w:rsidR="005B319D" w:rsidRPr="00E84646" w:rsidRDefault="005B319D" w:rsidP="006649B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tcPr>
          <w:p w:rsidR="005B319D" w:rsidRPr="00E84646" w:rsidRDefault="005B319D" w:rsidP="00CA4E58">
            <w:pPr>
              <w:pStyle w:val="ConsPlusCell"/>
              <w:jc w:val="center"/>
              <w:rPr>
                <w:rFonts w:ascii="Times New Roman" w:hAnsi="Times New Roman" w:cs="Times New Roman"/>
                <w:b/>
              </w:rPr>
            </w:pPr>
            <w:r>
              <w:rPr>
                <w:rFonts w:ascii="Times New Roman" w:hAnsi="Times New Roman" w:cs="Times New Roman"/>
                <w:b/>
              </w:rPr>
              <w:t>26 972,30</w:t>
            </w:r>
          </w:p>
        </w:tc>
      </w:tr>
    </w:tbl>
    <w:p w:rsidR="00BB5E1F" w:rsidRDefault="00BB5E1F" w:rsidP="00CA4E58">
      <w:pPr>
        <w:jc w:val="center"/>
      </w:pPr>
    </w:p>
    <w:p w:rsidR="00BB5E1F" w:rsidRDefault="00BB5E1F" w:rsidP="00CA4E58">
      <w:pPr>
        <w:autoSpaceDE w:val="0"/>
        <w:autoSpaceDN w:val="0"/>
        <w:adjustRightInd w:val="0"/>
        <w:ind w:firstLine="708"/>
        <w:jc w:val="center"/>
        <w:rPr>
          <w:color w:val="000000"/>
          <w:sz w:val="24"/>
          <w:szCs w:val="24"/>
          <w:lang w:eastAsia="en-US"/>
        </w:rPr>
      </w:pPr>
    </w:p>
    <w:p w:rsidR="00BB5E1F" w:rsidRDefault="00BB5E1F"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BB5E1F" w:rsidRDefault="00BB5E1F" w:rsidP="00CA4E58">
      <w:pPr>
        <w:widowControl w:val="0"/>
        <w:autoSpaceDE w:val="0"/>
        <w:autoSpaceDN w:val="0"/>
        <w:adjustRightInd w:val="0"/>
        <w:ind w:firstLine="709"/>
        <w:jc w:val="center"/>
        <w:rPr>
          <w:sz w:val="24"/>
          <w:szCs w:val="24"/>
        </w:rPr>
      </w:pPr>
    </w:p>
    <w:p w:rsidR="00BB5E1F" w:rsidRPr="00E14F1F" w:rsidRDefault="00BB5E1F"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BB5E1F" w:rsidRPr="00E14F1F" w:rsidRDefault="00BB5E1F"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BB5E1F" w:rsidRPr="00E14F1F" w:rsidRDefault="00BB5E1F"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муниципального образования </w:t>
      </w:r>
      <w:proofErr w:type="spellStart"/>
      <w:r>
        <w:rPr>
          <w:rFonts w:ascii="Times New Roman" w:hAnsi="Times New Roman" w:cs="Times New Roman"/>
          <w:b/>
          <w:sz w:val="24"/>
          <w:szCs w:val="24"/>
        </w:rPr>
        <w:t>Лебяженское</w:t>
      </w:r>
      <w:proofErr w:type="spellEnd"/>
      <w:r>
        <w:rPr>
          <w:rFonts w:ascii="Times New Roman" w:hAnsi="Times New Roman" w:cs="Times New Roman"/>
          <w:b/>
          <w:sz w:val="24"/>
          <w:szCs w:val="24"/>
        </w:rPr>
        <w:t xml:space="preserve">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BB5E1F" w:rsidRPr="00E14F1F" w:rsidRDefault="00BB5E1F"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534"/>
        <w:gridCol w:w="3507"/>
        <w:gridCol w:w="961"/>
        <w:gridCol w:w="1024"/>
        <w:gridCol w:w="1134"/>
        <w:gridCol w:w="1134"/>
        <w:gridCol w:w="1134"/>
        <w:gridCol w:w="1134"/>
        <w:gridCol w:w="1134"/>
        <w:gridCol w:w="1134"/>
        <w:gridCol w:w="992"/>
      </w:tblGrid>
      <w:tr w:rsidR="00BB5E1F" w:rsidRPr="00E14F1F" w:rsidTr="00351959">
        <w:trPr>
          <w:tblCellSpacing w:w="5" w:type="nil"/>
        </w:trPr>
        <w:tc>
          <w:tcPr>
            <w:tcW w:w="534" w:type="dxa"/>
            <w:vMerge w:val="restart"/>
            <w:tcBorders>
              <w:left w:val="single" w:sz="4" w:space="0" w:color="auto"/>
              <w:right w:val="single" w:sz="4" w:space="0" w:color="auto"/>
            </w:tcBorders>
          </w:tcPr>
          <w:p w:rsidR="00BB5E1F" w:rsidRDefault="00BB5E1F" w:rsidP="007D2C0B">
            <w:pPr>
              <w:pStyle w:val="ConsPlusCell"/>
              <w:jc w:val="center"/>
              <w:rPr>
                <w:rFonts w:ascii="Times New Roman" w:hAnsi="Times New Roman" w:cs="Times New Roman"/>
                <w:sz w:val="24"/>
                <w:szCs w:val="24"/>
              </w:rPr>
            </w:pPr>
          </w:p>
          <w:p w:rsidR="00BB5E1F"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BB5E1F" w:rsidRPr="00D75247" w:rsidRDefault="00BB5E1F"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BB5E1F" w:rsidRPr="00D75247" w:rsidRDefault="00BB5E1F"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BB5E1F" w:rsidRPr="00E14F1F" w:rsidTr="00351959">
        <w:trPr>
          <w:tblCellSpacing w:w="5" w:type="nil"/>
        </w:trPr>
        <w:tc>
          <w:tcPr>
            <w:tcW w:w="534" w:type="dxa"/>
            <w:vMerge/>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BB5E1F" w:rsidRPr="00E14F1F" w:rsidRDefault="00BB5E1F"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BB5E1F" w:rsidRPr="00E14F1F" w:rsidRDefault="00BB5E1F"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BB5E1F" w:rsidRPr="00E14F1F" w:rsidRDefault="00BB5E1F"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BB5E1F" w:rsidRPr="00E14F1F" w:rsidRDefault="00BB5E1F"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BB5E1F" w:rsidRPr="00E14F1F" w:rsidTr="00351959">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BB5E1F" w:rsidRPr="00E14F1F" w:rsidTr="00205BEC">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BB5E1F" w:rsidRPr="00E14F1F" w:rsidTr="00351959">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Доля населения,  считающая прож</w:t>
            </w:r>
            <w:r>
              <w:rPr>
                <w:rFonts w:ascii="Times New Roman" w:hAnsi="Times New Roman" w:cs="Times New Roman"/>
                <w:sz w:val="24"/>
                <w:szCs w:val="24"/>
              </w:rPr>
              <w:t xml:space="preserve">ивание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D75247">
              <w:rPr>
                <w:rFonts w:ascii="Times New Roman" w:hAnsi="Times New Roman" w:cs="Times New Roman"/>
                <w:sz w:val="24"/>
                <w:szCs w:val="24"/>
              </w:rPr>
              <w:t xml:space="preserve">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BB5E1F" w:rsidRPr="00D75247" w:rsidRDefault="00BB5E1F"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rPr>
            </w:pPr>
          </w:p>
        </w:tc>
      </w:tr>
      <w:tr w:rsidR="00BB5E1F" w:rsidRPr="00E14F1F" w:rsidTr="002F31F7">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BB5E1F" w:rsidRDefault="00BB5E1F"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BB5E1F" w:rsidRPr="00D75247" w:rsidRDefault="00BB5E1F" w:rsidP="007D2C0B">
            <w:pPr>
              <w:pStyle w:val="ConsPlusCell"/>
              <w:jc w:val="center"/>
              <w:rPr>
                <w:rFonts w:ascii="Times New Roman" w:hAnsi="Times New Roman" w:cs="Times New Roman"/>
                <w:sz w:val="24"/>
                <w:szCs w:val="24"/>
              </w:rPr>
            </w:pP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r>
      <w:tr w:rsidR="00BB5E1F"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BB5E1F" w:rsidRPr="00D75247" w:rsidRDefault="00BB5E1F"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r>
      <w:tr w:rsidR="00BB5E1F"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BB5E1F"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BB5E1F" w:rsidRDefault="00BB5E1F"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BB5E1F" w:rsidRPr="00C007C5" w:rsidRDefault="00BB5E1F"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BB5E1F" w:rsidRPr="00C007C5" w:rsidRDefault="00BB5E1F" w:rsidP="007D2C0B">
            <w:pPr>
              <w:pStyle w:val="ConsPlusCell"/>
              <w:jc w:val="center"/>
              <w:rPr>
                <w:rFonts w:ascii="Times New Roman" w:hAnsi="Times New Roman" w:cs="Times New Roman"/>
                <w:sz w:val="24"/>
                <w:szCs w:val="24"/>
              </w:rPr>
            </w:pPr>
          </w:p>
        </w:tc>
      </w:tr>
      <w:tr w:rsidR="00BB5E1F" w:rsidRPr="00E14F1F" w:rsidTr="00351959">
        <w:trPr>
          <w:tblCellSpacing w:w="5" w:type="nil"/>
        </w:trPr>
        <w:tc>
          <w:tcPr>
            <w:tcW w:w="534" w:type="dxa"/>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BB5E1F" w:rsidRPr="00D75247" w:rsidRDefault="00BB5E1F"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A00631" w:rsidRPr="00900561" w:rsidTr="00351959">
        <w:trPr>
          <w:tblCellSpacing w:w="5" w:type="nil"/>
        </w:trPr>
        <w:tc>
          <w:tcPr>
            <w:tcW w:w="534" w:type="dxa"/>
            <w:tcBorders>
              <w:left w:val="single" w:sz="4" w:space="0" w:color="auto"/>
              <w:bottom w:val="single" w:sz="4" w:space="0" w:color="auto"/>
              <w:right w:val="single" w:sz="4" w:space="0" w:color="auto"/>
            </w:tcBorders>
          </w:tcPr>
          <w:p w:rsidR="00A00631" w:rsidRP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A00631" w:rsidRPr="00900561" w:rsidRDefault="00A00631" w:rsidP="00900561">
            <w:pPr>
              <w:pStyle w:val="ConsPlusCell"/>
              <w:rPr>
                <w:rFonts w:ascii="Times New Roman" w:hAnsi="Times New Roman" w:cs="Times New Roman"/>
                <w:b/>
                <w:sz w:val="24"/>
                <w:szCs w:val="24"/>
              </w:rPr>
            </w:pPr>
            <w:r w:rsidRPr="00900561">
              <w:rPr>
                <w:rFonts w:ascii="Times New Roman" w:hAnsi="Times New Roman" w:cs="Times New Roman"/>
                <w:sz w:val="24"/>
                <w:szCs w:val="24"/>
              </w:rPr>
              <w:t xml:space="preserve">Количество </w:t>
            </w:r>
            <w:r w:rsidR="00900561" w:rsidRPr="00900561">
              <w:rPr>
                <w:rFonts w:ascii="Times New Roman" w:hAnsi="Times New Roman" w:cs="Times New Roman"/>
                <w:sz w:val="24"/>
                <w:szCs w:val="24"/>
              </w:rPr>
              <w:t xml:space="preserve">многоквартирных </w:t>
            </w:r>
            <w:r w:rsidRPr="00900561">
              <w:rPr>
                <w:rFonts w:ascii="Times New Roman" w:hAnsi="Times New Roman" w:cs="Times New Roman"/>
                <w:sz w:val="24"/>
                <w:szCs w:val="24"/>
              </w:rPr>
              <w:t>домов, в которых проведен капи</w:t>
            </w:r>
            <w:r w:rsidR="00900561" w:rsidRPr="00900561">
              <w:rPr>
                <w:rFonts w:ascii="Times New Roman" w:hAnsi="Times New Roman" w:cs="Times New Roman"/>
                <w:sz w:val="24"/>
                <w:szCs w:val="24"/>
              </w:rPr>
              <w:t>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w:t>
            </w:r>
            <w:r w:rsidR="00A00631"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A0063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A00631" w:rsidRPr="00E14F1F" w:rsidTr="00900561">
        <w:trPr>
          <w:tblCellSpacing w:w="5" w:type="nil"/>
        </w:trPr>
        <w:tc>
          <w:tcPr>
            <w:tcW w:w="534" w:type="dxa"/>
            <w:tcBorders>
              <w:left w:val="single" w:sz="4" w:space="0" w:color="auto"/>
              <w:bottom w:val="single" w:sz="4" w:space="0" w:color="auto"/>
              <w:right w:val="single" w:sz="4" w:space="0" w:color="auto"/>
            </w:tcBorders>
          </w:tcPr>
          <w:p w:rsidR="00A0063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A00631" w:rsidRPr="00A00631" w:rsidRDefault="00A00631" w:rsidP="00081379">
            <w:pPr>
              <w:pStyle w:val="ConsPlusCell"/>
              <w:rPr>
                <w:rFonts w:ascii="Times New Roman" w:hAnsi="Times New Roman" w:cs="Times New Roman"/>
                <w:sz w:val="24"/>
                <w:szCs w:val="24"/>
              </w:rPr>
            </w:pPr>
            <w:r w:rsidRPr="00A00631">
              <w:rPr>
                <w:rFonts w:ascii="Times New Roman" w:hAnsi="Times New Roman" w:cs="Times New Roman"/>
                <w:sz w:val="24"/>
                <w:szCs w:val="24"/>
              </w:rPr>
              <w:t xml:space="preserve">Постановка на кадастровый учет и оформление прав муниципальной собственности </w:t>
            </w:r>
            <w:r w:rsidRPr="00A00631">
              <w:rPr>
                <w:rFonts w:ascii="Times New Roman" w:hAnsi="Times New Roman" w:cs="Times New Roman"/>
                <w:sz w:val="24"/>
                <w:szCs w:val="24"/>
              </w:rPr>
              <w:lastRenderedPageBreak/>
              <w:t>на бесхозяйные объекты жилищно-коммунального хозяйства</w:t>
            </w:r>
          </w:p>
        </w:tc>
        <w:tc>
          <w:tcPr>
            <w:tcW w:w="961" w:type="dxa"/>
            <w:tcBorders>
              <w:left w:val="single" w:sz="4" w:space="0" w:color="auto"/>
              <w:bottom w:val="single" w:sz="4" w:space="0" w:color="auto"/>
              <w:right w:val="single" w:sz="4" w:space="0" w:color="auto"/>
            </w:tcBorders>
            <w:vAlign w:val="center"/>
          </w:tcPr>
          <w:p w:rsidR="00A0063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A00631" w:rsidRPr="00900561" w:rsidRDefault="00900561"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A00631" w:rsidRPr="00900561" w:rsidRDefault="00900561"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A00631" w:rsidRPr="00900561" w:rsidRDefault="00A00631"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A00631" w:rsidRPr="00900561" w:rsidRDefault="00900561" w:rsidP="00900561">
            <w:pPr>
              <w:jc w:val="center"/>
              <w:rPr>
                <w:sz w:val="24"/>
                <w:szCs w:val="24"/>
              </w:rPr>
            </w:pPr>
            <w:r w:rsidRPr="00900561">
              <w:rPr>
                <w:sz w:val="24"/>
                <w:szCs w:val="24"/>
              </w:rPr>
              <w:t>11</w:t>
            </w:r>
          </w:p>
        </w:tc>
      </w:tr>
      <w:tr w:rsidR="00900561" w:rsidRPr="00900561" w:rsidTr="00900561">
        <w:trPr>
          <w:tblCellSpacing w:w="5" w:type="nil"/>
        </w:trPr>
        <w:tc>
          <w:tcPr>
            <w:tcW w:w="534" w:type="dxa"/>
            <w:tcBorders>
              <w:left w:val="single" w:sz="4" w:space="0" w:color="auto"/>
              <w:bottom w:val="single" w:sz="4" w:space="0" w:color="auto"/>
              <w:right w:val="single" w:sz="4" w:space="0" w:color="auto"/>
            </w:tcBorders>
          </w:tcPr>
          <w:p w:rsidR="00900561" w:rsidRPr="00900561" w:rsidRDefault="00900561"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900561" w:rsidRPr="00900561" w:rsidRDefault="00900561" w:rsidP="00081379">
            <w:pPr>
              <w:pStyle w:val="ConsPlusCell"/>
              <w:rPr>
                <w:rFonts w:ascii="Times New Roman" w:hAnsi="Times New Roman" w:cs="Times New Roman"/>
                <w:sz w:val="24"/>
                <w:szCs w:val="24"/>
              </w:rPr>
            </w:pPr>
            <w:r w:rsidRPr="00900561">
              <w:rPr>
                <w:rFonts w:ascii="Times New Roman" w:hAnsi="Times New Roman" w:cs="Times New Roman"/>
                <w:sz w:val="24"/>
                <w:szCs w:val="24"/>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900561" w:rsidRPr="00900561" w:rsidRDefault="00900561"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900561" w:rsidRPr="00900561" w:rsidRDefault="00900561"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900561" w:rsidRPr="00900561" w:rsidRDefault="00900561" w:rsidP="00900561">
            <w:pPr>
              <w:jc w:val="center"/>
              <w:rPr>
                <w:sz w:val="24"/>
                <w:szCs w:val="24"/>
              </w:rPr>
            </w:pPr>
            <w:r>
              <w:rPr>
                <w:sz w:val="24"/>
                <w:szCs w:val="24"/>
              </w:rPr>
              <w:t>1</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900561" w:rsidRPr="006E262E" w:rsidRDefault="00900561" w:rsidP="006E262E">
            <w:pPr>
              <w:pStyle w:val="ConsPlusCell"/>
              <w:jc w:val="both"/>
              <w:rPr>
                <w:rFonts w:ascii="Times New Roman" w:hAnsi="Times New Roman" w:cs="Times New Roman"/>
                <w:sz w:val="24"/>
                <w:szCs w:val="24"/>
              </w:rPr>
            </w:pPr>
            <w:r w:rsidRPr="00024B01">
              <w:rPr>
                <w:rFonts w:ascii="Times New Roman" w:hAnsi="Times New Roman" w:cs="Times New Roman"/>
                <w:sz w:val="24"/>
                <w:szCs w:val="24"/>
              </w:rPr>
              <w:t>Доля УДС, находящая</w:t>
            </w:r>
            <w:r>
              <w:rPr>
                <w:rFonts w:ascii="Times New Roman" w:hAnsi="Times New Roman" w:cs="Times New Roman"/>
                <w:sz w:val="24"/>
                <w:szCs w:val="24"/>
              </w:rPr>
              <w:t>ся в нормативном состоянии</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900561" w:rsidRDefault="00900561" w:rsidP="006E262E">
            <w:pPr>
              <w:rPr>
                <w:sz w:val="24"/>
                <w:szCs w:val="24"/>
              </w:rPr>
            </w:pPr>
            <w:r w:rsidRPr="00844AB7">
              <w:rPr>
                <w:sz w:val="24"/>
                <w:szCs w:val="24"/>
              </w:rPr>
              <w:t xml:space="preserve">Доля </w:t>
            </w:r>
            <w:r>
              <w:rPr>
                <w:sz w:val="24"/>
                <w:szCs w:val="24"/>
              </w:rPr>
              <w:t>фактически оказанных услуг по содержанию территорий общего пользования</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af5"/>
              <w:ind w:left="0" w:firstLine="0"/>
              <w:jc w:val="both"/>
            </w:pPr>
            <w:r>
              <w:t>О</w:t>
            </w:r>
            <w:r w:rsidRPr="00296A88">
              <w:t>бъем экономии т</w:t>
            </w:r>
            <w:r>
              <w:t>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1E4610"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64058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ConsPlusCell"/>
              <w:rPr>
                <w:rFonts w:ascii="Times New Roman" w:hAnsi="Times New Roman" w:cs="Times New Roman"/>
                <w:sz w:val="24"/>
                <w:szCs w:val="24"/>
              </w:rPr>
            </w:pPr>
            <w:r w:rsidRPr="001E4610">
              <w:rPr>
                <w:rFonts w:ascii="Times New Roman" w:hAnsi="Times New Roman" w:cs="Times New Roman"/>
                <w:sz w:val="24"/>
                <w:szCs w:val="24"/>
              </w:rPr>
              <w:t xml:space="preserve">Уровень потерь энергетических ресурсов (тепло, вода, </w:t>
            </w:r>
            <w:proofErr w:type="gramStart"/>
            <w:r w:rsidRPr="001E4610">
              <w:rPr>
                <w:rFonts w:ascii="Times New Roman" w:hAnsi="Times New Roman" w:cs="Times New Roman"/>
                <w:sz w:val="24"/>
                <w:szCs w:val="24"/>
              </w:rPr>
              <w:t>электро</w:t>
            </w:r>
            <w:r>
              <w:rPr>
                <w:rFonts w:ascii="Times New Roman" w:hAnsi="Times New Roman" w:cs="Times New Roman"/>
                <w:sz w:val="24"/>
                <w:szCs w:val="24"/>
              </w:rPr>
              <w:t>-</w:t>
            </w:r>
            <w:r w:rsidRPr="001E4610">
              <w:rPr>
                <w:rFonts w:ascii="Times New Roman" w:hAnsi="Times New Roman" w:cs="Times New Roman"/>
                <w:sz w:val="24"/>
                <w:szCs w:val="24"/>
              </w:rPr>
              <w:t>эн</w:t>
            </w:r>
            <w:r>
              <w:rPr>
                <w:rFonts w:ascii="Times New Roman" w:hAnsi="Times New Roman" w:cs="Times New Roman"/>
                <w:sz w:val="24"/>
                <w:szCs w:val="24"/>
              </w:rPr>
              <w:t>ергия</w:t>
            </w:r>
            <w:proofErr w:type="gramEnd"/>
            <w:r>
              <w:rPr>
                <w:rFonts w:ascii="Times New Roman" w:hAnsi="Times New Roman" w:cs="Times New Roman"/>
                <w:sz w:val="24"/>
                <w:szCs w:val="24"/>
              </w:rPr>
              <w:t>) при их передаче по сетям</w:t>
            </w:r>
          </w:p>
        </w:tc>
        <w:tc>
          <w:tcPr>
            <w:tcW w:w="961" w:type="dxa"/>
            <w:tcBorders>
              <w:left w:val="single" w:sz="4" w:space="0" w:color="auto"/>
              <w:bottom w:val="single" w:sz="4" w:space="0" w:color="auto"/>
              <w:right w:val="single" w:sz="4" w:space="0" w:color="auto"/>
            </w:tcBorders>
            <w:vAlign w:val="center"/>
          </w:tcPr>
          <w:p w:rsidR="00900561" w:rsidRDefault="00900561"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64058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ConsPlusCell"/>
              <w:rPr>
                <w:rFonts w:ascii="Times New Roman" w:hAnsi="Times New Roman" w:cs="Times New Roman"/>
                <w:sz w:val="24"/>
                <w:szCs w:val="24"/>
              </w:rPr>
            </w:pPr>
            <w:r>
              <w:rPr>
                <w:rFonts w:ascii="Times New Roman" w:hAnsi="Times New Roman" w:cs="Times New Roman"/>
                <w:sz w:val="24"/>
                <w:szCs w:val="24"/>
              </w:rPr>
              <w:t>У</w:t>
            </w:r>
            <w:r w:rsidRPr="001E4610">
              <w:rPr>
                <w:rFonts w:ascii="Times New Roman" w:hAnsi="Times New Roman" w:cs="Times New Roman"/>
                <w:sz w:val="24"/>
                <w:szCs w:val="24"/>
              </w:rPr>
              <w:t>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900561" w:rsidRDefault="00900561"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64058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900561" w:rsidRPr="001E4610" w:rsidRDefault="00900561" w:rsidP="001E4610">
            <w:pPr>
              <w:pStyle w:val="ConsPlusCell"/>
              <w:rPr>
                <w:rFonts w:ascii="Times New Roman" w:hAnsi="Times New Roman" w:cs="Times New Roman"/>
                <w:sz w:val="24"/>
                <w:szCs w:val="24"/>
              </w:rPr>
            </w:pPr>
            <w:r>
              <w:rPr>
                <w:rFonts w:ascii="Times New Roman" w:hAnsi="Times New Roman" w:cs="Times New Roman"/>
                <w:sz w:val="24"/>
                <w:szCs w:val="24"/>
              </w:rPr>
              <w:t>Д</w:t>
            </w:r>
            <w:r w:rsidRPr="001E4610">
              <w:rPr>
                <w:rFonts w:ascii="Times New Roman" w:hAnsi="Times New Roman" w:cs="Times New Roman"/>
                <w:sz w:val="24"/>
                <w:szCs w:val="24"/>
              </w:rPr>
              <w:t xml:space="preserve">оля объемов энергоресурсов, расчеты за которые </w:t>
            </w:r>
            <w:proofErr w:type="spellStart"/>
            <w:proofErr w:type="gramStart"/>
            <w:r w:rsidRPr="001E4610">
              <w:rPr>
                <w:rFonts w:ascii="Times New Roman" w:hAnsi="Times New Roman" w:cs="Times New Roman"/>
                <w:sz w:val="24"/>
                <w:szCs w:val="24"/>
              </w:rPr>
              <w:t>осуществля</w:t>
            </w:r>
            <w:r>
              <w:rPr>
                <w:rFonts w:ascii="Times New Roman" w:hAnsi="Times New Roman" w:cs="Times New Roman"/>
                <w:sz w:val="24"/>
                <w:szCs w:val="24"/>
              </w:rPr>
              <w:t>-</w:t>
            </w:r>
            <w:r w:rsidRPr="001E4610">
              <w:rPr>
                <w:rFonts w:ascii="Times New Roman" w:hAnsi="Times New Roman" w:cs="Times New Roman"/>
                <w:sz w:val="24"/>
                <w:szCs w:val="24"/>
              </w:rPr>
              <w:t>ются</w:t>
            </w:r>
            <w:proofErr w:type="spellEnd"/>
            <w:proofErr w:type="gramEnd"/>
            <w:r w:rsidRPr="001E4610">
              <w:rPr>
                <w:rFonts w:ascii="Times New Roman" w:hAnsi="Times New Roman" w:cs="Times New Roman"/>
                <w:sz w:val="24"/>
                <w:szCs w:val="24"/>
              </w:rPr>
              <w:t xml:space="preserve"> с использованием </w:t>
            </w:r>
            <w:proofErr w:type="spellStart"/>
            <w:r w:rsidRPr="001E4610">
              <w:rPr>
                <w:rFonts w:ascii="Times New Roman" w:hAnsi="Times New Roman" w:cs="Times New Roman"/>
                <w:sz w:val="24"/>
                <w:szCs w:val="24"/>
              </w:rPr>
              <w:t>прибо</w:t>
            </w:r>
            <w:proofErr w:type="spellEnd"/>
            <w:r>
              <w:rPr>
                <w:rFonts w:ascii="Times New Roman" w:hAnsi="Times New Roman" w:cs="Times New Roman"/>
                <w:sz w:val="24"/>
                <w:szCs w:val="24"/>
              </w:rPr>
              <w:t>-</w:t>
            </w:r>
            <w:r w:rsidRPr="001E4610">
              <w:rPr>
                <w:rFonts w:ascii="Times New Roman" w:hAnsi="Times New Roman" w:cs="Times New Roman"/>
                <w:sz w:val="24"/>
                <w:szCs w:val="24"/>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900561" w:rsidRDefault="00900561"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900561" w:rsidRPr="00E14F1F" w:rsidTr="00A00631">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900561" w:rsidRPr="00353BBF" w:rsidRDefault="00900561" w:rsidP="001F0CDE">
            <w:pPr>
              <w:rPr>
                <w:sz w:val="24"/>
                <w:szCs w:val="24"/>
              </w:rPr>
            </w:pPr>
            <w:r>
              <w:rPr>
                <w:sz w:val="24"/>
                <w:szCs w:val="24"/>
              </w:rPr>
              <w:t>Объем  ликвидиров</w:t>
            </w:r>
            <w:r w:rsidRPr="00E14F1F">
              <w:rPr>
                <w:sz w:val="24"/>
                <w:szCs w:val="24"/>
              </w:rPr>
              <w:t xml:space="preserve">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pPr>
            <w:r>
              <w:t>М3</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900561" w:rsidRDefault="00900561"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5.2</w:t>
            </w:r>
          </w:p>
        </w:tc>
        <w:tc>
          <w:tcPr>
            <w:tcW w:w="3507" w:type="dxa"/>
            <w:tcBorders>
              <w:left w:val="single" w:sz="4" w:space="0" w:color="auto"/>
              <w:bottom w:val="single" w:sz="4" w:space="0" w:color="auto"/>
              <w:right w:val="single" w:sz="4" w:space="0" w:color="auto"/>
            </w:tcBorders>
          </w:tcPr>
          <w:p w:rsidR="00900561" w:rsidRPr="00353BBF" w:rsidRDefault="00900561" w:rsidP="001F0CDE">
            <w:pPr>
              <w:rPr>
                <w:sz w:val="24"/>
                <w:szCs w:val="24"/>
              </w:rPr>
            </w:pPr>
            <w:r w:rsidRPr="00397911">
              <w:rPr>
                <w:sz w:val="24"/>
                <w:szCs w:val="24"/>
              </w:rPr>
              <w:t xml:space="preserve">Доля фактически оказанных услуг (выполненных работ) по содержанию и ремонту </w:t>
            </w:r>
            <w:r w:rsidRPr="00397911">
              <w:rPr>
                <w:sz w:val="24"/>
                <w:szCs w:val="24"/>
              </w:rPr>
              <w:lastRenderedPageBreak/>
              <w:t>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pPr>
            <w:r>
              <w:lastRenderedPageBreak/>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5.3</w:t>
            </w:r>
          </w:p>
        </w:tc>
        <w:tc>
          <w:tcPr>
            <w:tcW w:w="3507" w:type="dxa"/>
            <w:tcBorders>
              <w:left w:val="single" w:sz="4" w:space="0" w:color="auto"/>
              <w:bottom w:val="single" w:sz="4" w:space="0" w:color="auto"/>
              <w:right w:val="single" w:sz="4" w:space="0" w:color="auto"/>
            </w:tcBorders>
          </w:tcPr>
          <w:p w:rsidR="00900561" w:rsidRPr="001F0CDE" w:rsidRDefault="00900561" w:rsidP="001F0CDE">
            <w:pPr>
              <w:pStyle w:val="ConsPlusCell"/>
              <w:rPr>
                <w:rFonts w:ascii="Times New Roman" w:hAnsi="Times New Roman" w:cs="Times New Roman"/>
                <w:sz w:val="24"/>
                <w:szCs w:val="24"/>
              </w:rPr>
            </w:pPr>
            <w:r w:rsidRPr="001F0CDE">
              <w:rPr>
                <w:rFonts w:ascii="Times New Roman" w:hAnsi="Times New Roman" w:cs="Times New Roman"/>
                <w:sz w:val="24"/>
                <w:szCs w:val="24"/>
              </w:rPr>
              <w:t>Повышение показателя обеспеченности населения муниципального об</w:t>
            </w:r>
            <w:r>
              <w:rPr>
                <w:rFonts w:ascii="Times New Roman" w:hAnsi="Times New Roman" w:cs="Times New Roman"/>
                <w:sz w:val="24"/>
                <w:szCs w:val="24"/>
              </w:rPr>
              <w:t>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pPr>
            <w:r>
              <w:t>М</w:t>
            </w:r>
            <w:proofErr w:type="gramStart"/>
            <w:r>
              <w:t>2</w:t>
            </w:r>
            <w:proofErr w:type="gramEnd"/>
            <w:r>
              <w:t>/чел.</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1134" w:type="dxa"/>
            <w:tcBorders>
              <w:left w:val="single" w:sz="4" w:space="0" w:color="auto"/>
              <w:bottom w:val="single" w:sz="4" w:space="0" w:color="auto"/>
              <w:right w:val="single" w:sz="4" w:space="0" w:color="auto"/>
            </w:tcBorders>
            <w:vAlign w:val="center"/>
          </w:tcPr>
          <w:p w:rsidR="00900561" w:rsidRDefault="00900561" w:rsidP="007D2C0B">
            <w:pPr>
              <w:jc w:val="cente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900561" w:rsidRPr="001F0CDE" w:rsidRDefault="00900561" w:rsidP="001F0CDE">
            <w:pPr>
              <w:pStyle w:val="ConsPlusCell"/>
              <w:rPr>
                <w:rFonts w:ascii="Times New Roman" w:hAnsi="Times New Roman" w:cs="Times New Roman"/>
                <w:shadow/>
                <w:sz w:val="24"/>
                <w:szCs w:val="24"/>
              </w:rPr>
            </w:pPr>
            <w:r w:rsidRPr="001F0CDE">
              <w:rPr>
                <w:rFonts w:ascii="Times New Roman" w:hAnsi="Times New Roman" w:cs="Times New Roman"/>
                <w:sz w:val="24"/>
                <w:szCs w:val="24"/>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900561" w:rsidRPr="00E14F1F" w:rsidRDefault="00900561"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900561" w:rsidRPr="00351959" w:rsidRDefault="00900561"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 xml:space="preserve">Подпрограмма 6 «Развитие молодежной политики, физической культуры и спорта в муниципальном образовании </w:t>
            </w:r>
            <w:proofErr w:type="spellStart"/>
            <w:r w:rsidRPr="00351959">
              <w:rPr>
                <w:rFonts w:ascii="Times New Roman" w:hAnsi="Times New Roman" w:cs="Times New Roman"/>
                <w:b/>
                <w:sz w:val="24"/>
                <w:szCs w:val="24"/>
              </w:rPr>
              <w:t>Лебяженское</w:t>
            </w:r>
            <w:proofErr w:type="spellEnd"/>
            <w:r w:rsidRPr="00351959">
              <w:rPr>
                <w:rFonts w:ascii="Times New Roman" w:hAnsi="Times New Roman" w:cs="Times New Roman"/>
                <w:b/>
                <w:sz w:val="24"/>
                <w:szCs w:val="24"/>
              </w:rPr>
              <w:t xml:space="preserve"> городское поселение»</w:t>
            </w: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900561" w:rsidRPr="00D75247" w:rsidRDefault="00900561"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900561" w:rsidRPr="00E14F1F" w:rsidRDefault="00900561" w:rsidP="00EC6002">
            <w:pPr>
              <w:pStyle w:val="a9"/>
              <w:tabs>
                <w:tab w:val="left" w:pos="209"/>
              </w:tabs>
              <w:autoSpaceDE w:val="0"/>
              <w:autoSpaceDN w:val="0"/>
              <w:adjustRightInd w:val="0"/>
              <w:spacing w:after="0" w:line="240" w:lineRule="auto"/>
              <w:ind w:left="0"/>
              <w:rPr>
                <w:szCs w:val="24"/>
              </w:rPr>
            </w:pPr>
            <w:r>
              <w:rPr>
                <w:szCs w:val="24"/>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900561" w:rsidRDefault="00900561" w:rsidP="00EC6002">
            <w:pPr>
              <w:pStyle w:val="a9"/>
              <w:tabs>
                <w:tab w:val="left" w:pos="209"/>
              </w:tabs>
              <w:autoSpaceDE w:val="0"/>
              <w:autoSpaceDN w:val="0"/>
              <w:adjustRightInd w:val="0"/>
              <w:spacing w:after="0" w:line="240" w:lineRule="auto"/>
              <w:ind w:left="0"/>
              <w:rPr>
                <w:szCs w:val="24"/>
              </w:rPr>
            </w:pPr>
            <w:r w:rsidRPr="00043A4D">
              <w:rPr>
                <w:szCs w:val="24"/>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900561" w:rsidRDefault="00900561"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353BBF">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900561" w:rsidRDefault="00900561" w:rsidP="00EC6002">
            <w:pPr>
              <w:pStyle w:val="a9"/>
              <w:tabs>
                <w:tab w:val="left" w:pos="209"/>
              </w:tabs>
              <w:autoSpaceDE w:val="0"/>
              <w:autoSpaceDN w:val="0"/>
              <w:adjustRightInd w:val="0"/>
              <w:spacing w:after="0" w:line="240" w:lineRule="auto"/>
              <w:ind w:left="0"/>
              <w:rPr>
                <w:szCs w:val="24"/>
              </w:rPr>
            </w:pPr>
            <w:r>
              <w:rPr>
                <w:szCs w:val="24"/>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900561"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900561" w:rsidRPr="00D75247" w:rsidRDefault="00900561" w:rsidP="00EC6002">
            <w:pPr>
              <w:pStyle w:val="ConsPlusCell"/>
              <w:jc w:val="center"/>
              <w:rPr>
                <w:rFonts w:ascii="Times New Roman" w:hAnsi="Times New Roman" w:cs="Times New Roman"/>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left w:val="single" w:sz="4" w:space="0" w:color="auto"/>
              <w:bottom w:val="single" w:sz="4" w:space="0" w:color="auto"/>
              <w:right w:val="single" w:sz="4" w:space="0" w:color="auto"/>
            </w:tcBorders>
            <w:vAlign w:val="bottom"/>
          </w:tcPr>
          <w:p w:rsidR="00900561" w:rsidRPr="00D75247" w:rsidRDefault="00900561"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900561" w:rsidRPr="00D75247" w:rsidRDefault="00900561" w:rsidP="007D2C0B">
            <w:pPr>
              <w:pStyle w:val="ConsPlusCell"/>
              <w:jc w:val="center"/>
              <w:rPr>
                <w:rFonts w:ascii="Times New Roman" w:hAnsi="Times New Roman" w:cs="Times New Roman"/>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r>
      <w:tr w:rsidR="00900561" w:rsidRPr="003A07BF" w:rsidTr="00351959">
        <w:trPr>
          <w:tblCellSpacing w:w="5" w:type="nil"/>
        </w:trPr>
        <w:tc>
          <w:tcPr>
            <w:tcW w:w="534" w:type="dxa"/>
            <w:tcBorders>
              <w:left w:val="single" w:sz="4" w:space="0" w:color="auto"/>
              <w:bottom w:val="single" w:sz="4" w:space="0" w:color="auto"/>
              <w:right w:val="single" w:sz="4" w:space="0" w:color="auto"/>
            </w:tcBorders>
          </w:tcPr>
          <w:p w:rsidR="00900561" w:rsidRPr="003A07BF" w:rsidRDefault="00900561"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900561" w:rsidRPr="003A07BF" w:rsidRDefault="00900561" w:rsidP="007D2C0B">
            <w:pPr>
              <w:pStyle w:val="ConsPlusCell"/>
              <w:rPr>
                <w:rFonts w:ascii="Times New Roman" w:hAnsi="Times New Roman" w:cs="Times New Roman"/>
                <w:b/>
                <w:sz w:val="24"/>
                <w:szCs w:val="24"/>
                <w:u w:val="single"/>
              </w:rPr>
            </w:pPr>
            <w:r w:rsidRPr="003A07BF">
              <w:rPr>
                <w:rFonts w:ascii="Times New Roman" w:hAnsi="Times New Roman" w:cs="Times New Roman"/>
                <w:sz w:val="24"/>
                <w:szCs w:val="24"/>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900561" w:rsidRPr="00E14F1F" w:rsidRDefault="00900561"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900561" w:rsidRPr="003A07BF" w:rsidRDefault="00900561"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b/>
                <w:sz w:val="24"/>
                <w:szCs w:val="24"/>
                <w:u w:val="single"/>
              </w:rPr>
            </w:pPr>
            <w:r>
              <w:rPr>
                <w:rFonts w:ascii="Times New Roman" w:hAnsi="Times New Roman" w:cs="Times New Roman"/>
                <w:sz w:val="24"/>
                <w:szCs w:val="24"/>
              </w:rPr>
              <w:t>Увеличение количества клубных формирований в учреждениях культуры</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E14F1F" w:rsidTr="00351959">
        <w:trPr>
          <w:tblCellSpacing w:w="5" w:type="nil"/>
        </w:trPr>
        <w:tc>
          <w:tcPr>
            <w:tcW w:w="534" w:type="dxa"/>
            <w:tcBorders>
              <w:left w:val="single" w:sz="4" w:space="0" w:color="auto"/>
              <w:bottom w:val="single" w:sz="4" w:space="0" w:color="auto"/>
              <w:right w:val="single" w:sz="4" w:space="0" w:color="auto"/>
            </w:tcBorders>
          </w:tcPr>
          <w:p w:rsidR="00900561" w:rsidRPr="00D75247" w:rsidRDefault="00900561"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7.5.</w:t>
            </w:r>
          </w:p>
        </w:tc>
        <w:tc>
          <w:tcPr>
            <w:tcW w:w="3507" w:type="dxa"/>
            <w:tcBorders>
              <w:left w:val="single" w:sz="4" w:space="0" w:color="auto"/>
              <w:bottom w:val="single" w:sz="4" w:space="0" w:color="auto"/>
              <w:right w:val="single" w:sz="4" w:space="0" w:color="auto"/>
            </w:tcBorders>
            <w:vAlign w:val="center"/>
          </w:tcPr>
          <w:p w:rsidR="00900561" w:rsidRPr="00D75247" w:rsidRDefault="00900561" w:rsidP="007D2C0B">
            <w:pPr>
              <w:pStyle w:val="ConsPlusCell"/>
              <w:rPr>
                <w:rFonts w:ascii="Times New Roman" w:hAnsi="Times New Roman" w:cs="Times New Roman"/>
                <w:sz w:val="24"/>
                <w:szCs w:val="24"/>
              </w:rPr>
            </w:pPr>
            <w:r>
              <w:rPr>
                <w:rFonts w:ascii="Times New Roman" w:hAnsi="Times New Roman" w:cs="Times New Roman"/>
                <w:sz w:val="24"/>
                <w:szCs w:val="24"/>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3A07BF" w:rsidTr="00351959">
        <w:trPr>
          <w:tblCellSpacing w:w="5" w:type="nil"/>
        </w:trPr>
        <w:tc>
          <w:tcPr>
            <w:tcW w:w="534" w:type="dxa"/>
            <w:tcBorders>
              <w:left w:val="single" w:sz="4" w:space="0" w:color="auto"/>
              <w:bottom w:val="single" w:sz="4" w:space="0" w:color="auto"/>
              <w:right w:val="single" w:sz="4" w:space="0" w:color="auto"/>
            </w:tcBorders>
          </w:tcPr>
          <w:p w:rsidR="00900561" w:rsidRPr="003A07BF" w:rsidRDefault="00900561"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900561" w:rsidRPr="003A07BF" w:rsidRDefault="00900561"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r w:rsidR="00900561" w:rsidRPr="003A07BF" w:rsidTr="00351959">
        <w:trPr>
          <w:tblCellSpacing w:w="5" w:type="nil"/>
        </w:trPr>
        <w:tc>
          <w:tcPr>
            <w:tcW w:w="534" w:type="dxa"/>
            <w:tcBorders>
              <w:left w:val="single" w:sz="4" w:space="0" w:color="auto"/>
              <w:bottom w:val="single" w:sz="4" w:space="0" w:color="auto"/>
              <w:right w:val="single" w:sz="4" w:space="0" w:color="auto"/>
            </w:tcBorders>
          </w:tcPr>
          <w:p w:rsidR="00900561" w:rsidRPr="003A07BF" w:rsidRDefault="00900561"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900561" w:rsidRPr="003A07BF" w:rsidRDefault="00900561" w:rsidP="007D2C0B">
            <w:pPr>
              <w:pStyle w:val="ConsPlusCell"/>
              <w:rPr>
                <w:rFonts w:ascii="Times New Roman" w:hAnsi="Times New Roman" w:cs="Times New Roman"/>
                <w:sz w:val="24"/>
                <w:szCs w:val="24"/>
              </w:rPr>
            </w:pPr>
            <w:r w:rsidRPr="003A07BF">
              <w:rPr>
                <w:rFonts w:ascii="Times New Roman" w:hAnsi="Times New Roman" w:cs="Times New Roman"/>
                <w:sz w:val="24"/>
                <w:szCs w:val="24"/>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900561" w:rsidRPr="003A07BF" w:rsidRDefault="00900561" w:rsidP="007D2C0B">
            <w:pPr>
              <w:widowControl w:val="0"/>
              <w:tabs>
                <w:tab w:val="center" w:pos="4677"/>
                <w:tab w:val="right" w:pos="9355"/>
              </w:tabs>
              <w:jc w:val="center"/>
              <w:rPr>
                <w:sz w:val="24"/>
                <w:szCs w:val="24"/>
              </w:rPr>
            </w:pPr>
          </w:p>
        </w:tc>
      </w:tr>
    </w:tbl>
    <w:p w:rsidR="00BB5E1F" w:rsidRPr="00E14F1F" w:rsidRDefault="00BB5E1F" w:rsidP="00FB7989">
      <w:pPr>
        <w:widowControl w:val="0"/>
        <w:autoSpaceDE w:val="0"/>
        <w:autoSpaceDN w:val="0"/>
        <w:adjustRightInd w:val="0"/>
        <w:ind w:firstLine="540"/>
        <w:jc w:val="center"/>
        <w:rPr>
          <w:vertAlign w:val="superscript"/>
        </w:rPr>
      </w:pPr>
    </w:p>
    <w:p w:rsidR="00BB5E1F" w:rsidRPr="00AA2ED3" w:rsidRDefault="00BB5E1F" w:rsidP="00FB7989">
      <w:pPr>
        <w:ind w:left="12744"/>
        <w:rPr>
          <w:sz w:val="24"/>
          <w:szCs w:val="24"/>
        </w:rPr>
      </w:pPr>
      <w:r>
        <w:br w:type="page"/>
      </w:r>
      <w:r>
        <w:rPr>
          <w:sz w:val="24"/>
          <w:szCs w:val="24"/>
        </w:rPr>
        <w:lastRenderedPageBreak/>
        <w:t>Приложение 3</w:t>
      </w:r>
    </w:p>
    <w:p w:rsidR="00BB5E1F" w:rsidRPr="008300A8" w:rsidRDefault="00BB5E1F"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BB5E1F" w:rsidRPr="008300A8" w:rsidRDefault="00BB5E1F"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BB5E1F" w:rsidRPr="008300A8" w:rsidRDefault="00BB5E1F"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BB5E1F" w:rsidRPr="008300A8" w:rsidRDefault="00BB5E1F"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BB5E1F" w:rsidRPr="008300A8" w:rsidTr="00CA4E58">
        <w:trPr>
          <w:tblCellSpacing w:w="5" w:type="nil"/>
        </w:trPr>
        <w:tc>
          <w:tcPr>
            <w:tcW w:w="642" w:type="dxa"/>
            <w:vMerge w:val="restart"/>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BB5E1F" w:rsidRPr="008300A8" w:rsidTr="00CA4E58">
        <w:trPr>
          <w:tblCellSpacing w:w="5" w:type="nil"/>
        </w:trPr>
        <w:tc>
          <w:tcPr>
            <w:tcW w:w="642" w:type="dxa"/>
            <w:vMerge/>
            <w:vAlign w:val="center"/>
          </w:tcPr>
          <w:p w:rsidR="00BB5E1F" w:rsidRPr="00E84646" w:rsidRDefault="00BB5E1F" w:rsidP="00CA4E58">
            <w:pPr>
              <w:pStyle w:val="ConsPlusCell"/>
              <w:jc w:val="center"/>
              <w:rPr>
                <w:rFonts w:ascii="Times New Roman" w:hAnsi="Times New Roman" w:cs="Times New Roman"/>
              </w:rPr>
            </w:pPr>
          </w:p>
        </w:tc>
        <w:tc>
          <w:tcPr>
            <w:tcW w:w="3828" w:type="dxa"/>
            <w:vMerge/>
            <w:vAlign w:val="center"/>
          </w:tcPr>
          <w:p w:rsidR="00BB5E1F" w:rsidRPr="00E84646" w:rsidRDefault="00BB5E1F" w:rsidP="00CA4E58">
            <w:pPr>
              <w:pStyle w:val="ConsPlusCell"/>
              <w:jc w:val="center"/>
              <w:rPr>
                <w:rFonts w:ascii="Times New Roman" w:hAnsi="Times New Roman" w:cs="Times New Roman"/>
              </w:rPr>
            </w:pPr>
          </w:p>
        </w:tc>
        <w:tc>
          <w:tcPr>
            <w:tcW w:w="1559" w:type="dxa"/>
            <w:vMerge/>
            <w:vAlign w:val="center"/>
          </w:tcPr>
          <w:p w:rsidR="00BB5E1F" w:rsidRPr="00124120" w:rsidRDefault="00BB5E1F" w:rsidP="00CA4E58">
            <w:pPr>
              <w:pStyle w:val="ConsPlusCell"/>
              <w:jc w:val="center"/>
              <w:rPr>
                <w:rFonts w:ascii="Times New Roman" w:hAnsi="Times New Roman" w:cs="Times New Roman"/>
              </w:rPr>
            </w:pPr>
          </w:p>
        </w:tc>
        <w:tc>
          <w:tcPr>
            <w:tcW w:w="1701"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BB5E1F" w:rsidRPr="00E84646" w:rsidRDefault="00BB5E1F"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BB5E1F" w:rsidRPr="00124120" w:rsidRDefault="00BB5E1F" w:rsidP="00CA4E58">
            <w:pPr>
              <w:pStyle w:val="ConsPlusCell"/>
              <w:jc w:val="center"/>
              <w:rPr>
                <w:rFonts w:ascii="Times New Roman" w:hAnsi="Times New Roman" w:cs="Times New Roman"/>
              </w:rPr>
            </w:pP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6803FF" w:rsidRDefault="002B6AD1"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BB5E1F" w:rsidRPr="006803FF" w:rsidRDefault="002B6AD1"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BB5E1F" w:rsidRPr="006803FF" w:rsidRDefault="00BB5E1F" w:rsidP="00CA4E58">
            <w:pPr>
              <w:pStyle w:val="ConsPlusCell"/>
              <w:jc w:val="right"/>
              <w:rPr>
                <w:rFonts w:ascii="Times New Roman" w:hAnsi="Times New Roman" w:cs="Times New Roman"/>
                <w:b/>
              </w:rPr>
            </w:pPr>
          </w:p>
        </w:tc>
        <w:tc>
          <w:tcPr>
            <w:tcW w:w="1275" w:type="dxa"/>
          </w:tcPr>
          <w:p w:rsidR="00BB5E1F" w:rsidRPr="006803FF" w:rsidRDefault="006803FF" w:rsidP="00CA4E58">
            <w:pPr>
              <w:pStyle w:val="ConsPlusCell"/>
              <w:jc w:val="right"/>
              <w:rPr>
                <w:rFonts w:ascii="Times New Roman" w:hAnsi="Times New Roman" w:cs="Times New Roman"/>
                <w:b/>
              </w:rPr>
            </w:pPr>
            <w:r w:rsidRPr="006803FF">
              <w:rPr>
                <w:rFonts w:ascii="Times New Roman" w:hAnsi="Times New Roman" w:cs="Times New Roman"/>
                <w:b/>
              </w:rPr>
              <w:t>21 268,11</w:t>
            </w:r>
          </w:p>
        </w:tc>
      </w:tr>
      <w:tr w:rsidR="00BB5E1F" w:rsidRPr="008300A8" w:rsidTr="00197783">
        <w:trPr>
          <w:trHeight w:val="70"/>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BB5E1F" w:rsidRPr="00C633EC" w:rsidRDefault="00BB5E1F"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BB5E1F" w:rsidRPr="00C633EC" w:rsidRDefault="00BB5E1F" w:rsidP="00CA4E58">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97127" w:rsidRDefault="00BB5E1F" w:rsidP="00A32D39">
            <w:pPr>
              <w:jc w:val="center"/>
            </w:pPr>
            <w:r w:rsidRPr="00486D0D">
              <w:t>-</w:t>
            </w:r>
          </w:p>
        </w:tc>
        <w:tc>
          <w:tcPr>
            <w:tcW w:w="1276" w:type="dxa"/>
          </w:tcPr>
          <w:p w:rsidR="00BB5E1F" w:rsidRPr="00E84646"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BB5E1F" w:rsidRPr="00E84646" w:rsidRDefault="00BB5E1F"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100,00</w:t>
            </w:r>
          </w:p>
        </w:tc>
      </w:tr>
      <w:tr w:rsidR="00BB5E1F" w:rsidRPr="00486D0D" w:rsidTr="00CA4E58">
        <w:trPr>
          <w:tblCellSpacing w:w="5" w:type="nil"/>
        </w:trPr>
        <w:tc>
          <w:tcPr>
            <w:tcW w:w="642" w:type="dxa"/>
          </w:tcPr>
          <w:p w:rsidR="00BB5E1F" w:rsidRPr="00486D0D" w:rsidRDefault="00BB5E1F"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BB5E1F" w:rsidRPr="00486D0D" w:rsidRDefault="00BB5E1F"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BB5E1F" w:rsidRPr="00486D0D" w:rsidRDefault="00BB5E1F"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486D0D" w:rsidRDefault="00BB5E1F" w:rsidP="00CA4E58">
            <w:pPr>
              <w:pStyle w:val="ConsPlusCell"/>
              <w:jc w:val="center"/>
              <w:rPr>
                <w:rFonts w:ascii="Times New Roman" w:hAnsi="Times New Roman" w:cs="Times New Roman"/>
              </w:rPr>
            </w:pPr>
          </w:p>
        </w:tc>
        <w:tc>
          <w:tcPr>
            <w:tcW w:w="850" w:type="dxa"/>
          </w:tcPr>
          <w:p w:rsidR="00BB5E1F" w:rsidRPr="00486D0D" w:rsidRDefault="00BB5E1F" w:rsidP="00CA4E58">
            <w:pPr>
              <w:pStyle w:val="ConsPlusCell"/>
              <w:rPr>
                <w:rFonts w:ascii="Times New Roman" w:hAnsi="Times New Roman" w:cs="Times New Roman"/>
              </w:rPr>
            </w:pPr>
          </w:p>
        </w:tc>
        <w:tc>
          <w:tcPr>
            <w:tcW w:w="1559" w:type="dxa"/>
          </w:tcPr>
          <w:p w:rsidR="00BB5E1F" w:rsidRPr="00E97127" w:rsidRDefault="00BB5E1F" w:rsidP="00A32D39">
            <w:pPr>
              <w:jc w:val="center"/>
            </w:pPr>
            <w:r w:rsidRPr="00486D0D">
              <w:t>-</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CA4E58">
            <w:pPr>
              <w:pStyle w:val="ConsPlusCell"/>
              <w:jc w:val="right"/>
              <w:rPr>
                <w:rFonts w:ascii="Times New Roman" w:hAnsi="Times New Roman" w:cs="Times New Roman"/>
              </w:rPr>
            </w:pPr>
            <w:r w:rsidRPr="00486D0D">
              <w:rPr>
                <w:rFonts w:ascii="Times New Roman" w:hAnsi="Times New Roman" w:cs="Times New Roman"/>
              </w:rPr>
              <w:t>100,00</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CA4E58">
            <w:pPr>
              <w:pStyle w:val="ConsPlusCell"/>
              <w:jc w:val="right"/>
              <w:rPr>
                <w:rFonts w:ascii="Times New Roman" w:hAnsi="Times New Roman" w:cs="Times New Roman"/>
              </w:rPr>
            </w:pPr>
            <w:r w:rsidRPr="00486D0D">
              <w:rPr>
                <w:rFonts w:ascii="Times New Roman" w:hAnsi="Times New Roman" w:cs="Times New Roman"/>
              </w:rPr>
              <w:t>100,00</w:t>
            </w:r>
          </w:p>
        </w:tc>
      </w:tr>
      <w:tr w:rsidR="00BB5E1F" w:rsidRPr="00486D0D" w:rsidTr="00CA4E58">
        <w:trPr>
          <w:tblCellSpacing w:w="5" w:type="nil"/>
        </w:trPr>
        <w:tc>
          <w:tcPr>
            <w:tcW w:w="642" w:type="dxa"/>
          </w:tcPr>
          <w:p w:rsidR="00BB5E1F" w:rsidRPr="00486D0D" w:rsidRDefault="00BB5E1F"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BB5E1F" w:rsidRPr="00486D0D" w:rsidRDefault="00BB5E1F"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CA4E58">
            <w:pPr>
              <w:pStyle w:val="ConsPlusCell"/>
              <w:jc w:val="center"/>
              <w:rPr>
                <w:rFonts w:ascii="Times New Roman" w:hAnsi="Times New Roman" w:cs="Times New Roman"/>
              </w:rPr>
            </w:pPr>
          </w:p>
        </w:tc>
        <w:tc>
          <w:tcPr>
            <w:tcW w:w="850" w:type="dxa"/>
          </w:tcPr>
          <w:p w:rsidR="00BB5E1F" w:rsidRPr="00486D0D" w:rsidRDefault="00BB5E1F" w:rsidP="00CA4E58">
            <w:pPr>
              <w:pStyle w:val="ConsPlusCell"/>
              <w:rPr>
                <w:rFonts w:ascii="Times New Roman" w:hAnsi="Times New Roman" w:cs="Times New Roman"/>
              </w:rPr>
            </w:pPr>
          </w:p>
        </w:tc>
        <w:tc>
          <w:tcPr>
            <w:tcW w:w="1559" w:type="dxa"/>
          </w:tcPr>
          <w:p w:rsidR="00BB5E1F" w:rsidRPr="00E97127" w:rsidRDefault="00BB5E1F" w:rsidP="00A32D39">
            <w:pPr>
              <w:jc w:val="center"/>
            </w:pPr>
            <w:r w:rsidRPr="00486D0D">
              <w:t>-</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pStyle w:val="ConsPlusCell"/>
              <w:jc w:val="center"/>
              <w:rPr>
                <w:rFonts w:ascii="Times New Roman" w:hAnsi="Times New Roman" w:cs="Times New Roman"/>
              </w:rPr>
            </w:pP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pStyle w:val="ConsPlusCell"/>
              <w:jc w:val="center"/>
              <w:rPr>
                <w:rFonts w:ascii="Times New Roman" w:hAnsi="Times New Roman" w:cs="Times New Roman"/>
              </w:rPr>
            </w:pPr>
          </w:p>
        </w:tc>
      </w:tr>
      <w:tr w:rsidR="00BB5E1F" w:rsidRPr="00486D0D" w:rsidTr="002E3F91">
        <w:trPr>
          <w:tblCellSpacing w:w="5" w:type="nil"/>
        </w:trPr>
        <w:tc>
          <w:tcPr>
            <w:tcW w:w="642" w:type="dxa"/>
          </w:tcPr>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BB5E1F" w:rsidRPr="00486D0D" w:rsidRDefault="00BB5E1F"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BB5E1F" w:rsidRPr="00124120" w:rsidRDefault="00BB5E1F"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2E3F91">
            <w:pPr>
              <w:pStyle w:val="ConsPlusCell"/>
              <w:jc w:val="center"/>
              <w:rPr>
                <w:rFonts w:ascii="Times New Roman" w:hAnsi="Times New Roman" w:cs="Times New Roman"/>
              </w:rPr>
            </w:pPr>
          </w:p>
        </w:tc>
        <w:tc>
          <w:tcPr>
            <w:tcW w:w="850" w:type="dxa"/>
          </w:tcPr>
          <w:p w:rsidR="00BB5E1F" w:rsidRPr="00486D0D" w:rsidRDefault="00BB5E1F" w:rsidP="002E3F91">
            <w:pPr>
              <w:pStyle w:val="ConsPlusCell"/>
              <w:rPr>
                <w:rFonts w:ascii="Times New Roman" w:hAnsi="Times New Roman" w:cs="Times New Roman"/>
              </w:rPr>
            </w:pPr>
          </w:p>
        </w:tc>
        <w:tc>
          <w:tcPr>
            <w:tcW w:w="1559"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shd w:val="clear" w:color="auto" w:fill="FFFFFF"/>
              <w:jc w:val="center"/>
              <w:rPr>
                <w:sz w:val="22"/>
                <w:szCs w:val="22"/>
              </w:rPr>
            </w:pP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shd w:val="clear" w:color="auto" w:fill="FFFFFF"/>
              <w:jc w:val="center"/>
              <w:rPr>
                <w:sz w:val="22"/>
                <w:szCs w:val="22"/>
              </w:rPr>
            </w:pPr>
          </w:p>
        </w:tc>
      </w:tr>
      <w:tr w:rsidR="00BB5E1F" w:rsidRPr="00486D0D" w:rsidTr="002E3F91">
        <w:trPr>
          <w:tblCellSpacing w:w="5" w:type="nil"/>
        </w:trPr>
        <w:tc>
          <w:tcPr>
            <w:tcW w:w="642" w:type="dxa"/>
          </w:tcPr>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BB5E1F" w:rsidRPr="00486D0D" w:rsidRDefault="00BB5E1F"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BB5E1F" w:rsidRPr="00124120" w:rsidRDefault="00BB5E1F"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2E3F91">
            <w:pPr>
              <w:pStyle w:val="ConsPlusCell"/>
              <w:jc w:val="center"/>
              <w:rPr>
                <w:rFonts w:ascii="Times New Roman" w:hAnsi="Times New Roman" w:cs="Times New Roman"/>
              </w:rPr>
            </w:pPr>
          </w:p>
        </w:tc>
        <w:tc>
          <w:tcPr>
            <w:tcW w:w="850" w:type="dxa"/>
          </w:tcPr>
          <w:p w:rsidR="00BB5E1F" w:rsidRPr="00486D0D" w:rsidRDefault="00BB5E1F" w:rsidP="002E3F91">
            <w:pPr>
              <w:pStyle w:val="ConsPlusCell"/>
              <w:rPr>
                <w:rFonts w:ascii="Times New Roman" w:hAnsi="Times New Roman" w:cs="Times New Roman"/>
              </w:rPr>
            </w:pPr>
          </w:p>
        </w:tc>
        <w:tc>
          <w:tcPr>
            <w:tcW w:w="1559"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shd w:val="clear" w:color="auto" w:fill="FFFFFF"/>
              <w:jc w:val="center"/>
              <w:rPr>
                <w:sz w:val="22"/>
                <w:szCs w:val="22"/>
              </w:rPr>
            </w:pPr>
          </w:p>
        </w:tc>
        <w:tc>
          <w:tcPr>
            <w:tcW w:w="1276" w:type="dxa"/>
          </w:tcPr>
          <w:p w:rsidR="00BB5E1F" w:rsidRPr="00486D0D" w:rsidRDefault="00BB5E1F" w:rsidP="002E3F91">
            <w:pPr>
              <w:pStyle w:val="ConsPlusCell"/>
              <w:jc w:val="right"/>
              <w:rPr>
                <w:rFonts w:ascii="Times New Roman" w:hAnsi="Times New Roman" w:cs="Times New Roman"/>
              </w:rPr>
            </w:pPr>
          </w:p>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shd w:val="clear" w:color="auto" w:fill="FFFFFF"/>
              <w:jc w:val="center"/>
              <w:rPr>
                <w:sz w:val="22"/>
                <w:szCs w:val="22"/>
              </w:rPr>
            </w:pPr>
          </w:p>
        </w:tc>
      </w:tr>
      <w:tr w:rsidR="00BB5E1F" w:rsidRPr="00486D0D" w:rsidTr="002E3F91">
        <w:trPr>
          <w:tblCellSpacing w:w="5" w:type="nil"/>
        </w:trPr>
        <w:tc>
          <w:tcPr>
            <w:tcW w:w="642" w:type="dxa"/>
          </w:tcPr>
          <w:p w:rsidR="00BB5E1F" w:rsidRPr="00486D0D" w:rsidRDefault="00BB5E1F"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BB5E1F" w:rsidRPr="00486D0D" w:rsidRDefault="00BB5E1F"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BB5E1F" w:rsidRPr="00124120" w:rsidRDefault="00BB5E1F"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BB5E1F" w:rsidRPr="00486D0D" w:rsidRDefault="00BB5E1F" w:rsidP="002E3F91">
            <w:pPr>
              <w:pStyle w:val="ConsPlusCell"/>
              <w:jc w:val="center"/>
              <w:rPr>
                <w:rFonts w:ascii="Times New Roman" w:hAnsi="Times New Roman" w:cs="Times New Roman"/>
              </w:rPr>
            </w:pPr>
          </w:p>
        </w:tc>
        <w:tc>
          <w:tcPr>
            <w:tcW w:w="850" w:type="dxa"/>
          </w:tcPr>
          <w:p w:rsidR="00BB5E1F" w:rsidRPr="00486D0D" w:rsidRDefault="00BB5E1F" w:rsidP="002E3F91">
            <w:pPr>
              <w:pStyle w:val="ConsPlusCell"/>
              <w:rPr>
                <w:rFonts w:ascii="Times New Roman" w:hAnsi="Times New Roman" w:cs="Times New Roman"/>
              </w:rPr>
            </w:pPr>
          </w:p>
        </w:tc>
        <w:tc>
          <w:tcPr>
            <w:tcW w:w="1559"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BB5E1F" w:rsidRPr="00486D0D" w:rsidRDefault="00BB5E1F" w:rsidP="00A32D39">
            <w:pPr>
              <w:shd w:val="clear" w:color="auto" w:fill="FFFFFF"/>
              <w:ind w:left="278" w:hanging="278"/>
              <w:jc w:val="center"/>
              <w:rPr>
                <w:sz w:val="22"/>
                <w:szCs w:val="22"/>
              </w:rPr>
            </w:pPr>
          </w:p>
        </w:tc>
        <w:tc>
          <w:tcPr>
            <w:tcW w:w="1276" w:type="dxa"/>
          </w:tcPr>
          <w:p w:rsidR="00BB5E1F" w:rsidRPr="00486D0D" w:rsidRDefault="00BB5E1F"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BB5E1F" w:rsidRPr="00486D0D" w:rsidRDefault="00BB5E1F" w:rsidP="00A32D39">
            <w:pPr>
              <w:shd w:val="clear" w:color="auto" w:fill="FFFFFF"/>
              <w:ind w:left="278" w:hanging="278"/>
              <w:jc w:val="center"/>
              <w:rPr>
                <w:sz w:val="22"/>
                <w:szCs w:val="22"/>
              </w:rPr>
            </w:pP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BB5E1F" w:rsidRPr="00E96F53" w:rsidRDefault="00BB5E1F"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BB5E1F" w:rsidRPr="00E96F53" w:rsidRDefault="00BB5E1F"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b/>
              </w:rPr>
            </w:pPr>
            <w:r>
              <w:rPr>
                <w:rFonts w:ascii="Times New Roman" w:hAnsi="Times New Roman" w:cs="Times New Roman"/>
                <w:b/>
              </w:rPr>
              <w:t>6 100,00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Pr="00E84646" w:rsidRDefault="00BB5E1F" w:rsidP="00E96F53">
            <w:pPr>
              <w:pStyle w:val="ConsPlusCell"/>
              <w:jc w:val="right"/>
              <w:rPr>
                <w:rFonts w:ascii="Times New Roman" w:hAnsi="Times New Roman" w:cs="Times New Roman"/>
                <w:b/>
              </w:rPr>
            </w:pPr>
            <w:r>
              <w:rPr>
                <w:rFonts w:ascii="Times New Roman" w:hAnsi="Times New Roman" w:cs="Times New Roman"/>
                <w:b/>
              </w:rPr>
              <w:t>6 100,00</w:t>
            </w:r>
          </w:p>
        </w:tc>
      </w:tr>
      <w:tr w:rsidR="00BB5E1F" w:rsidRPr="00486D0D" w:rsidTr="00441AA9">
        <w:trPr>
          <w:tblCellSpacing w:w="5" w:type="nil"/>
        </w:trPr>
        <w:tc>
          <w:tcPr>
            <w:tcW w:w="642" w:type="dxa"/>
          </w:tcPr>
          <w:p w:rsidR="00BB5E1F" w:rsidRPr="00486D0D" w:rsidRDefault="00BB5E1F"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BB5E1F" w:rsidRPr="00486D0D" w:rsidRDefault="00BB5E1F"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BB5E1F" w:rsidRPr="00486D0D" w:rsidRDefault="00BB5E1F"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объектов жилищно-коммунального хозяйства</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486D0D" w:rsidRDefault="00BB5E1F" w:rsidP="00441AA9">
            <w:pPr>
              <w:pStyle w:val="ConsPlusCell"/>
              <w:jc w:val="center"/>
              <w:rPr>
                <w:rFonts w:ascii="Times New Roman" w:hAnsi="Times New Roman" w:cs="Times New Roman"/>
              </w:rPr>
            </w:pPr>
          </w:p>
        </w:tc>
        <w:tc>
          <w:tcPr>
            <w:tcW w:w="850" w:type="dxa"/>
          </w:tcPr>
          <w:p w:rsidR="00BB5E1F" w:rsidRPr="00486D0D" w:rsidRDefault="00BB5E1F" w:rsidP="00441AA9">
            <w:pPr>
              <w:pStyle w:val="ConsPlusCell"/>
              <w:rPr>
                <w:rFonts w:ascii="Times New Roman" w:hAnsi="Times New Roman" w:cs="Times New Roman"/>
              </w:rPr>
            </w:pPr>
          </w:p>
        </w:tc>
        <w:tc>
          <w:tcPr>
            <w:tcW w:w="1559"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13798D" w:rsidRDefault="00BB5E1F" w:rsidP="00441AA9">
            <w:pPr>
              <w:pStyle w:val="ConsPlusCell"/>
              <w:jc w:val="right"/>
              <w:rPr>
                <w:rFonts w:ascii="Times New Roman" w:hAnsi="Times New Roman" w:cs="Times New Roman"/>
                <w:b/>
              </w:rPr>
            </w:pPr>
            <w:r w:rsidRPr="0013798D">
              <w:rPr>
                <w:rFonts w:ascii="Times New Roman" w:hAnsi="Times New Roman" w:cs="Times New Roman"/>
                <w:b/>
              </w:rPr>
              <w:t>500,00</w:t>
            </w:r>
          </w:p>
        </w:tc>
        <w:tc>
          <w:tcPr>
            <w:tcW w:w="1276" w:type="dxa"/>
          </w:tcPr>
          <w:p w:rsidR="00BB5E1F" w:rsidRPr="0013798D" w:rsidRDefault="00BB5E1F" w:rsidP="00441AA9">
            <w:pPr>
              <w:pStyle w:val="ConsPlusCell"/>
              <w:jc w:val="right"/>
              <w:rPr>
                <w:rFonts w:ascii="Times New Roman" w:hAnsi="Times New Roman" w:cs="Times New Roman"/>
                <w:b/>
              </w:rPr>
            </w:pPr>
          </w:p>
        </w:tc>
        <w:tc>
          <w:tcPr>
            <w:tcW w:w="1275" w:type="dxa"/>
          </w:tcPr>
          <w:p w:rsidR="00BB5E1F" w:rsidRPr="0013798D" w:rsidRDefault="00BB5E1F" w:rsidP="00441AA9">
            <w:pPr>
              <w:pStyle w:val="ConsPlusCell"/>
              <w:jc w:val="right"/>
              <w:rPr>
                <w:rFonts w:ascii="Times New Roman" w:hAnsi="Times New Roman" w:cs="Times New Roman"/>
                <w:b/>
              </w:rPr>
            </w:pPr>
            <w:r w:rsidRPr="0013798D">
              <w:rPr>
                <w:rFonts w:ascii="Times New Roman" w:hAnsi="Times New Roman" w:cs="Times New Roman"/>
                <w:b/>
              </w:rPr>
              <w:t>500,00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13798D" w:rsidRPr="00486D0D" w:rsidRDefault="0013798D"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b/>
              </w:rPr>
              <w:t xml:space="preserve"> </w:t>
            </w:r>
            <w:r>
              <w:rPr>
                <w:rFonts w:ascii="Times New Roman" w:hAnsi="Times New Roman" w:cs="Times New Roman"/>
              </w:rPr>
              <w:t>Капитальный ремонт общего имущества многоквартирных домов</w:t>
            </w:r>
          </w:p>
        </w:tc>
        <w:tc>
          <w:tcPr>
            <w:tcW w:w="1559" w:type="dxa"/>
          </w:tcPr>
          <w:p w:rsidR="0013798D" w:rsidRDefault="0013798D" w:rsidP="0013798D">
            <w:pPr>
              <w:jc w:val="center"/>
            </w:pPr>
            <w:r w:rsidRPr="00AE3E26">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500,00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13798D" w:rsidRPr="00486D0D" w:rsidRDefault="0013798D"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b/>
              </w:rPr>
              <w:t xml:space="preserve">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13798D" w:rsidRDefault="0013798D" w:rsidP="0013798D">
            <w:pPr>
              <w:jc w:val="center"/>
            </w:pPr>
            <w:r w:rsidRPr="00AE3E26">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shd w:val="clear" w:color="auto" w:fill="FFFFFF"/>
              <w:jc w:val="right"/>
              <w:rPr>
                <w:sz w:val="22"/>
                <w:szCs w:val="22"/>
              </w:rPr>
            </w:pP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13798D" w:rsidRPr="00486D0D" w:rsidRDefault="0013798D" w:rsidP="00441AA9">
            <w:pPr>
              <w:shd w:val="clear" w:color="auto" w:fill="FFFFFF"/>
              <w:jc w:val="right"/>
              <w:rPr>
                <w:sz w:val="22"/>
                <w:szCs w:val="22"/>
              </w:rPr>
            </w:pP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.1.3</w:t>
            </w:r>
          </w:p>
        </w:tc>
        <w:tc>
          <w:tcPr>
            <w:tcW w:w="3828" w:type="dxa"/>
          </w:tcPr>
          <w:p w:rsidR="0013798D" w:rsidRPr="00486D0D" w:rsidRDefault="0013798D" w:rsidP="00516867">
            <w:pPr>
              <w:pStyle w:val="ConsPlusCell"/>
              <w:rPr>
                <w:rFonts w:ascii="Times New Roman" w:hAnsi="Times New Roman" w:cs="Times New Roman"/>
              </w:rPr>
            </w:pPr>
            <w:r w:rsidRPr="00486D0D">
              <w:rPr>
                <w:rFonts w:ascii="Times New Roman" w:hAnsi="Times New Roman" w:cs="Times New Roman"/>
                <w:b/>
              </w:rPr>
              <w:t>Мероприятие 3</w:t>
            </w:r>
            <w:r>
              <w:rPr>
                <w:rFonts w:ascii="Times New Roman" w:hAnsi="Times New Roman" w:cs="Times New Roman"/>
                <w:b/>
              </w:rPr>
              <w:t xml:space="preserve"> </w:t>
            </w:r>
            <w:r>
              <w:rPr>
                <w:rFonts w:ascii="Times New Roman" w:hAnsi="Times New Roman" w:cs="Times New Roman"/>
              </w:rPr>
              <w:t>Содержание и капитальный ремонт объектов жилищно-коммунального хозяйства</w:t>
            </w:r>
          </w:p>
        </w:tc>
        <w:tc>
          <w:tcPr>
            <w:tcW w:w="1559" w:type="dxa"/>
          </w:tcPr>
          <w:p w:rsidR="0013798D" w:rsidRDefault="0013798D" w:rsidP="0013798D">
            <w:pPr>
              <w:jc w:val="center"/>
            </w:pPr>
            <w:r w:rsidRPr="00AE3E26">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shd w:val="clear" w:color="auto" w:fill="FFFFFF"/>
              <w:jc w:val="right"/>
              <w:rPr>
                <w:sz w:val="22"/>
                <w:szCs w:val="22"/>
              </w:rPr>
            </w:pP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13798D" w:rsidRPr="00486D0D" w:rsidRDefault="0013798D" w:rsidP="00441AA9">
            <w:pPr>
              <w:shd w:val="clear" w:color="auto" w:fill="FFFFFF"/>
              <w:jc w:val="right"/>
              <w:rPr>
                <w:sz w:val="22"/>
                <w:szCs w:val="22"/>
              </w:rPr>
            </w:pPr>
          </w:p>
        </w:tc>
      </w:tr>
      <w:tr w:rsidR="00BB5E1F" w:rsidRPr="00486D0D" w:rsidTr="00441AA9">
        <w:trPr>
          <w:tblCellSpacing w:w="5" w:type="nil"/>
        </w:trPr>
        <w:tc>
          <w:tcPr>
            <w:tcW w:w="642" w:type="dxa"/>
          </w:tcPr>
          <w:p w:rsidR="00BB5E1F" w:rsidRPr="00486D0D" w:rsidRDefault="00BB5E1F"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BB5E1F" w:rsidRPr="00486D0D" w:rsidRDefault="00BB5E1F"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BB5E1F" w:rsidRPr="00486D0D" w:rsidRDefault="00BB5E1F"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объектов жилищно-коммунального хозяйства</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486D0D" w:rsidRDefault="00BB5E1F" w:rsidP="00441AA9">
            <w:pPr>
              <w:pStyle w:val="ConsPlusCell"/>
              <w:jc w:val="center"/>
              <w:rPr>
                <w:rFonts w:ascii="Times New Roman" w:hAnsi="Times New Roman" w:cs="Times New Roman"/>
              </w:rPr>
            </w:pPr>
          </w:p>
        </w:tc>
        <w:tc>
          <w:tcPr>
            <w:tcW w:w="850" w:type="dxa"/>
          </w:tcPr>
          <w:p w:rsidR="00BB5E1F" w:rsidRPr="00486D0D" w:rsidRDefault="00BB5E1F" w:rsidP="00441AA9">
            <w:pPr>
              <w:pStyle w:val="ConsPlusCell"/>
              <w:rPr>
                <w:rFonts w:ascii="Times New Roman" w:hAnsi="Times New Roman" w:cs="Times New Roman"/>
              </w:rPr>
            </w:pPr>
          </w:p>
        </w:tc>
        <w:tc>
          <w:tcPr>
            <w:tcW w:w="1559"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124120" w:rsidRDefault="00BB5E1F" w:rsidP="00441AA9">
            <w:pPr>
              <w:pStyle w:val="ConsPlusCell"/>
              <w:jc w:val="right"/>
              <w:rPr>
                <w:rFonts w:ascii="Times New Roman" w:hAnsi="Times New Roman" w:cs="Times New Roman"/>
                <w:b/>
              </w:rPr>
            </w:pPr>
            <w:r w:rsidRPr="00124120">
              <w:rPr>
                <w:rFonts w:ascii="Times New Roman" w:hAnsi="Times New Roman" w:cs="Times New Roman"/>
                <w:b/>
              </w:rPr>
              <w:t>5 600,00</w:t>
            </w:r>
          </w:p>
        </w:tc>
        <w:tc>
          <w:tcPr>
            <w:tcW w:w="1276" w:type="dxa"/>
          </w:tcPr>
          <w:p w:rsidR="00BB5E1F" w:rsidRPr="00124120" w:rsidRDefault="00BB5E1F" w:rsidP="00441AA9">
            <w:pPr>
              <w:pStyle w:val="ConsPlusCell"/>
              <w:jc w:val="right"/>
              <w:rPr>
                <w:rFonts w:ascii="Times New Roman" w:hAnsi="Times New Roman" w:cs="Times New Roman"/>
                <w:b/>
              </w:rPr>
            </w:pPr>
          </w:p>
        </w:tc>
        <w:tc>
          <w:tcPr>
            <w:tcW w:w="1275" w:type="dxa"/>
          </w:tcPr>
          <w:p w:rsidR="00BB5E1F" w:rsidRPr="00124120" w:rsidRDefault="00BB5E1F" w:rsidP="00441AA9">
            <w:pPr>
              <w:pStyle w:val="ConsPlusCell"/>
              <w:jc w:val="right"/>
              <w:rPr>
                <w:rFonts w:ascii="Times New Roman" w:hAnsi="Times New Roman" w:cs="Times New Roman"/>
                <w:b/>
              </w:rPr>
            </w:pPr>
            <w:r w:rsidRPr="00124120">
              <w:rPr>
                <w:rFonts w:ascii="Times New Roman" w:hAnsi="Times New Roman" w:cs="Times New Roman"/>
                <w:b/>
              </w:rPr>
              <w:t>5 600,00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13798D" w:rsidRPr="00486D0D" w:rsidRDefault="0013798D"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1 000,00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pStyle w:val="ConsPlusCell"/>
              <w:jc w:val="right"/>
              <w:rPr>
                <w:rFonts w:ascii="Times New Roman" w:hAnsi="Times New Roman" w:cs="Times New Roman"/>
              </w:rPr>
            </w:pPr>
            <w:r>
              <w:rPr>
                <w:rFonts w:ascii="Times New Roman" w:hAnsi="Times New Roman" w:cs="Times New Roman"/>
              </w:rPr>
              <w:t>1 000,00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13798D" w:rsidRPr="00486D0D" w:rsidRDefault="0013798D"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b/>
              </w:rPr>
              <w:t xml:space="preserve"> </w:t>
            </w:r>
            <w:r>
              <w:rPr>
                <w:rFonts w:ascii="Times New Roman" w:hAnsi="Times New Roman" w:cs="Times New Roman"/>
              </w:rPr>
              <w:t>Обслуживание объектов жилищно-коммунального хозяйства</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13798D" w:rsidRPr="00486D0D" w:rsidRDefault="0013798D" w:rsidP="00441AA9">
            <w:pPr>
              <w:shd w:val="clear" w:color="auto" w:fill="FFFFFF"/>
              <w:jc w:val="right"/>
              <w:rPr>
                <w:sz w:val="22"/>
                <w:szCs w:val="22"/>
              </w:rPr>
            </w:pPr>
            <w:r>
              <w:rPr>
                <w:sz w:val="22"/>
                <w:szCs w:val="22"/>
              </w:rPr>
              <w:t>3 600,00</w:t>
            </w:r>
          </w:p>
        </w:tc>
        <w:tc>
          <w:tcPr>
            <w:tcW w:w="1276" w:type="dxa"/>
          </w:tcPr>
          <w:p w:rsidR="0013798D" w:rsidRPr="00486D0D" w:rsidRDefault="0013798D" w:rsidP="00441AA9">
            <w:pPr>
              <w:pStyle w:val="ConsPlusCell"/>
              <w:jc w:val="right"/>
              <w:rPr>
                <w:rFonts w:ascii="Times New Roman" w:hAnsi="Times New Roman" w:cs="Times New Roman"/>
              </w:rPr>
            </w:pPr>
          </w:p>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13798D" w:rsidRPr="00486D0D" w:rsidRDefault="0013798D" w:rsidP="00441AA9">
            <w:pPr>
              <w:shd w:val="clear" w:color="auto" w:fill="FFFFFF"/>
              <w:jc w:val="right"/>
              <w:rPr>
                <w:sz w:val="22"/>
                <w:szCs w:val="22"/>
              </w:rPr>
            </w:pPr>
            <w:r>
              <w:rPr>
                <w:sz w:val="22"/>
                <w:szCs w:val="22"/>
              </w:rPr>
              <w:t>3 600,00</w:t>
            </w:r>
          </w:p>
        </w:tc>
      </w:tr>
      <w:tr w:rsidR="0013798D" w:rsidRPr="00486D0D" w:rsidTr="00441AA9">
        <w:trPr>
          <w:tblCellSpacing w:w="5" w:type="nil"/>
        </w:trPr>
        <w:tc>
          <w:tcPr>
            <w:tcW w:w="642" w:type="dxa"/>
          </w:tcPr>
          <w:p w:rsidR="0013798D" w:rsidRPr="00486D0D" w:rsidRDefault="0013798D"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3</w:t>
            </w:r>
          </w:p>
        </w:tc>
        <w:tc>
          <w:tcPr>
            <w:tcW w:w="3828" w:type="dxa"/>
          </w:tcPr>
          <w:p w:rsidR="0013798D" w:rsidRPr="00486D0D" w:rsidRDefault="002B6AD1" w:rsidP="00681C13">
            <w:pPr>
              <w:pStyle w:val="ConsPlusCell"/>
              <w:rPr>
                <w:rFonts w:ascii="Times New Roman" w:hAnsi="Times New Roman" w:cs="Times New Roman"/>
                <w:b/>
              </w:rPr>
            </w:pPr>
            <w:r>
              <w:rPr>
                <w:rFonts w:ascii="Times New Roman" w:hAnsi="Times New Roman" w:cs="Times New Roman"/>
                <w:b/>
              </w:rPr>
              <w:t>Мероприятие 3</w:t>
            </w:r>
            <w:r w:rsidR="0013798D">
              <w:rPr>
                <w:rFonts w:ascii="Times New Roman" w:hAnsi="Times New Roman" w:cs="Times New Roman"/>
                <w:b/>
              </w:rPr>
              <w:t xml:space="preserve"> </w:t>
            </w:r>
            <w:r w:rsidR="0013798D" w:rsidRPr="0013798D">
              <w:rPr>
                <w:rFonts w:ascii="Times New Roman" w:hAnsi="Times New Roman" w:cs="Times New Roman"/>
              </w:rPr>
              <w:t>Закупка оборудования, инвентаря, инструментов, угля в котельные</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1 000,00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1 000,00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4</w:t>
            </w:r>
          </w:p>
        </w:tc>
        <w:tc>
          <w:tcPr>
            <w:tcW w:w="3828" w:type="dxa"/>
          </w:tcPr>
          <w:p w:rsidR="0013798D" w:rsidRPr="00486D0D" w:rsidRDefault="002B6AD1" w:rsidP="0013798D">
            <w:pPr>
              <w:pStyle w:val="ConsPlusCell"/>
              <w:rPr>
                <w:rFonts w:ascii="Times New Roman" w:hAnsi="Times New Roman" w:cs="Times New Roman"/>
                <w:b/>
              </w:rPr>
            </w:pPr>
            <w:r>
              <w:rPr>
                <w:rFonts w:ascii="Times New Roman" w:hAnsi="Times New Roman" w:cs="Times New Roman"/>
                <w:b/>
              </w:rPr>
              <w:t>Мероприятие 4</w:t>
            </w:r>
            <w:r w:rsidR="0013798D">
              <w:rPr>
                <w:rFonts w:ascii="Times New Roman" w:hAnsi="Times New Roman" w:cs="Times New Roman"/>
                <w:b/>
              </w:rPr>
              <w:t xml:space="preserve"> </w:t>
            </w:r>
            <w:r w:rsidR="0013798D">
              <w:rPr>
                <w:rFonts w:ascii="Times New Roman" w:hAnsi="Times New Roman" w:cs="Times New Roman"/>
              </w:rPr>
              <w:t>Мероприятия по реализации схемы теплоснабжения</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5</w:t>
            </w:r>
          </w:p>
        </w:tc>
        <w:tc>
          <w:tcPr>
            <w:tcW w:w="3828" w:type="dxa"/>
          </w:tcPr>
          <w:p w:rsidR="0013798D" w:rsidRPr="00486D0D" w:rsidRDefault="002B6AD1" w:rsidP="0013798D">
            <w:pPr>
              <w:pStyle w:val="ConsPlusCell"/>
              <w:rPr>
                <w:rFonts w:ascii="Times New Roman" w:hAnsi="Times New Roman" w:cs="Times New Roman"/>
                <w:b/>
              </w:rPr>
            </w:pPr>
            <w:r>
              <w:rPr>
                <w:rFonts w:ascii="Times New Roman" w:hAnsi="Times New Roman" w:cs="Times New Roman"/>
                <w:b/>
              </w:rPr>
              <w:t>Мероприятие 5</w:t>
            </w:r>
            <w:r w:rsidR="0013798D">
              <w:rPr>
                <w:rFonts w:ascii="Times New Roman" w:hAnsi="Times New Roman" w:cs="Times New Roman"/>
                <w:b/>
              </w:rPr>
              <w:t xml:space="preserve"> </w:t>
            </w:r>
            <w:r w:rsidR="0013798D">
              <w:rPr>
                <w:rFonts w:ascii="Times New Roman" w:hAnsi="Times New Roman" w:cs="Times New Roman"/>
              </w:rPr>
              <w:t>Мероприятия по реализации схемы водоснабжения</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0,00</w:t>
            </w:r>
          </w:p>
        </w:tc>
      </w:tr>
      <w:tr w:rsidR="0013798D" w:rsidRPr="00486D0D" w:rsidTr="00441AA9">
        <w:trPr>
          <w:tblCellSpacing w:w="5" w:type="nil"/>
        </w:trPr>
        <w:tc>
          <w:tcPr>
            <w:tcW w:w="642" w:type="dxa"/>
          </w:tcPr>
          <w:p w:rsidR="0013798D" w:rsidRPr="00486D0D" w:rsidRDefault="0013798D"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sidR="002B6AD1">
              <w:rPr>
                <w:rFonts w:ascii="Times New Roman" w:hAnsi="Times New Roman" w:cs="Times New Roman"/>
              </w:rPr>
              <w:t>6</w:t>
            </w:r>
          </w:p>
        </w:tc>
        <w:tc>
          <w:tcPr>
            <w:tcW w:w="3828" w:type="dxa"/>
          </w:tcPr>
          <w:p w:rsidR="0013798D" w:rsidRPr="00486D0D" w:rsidRDefault="002B6AD1" w:rsidP="0013798D">
            <w:pPr>
              <w:pStyle w:val="ConsPlusCell"/>
              <w:rPr>
                <w:rFonts w:ascii="Times New Roman" w:hAnsi="Times New Roman" w:cs="Times New Roman"/>
                <w:b/>
              </w:rPr>
            </w:pPr>
            <w:r>
              <w:rPr>
                <w:rFonts w:ascii="Times New Roman" w:hAnsi="Times New Roman" w:cs="Times New Roman"/>
                <w:b/>
              </w:rPr>
              <w:t>Мероприятие 6</w:t>
            </w:r>
            <w:r w:rsidR="0013798D">
              <w:rPr>
                <w:rFonts w:ascii="Times New Roman" w:hAnsi="Times New Roman" w:cs="Times New Roman"/>
                <w:b/>
              </w:rPr>
              <w:t xml:space="preserve"> </w:t>
            </w:r>
            <w:r w:rsidR="0013798D">
              <w:rPr>
                <w:rFonts w:ascii="Times New Roman" w:hAnsi="Times New Roman" w:cs="Times New Roman"/>
              </w:rPr>
              <w:t>Мероприятия по реализации схемы водоотведения</w:t>
            </w:r>
          </w:p>
        </w:tc>
        <w:tc>
          <w:tcPr>
            <w:tcW w:w="1559" w:type="dxa"/>
          </w:tcPr>
          <w:p w:rsidR="0013798D" w:rsidRDefault="0013798D" w:rsidP="0013798D">
            <w:pPr>
              <w:jc w:val="center"/>
            </w:pPr>
            <w:r w:rsidRPr="00805C80">
              <w:t>-«-</w:t>
            </w:r>
          </w:p>
        </w:tc>
        <w:tc>
          <w:tcPr>
            <w:tcW w:w="1701" w:type="dxa"/>
          </w:tcPr>
          <w:p w:rsidR="0013798D" w:rsidRPr="00486D0D" w:rsidRDefault="0013798D" w:rsidP="00441AA9">
            <w:pPr>
              <w:pStyle w:val="ConsPlusCell"/>
              <w:jc w:val="center"/>
              <w:rPr>
                <w:rFonts w:ascii="Times New Roman" w:hAnsi="Times New Roman" w:cs="Times New Roman"/>
              </w:rPr>
            </w:pPr>
          </w:p>
        </w:tc>
        <w:tc>
          <w:tcPr>
            <w:tcW w:w="850" w:type="dxa"/>
          </w:tcPr>
          <w:p w:rsidR="0013798D" w:rsidRPr="00486D0D" w:rsidRDefault="0013798D" w:rsidP="00441AA9">
            <w:pPr>
              <w:pStyle w:val="ConsPlusCell"/>
              <w:rPr>
                <w:rFonts w:ascii="Times New Roman" w:hAnsi="Times New Roman" w:cs="Times New Roman"/>
              </w:rPr>
            </w:pPr>
          </w:p>
        </w:tc>
        <w:tc>
          <w:tcPr>
            <w:tcW w:w="1559"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pStyle w:val="ConsPlusCell"/>
              <w:jc w:val="right"/>
              <w:rPr>
                <w:rFonts w:ascii="Times New Roman" w:hAnsi="Times New Roman" w:cs="Times New Roman"/>
              </w:rPr>
            </w:pPr>
          </w:p>
        </w:tc>
        <w:tc>
          <w:tcPr>
            <w:tcW w:w="1276" w:type="dxa"/>
          </w:tcPr>
          <w:p w:rsidR="0013798D" w:rsidRPr="00486D0D" w:rsidRDefault="0013798D" w:rsidP="00441AA9">
            <w:pPr>
              <w:shd w:val="clear" w:color="auto" w:fill="FFFFFF"/>
              <w:ind w:left="278"/>
              <w:jc w:val="right"/>
              <w:rPr>
                <w:sz w:val="22"/>
                <w:szCs w:val="22"/>
              </w:rPr>
            </w:pPr>
            <w:r>
              <w:rPr>
                <w:sz w:val="22"/>
                <w:szCs w:val="22"/>
              </w:rPr>
              <w:t>0,00</w:t>
            </w:r>
          </w:p>
        </w:tc>
        <w:tc>
          <w:tcPr>
            <w:tcW w:w="1276" w:type="dxa"/>
          </w:tcPr>
          <w:p w:rsidR="0013798D" w:rsidRPr="00486D0D" w:rsidRDefault="0013798D" w:rsidP="00441AA9">
            <w:pPr>
              <w:pStyle w:val="ConsPlusCell"/>
              <w:jc w:val="right"/>
              <w:rPr>
                <w:rFonts w:ascii="Times New Roman" w:hAnsi="Times New Roman" w:cs="Times New Roman"/>
              </w:rPr>
            </w:pPr>
          </w:p>
        </w:tc>
        <w:tc>
          <w:tcPr>
            <w:tcW w:w="1275" w:type="dxa"/>
          </w:tcPr>
          <w:p w:rsidR="0013798D" w:rsidRPr="00486D0D" w:rsidRDefault="0013798D" w:rsidP="00441AA9">
            <w:pPr>
              <w:shd w:val="clear" w:color="auto" w:fill="FFFFFF"/>
              <w:ind w:left="278"/>
              <w:jc w:val="right"/>
              <w:rPr>
                <w:sz w:val="22"/>
                <w:szCs w:val="22"/>
              </w:rPr>
            </w:pPr>
            <w:r>
              <w:rPr>
                <w:sz w:val="22"/>
                <w:szCs w:val="22"/>
              </w:rPr>
              <w:t>0,00</w:t>
            </w:r>
          </w:p>
        </w:tc>
      </w:tr>
      <w:tr w:rsidR="00BB5E1F" w:rsidRPr="00486D0D" w:rsidTr="00441AA9">
        <w:trPr>
          <w:tblCellSpacing w:w="5" w:type="nil"/>
        </w:trPr>
        <w:tc>
          <w:tcPr>
            <w:tcW w:w="642" w:type="dxa"/>
          </w:tcPr>
          <w:p w:rsidR="00BB5E1F" w:rsidRPr="00486D0D" w:rsidRDefault="00BB5E1F"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BB5E1F" w:rsidRPr="00BA5449" w:rsidRDefault="00BB5E1F" w:rsidP="0013798D">
            <w:pPr>
              <w:pStyle w:val="ConsPlusCell"/>
              <w:rPr>
                <w:rFonts w:ascii="Times New Roman" w:hAnsi="Times New Roman" w:cs="Times New Roman"/>
              </w:rPr>
            </w:pPr>
            <w:r>
              <w:rPr>
                <w:rFonts w:ascii="Times New Roman" w:hAnsi="Times New Roman" w:cs="Times New Roman"/>
                <w:b/>
              </w:rPr>
              <w:t>Мероприятие 8</w:t>
            </w:r>
            <w:r w:rsidR="0013798D">
              <w:rPr>
                <w:rFonts w:ascii="Times New Roman" w:hAnsi="Times New Roman" w:cs="Times New Roman"/>
                <w:b/>
              </w:rPr>
              <w:t xml:space="preserve"> </w:t>
            </w:r>
            <w:r>
              <w:rPr>
                <w:rFonts w:ascii="Times New Roman" w:hAnsi="Times New Roman" w:cs="Times New Roman"/>
              </w:rPr>
              <w:t>Разработка и реализация программы комплексного развития систем коммунальной инфраструктуры</w:t>
            </w:r>
          </w:p>
        </w:tc>
        <w:tc>
          <w:tcPr>
            <w:tcW w:w="1559" w:type="dxa"/>
          </w:tcPr>
          <w:p w:rsidR="00BB5E1F" w:rsidRPr="00124120" w:rsidRDefault="00BB5E1F" w:rsidP="00441AA9">
            <w:pPr>
              <w:pStyle w:val="ConsPlusCell"/>
              <w:jc w:val="center"/>
              <w:rPr>
                <w:rFonts w:ascii="Times New Roman" w:hAnsi="Times New Roman" w:cs="Times New Roman"/>
              </w:rPr>
            </w:pPr>
          </w:p>
        </w:tc>
        <w:tc>
          <w:tcPr>
            <w:tcW w:w="1701" w:type="dxa"/>
          </w:tcPr>
          <w:p w:rsidR="00BB5E1F" w:rsidRPr="00486D0D" w:rsidRDefault="00BB5E1F" w:rsidP="00441AA9">
            <w:pPr>
              <w:pStyle w:val="ConsPlusCell"/>
              <w:jc w:val="center"/>
              <w:rPr>
                <w:rFonts w:ascii="Times New Roman" w:hAnsi="Times New Roman" w:cs="Times New Roman"/>
              </w:rPr>
            </w:pPr>
          </w:p>
        </w:tc>
        <w:tc>
          <w:tcPr>
            <w:tcW w:w="850" w:type="dxa"/>
          </w:tcPr>
          <w:p w:rsidR="00BB5E1F" w:rsidRPr="00486D0D" w:rsidRDefault="00BB5E1F" w:rsidP="00441AA9">
            <w:pPr>
              <w:pStyle w:val="ConsPlusCell"/>
              <w:rPr>
                <w:rFonts w:ascii="Times New Roman" w:hAnsi="Times New Roman" w:cs="Times New Roman"/>
              </w:rPr>
            </w:pPr>
          </w:p>
        </w:tc>
        <w:tc>
          <w:tcPr>
            <w:tcW w:w="1559"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Pr="00486D0D" w:rsidRDefault="00BB5E1F" w:rsidP="00441AA9">
            <w:pPr>
              <w:pStyle w:val="ConsPlusCell"/>
              <w:jc w:val="right"/>
              <w:rPr>
                <w:rFonts w:ascii="Times New Roman" w:hAnsi="Times New Roman" w:cs="Times New Roman"/>
              </w:rPr>
            </w:pPr>
          </w:p>
        </w:tc>
        <w:tc>
          <w:tcPr>
            <w:tcW w:w="1276" w:type="dxa"/>
          </w:tcPr>
          <w:p w:rsidR="00BB5E1F" w:rsidRDefault="00BB5E1F" w:rsidP="00441AA9">
            <w:pPr>
              <w:shd w:val="clear" w:color="auto" w:fill="FFFFFF"/>
              <w:ind w:left="278"/>
              <w:jc w:val="right"/>
              <w:rPr>
                <w:sz w:val="22"/>
                <w:szCs w:val="22"/>
              </w:rPr>
            </w:pPr>
            <w:r>
              <w:rPr>
                <w:sz w:val="22"/>
                <w:szCs w:val="22"/>
              </w:rPr>
              <w:t>0,00</w:t>
            </w:r>
          </w:p>
        </w:tc>
        <w:tc>
          <w:tcPr>
            <w:tcW w:w="1276" w:type="dxa"/>
          </w:tcPr>
          <w:p w:rsidR="00BB5E1F" w:rsidRPr="00486D0D" w:rsidRDefault="00BB5E1F" w:rsidP="00441AA9">
            <w:pPr>
              <w:pStyle w:val="ConsPlusCell"/>
              <w:jc w:val="right"/>
              <w:rPr>
                <w:rFonts w:ascii="Times New Roman" w:hAnsi="Times New Roman" w:cs="Times New Roman"/>
              </w:rPr>
            </w:pPr>
          </w:p>
        </w:tc>
        <w:tc>
          <w:tcPr>
            <w:tcW w:w="1275" w:type="dxa"/>
          </w:tcPr>
          <w:p w:rsidR="00BB5E1F" w:rsidRDefault="00BB5E1F" w:rsidP="00441AA9">
            <w:pPr>
              <w:shd w:val="clear" w:color="auto" w:fill="FFFFFF"/>
              <w:ind w:left="278"/>
              <w:jc w:val="right"/>
              <w:rPr>
                <w:sz w:val="22"/>
                <w:szCs w:val="22"/>
              </w:rPr>
            </w:pPr>
            <w:r>
              <w:rPr>
                <w:sz w:val="22"/>
                <w:szCs w:val="22"/>
              </w:rPr>
              <w:t>0,00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BB5E1F" w:rsidRDefault="00BB5E1F"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BB5E1F" w:rsidRPr="00E96F53" w:rsidRDefault="00BB5E1F" w:rsidP="00961AF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6F5154">
            <w:pPr>
              <w:pStyle w:val="ConsPlusCell"/>
              <w:jc w:val="right"/>
              <w:rPr>
                <w:rFonts w:ascii="Times New Roman" w:hAnsi="Times New Roman" w:cs="Times New Roman"/>
                <w:b/>
              </w:rPr>
            </w:pPr>
            <w:r>
              <w:rPr>
                <w:rFonts w:ascii="Times New Roman" w:hAnsi="Times New Roman" w:cs="Times New Roman"/>
                <w:b/>
              </w:rPr>
              <w:t>3 457,20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BB5E1F" w:rsidRDefault="00BB5E1F"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BB5E1F" w:rsidRPr="00891194" w:rsidRDefault="00BB5E1F"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2 241,80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2 241,80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BB5E1F" w:rsidRDefault="00BB5E1F"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BB5E1F" w:rsidRPr="00891194" w:rsidRDefault="00BB5E1F"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w:t>
            </w:r>
          </w:p>
        </w:tc>
      </w:tr>
      <w:tr w:rsidR="00BB5E1F" w:rsidRPr="008E5EB5" w:rsidTr="002E3F91">
        <w:trPr>
          <w:tblCellSpacing w:w="5" w:type="nil"/>
        </w:trPr>
        <w:tc>
          <w:tcPr>
            <w:tcW w:w="642" w:type="dxa"/>
          </w:tcPr>
          <w:p w:rsidR="00BB5E1F" w:rsidRDefault="00BB5E1F"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BB5E1F" w:rsidRPr="00E84646" w:rsidRDefault="00BB5E1F"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BB5E1F" w:rsidRPr="00E84646" w:rsidRDefault="00BB5E1F"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 xml:space="preserve">ного движения в муниципальном образовании </w:t>
            </w:r>
            <w:proofErr w:type="spellStart"/>
            <w:r>
              <w:rPr>
                <w:rFonts w:ascii="Times New Roman" w:hAnsi="Times New Roman" w:cs="Times New Roman"/>
              </w:rPr>
              <w:t>Лебяженское</w:t>
            </w:r>
            <w:proofErr w:type="spellEnd"/>
            <w:r>
              <w:rPr>
                <w:rFonts w:ascii="Times New Roman" w:hAnsi="Times New Roman" w:cs="Times New Roman"/>
              </w:rPr>
              <w:t xml:space="preserve"> городское поселение</w:t>
            </w:r>
            <w:r w:rsidRPr="00E84646">
              <w:rPr>
                <w:rFonts w:ascii="Times New Roman" w:hAnsi="Times New Roman" w:cs="Times New Roman"/>
              </w:rPr>
              <w:t>»</w:t>
            </w:r>
          </w:p>
        </w:tc>
        <w:tc>
          <w:tcPr>
            <w:tcW w:w="1559" w:type="dxa"/>
          </w:tcPr>
          <w:p w:rsidR="00BB5E1F" w:rsidRPr="00124120" w:rsidRDefault="00BB5E1F"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E96F53">
            <w:pPr>
              <w:pStyle w:val="ConsPlusCell"/>
              <w:jc w:val="center"/>
              <w:rPr>
                <w:rFonts w:ascii="Times New Roman" w:hAnsi="Times New Roman" w:cs="Times New Roman"/>
              </w:rPr>
            </w:pPr>
          </w:p>
        </w:tc>
        <w:tc>
          <w:tcPr>
            <w:tcW w:w="850" w:type="dxa"/>
          </w:tcPr>
          <w:p w:rsidR="00BB5E1F" w:rsidRPr="00E84646" w:rsidRDefault="00BB5E1F" w:rsidP="00E96F53">
            <w:pPr>
              <w:pStyle w:val="ConsPlusCell"/>
              <w:rPr>
                <w:rFonts w:ascii="Times New Roman" w:hAnsi="Times New Roman" w:cs="Times New Roman"/>
              </w:rPr>
            </w:pPr>
          </w:p>
        </w:tc>
        <w:tc>
          <w:tcPr>
            <w:tcW w:w="1559"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Pr="00E84646" w:rsidRDefault="00BB5E1F" w:rsidP="00E96F53">
            <w:pPr>
              <w:pStyle w:val="ConsPlusCell"/>
              <w:jc w:val="right"/>
              <w:rPr>
                <w:rFonts w:ascii="Times New Roman" w:hAnsi="Times New Roman" w:cs="Times New Roman"/>
              </w:rPr>
            </w:pPr>
          </w:p>
        </w:tc>
        <w:tc>
          <w:tcPr>
            <w:tcW w:w="1276"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BB5E1F" w:rsidRPr="00E84646" w:rsidRDefault="00BB5E1F" w:rsidP="00E96F53">
            <w:pPr>
              <w:pStyle w:val="ConsPlusCell"/>
              <w:jc w:val="right"/>
              <w:rPr>
                <w:rFonts w:ascii="Times New Roman" w:hAnsi="Times New Roman" w:cs="Times New Roman"/>
                <w:b/>
              </w:rPr>
            </w:pPr>
          </w:p>
        </w:tc>
        <w:tc>
          <w:tcPr>
            <w:tcW w:w="1275" w:type="dxa"/>
          </w:tcPr>
          <w:p w:rsidR="00BB5E1F" w:rsidRDefault="00BB5E1F" w:rsidP="00E96F53">
            <w:pPr>
              <w:pStyle w:val="ConsPlusCell"/>
              <w:jc w:val="right"/>
              <w:rPr>
                <w:rFonts w:ascii="Times New Roman" w:hAnsi="Times New Roman" w:cs="Times New Roman"/>
                <w:b/>
              </w:rPr>
            </w:pPr>
            <w:r>
              <w:rPr>
                <w:rFonts w:ascii="Times New Roman" w:hAnsi="Times New Roman" w:cs="Times New Roman"/>
                <w:b/>
              </w:rPr>
              <w:t>500,00</w:t>
            </w:r>
          </w:p>
        </w:tc>
      </w:tr>
      <w:tr w:rsidR="002B6AD1" w:rsidRPr="008E5EB5" w:rsidTr="002E3F91">
        <w:trPr>
          <w:tblCellSpacing w:w="5" w:type="nil"/>
        </w:trPr>
        <w:tc>
          <w:tcPr>
            <w:tcW w:w="642" w:type="dxa"/>
          </w:tcPr>
          <w:p w:rsidR="002B6AD1" w:rsidRDefault="002B6AD1"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2B6AD1" w:rsidRPr="00891194" w:rsidRDefault="002B6AD1"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2B6AD1" w:rsidRDefault="002B6AD1" w:rsidP="002B6AD1">
            <w:pPr>
              <w:jc w:val="center"/>
            </w:pPr>
            <w:r w:rsidRPr="001537F6">
              <w:t>-«-</w:t>
            </w:r>
          </w:p>
        </w:tc>
        <w:tc>
          <w:tcPr>
            <w:tcW w:w="1701" w:type="dxa"/>
          </w:tcPr>
          <w:p w:rsidR="002B6AD1" w:rsidRPr="00E84646" w:rsidRDefault="002B6AD1" w:rsidP="00E96F53">
            <w:pPr>
              <w:pStyle w:val="ConsPlusCell"/>
              <w:jc w:val="center"/>
              <w:rPr>
                <w:rFonts w:ascii="Times New Roman" w:hAnsi="Times New Roman" w:cs="Times New Roman"/>
              </w:rPr>
            </w:pPr>
          </w:p>
        </w:tc>
        <w:tc>
          <w:tcPr>
            <w:tcW w:w="850" w:type="dxa"/>
          </w:tcPr>
          <w:p w:rsidR="002B6AD1" w:rsidRPr="00E84646" w:rsidRDefault="002B6AD1" w:rsidP="00E96F53">
            <w:pPr>
              <w:pStyle w:val="ConsPlusCell"/>
              <w:rPr>
                <w:rFonts w:ascii="Times New Roman" w:hAnsi="Times New Roman" w:cs="Times New Roman"/>
              </w:rPr>
            </w:pPr>
          </w:p>
        </w:tc>
        <w:tc>
          <w:tcPr>
            <w:tcW w:w="1559" w:type="dxa"/>
          </w:tcPr>
          <w:p w:rsidR="002B6AD1" w:rsidRPr="00E84646" w:rsidRDefault="002B6AD1" w:rsidP="00E96F53">
            <w:pPr>
              <w:pStyle w:val="ConsPlusCell"/>
              <w:jc w:val="right"/>
              <w:rPr>
                <w:rFonts w:ascii="Times New Roman" w:hAnsi="Times New Roman" w:cs="Times New Roman"/>
              </w:rPr>
            </w:pPr>
          </w:p>
        </w:tc>
        <w:tc>
          <w:tcPr>
            <w:tcW w:w="1276" w:type="dxa"/>
          </w:tcPr>
          <w:p w:rsidR="002B6AD1" w:rsidRPr="00E84646" w:rsidRDefault="002B6AD1" w:rsidP="00E96F53">
            <w:pPr>
              <w:pStyle w:val="ConsPlusCell"/>
              <w:jc w:val="right"/>
              <w:rPr>
                <w:rFonts w:ascii="Times New Roman" w:hAnsi="Times New Roman" w:cs="Times New Roman"/>
              </w:rPr>
            </w:pPr>
          </w:p>
        </w:tc>
        <w:tc>
          <w:tcPr>
            <w:tcW w:w="1276" w:type="dxa"/>
          </w:tcPr>
          <w:p w:rsidR="002B6AD1" w:rsidRPr="005E42B9" w:rsidRDefault="002B6AD1" w:rsidP="00E96F53">
            <w:pPr>
              <w:pStyle w:val="ConsPlusCell"/>
              <w:jc w:val="right"/>
              <w:rPr>
                <w:rFonts w:ascii="Times New Roman" w:hAnsi="Times New Roman" w:cs="Times New Roman"/>
              </w:rPr>
            </w:pPr>
            <w:r w:rsidRPr="005E42B9">
              <w:rPr>
                <w:rFonts w:ascii="Times New Roman" w:hAnsi="Times New Roman" w:cs="Times New Roman"/>
              </w:rPr>
              <w:t>10,00</w:t>
            </w:r>
          </w:p>
        </w:tc>
        <w:tc>
          <w:tcPr>
            <w:tcW w:w="1276" w:type="dxa"/>
          </w:tcPr>
          <w:p w:rsidR="002B6AD1" w:rsidRPr="005E42B9" w:rsidRDefault="002B6AD1" w:rsidP="00E96F53">
            <w:pPr>
              <w:pStyle w:val="ConsPlusCell"/>
              <w:jc w:val="right"/>
              <w:rPr>
                <w:rFonts w:ascii="Times New Roman" w:hAnsi="Times New Roman" w:cs="Times New Roman"/>
              </w:rPr>
            </w:pPr>
          </w:p>
        </w:tc>
        <w:tc>
          <w:tcPr>
            <w:tcW w:w="1275" w:type="dxa"/>
          </w:tcPr>
          <w:p w:rsidR="002B6AD1" w:rsidRPr="005E42B9" w:rsidRDefault="002B6AD1" w:rsidP="00E96F53">
            <w:pPr>
              <w:pStyle w:val="ConsPlusCell"/>
              <w:jc w:val="right"/>
              <w:rPr>
                <w:rFonts w:ascii="Times New Roman" w:hAnsi="Times New Roman" w:cs="Times New Roman"/>
              </w:rPr>
            </w:pPr>
            <w:r w:rsidRPr="005E42B9">
              <w:rPr>
                <w:rFonts w:ascii="Times New Roman" w:hAnsi="Times New Roman" w:cs="Times New Roman"/>
              </w:rPr>
              <w:t>10,00</w:t>
            </w:r>
          </w:p>
        </w:tc>
      </w:tr>
      <w:tr w:rsidR="002B6AD1" w:rsidRPr="008300A8" w:rsidTr="00CA4E58">
        <w:trPr>
          <w:tblCellSpacing w:w="5" w:type="nil"/>
        </w:trPr>
        <w:tc>
          <w:tcPr>
            <w:tcW w:w="642" w:type="dxa"/>
          </w:tcPr>
          <w:p w:rsidR="002B6AD1" w:rsidRPr="00E84646" w:rsidRDefault="002B6AD1"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2B6AD1" w:rsidRPr="00E84646" w:rsidRDefault="002B6AD1"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2B6AD1" w:rsidRDefault="002B6AD1" w:rsidP="002B6AD1">
            <w:pPr>
              <w:jc w:val="center"/>
            </w:pPr>
            <w:r w:rsidRPr="001537F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100,00</w:t>
            </w:r>
          </w:p>
        </w:tc>
      </w:tr>
      <w:tr w:rsidR="002B6AD1" w:rsidRPr="008300A8" w:rsidTr="00441AA9">
        <w:trPr>
          <w:tblCellSpacing w:w="5" w:type="nil"/>
        </w:trPr>
        <w:tc>
          <w:tcPr>
            <w:tcW w:w="642" w:type="dxa"/>
          </w:tcPr>
          <w:p w:rsidR="002B6AD1" w:rsidRPr="00E84646" w:rsidRDefault="002B6AD1"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2B6AD1" w:rsidRPr="00E84646" w:rsidRDefault="002B6AD1"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2B6AD1" w:rsidRDefault="002B6AD1" w:rsidP="002B6AD1">
            <w:pPr>
              <w:jc w:val="center"/>
            </w:pPr>
            <w:r w:rsidRPr="001537F6">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390,00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390,00</w:t>
            </w:r>
          </w:p>
        </w:tc>
      </w:tr>
      <w:tr w:rsidR="002B6AD1" w:rsidRPr="008300A8" w:rsidTr="00441AA9">
        <w:trPr>
          <w:tblCellSpacing w:w="5" w:type="nil"/>
        </w:trPr>
        <w:tc>
          <w:tcPr>
            <w:tcW w:w="642" w:type="dxa"/>
          </w:tcPr>
          <w:p w:rsidR="002B6AD1" w:rsidRPr="00E84646" w:rsidRDefault="002B6AD1"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2B6AD1" w:rsidRDefault="002B6AD1" w:rsidP="00441AA9">
            <w:pPr>
              <w:pStyle w:val="ConsPlusCell"/>
              <w:rPr>
                <w:rFonts w:ascii="Times New Roman" w:hAnsi="Times New Roman" w:cs="Times New Roman"/>
              </w:rPr>
            </w:pPr>
            <w:r>
              <w:rPr>
                <w:rFonts w:ascii="Times New Roman" w:hAnsi="Times New Roman" w:cs="Times New Roman"/>
                <w:b/>
              </w:rPr>
              <w:t>Мероприятие 4</w:t>
            </w:r>
          </w:p>
          <w:p w:rsidR="002B6AD1" w:rsidRPr="00E84646" w:rsidRDefault="002B6AD1"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2B6AD1" w:rsidRDefault="002B6AD1" w:rsidP="002B6AD1">
            <w:pPr>
              <w:jc w:val="center"/>
            </w:pPr>
            <w:r w:rsidRPr="001537F6">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441AA9">
        <w:trPr>
          <w:tblCellSpacing w:w="5" w:type="nil"/>
        </w:trPr>
        <w:tc>
          <w:tcPr>
            <w:tcW w:w="642" w:type="dxa"/>
          </w:tcPr>
          <w:p w:rsidR="00BB5E1F" w:rsidRDefault="00BB5E1F"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BB5E1F" w:rsidRDefault="00BB5E1F"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BB5E1F" w:rsidRPr="00BA5449" w:rsidRDefault="00BB5E1F" w:rsidP="00441AA9">
            <w:pPr>
              <w:pStyle w:val="ConsPlusCell"/>
              <w:rPr>
                <w:rFonts w:ascii="Times New Roman" w:hAnsi="Times New Roman" w:cs="Times New Roman"/>
              </w:rPr>
            </w:pPr>
            <w:r w:rsidRPr="00BA5449">
              <w:rPr>
                <w:rFonts w:ascii="Times New Roman" w:hAnsi="Times New Roman" w:cs="Times New Roman"/>
              </w:rPr>
              <w:t>Содержание</w:t>
            </w:r>
            <w:r w:rsidR="00B75F23">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w:t>
            </w:r>
            <w:r w:rsidRPr="00BA5449">
              <w:rPr>
                <w:rFonts w:ascii="Times New Roman" w:hAnsi="Times New Roman" w:cs="Times New Roman"/>
              </w:rPr>
              <w:lastRenderedPageBreak/>
              <w:t>дорог общего пользования местного значения</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FB7DB5" w:rsidRDefault="00BB5E1F" w:rsidP="00441AA9">
            <w:pPr>
              <w:pStyle w:val="ConsPlusCell"/>
              <w:jc w:val="right"/>
              <w:rPr>
                <w:rFonts w:ascii="Times New Roman" w:hAnsi="Times New Roman" w:cs="Times New Roman"/>
                <w:b/>
              </w:rPr>
            </w:pPr>
            <w:r w:rsidRPr="00FB7DB5">
              <w:rPr>
                <w:rFonts w:ascii="Times New Roman" w:hAnsi="Times New Roman" w:cs="Times New Roman"/>
                <w:b/>
              </w:rPr>
              <w:t>665,4</w:t>
            </w:r>
            <w:r>
              <w:rPr>
                <w:rFonts w:ascii="Times New Roman" w:hAnsi="Times New Roman" w:cs="Times New Roman"/>
                <w:b/>
              </w:rPr>
              <w:t>0</w:t>
            </w:r>
          </w:p>
        </w:tc>
        <w:tc>
          <w:tcPr>
            <w:tcW w:w="1276" w:type="dxa"/>
          </w:tcPr>
          <w:p w:rsidR="00BB5E1F" w:rsidRPr="00FB7DB5" w:rsidRDefault="00BB5E1F" w:rsidP="00441AA9">
            <w:pPr>
              <w:pStyle w:val="ConsPlusCell"/>
              <w:jc w:val="right"/>
              <w:rPr>
                <w:rFonts w:ascii="Times New Roman" w:hAnsi="Times New Roman" w:cs="Times New Roman"/>
                <w:b/>
              </w:rPr>
            </w:pPr>
          </w:p>
        </w:tc>
        <w:tc>
          <w:tcPr>
            <w:tcW w:w="1275" w:type="dxa"/>
          </w:tcPr>
          <w:p w:rsidR="00BB5E1F" w:rsidRPr="00FB7DB5" w:rsidRDefault="00BB5E1F" w:rsidP="00441AA9">
            <w:pPr>
              <w:pStyle w:val="ConsPlusCell"/>
              <w:jc w:val="right"/>
              <w:rPr>
                <w:rFonts w:ascii="Times New Roman" w:hAnsi="Times New Roman" w:cs="Times New Roman"/>
                <w:b/>
              </w:rPr>
            </w:pPr>
            <w:r w:rsidRPr="00FB7DB5">
              <w:rPr>
                <w:rFonts w:ascii="Times New Roman" w:hAnsi="Times New Roman" w:cs="Times New Roman"/>
                <w:b/>
              </w:rPr>
              <w:t>665,4</w:t>
            </w:r>
            <w:r>
              <w:rPr>
                <w:rFonts w:ascii="Times New Roman" w:hAnsi="Times New Roman" w:cs="Times New Roman"/>
                <w:b/>
              </w:rPr>
              <w:t>0</w:t>
            </w:r>
          </w:p>
        </w:tc>
      </w:tr>
      <w:tr w:rsidR="002B6AD1" w:rsidRPr="008300A8" w:rsidTr="00441AA9">
        <w:trPr>
          <w:tblCellSpacing w:w="5" w:type="nil"/>
        </w:trPr>
        <w:tc>
          <w:tcPr>
            <w:tcW w:w="642" w:type="dxa"/>
          </w:tcPr>
          <w:p w:rsidR="002B6AD1" w:rsidRDefault="002B6AD1"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2B6AD1" w:rsidRDefault="002B6AD1" w:rsidP="00441AA9">
            <w:pPr>
              <w:pStyle w:val="ConsPlusCell"/>
              <w:rPr>
                <w:rFonts w:ascii="Times New Roman" w:hAnsi="Times New Roman" w:cs="Times New Roman"/>
                <w:b/>
              </w:rPr>
            </w:pPr>
            <w:r>
              <w:rPr>
                <w:rFonts w:ascii="Times New Roman" w:hAnsi="Times New Roman" w:cs="Times New Roman"/>
                <w:b/>
              </w:rPr>
              <w:t>Мероприятие 1</w:t>
            </w:r>
          </w:p>
          <w:p w:rsidR="002B6AD1" w:rsidRPr="002C1AFE" w:rsidRDefault="002B6AD1"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2B6AD1" w:rsidRDefault="002B6AD1" w:rsidP="002B6AD1">
            <w:pPr>
              <w:jc w:val="center"/>
            </w:pPr>
            <w:r w:rsidRPr="008621A0">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565,40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565,40</w:t>
            </w:r>
          </w:p>
        </w:tc>
      </w:tr>
      <w:tr w:rsidR="002B6AD1" w:rsidRPr="008300A8" w:rsidTr="00441AA9">
        <w:trPr>
          <w:tblCellSpacing w:w="5" w:type="nil"/>
        </w:trPr>
        <w:tc>
          <w:tcPr>
            <w:tcW w:w="642" w:type="dxa"/>
          </w:tcPr>
          <w:p w:rsidR="002B6AD1" w:rsidRDefault="002B6AD1"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2B6AD1" w:rsidRDefault="002B6AD1"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2B6AD1" w:rsidRDefault="002B6AD1" w:rsidP="002B6AD1">
            <w:pPr>
              <w:jc w:val="center"/>
            </w:pPr>
            <w:r w:rsidRPr="008621A0">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Default="002B6AD1" w:rsidP="00441AA9">
            <w:pPr>
              <w:pStyle w:val="ConsPlusCell"/>
              <w:jc w:val="right"/>
              <w:rPr>
                <w:rFonts w:ascii="Times New Roman" w:hAnsi="Times New Roman" w:cs="Times New Roman"/>
              </w:rPr>
            </w:pPr>
            <w:r>
              <w:rPr>
                <w:rFonts w:ascii="Times New Roman" w:hAnsi="Times New Roman" w:cs="Times New Roman"/>
              </w:rPr>
              <w:t>100,00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BB5E1F" w:rsidRPr="00124120" w:rsidRDefault="00BB5E1F"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6F5154">
            <w:pPr>
              <w:pStyle w:val="ConsPlusCell"/>
              <w:jc w:val="right"/>
              <w:rPr>
                <w:rFonts w:ascii="Times New Roman" w:hAnsi="Times New Roman" w:cs="Times New Roman"/>
                <w:b/>
              </w:rPr>
            </w:pPr>
            <w:r>
              <w:rPr>
                <w:rFonts w:ascii="Times New Roman" w:hAnsi="Times New Roman" w:cs="Times New Roman"/>
                <w:b/>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BB5E1F" w:rsidRDefault="00BB5E1F"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BB5E1F" w:rsidRPr="00E84646" w:rsidRDefault="00BB5E1F"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BB5E1F" w:rsidRPr="00124120" w:rsidRDefault="00BB5E1F"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6F5154">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BB5E1F" w:rsidRDefault="00BB5E1F"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BB5E1F" w:rsidRPr="00E84646" w:rsidRDefault="00BB5E1F"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BB5E1F" w:rsidRPr="00124120" w:rsidRDefault="00BB5E1F"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6F5154">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BB5E1F" w:rsidRDefault="00BB5E1F"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BB5E1F" w:rsidRPr="00CA7581" w:rsidRDefault="00BB5E1F" w:rsidP="002C1AF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124120" w:rsidRDefault="00BB5E1F"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BB5E1F" w:rsidRPr="00E84646" w:rsidRDefault="00BB5E1F" w:rsidP="00CA4E58">
            <w:pPr>
              <w:pStyle w:val="ConsPlusCell"/>
              <w:jc w:val="right"/>
              <w:rPr>
                <w:rFonts w:ascii="Times New Roman" w:hAnsi="Times New Roman" w:cs="Times New Roman"/>
                <w:b/>
              </w:rPr>
            </w:pPr>
            <w:r>
              <w:rPr>
                <w:rFonts w:ascii="Times New Roman" w:hAnsi="Times New Roman" w:cs="Times New Roman"/>
                <w:b/>
              </w:rPr>
              <w:t>6 423,17</w:t>
            </w:r>
          </w:p>
        </w:tc>
        <w:tc>
          <w:tcPr>
            <w:tcW w:w="1276" w:type="dxa"/>
          </w:tcPr>
          <w:p w:rsidR="00BB5E1F" w:rsidRPr="00E84646" w:rsidRDefault="00BB5E1F" w:rsidP="00CA4E58">
            <w:pPr>
              <w:pStyle w:val="ConsPlusCell"/>
              <w:jc w:val="right"/>
              <w:rPr>
                <w:rFonts w:ascii="Times New Roman" w:hAnsi="Times New Roman" w:cs="Times New Roman"/>
              </w:rPr>
            </w:pPr>
          </w:p>
        </w:tc>
        <w:tc>
          <w:tcPr>
            <w:tcW w:w="1275" w:type="dxa"/>
          </w:tcPr>
          <w:p w:rsidR="00BB5E1F" w:rsidRPr="00E84646" w:rsidRDefault="00BB5E1F" w:rsidP="00CA4E58">
            <w:pPr>
              <w:pStyle w:val="ConsPlusCell"/>
              <w:jc w:val="right"/>
              <w:rPr>
                <w:rFonts w:ascii="Times New Roman" w:hAnsi="Times New Roman" w:cs="Times New Roman"/>
              </w:rPr>
            </w:pPr>
            <w:r>
              <w:rPr>
                <w:rFonts w:ascii="Times New Roman" w:hAnsi="Times New Roman" w:cs="Times New Roman"/>
                <w:b/>
              </w:rPr>
              <w:t>7 194,91</w:t>
            </w:r>
          </w:p>
        </w:tc>
      </w:tr>
      <w:tr w:rsidR="00BB5E1F" w:rsidRPr="008300A8" w:rsidTr="00441AA9">
        <w:trPr>
          <w:tblCellSpacing w:w="5" w:type="nil"/>
        </w:trPr>
        <w:tc>
          <w:tcPr>
            <w:tcW w:w="642" w:type="dxa"/>
          </w:tcPr>
          <w:p w:rsidR="00BB5E1F" w:rsidRPr="00E84646" w:rsidRDefault="00BB5E1F"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BB5E1F" w:rsidRPr="00E84646" w:rsidRDefault="00BB5E1F"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BB402C" w:rsidRDefault="00BB5E1F" w:rsidP="00441AA9">
            <w:pPr>
              <w:pStyle w:val="ConsPlusCell"/>
              <w:jc w:val="right"/>
              <w:rPr>
                <w:rFonts w:ascii="Times New Roman" w:hAnsi="Times New Roman" w:cs="Times New Roman"/>
                <w:b/>
              </w:rPr>
            </w:pPr>
            <w:r w:rsidRPr="00BB402C">
              <w:rPr>
                <w:rFonts w:ascii="Times New Roman" w:hAnsi="Times New Roman" w:cs="Times New Roman"/>
                <w:b/>
              </w:rPr>
              <w:t>3 000,00</w:t>
            </w:r>
          </w:p>
        </w:tc>
        <w:tc>
          <w:tcPr>
            <w:tcW w:w="1276" w:type="dxa"/>
          </w:tcPr>
          <w:p w:rsidR="00BB5E1F" w:rsidRPr="00BB402C" w:rsidRDefault="00BB5E1F" w:rsidP="00441AA9">
            <w:pPr>
              <w:pStyle w:val="ConsPlusCell"/>
              <w:jc w:val="right"/>
              <w:rPr>
                <w:rFonts w:ascii="Times New Roman" w:hAnsi="Times New Roman" w:cs="Times New Roman"/>
                <w:b/>
              </w:rPr>
            </w:pPr>
          </w:p>
        </w:tc>
        <w:tc>
          <w:tcPr>
            <w:tcW w:w="1275" w:type="dxa"/>
          </w:tcPr>
          <w:p w:rsidR="00BB5E1F" w:rsidRPr="00BB402C" w:rsidRDefault="00BB5E1F" w:rsidP="00E821EB">
            <w:pPr>
              <w:pStyle w:val="ConsPlusCell"/>
              <w:jc w:val="right"/>
              <w:rPr>
                <w:rFonts w:ascii="Times New Roman" w:hAnsi="Times New Roman" w:cs="Times New Roman"/>
                <w:b/>
              </w:rPr>
            </w:pPr>
            <w:r w:rsidRPr="00BB402C">
              <w:rPr>
                <w:rFonts w:ascii="Times New Roman" w:hAnsi="Times New Roman" w:cs="Times New Roman"/>
                <w:b/>
              </w:rPr>
              <w:t>3 000,00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2B6AD1" w:rsidRDefault="002B6AD1"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2B6AD1" w:rsidRPr="00E84646" w:rsidRDefault="002B6AD1"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2B6AD1" w:rsidRDefault="002B6AD1" w:rsidP="002B6AD1">
            <w:pPr>
              <w:jc w:val="center"/>
            </w:pPr>
            <w:r w:rsidRPr="001E10D4">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2 400,00</w:t>
            </w:r>
          </w:p>
        </w:tc>
      </w:tr>
      <w:tr w:rsidR="002B6AD1" w:rsidRPr="008300A8" w:rsidTr="000030CA">
        <w:trPr>
          <w:tblCellSpacing w:w="5" w:type="nil"/>
        </w:trPr>
        <w:tc>
          <w:tcPr>
            <w:tcW w:w="642" w:type="dxa"/>
          </w:tcPr>
          <w:p w:rsidR="002B6AD1" w:rsidRPr="00E84646" w:rsidRDefault="002B6AD1"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B6AD1" w:rsidRPr="00BB402C" w:rsidRDefault="002B6AD1"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w:t>
            </w:r>
          </w:p>
        </w:tc>
        <w:tc>
          <w:tcPr>
            <w:tcW w:w="1559" w:type="dxa"/>
          </w:tcPr>
          <w:p w:rsidR="002B6AD1" w:rsidRDefault="002B6AD1" w:rsidP="002B6AD1">
            <w:pPr>
              <w:jc w:val="center"/>
            </w:pPr>
            <w:r w:rsidRPr="001E10D4">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10,00</w:t>
            </w:r>
          </w:p>
        </w:tc>
      </w:tr>
      <w:tr w:rsidR="002B6AD1" w:rsidRPr="008300A8" w:rsidTr="000030CA">
        <w:trPr>
          <w:tblCellSpacing w:w="5" w:type="nil"/>
        </w:trPr>
        <w:tc>
          <w:tcPr>
            <w:tcW w:w="642" w:type="dxa"/>
          </w:tcPr>
          <w:p w:rsidR="002B6AD1" w:rsidRPr="00E84646" w:rsidRDefault="002B6AD1" w:rsidP="000030CA">
            <w:pPr>
              <w:pStyle w:val="ConsPlusCell"/>
              <w:rPr>
                <w:rFonts w:ascii="Times New Roman" w:hAnsi="Times New Roman" w:cs="Times New Roman"/>
              </w:rPr>
            </w:pPr>
            <w:r>
              <w:rPr>
                <w:rFonts w:ascii="Times New Roman" w:hAnsi="Times New Roman" w:cs="Times New Roman"/>
              </w:rPr>
              <w:t>5.1.3</w:t>
            </w:r>
          </w:p>
        </w:tc>
        <w:tc>
          <w:tcPr>
            <w:tcW w:w="3828" w:type="dxa"/>
          </w:tcPr>
          <w:p w:rsidR="002B6AD1" w:rsidRPr="00E84646" w:rsidRDefault="002B6AD1"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2B6AD1" w:rsidRDefault="002B6AD1" w:rsidP="002B6AD1">
            <w:pPr>
              <w:jc w:val="center"/>
            </w:pPr>
            <w:r w:rsidRPr="001E10D4">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190,00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190,00</w:t>
            </w:r>
          </w:p>
        </w:tc>
      </w:tr>
      <w:tr w:rsidR="002B6AD1" w:rsidRPr="008300A8" w:rsidTr="000030CA">
        <w:trPr>
          <w:tblCellSpacing w:w="5" w:type="nil"/>
        </w:trPr>
        <w:tc>
          <w:tcPr>
            <w:tcW w:w="642" w:type="dxa"/>
          </w:tcPr>
          <w:p w:rsidR="002B6AD1" w:rsidRPr="00E84646" w:rsidRDefault="002B6AD1"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2B6AD1" w:rsidRPr="00E84646" w:rsidRDefault="002B6AD1"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 xml:space="preserve">Закупка материалов </w:t>
            </w:r>
            <w:r>
              <w:rPr>
                <w:rFonts w:ascii="Times New Roman" w:hAnsi="Times New Roman" w:cs="Times New Roman"/>
              </w:rPr>
              <w:lastRenderedPageBreak/>
              <w:t>для содержания и ремонта сетей уличного наружного освещения</w:t>
            </w:r>
          </w:p>
        </w:tc>
        <w:tc>
          <w:tcPr>
            <w:tcW w:w="1559" w:type="dxa"/>
          </w:tcPr>
          <w:p w:rsidR="002B6AD1" w:rsidRDefault="002B6AD1" w:rsidP="002B6AD1">
            <w:pPr>
              <w:jc w:val="center"/>
            </w:pPr>
            <w:r w:rsidRPr="001E10D4">
              <w:lastRenderedPageBreak/>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400,00</w:t>
            </w:r>
          </w:p>
        </w:tc>
      </w:tr>
      <w:tr w:rsidR="00BB5E1F" w:rsidRPr="008300A8" w:rsidTr="00441AA9">
        <w:trPr>
          <w:tblCellSpacing w:w="5" w:type="nil"/>
        </w:trPr>
        <w:tc>
          <w:tcPr>
            <w:tcW w:w="642" w:type="dxa"/>
          </w:tcPr>
          <w:p w:rsidR="00BB5E1F" w:rsidRPr="00E84646" w:rsidRDefault="00BB5E1F" w:rsidP="00441AA9">
            <w:pPr>
              <w:pStyle w:val="ConsPlusCell"/>
              <w:rPr>
                <w:rFonts w:ascii="Times New Roman" w:hAnsi="Times New Roman" w:cs="Times New Roman"/>
              </w:rPr>
            </w:pPr>
            <w:r>
              <w:rPr>
                <w:rFonts w:ascii="Times New Roman" w:hAnsi="Times New Roman" w:cs="Times New Roman"/>
              </w:rPr>
              <w:lastRenderedPageBreak/>
              <w:t>5.2</w:t>
            </w:r>
          </w:p>
        </w:tc>
        <w:tc>
          <w:tcPr>
            <w:tcW w:w="3828" w:type="dxa"/>
          </w:tcPr>
          <w:p w:rsidR="00BB5E1F" w:rsidRPr="00E84646" w:rsidRDefault="00BB5E1F"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BB402C" w:rsidRDefault="00BB5E1F" w:rsidP="00441AA9">
            <w:pPr>
              <w:pStyle w:val="ConsPlusCell"/>
              <w:jc w:val="right"/>
              <w:rPr>
                <w:rFonts w:ascii="Times New Roman" w:hAnsi="Times New Roman" w:cs="Times New Roman"/>
                <w:b/>
              </w:rPr>
            </w:pPr>
            <w:r w:rsidRPr="00BB402C">
              <w:rPr>
                <w:rFonts w:ascii="Times New Roman" w:hAnsi="Times New Roman" w:cs="Times New Roman"/>
                <w:b/>
              </w:rPr>
              <w:t>1 600,00</w:t>
            </w:r>
          </w:p>
        </w:tc>
        <w:tc>
          <w:tcPr>
            <w:tcW w:w="1276" w:type="dxa"/>
          </w:tcPr>
          <w:p w:rsidR="00BB5E1F" w:rsidRPr="00BB402C" w:rsidRDefault="00BB5E1F" w:rsidP="00441AA9">
            <w:pPr>
              <w:pStyle w:val="ConsPlusCell"/>
              <w:jc w:val="right"/>
              <w:rPr>
                <w:rFonts w:ascii="Times New Roman" w:hAnsi="Times New Roman" w:cs="Times New Roman"/>
                <w:b/>
              </w:rPr>
            </w:pPr>
          </w:p>
        </w:tc>
        <w:tc>
          <w:tcPr>
            <w:tcW w:w="1275" w:type="dxa"/>
          </w:tcPr>
          <w:p w:rsidR="00BB5E1F" w:rsidRPr="00BB402C" w:rsidRDefault="00BB5E1F" w:rsidP="00796A2E">
            <w:pPr>
              <w:pStyle w:val="ConsPlusCell"/>
              <w:jc w:val="right"/>
              <w:rPr>
                <w:rFonts w:ascii="Times New Roman" w:hAnsi="Times New Roman" w:cs="Times New Roman"/>
                <w:b/>
              </w:rPr>
            </w:pPr>
            <w:r w:rsidRPr="00BB402C">
              <w:rPr>
                <w:rFonts w:ascii="Times New Roman" w:hAnsi="Times New Roman" w:cs="Times New Roman"/>
                <w:b/>
              </w:rPr>
              <w:t>1 600,00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2B6AD1" w:rsidRDefault="002B6AD1"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2C1AFE" w:rsidRDefault="002B6AD1"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2B6AD1" w:rsidRDefault="002B6AD1" w:rsidP="00441AA9">
            <w:pPr>
              <w:pStyle w:val="ConsPlusCell"/>
              <w:rPr>
                <w:rFonts w:ascii="Times New Roman" w:hAnsi="Times New Roman" w:cs="Times New Roman"/>
              </w:rPr>
            </w:pPr>
            <w:r>
              <w:rPr>
                <w:rFonts w:ascii="Times New Roman" w:hAnsi="Times New Roman" w:cs="Times New Roman"/>
                <w:b/>
              </w:rPr>
              <w:t>Мероприятие 2</w:t>
            </w:r>
          </w:p>
          <w:p w:rsidR="002B6AD1" w:rsidRPr="002C1AFE" w:rsidRDefault="002B6AD1"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2B6AD1" w:rsidRDefault="002B6AD1" w:rsidP="00441AA9">
            <w:pPr>
              <w:pStyle w:val="ConsPlusCell"/>
              <w:rPr>
                <w:rFonts w:ascii="Times New Roman" w:hAnsi="Times New Roman" w:cs="Times New Roman"/>
              </w:rPr>
            </w:pPr>
            <w:r>
              <w:rPr>
                <w:rFonts w:ascii="Times New Roman" w:hAnsi="Times New Roman" w:cs="Times New Roman"/>
                <w:b/>
              </w:rPr>
              <w:t>Мероприятие 3</w:t>
            </w:r>
          </w:p>
          <w:p w:rsidR="002B6AD1" w:rsidRPr="002C1AFE" w:rsidRDefault="002B6AD1"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300,00</w:t>
            </w:r>
          </w:p>
        </w:tc>
      </w:tr>
      <w:tr w:rsidR="002B6AD1" w:rsidRPr="008300A8" w:rsidTr="00441AA9">
        <w:trPr>
          <w:tblCellSpacing w:w="5" w:type="nil"/>
        </w:trPr>
        <w:tc>
          <w:tcPr>
            <w:tcW w:w="642" w:type="dxa"/>
          </w:tcPr>
          <w:p w:rsidR="002B6AD1" w:rsidRDefault="002B6AD1"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2B6AD1" w:rsidRDefault="002B6AD1" w:rsidP="002C1AFE">
            <w:pPr>
              <w:pStyle w:val="ConsPlusCell"/>
              <w:rPr>
                <w:rFonts w:ascii="Times New Roman" w:hAnsi="Times New Roman" w:cs="Times New Roman"/>
                <w:b/>
              </w:rPr>
            </w:pPr>
            <w:r>
              <w:rPr>
                <w:rFonts w:ascii="Times New Roman" w:hAnsi="Times New Roman" w:cs="Times New Roman"/>
                <w:b/>
              </w:rPr>
              <w:t>Мероприятие 4</w:t>
            </w:r>
          </w:p>
          <w:p w:rsidR="002B6AD1" w:rsidRPr="00E529CC" w:rsidRDefault="002B6AD1"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200,00</w:t>
            </w:r>
          </w:p>
        </w:tc>
      </w:tr>
      <w:tr w:rsidR="002B6AD1" w:rsidRPr="008300A8" w:rsidTr="00441AA9">
        <w:trPr>
          <w:tblCellSpacing w:w="5" w:type="nil"/>
        </w:trPr>
        <w:tc>
          <w:tcPr>
            <w:tcW w:w="642" w:type="dxa"/>
          </w:tcPr>
          <w:p w:rsidR="002B6AD1" w:rsidRDefault="002B6AD1"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2B6AD1" w:rsidRDefault="002B6AD1" w:rsidP="002C1AFE">
            <w:pPr>
              <w:pStyle w:val="ConsPlusCell"/>
              <w:rPr>
                <w:rFonts w:ascii="Times New Roman" w:hAnsi="Times New Roman" w:cs="Times New Roman"/>
                <w:b/>
              </w:rPr>
            </w:pPr>
            <w:r>
              <w:rPr>
                <w:rFonts w:ascii="Times New Roman" w:hAnsi="Times New Roman" w:cs="Times New Roman"/>
                <w:b/>
              </w:rPr>
              <w:t>Мероприятие 5</w:t>
            </w:r>
          </w:p>
          <w:p w:rsidR="002B6AD1" w:rsidRPr="001F6C74" w:rsidRDefault="002B6AD1"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2B6AD1" w:rsidRDefault="002B6AD1" w:rsidP="002B6AD1">
            <w:pPr>
              <w:jc w:val="center"/>
            </w:pPr>
            <w:r w:rsidRPr="00481AD7">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570,00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570,00</w:t>
            </w:r>
          </w:p>
        </w:tc>
      </w:tr>
      <w:tr w:rsidR="00BB5E1F" w:rsidRPr="008300A8" w:rsidTr="00441AA9">
        <w:trPr>
          <w:tblCellSpacing w:w="5" w:type="nil"/>
        </w:trPr>
        <w:tc>
          <w:tcPr>
            <w:tcW w:w="642" w:type="dxa"/>
          </w:tcPr>
          <w:p w:rsidR="00BB5E1F" w:rsidRPr="00E84646" w:rsidRDefault="00BB5E1F"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BB5E1F" w:rsidRPr="00E84646" w:rsidRDefault="00BB5E1F"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BB5E1F" w:rsidRPr="00124120" w:rsidRDefault="00BB5E1F"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441AA9">
            <w:pPr>
              <w:pStyle w:val="ConsPlusCell"/>
              <w:jc w:val="center"/>
              <w:rPr>
                <w:rFonts w:ascii="Times New Roman" w:hAnsi="Times New Roman" w:cs="Times New Roman"/>
              </w:rPr>
            </w:pPr>
          </w:p>
        </w:tc>
        <w:tc>
          <w:tcPr>
            <w:tcW w:w="850" w:type="dxa"/>
          </w:tcPr>
          <w:p w:rsidR="00BB5E1F" w:rsidRPr="00E84646" w:rsidRDefault="00BB5E1F" w:rsidP="00441AA9">
            <w:pPr>
              <w:pStyle w:val="ConsPlusCell"/>
              <w:rPr>
                <w:rFonts w:ascii="Times New Roman" w:hAnsi="Times New Roman" w:cs="Times New Roman"/>
              </w:rPr>
            </w:pPr>
          </w:p>
        </w:tc>
        <w:tc>
          <w:tcPr>
            <w:tcW w:w="1559"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E84646" w:rsidRDefault="00BB5E1F" w:rsidP="00441AA9">
            <w:pPr>
              <w:pStyle w:val="ConsPlusCell"/>
              <w:jc w:val="right"/>
              <w:rPr>
                <w:rFonts w:ascii="Times New Roman" w:hAnsi="Times New Roman" w:cs="Times New Roman"/>
              </w:rPr>
            </w:pPr>
          </w:p>
        </w:tc>
        <w:tc>
          <w:tcPr>
            <w:tcW w:w="1276" w:type="dxa"/>
          </w:tcPr>
          <w:p w:rsidR="00BB5E1F" w:rsidRPr="00BB402C" w:rsidRDefault="00BB5E1F" w:rsidP="00441AA9">
            <w:pPr>
              <w:pStyle w:val="ConsPlusCell"/>
              <w:jc w:val="right"/>
              <w:rPr>
                <w:rFonts w:ascii="Times New Roman" w:hAnsi="Times New Roman" w:cs="Times New Roman"/>
                <w:b/>
              </w:rPr>
            </w:pPr>
            <w:r w:rsidRPr="00BB402C">
              <w:rPr>
                <w:rFonts w:ascii="Times New Roman" w:hAnsi="Times New Roman" w:cs="Times New Roman"/>
                <w:b/>
              </w:rPr>
              <w:t>180,00</w:t>
            </w:r>
          </w:p>
        </w:tc>
        <w:tc>
          <w:tcPr>
            <w:tcW w:w="1276" w:type="dxa"/>
          </w:tcPr>
          <w:p w:rsidR="00BB5E1F" w:rsidRPr="00BB402C" w:rsidRDefault="00BB5E1F" w:rsidP="00441AA9">
            <w:pPr>
              <w:pStyle w:val="ConsPlusCell"/>
              <w:jc w:val="right"/>
              <w:rPr>
                <w:rFonts w:ascii="Times New Roman" w:hAnsi="Times New Roman" w:cs="Times New Roman"/>
                <w:b/>
              </w:rPr>
            </w:pPr>
          </w:p>
        </w:tc>
        <w:tc>
          <w:tcPr>
            <w:tcW w:w="1275" w:type="dxa"/>
          </w:tcPr>
          <w:p w:rsidR="00BB5E1F" w:rsidRPr="00BB402C" w:rsidRDefault="00BB5E1F" w:rsidP="00796A2E">
            <w:pPr>
              <w:pStyle w:val="ConsPlusCell"/>
              <w:jc w:val="right"/>
              <w:rPr>
                <w:rFonts w:ascii="Times New Roman" w:hAnsi="Times New Roman" w:cs="Times New Roman"/>
                <w:b/>
              </w:rPr>
            </w:pPr>
            <w:r w:rsidRPr="00BB402C">
              <w:rPr>
                <w:rFonts w:ascii="Times New Roman" w:hAnsi="Times New Roman" w:cs="Times New Roman"/>
                <w:b/>
              </w:rPr>
              <w:t>180,00</w:t>
            </w:r>
          </w:p>
        </w:tc>
      </w:tr>
      <w:tr w:rsidR="002B6AD1" w:rsidRPr="008300A8" w:rsidTr="00441AA9">
        <w:trPr>
          <w:tblCellSpacing w:w="5" w:type="nil"/>
        </w:trPr>
        <w:tc>
          <w:tcPr>
            <w:tcW w:w="642" w:type="dxa"/>
          </w:tcPr>
          <w:p w:rsidR="002B6AD1" w:rsidRPr="00E84646" w:rsidRDefault="002B6AD1"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2B6AD1" w:rsidRDefault="002B6AD1"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E84646" w:rsidRDefault="002B6AD1"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2B6AD1" w:rsidRDefault="002B6AD1" w:rsidP="002B6AD1">
            <w:pPr>
              <w:jc w:val="center"/>
            </w:pPr>
            <w:r w:rsidRPr="00D81D99">
              <w:t>-«-</w:t>
            </w:r>
          </w:p>
        </w:tc>
        <w:tc>
          <w:tcPr>
            <w:tcW w:w="1701" w:type="dxa"/>
          </w:tcPr>
          <w:p w:rsidR="002B6AD1" w:rsidRPr="00E84646" w:rsidRDefault="002B6AD1" w:rsidP="00441AA9">
            <w:pPr>
              <w:pStyle w:val="ConsPlusCell"/>
              <w:jc w:val="center"/>
              <w:rPr>
                <w:rFonts w:ascii="Times New Roman" w:hAnsi="Times New Roman" w:cs="Times New Roman"/>
              </w:rPr>
            </w:pPr>
          </w:p>
        </w:tc>
        <w:tc>
          <w:tcPr>
            <w:tcW w:w="850" w:type="dxa"/>
          </w:tcPr>
          <w:p w:rsidR="002B6AD1" w:rsidRPr="00E84646" w:rsidRDefault="002B6AD1" w:rsidP="00441AA9">
            <w:pPr>
              <w:pStyle w:val="ConsPlusCell"/>
              <w:rPr>
                <w:rFonts w:ascii="Times New Roman" w:hAnsi="Times New Roman" w:cs="Times New Roman"/>
              </w:rPr>
            </w:pPr>
          </w:p>
        </w:tc>
        <w:tc>
          <w:tcPr>
            <w:tcW w:w="1559"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p>
        </w:tc>
        <w:tc>
          <w:tcPr>
            <w:tcW w:w="1276" w:type="dxa"/>
          </w:tcPr>
          <w:p w:rsidR="002B6AD1" w:rsidRPr="00E84646" w:rsidRDefault="002B6AD1" w:rsidP="00441AA9">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2B6AD1" w:rsidRPr="00E84646" w:rsidRDefault="002B6AD1" w:rsidP="00441AA9">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Pr>
                <w:rFonts w:ascii="Times New Roman" w:hAnsi="Times New Roman" w:cs="Times New Roman"/>
              </w:rPr>
              <w:t>1</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2B6AD1" w:rsidRPr="008300A8" w:rsidTr="00CA4E58">
        <w:trPr>
          <w:tblCellSpacing w:w="5" w:type="nil"/>
        </w:trPr>
        <w:tc>
          <w:tcPr>
            <w:tcW w:w="642" w:type="dxa"/>
          </w:tcPr>
          <w:p w:rsidR="002B6AD1" w:rsidRPr="00E84646" w:rsidRDefault="002B6AD1"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2B6AD1" w:rsidRDefault="002B6AD1" w:rsidP="001F6C74">
            <w:pPr>
              <w:pStyle w:val="ConsPlusCell"/>
              <w:rPr>
                <w:rFonts w:ascii="Times New Roman" w:hAnsi="Times New Roman" w:cs="Times New Roman"/>
                <w:b/>
              </w:rPr>
            </w:pPr>
            <w:r>
              <w:rPr>
                <w:rFonts w:ascii="Times New Roman" w:hAnsi="Times New Roman" w:cs="Times New Roman"/>
                <w:b/>
              </w:rPr>
              <w:t>Мероприятие 2</w:t>
            </w:r>
          </w:p>
          <w:p w:rsidR="002B6AD1" w:rsidRPr="001F6C74" w:rsidRDefault="002B6AD1"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2B6AD1" w:rsidRDefault="002B6AD1" w:rsidP="002B6AD1">
            <w:pPr>
              <w:jc w:val="center"/>
            </w:pPr>
            <w:r w:rsidRPr="00D81D9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B6AD1" w:rsidRPr="00BB402C" w:rsidRDefault="002B6AD1" w:rsidP="00CA4E58">
            <w:pPr>
              <w:pStyle w:val="ConsPlusCell"/>
              <w:jc w:val="right"/>
              <w:rPr>
                <w:rFonts w:ascii="Times New Roman" w:hAnsi="Times New Roman" w:cs="Times New Roman"/>
              </w:rPr>
            </w:pPr>
          </w:p>
        </w:tc>
        <w:tc>
          <w:tcPr>
            <w:tcW w:w="1275"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2B6AD1" w:rsidRPr="008300A8" w:rsidTr="00CA4E58">
        <w:trPr>
          <w:tblCellSpacing w:w="5" w:type="nil"/>
        </w:trPr>
        <w:tc>
          <w:tcPr>
            <w:tcW w:w="642" w:type="dxa"/>
          </w:tcPr>
          <w:p w:rsidR="002B6AD1" w:rsidRPr="00E84646" w:rsidRDefault="002B6AD1" w:rsidP="00CA4E58">
            <w:pPr>
              <w:pStyle w:val="ConsPlusCell"/>
              <w:rPr>
                <w:rFonts w:ascii="Times New Roman" w:hAnsi="Times New Roman" w:cs="Times New Roman"/>
              </w:rPr>
            </w:pPr>
            <w:r>
              <w:rPr>
                <w:rFonts w:ascii="Times New Roman" w:hAnsi="Times New Roman" w:cs="Times New Roman"/>
              </w:rPr>
              <w:t>5.3.3</w:t>
            </w:r>
          </w:p>
        </w:tc>
        <w:tc>
          <w:tcPr>
            <w:tcW w:w="3828" w:type="dxa"/>
          </w:tcPr>
          <w:p w:rsidR="002B6AD1" w:rsidRDefault="002B6AD1" w:rsidP="001F6C74">
            <w:pPr>
              <w:pStyle w:val="ConsPlusCell"/>
              <w:rPr>
                <w:rFonts w:ascii="Times New Roman" w:hAnsi="Times New Roman" w:cs="Times New Roman"/>
                <w:b/>
              </w:rPr>
            </w:pPr>
            <w:r>
              <w:rPr>
                <w:rFonts w:ascii="Times New Roman" w:hAnsi="Times New Roman" w:cs="Times New Roman"/>
                <w:b/>
              </w:rPr>
              <w:t>Мероприятие 3</w:t>
            </w:r>
          </w:p>
          <w:p w:rsidR="002B6AD1" w:rsidRPr="001F6C74" w:rsidRDefault="002B6AD1"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2B6AD1" w:rsidRDefault="002B6AD1" w:rsidP="002B6AD1">
            <w:pPr>
              <w:jc w:val="center"/>
            </w:pPr>
            <w:r w:rsidRPr="00D81D9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30,00</w:t>
            </w:r>
          </w:p>
        </w:tc>
        <w:tc>
          <w:tcPr>
            <w:tcW w:w="1276" w:type="dxa"/>
          </w:tcPr>
          <w:p w:rsidR="002B6AD1" w:rsidRPr="00BB402C" w:rsidRDefault="002B6AD1" w:rsidP="00CA4E58">
            <w:pPr>
              <w:pStyle w:val="ConsPlusCell"/>
              <w:jc w:val="right"/>
              <w:rPr>
                <w:rFonts w:ascii="Times New Roman" w:hAnsi="Times New Roman" w:cs="Times New Roman"/>
              </w:rPr>
            </w:pPr>
          </w:p>
        </w:tc>
        <w:tc>
          <w:tcPr>
            <w:tcW w:w="1275"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30,00</w:t>
            </w:r>
          </w:p>
        </w:tc>
      </w:tr>
      <w:tr w:rsidR="002B6AD1" w:rsidRPr="008300A8" w:rsidTr="00CA4E58">
        <w:trPr>
          <w:tblCellSpacing w:w="5" w:type="nil"/>
        </w:trPr>
        <w:tc>
          <w:tcPr>
            <w:tcW w:w="642" w:type="dxa"/>
          </w:tcPr>
          <w:p w:rsidR="002B6AD1" w:rsidRDefault="002B6AD1"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2B6AD1" w:rsidRDefault="002B6AD1" w:rsidP="001F6C74">
            <w:pPr>
              <w:pStyle w:val="ConsPlusCell"/>
              <w:rPr>
                <w:rFonts w:ascii="Times New Roman" w:hAnsi="Times New Roman" w:cs="Times New Roman"/>
                <w:b/>
              </w:rPr>
            </w:pPr>
            <w:r>
              <w:rPr>
                <w:rFonts w:ascii="Times New Roman" w:hAnsi="Times New Roman" w:cs="Times New Roman"/>
                <w:b/>
              </w:rPr>
              <w:t>Мероприятие 4</w:t>
            </w:r>
          </w:p>
          <w:p w:rsidR="002B6AD1" w:rsidRPr="001F6C74" w:rsidRDefault="002B6AD1"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2B6AD1" w:rsidRDefault="002B6AD1" w:rsidP="002B6AD1">
            <w:pPr>
              <w:jc w:val="center"/>
            </w:pPr>
            <w:r w:rsidRPr="00D81D9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2B6AD1" w:rsidRPr="00BB402C" w:rsidRDefault="002B6AD1" w:rsidP="00CA4E58">
            <w:pPr>
              <w:pStyle w:val="ConsPlusCell"/>
              <w:jc w:val="right"/>
              <w:rPr>
                <w:rFonts w:ascii="Times New Roman" w:hAnsi="Times New Roman" w:cs="Times New Roman"/>
              </w:rPr>
            </w:pPr>
          </w:p>
        </w:tc>
        <w:tc>
          <w:tcPr>
            <w:tcW w:w="1275" w:type="dxa"/>
          </w:tcPr>
          <w:p w:rsidR="002B6AD1" w:rsidRPr="00BB402C" w:rsidRDefault="002B6AD1"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Pr>
                <w:rFonts w:ascii="Times New Roman" w:hAnsi="Times New Roman" w:cs="Times New Roman"/>
              </w:rPr>
              <w:lastRenderedPageBreak/>
              <w:t>5.4</w:t>
            </w:r>
          </w:p>
        </w:tc>
        <w:tc>
          <w:tcPr>
            <w:tcW w:w="3828" w:type="dxa"/>
          </w:tcPr>
          <w:p w:rsidR="00BB5E1F" w:rsidRPr="00E84646" w:rsidRDefault="00BB5E1F"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400,00</w:t>
            </w:r>
          </w:p>
        </w:tc>
        <w:tc>
          <w:tcPr>
            <w:tcW w:w="1276" w:type="dxa"/>
          </w:tcPr>
          <w:p w:rsidR="00BB5E1F" w:rsidRPr="00BB402C" w:rsidRDefault="00BB5E1F" w:rsidP="00CA4E58">
            <w:pPr>
              <w:pStyle w:val="ConsPlusCell"/>
              <w:jc w:val="right"/>
              <w:rPr>
                <w:rFonts w:ascii="Times New Roman" w:hAnsi="Times New Roman" w:cs="Times New Roman"/>
                <w:b/>
              </w:rPr>
            </w:pPr>
          </w:p>
        </w:tc>
        <w:tc>
          <w:tcPr>
            <w:tcW w:w="1275"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400,00</w:t>
            </w:r>
          </w:p>
        </w:tc>
      </w:tr>
      <w:tr w:rsidR="002B6AD1" w:rsidRPr="008300A8" w:rsidTr="00CA4E58">
        <w:trPr>
          <w:tblCellSpacing w:w="5" w:type="nil"/>
        </w:trPr>
        <w:tc>
          <w:tcPr>
            <w:tcW w:w="642" w:type="dxa"/>
          </w:tcPr>
          <w:p w:rsidR="002B6AD1" w:rsidRPr="00E84646" w:rsidRDefault="002B6AD1"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2B6AD1" w:rsidRDefault="002B6AD1"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E84646" w:rsidRDefault="002B6AD1" w:rsidP="001F6C74">
            <w:pPr>
              <w:pStyle w:val="ConsPlusCell"/>
              <w:rPr>
                <w:rFonts w:ascii="Times New Roman" w:hAnsi="Times New Roman" w:cs="Times New Roman"/>
                <w:b/>
              </w:rPr>
            </w:pPr>
            <w:r>
              <w:rPr>
                <w:rFonts w:ascii="Times New Roman" w:hAnsi="Times New Roman" w:cs="Times New Roman"/>
              </w:rPr>
              <w:t>Уборка территории кладбищ</w:t>
            </w:r>
          </w:p>
        </w:tc>
        <w:tc>
          <w:tcPr>
            <w:tcW w:w="1559" w:type="dxa"/>
          </w:tcPr>
          <w:p w:rsidR="002B6AD1" w:rsidRDefault="002B6AD1" w:rsidP="002B6AD1">
            <w:pPr>
              <w:jc w:val="center"/>
            </w:pPr>
            <w:r w:rsidRPr="00396951">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796A2E">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2B6AD1" w:rsidRPr="008300A8" w:rsidTr="00CA4E58">
        <w:trPr>
          <w:tblCellSpacing w:w="5" w:type="nil"/>
        </w:trPr>
        <w:tc>
          <w:tcPr>
            <w:tcW w:w="642" w:type="dxa"/>
          </w:tcPr>
          <w:p w:rsidR="002B6AD1" w:rsidRPr="00E84646" w:rsidRDefault="002B6AD1"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2B6AD1" w:rsidRDefault="002B6AD1"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2B6AD1" w:rsidRPr="00E84646" w:rsidRDefault="002B6AD1"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2B6AD1" w:rsidRDefault="002B6AD1" w:rsidP="002B6AD1">
            <w:pPr>
              <w:jc w:val="center"/>
            </w:pPr>
            <w:r w:rsidRPr="00396951">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BB5E1F" w:rsidRDefault="00BB5E1F"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BB5E1F" w:rsidRPr="005F2688" w:rsidRDefault="00BB5E1F"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700,00</w:t>
            </w:r>
          </w:p>
        </w:tc>
        <w:tc>
          <w:tcPr>
            <w:tcW w:w="1276" w:type="dxa"/>
          </w:tcPr>
          <w:p w:rsidR="00BB5E1F" w:rsidRPr="00BB402C" w:rsidRDefault="00BB5E1F" w:rsidP="00CA4E58">
            <w:pPr>
              <w:pStyle w:val="ConsPlusCell"/>
              <w:jc w:val="right"/>
              <w:rPr>
                <w:rFonts w:ascii="Times New Roman" w:hAnsi="Times New Roman" w:cs="Times New Roman"/>
                <w:b/>
              </w:rPr>
            </w:pPr>
          </w:p>
        </w:tc>
        <w:tc>
          <w:tcPr>
            <w:tcW w:w="1275" w:type="dxa"/>
          </w:tcPr>
          <w:p w:rsidR="00BB5E1F" w:rsidRPr="00BB402C" w:rsidRDefault="00BB5E1F" w:rsidP="00CA4E58">
            <w:pPr>
              <w:pStyle w:val="ConsPlusCell"/>
              <w:jc w:val="right"/>
              <w:rPr>
                <w:rFonts w:ascii="Times New Roman" w:hAnsi="Times New Roman" w:cs="Times New Roman"/>
                <w:b/>
              </w:rPr>
            </w:pPr>
            <w:r w:rsidRPr="00BB402C">
              <w:rPr>
                <w:rFonts w:ascii="Times New Roman" w:hAnsi="Times New Roman" w:cs="Times New Roman"/>
                <w:b/>
              </w:rPr>
              <w:t>700,00</w:t>
            </w:r>
          </w:p>
        </w:tc>
      </w:tr>
      <w:tr w:rsidR="002B6AD1" w:rsidRPr="008300A8" w:rsidTr="002E3F91">
        <w:trPr>
          <w:tblCellSpacing w:w="5" w:type="nil"/>
        </w:trPr>
        <w:tc>
          <w:tcPr>
            <w:tcW w:w="642" w:type="dxa"/>
          </w:tcPr>
          <w:p w:rsidR="002B6AD1" w:rsidRPr="00E84646" w:rsidRDefault="002B6AD1"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2B6AD1" w:rsidRDefault="002B6AD1"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2B6AD1" w:rsidRPr="00E84646" w:rsidRDefault="002B6AD1"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2B6AD1" w:rsidRDefault="002B6AD1" w:rsidP="002B6AD1">
            <w:pPr>
              <w:jc w:val="center"/>
            </w:pPr>
            <w:r w:rsidRPr="004F15E9">
              <w:t>-«-</w:t>
            </w:r>
          </w:p>
        </w:tc>
        <w:tc>
          <w:tcPr>
            <w:tcW w:w="1701" w:type="dxa"/>
          </w:tcPr>
          <w:p w:rsidR="002B6AD1" w:rsidRPr="00E84646" w:rsidRDefault="002B6AD1" w:rsidP="002E3F91">
            <w:pPr>
              <w:pStyle w:val="ConsPlusCell"/>
              <w:jc w:val="center"/>
              <w:rPr>
                <w:rFonts w:ascii="Times New Roman" w:hAnsi="Times New Roman" w:cs="Times New Roman"/>
              </w:rPr>
            </w:pPr>
          </w:p>
        </w:tc>
        <w:tc>
          <w:tcPr>
            <w:tcW w:w="850" w:type="dxa"/>
          </w:tcPr>
          <w:p w:rsidR="002B6AD1" w:rsidRPr="00E84646" w:rsidRDefault="002B6AD1" w:rsidP="002E3F91">
            <w:pPr>
              <w:pStyle w:val="ConsPlusCell"/>
              <w:rPr>
                <w:rFonts w:ascii="Times New Roman" w:hAnsi="Times New Roman" w:cs="Times New Roman"/>
              </w:rPr>
            </w:pPr>
          </w:p>
        </w:tc>
        <w:tc>
          <w:tcPr>
            <w:tcW w:w="1559" w:type="dxa"/>
          </w:tcPr>
          <w:p w:rsidR="002B6AD1" w:rsidRPr="00E84646" w:rsidRDefault="002B6AD1" w:rsidP="002E3F91">
            <w:pPr>
              <w:pStyle w:val="ConsPlusCell"/>
              <w:jc w:val="right"/>
              <w:rPr>
                <w:rFonts w:ascii="Times New Roman" w:hAnsi="Times New Roman" w:cs="Times New Roman"/>
              </w:rPr>
            </w:pPr>
          </w:p>
        </w:tc>
        <w:tc>
          <w:tcPr>
            <w:tcW w:w="1276" w:type="dxa"/>
          </w:tcPr>
          <w:p w:rsidR="002B6AD1" w:rsidRPr="00E84646" w:rsidRDefault="002B6AD1" w:rsidP="002E3F91">
            <w:pPr>
              <w:pStyle w:val="ConsPlusCell"/>
              <w:jc w:val="right"/>
              <w:rPr>
                <w:rFonts w:ascii="Times New Roman" w:hAnsi="Times New Roman" w:cs="Times New Roman"/>
              </w:rPr>
            </w:pPr>
          </w:p>
        </w:tc>
        <w:tc>
          <w:tcPr>
            <w:tcW w:w="1276" w:type="dxa"/>
          </w:tcPr>
          <w:p w:rsidR="002B6AD1" w:rsidRPr="00E84646" w:rsidRDefault="002B6AD1" w:rsidP="002E3F91">
            <w:pPr>
              <w:pStyle w:val="ConsPlusCell"/>
              <w:jc w:val="right"/>
              <w:rPr>
                <w:rFonts w:ascii="Times New Roman" w:hAnsi="Times New Roman" w:cs="Times New Roman"/>
              </w:rPr>
            </w:pPr>
            <w:r>
              <w:rPr>
                <w:rFonts w:ascii="Times New Roman" w:hAnsi="Times New Roman" w:cs="Times New Roman"/>
              </w:rPr>
              <w:t>300,00</w:t>
            </w:r>
          </w:p>
        </w:tc>
        <w:tc>
          <w:tcPr>
            <w:tcW w:w="1276" w:type="dxa"/>
          </w:tcPr>
          <w:p w:rsidR="002B6AD1" w:rsidRPr="00E84646" w:rsidRDefault="002B6AD1" w:rsidP="002E3F91">
            <w:pPr>
              <w:pStyle w:val="ConsPlusCell"/>
              <w:jc w:val="right"/>
              <w:rPr>
                <w:rFonts w:ascii="Times New Roman" w:hAnsi="Times New Roman" w:cs="Times New Roman"/>
              </w:rPr>
            </w:pPr>
          </w:p>
        </w:tc>
        <w:tc>
          <w:tcPr>
            <w:tcW w:w="1275" w:type="dxa"/>
          </w:tcPr>
          <w:p w:rsidR="002B6AD1" w:rsidRPr="00E84646" w:rsidRDefault="002B6AD1" w:rsidP="002E3F91">
            <w:pPr>
              <w:pStyle w:val="ConsPlusCell"/>
              <w:jc w:val="right"/>
              <w:rPr>
                <w:rFonts w:ascii="Times New Roman" w:hAnsi="Times New Roman" w:cs="Times New Roman"/>
              </w:rPr>
            </w:pPr>
            <w:r>
              <w:rPr>
                <w:rFonts w:ascii="Times New Roman" w:hAnsi="Times New Roman" w:cs="Times New Roman"/>
              </w:rPr>
              <w:t>300,00</w:t>
            </w:r>
          </w:p>
        </w:tc>
      </w:tr>
      <w:tr w:rsidR="002B6AD1" w:rsidRPr="008300A8" w:rsidTr="000030CA">
        <w:trPr>
          <w:tblCellSpacing w:w="5" w:type="nil"/>
        </w:trPr>
        <w:tc>
          <w:tcPr>
            <w:tcW w:w="642" w:type="dxa"/>
          </w:tcPr>
          <w:p w:rsidR="002B6AD1" w:rsidRPr="00E84646" w:rsidRDefault="002B6AD1" w:rsidP="000030CA">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2B6AD1" w:rsidRDefault="002B6AD1" w:rsidP="000030CA">
            <w:pPr>
              <w:pStyle w:val="ConsPlusCell"/>
              <w:rPr>
                <w:rFonts w:ascii="Times New Roman" w:hAnsi="Times New Roman" w:cs="Times New Roman"/>
              </w:rPr>
            </w:pPr>
            <w:r>
              <w:rPr>
                <w:rFonts w:ascii="Times New Roman" w:hAnsi="Times New Roman" w:cs="Times New Roman"/>
                <w:b/>
              </w:rPr>
              <w:t>Мероприятие 2</w:t>
            </w:r>
          </w:p>
          <w:p w:rsidR="002B6AD1" w:rsidRPr="00E84646" w:rsidRDefault="002B6AD1" w:rsidP="00E821EB">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2B6AD1" w:rsidRDefault="002B6AD1" w:rsidP="002B6AD1">
            <w:pPr>
              <w:jc w:val="center"/>
            </w:pPr>
            <w:r w:rsidRPr="004F15E9">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r>
      <w:tr w:rsidR="002B6AD1" w:rsidRPr="008300A8" w:rsidTr="000030CA">
        <w:trPr>
          <w:tblCellSpacing w:w="5" w:type="nil"/>
        </w:trPr>
        <w:tc>
          <w:tcPr>
            <w:tcW w:w="642" w:type="dxa"/>
          </w:tcPr>
          <w:p w:rsidR="002B6AD1" w:rsidRPr="00E84646" w:rsidRDefault="002B6AD1" w:rsidP="000030CA">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2B6AD1" w:rsidRDefault="002B6AD1" w:rsidP="000030CA">
            <w:pPr>
              <w:pStyle w:val="ConsPlusCell"/>
              <w:rPr>
                <w:rFonts w:ascii="Times New Roman" w:hAnsi="Times New Roman" w:cs="Times New Roman"/>
              </w:rPr>
            </w:pPr>
            <w:r>
              <w:rPr>
                <w:rFonts w:ascii="Times New Roman" w:hAnsi="Times New Roman" w:cs="Times New Roman"/>
                <w:b/>
              </w:rPr>
              <w:t>Мероприятие 3</w:t>
            </w:r>
          </w:p>
          <w:p w:rsidR="002B6AD1" w:rsidRPr="00E84646" w:rsidRDefault="002B6AD1"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2B6AD1" w:rsidRDefault="002B6AD1" w:rsidP="002B6AD1">
            <w:pPr>
              <w:jc w:val="center"/>
            </w:pPr>
            <w:r w:rsidRPr="004F15E9">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200,00</w:t>
            </w:r>
          </w:p>
        </w:tc>
      </w:tr>
      <w:tr w:rsidR="00BB5E1F" w:rsidRPr="008300A8" w:rsidTr="00CA4E58">
        <w:trPr>
          <w:tblCellSpacing w:w="5" w:type="nil"/>
        </w:trPr>
        <w:tc>
          <w:tcPr>
            <w:tcW w:w="642" w:type="dxa"/>
          </w:tcPr>
          <w:p w:rsidR="00BB5E1F" w:rsidRPr="00E84646" w:rsidRDefault="00BB5E1F"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BB5E1F" w:rsidRDefault="00BB5E1F"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BB5E1F" w:rsidRPr="005F2688" w:rsidRDefault="00BB5E1F"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124120" w:rsidRDefault="00BB5E1F"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BB5E1F" w:rsidRPr="00124120" w:rsidRDefault="00BB5E1F" w:rsidP="00CA4E58">
            <w:pPr>
              <w:pStyle w:val="ConsPlusCell"/>
              <w:jc w:val="right"/>
              <w:rPr>
                <w:rFonts w:ascii="Times New Roman" w:hAnsi="Times New Roman" w:cs="Times New Roman"/>
                <w:b/>
              </w:rPr>
            </w:pPr>
            <w:r w:rsidRPr="00124120">
              <w:rPr>
                <w:rFonts w:ascii="Times New Roman" w:hAnsi="Times New Roman" w:cs="Times New Roman"/>
                <w:b/>
              </w:rPr>
              <w:t>543,17</w:t>
            </w:r>
          </w:p>
        </w:tc>
        <w:tc>
          <w:tcPr>
            <w:tcW w:w="1276" w:type="dxa"/>
          </w:tcPr>
          <w:p w:rsidR="00BB5E1F" w:rsidRPr="00124120" w:rsidRDefault="00BB5E1F" w:rsidP="00CA4E58">
            <w:pPr>
              <w:pStyle w:val="ConsPlusCell"/>
              <w:jc w:val="right"/>
              <w:rPr>
                <w:rFonts w:ascii="Times New Roman" w:hAnsi="Times New Roman" w:cs="Times New Roman"/>
                <w:b/>
              </w:rPr>
            </w:pPr>
          </w:p>
        </w:tc>
        <w:tc>
          <w:tcPr>
            <w:tcW w:w="1275" w:type="dxa"/>
          </w:tcPr>
          <w:p w:rsidR="00BB5E1F" w:rsidRPr="00124120" w:rsidRDefault="00BB5E1F" w:rsidP="00CA4E58">
            <w:pPr>
              <w:pStyle w:val="ConsPlusCell"/>
              <w:jc w:val="right"/>
              <w:rPr>
                <w:rFonts w:ascii="Times New Roman" w:hAnsi="Times New Roman" w:cs="Times New Roman"/>
                <w:b/>
              </w:rPr>
            </w:pPr>
            <w:r w:rsidRPr="00124120">
              <w:rPr>
                <w:rFonts w:ascii="Times New Roman" w:hAnsi="Times New Roman" w:cs="Times New Roman"/>
                <w:b/>
              </w:rPr>
              <w:t>1 314,91</w:t>
            </w:r>
          </w:p>
        </w:tc>
      </w:tr>
      <w:tr w:rsidR="002B6AD1" w:rsidRPr="008300A8" w:rsidTr="00CA4E58">
        <w:trPr>
          <w:tblCellSpacing w:w="5" w:type="nil"/>
        </w:trPr>
        <w:tc>
          <w:tcPr>
            <w:tcW w:w="642" w:type="dxa"/>
          </w:tcPr>
          <w:p w:rsidR="002B6AD1" w:rsidRDefault="002B6AD1"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2B6AD1" w:rsidRDefault="002B6AD1" w:rsidP="005F2688">
            <w:pPr>
              <w:pStyle w:val="ConsPlusCell"/>
              <w:rPr>
                <w:rFonts w:ascii="Times New Roman" w:hAnsi="Times New Roman" w:cs="Times New Roman"/>
                <w:b/>
              </w:rPr>
            </w:pPr>
            <w:r>
              <w:rPr>
                <w:rFonts w:ascii="Times New Roman" w:hAnsi="Times New Roman" w:cs="Times New Roman"/>
                <w:b/>
              </w:rPr>
              <w:t>Мероприятие 1</w:t>
            </w:r>
          </w:p>
          <w:p w:rsidR="002B6AD1" w:rsidRPr="007E7584" w:rsidRDefault="002B6AD1" w:rsidP="005F2688">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proofErr w:type="gramStart"/>
            <w:r>
              <w:rPr>
                <w:rFonts w:ascii="Times New Roman" w:hAnsi="Times New Roman" w:cs="Times New Roman"/>
              </w:rPr>
              <w:t>инстру</w:t>
            </w:r>
            <w:proofErr w:type="spellEnd"/>
            <w:r>
              <w:rPr>
                <w:rFonts w:ascii="Times New Roman" w:hAnsi="Times New Roman" w:cs="Times New Roman"/>
              </w:rPr>
              <w:t>-мента</w:t>
            </w:r>
            <w:proofErr w:type="gramEnd"/>
            <w:r>
              <w:rPr>
                <w:rFonts w:ascii="Times New Roman" w:hAnsi="Times New Roman" w:cs="Times New Roman"/>
              </w:rPr>
              <w:t>, инвентаря, закупка песка</w:t>
            </w:r>
          </w:p>
        </w:tc>
        <w:tc>
          <w:tcPr>
            <w:tcW w:w="1559" w:type="dxa"/>
          </w:tcPr>
          <w:p w:rsidR="002B6AD1" w:rsidRDefault="002B6AD1" w:rsidP="002B6AD1">
            <w:pPr>
              <w:jc w:val="center"/>
            </w:pPr>
            <w:r w:rsidRPr="00F55639">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Default="002B6AD1" w:rsidP="00CA4E58">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150,00</w:t>
            </w:r>
          </w:p>
        </w:tc>
      </w:tr>
      <w:tr w:rsidR="002B6AD1" w:rsidRPr="008300A8" w:rsidTr="000030CA">
        <w:trPr>
          <w:tblCellSpacing w:w="5" w:type="nil"/>
        </w:trPr>
        <w:tc>
          <w:tcPr>
            <w:tcW w:w="642" w:type="dxa"/>
          </w:tcPr>
          <w:p w:rsidR="002B6AD1" w:rsidRDefault="002B6AD1"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2B6AD1" w:rsidRPr="007E7584" w:rsidRDefault="002B6AD1"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2B6AD1" w:rsidRDefault="002B6AD1" w:rsidP="002B6AD1">
            <w:pPr>
              <w:jc w:val="center"/>
            </w:pPr>
            <w:r w:rsidRPr="00F55639">
              <w:t>-«-</w:t>
            </w:r>
          </w:p>
        </w:tc>
        <w:tc>
          <w:tcPr>
            <w:tcW w:w="1701" w:type="dxa"/>
          </w:tcPr>
          <w:p w:rsidR="002B6AD1" w:rsidRPr="00E84646" w:rsidRDefault="002B6AD1" w:rsidP="000030CA">
            <w:pPr>
              <w:pStyle w:val="ConsPlusCell"/>
              <w:jc w:val="center"/>
              <w:rPr>
                <w:rFonts w:ascii="Times New Roman" w:hAnsi="Times New Roman" w:cs="Times New Roman"/>
              </w:rPr>
            </w:pPr>
          </w:p>
        </w:tc>
        <w:tc>
          <w:tcPr>
            <w:tcW w:w="850" w:type="dxa"/>
          </w:tcPr>
          <w:p w:rsidR="002B6AD1" w:rsidRPr="00E84646" w:rsidRDefault="002B6AD1" w:rsidP="000030CA">
            <w:pPr>
              <w:pStyle w:val="ConsPlusCell"/>
              <w:rPr>
                <w:rFonts w:ascii="Times New Roman" w:hAnsi="Times New Roman" w:cs="Times New Roman"/>
              </w:rPr>
            </w:pPr>
          </w:p>
        </w:tc>
        <w:tc>
          <w:tcPr>
            <w:tcW w:w="1559"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Pr="00E84646" w:rsidRDefault="002B6AD1" w:rsidP="000030CA">
            <w:pPr>
              <w:pStyle w:val="ConsPlusCell"/>
              <w:jc w:val="right"/>
              <w:rPr>
                <w:rFonts w:ascii="Times New Roman" w:hAnsi="Times New Roman" w:cs="Times New Roman"/>
              </w:rPr>
            </w:pPr>
          </w:p>
        </w:tc>
        <w:tc>
          <w:tcPr>
            <w:tcW w:w="1276" w:type="dxa"/>
          </w:tcPr>
          <w:p w:rsidR="002B6AD1" w:rsidRDefault="002B6AD1" w:rsidP="000030CA">
            <w:pPr>
              <w:pStyle w:val="ConsPlusCell"/>
              <w:jc w:val="right"/>
              <w:rPr>
                <w:rFonts w:ascii="Times New Roman" w:hAnsi="Times New Roman" w:cs="Times New Roman"/>
              </w:rPr>
            </w:pPr>
            <w:r>
              <w:rPr>
                <w:rFonts w:ascii="Times New Roman" w:hAnsi="Times New Roman" w:cs="Times New Roman"/>
              </w:rPr>
              <w:t>316,00</w:t>
            </w:r>
          </w:p>
        </w:tc>
        <w:tc>
          <w:tcPr>
            <w:tcW w:w="1276" w:type="dxa"/>
          </w:tcPr>
          <w:p w:rsidR="002B6AD1" w:rsidRPr="00E84646" w:rsidRDefault="002B6AD1" w:rsidP="000030CA">
            <w:pPr>
              <w:pStyle w:val="ConsPlusCell"/>
              <w:jc w:val="right"/>
              <w:rPr>
                <w:rFonts w:ascii="Times New Roman" w:hAnsi="Times New Roman" w:cs="Times New Roman"/>
              </w:rPr>
            </w:pPr>
          </w:p>
        </w:tc>
        <w:tc>
          <w:tcPr>
            <w:tcW w:w="1275" w:type="dxa"/>
          </w:tcPr>
          <w:p w:rsidR="002B6AD1" w:rsidRPr="00E84646" w:rsidRDefault="002B6AD1" w:rsidP="000030CA">
            <w:pPr>
              <w:pStyle w:val="ConsPlusCell"/>
              <w:jc w:val="right"/>
              <w:rPr>
                <w:rFonts w:ascii="Times New Roman" w:hAnsi="Times New Roman" w:cs="Times New Roman"/>
              </w:rPr>
            </w:pPr>
            <w:r>
              <w:rPr>
                <w:rFonts w:ascii="Times New Roman" w:hAnsi="Times New Roman" w:cs="Times New Roman"/>
              </w:rPr>
              <w:t>316,00</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2B6AD1" w:rsidRPr="00F50BF4" w:rsidRDefault="002B6AD1" w:rsidP="000030CA">
            <w:pPr>
              <w:pStyle w:val="ConsPlusCell"/>
              <w:rPr>
                <w:rFonts w:ascii="Times New Roman" w:hAnsi="Times New Roman" w:cs="Times New Roman"/>
                <w:b/>
              </w:rPr>
            </w:pPr>
            <w:r>
              <w:rPr>
                <w:rFonts w:ascii="Times New Roman" w:hAnsi="Times New Roman" w:cs="Times New Roman"/>
                <w:b/>
              </w:rPr>
              <w:t>Мероприятие 3</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xml:space="preserve">. </w:t>
            </w:r>
            <w:proofErr w:type="spellStart"/>
            <w:r w:rsidRPr="00F50BF4">
              <w:rPr>
                <w:rFonts w:ascii="Times New Roman" w:hAnsi="Times New Roman" w:cs="Times New Roman"/>
              </w:rPr>
              <w:t>Шепелёво</w:t>
            </w:r>
            <w:proofErr w:type="spellEnd"/>
            <w:r>
              <w:rPr>
                <w:rFonts w:ascii="Times New Roman" w:hAnsi="Times New Roman" w:cs="Times New Roman"/>
              </w:rPr>
              <w:t>, ул. Ветеранов</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120,10</w:t>
            </w:r>
          </w:p>
        </w:tc>
        <w:tc>
          <w:tcPr>
            <w:tcW w:w="1276" w:type="dxa"/>
          </w:tcPr>
          <w:p w:rsidR="002B6AD1" w:rsidRPr="00BB402C" w:rsidRDefault="002B6AD1" w:rsidP="00F50BF4">
            <w:pPr>
              <w:shd w:val="clear" w:color="auto" w:fill="FFFFFF"/>
              <w:jc w:val="right"/>
              <w:rPr>
                <w:sz w:val="22"/>
                <w:szCs w:val="22"/>
              </w:rPr>
            </w:pPr>
            <w:r w:rsidRPr="00BB402C">
              <w:rPr>
                <w:sz w:val="22"/>
                <w:szCs w:val="22"/>
              </w:rPr>
              <w:t>12,01</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132,11</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xml:space="preserve">. Новое </w:t>
            </w:r>
            <w:proofErr w:type="spellStart"/>
            <w:r w:rsidRPr="00F50BF4">
              <w:rPr>
                <w:rFonts w:ascii="Times New Roman" w:hAnsi="Times New Roman" w:cs="Times New Roman"/>
              </w:rPr>
              <w:t>Калище</w:t>
            </w:r>
            <w:proofErr w:type="spellEnd"/>
            <w:r w:rsidRPr="00F50BF4">
              <w:rPr>
                <w:rFonts w:ascii="Times New Roman" w:hAnsi="Times New Roman" w:cs="Times New Roman"/>
              </w:rPr>
              <w:t>, ул. Придорожная</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120,10</w:t>
            </w:r>
          </w:p>
        </w:tc>
        <w:tc>
          <w:tcPr>
            <w:tcW w:w="1276" w:type="dxa"/>
          </w:tcPr>
          <w:p w:rsidR="002B6AD1" w:rsidRPr="00BB402C" w:rsidRDefault="002B6AD1" w:rsidP="00F50BF4">
            <w:pPr>
              <w:shd w:val="clear" w:color="auto" w:fill="FFFFFF"/>
              <w:jc w:val="right"/>
              <w:rPr>
                <w:sz w:val="22"/>
                <w:szCs w:val="22"/>
              </w:rPr>
            </w:pPr>
            <w:r w:rsidRPr="00BB402C">
              <w:rPr>
                <w:sz w:val="22"/>
                <w:szCs w:val="22"/>
              </w:rPr>
              <w:t>12,01</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132,11</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 xml:space="preserve">Ремонт общественного колодца, расположенного по адресу: д. </w:t>
            </w:r>
            <w:proofErr w:type="spellStart"/>
            <w:r w:rsidRPr="00F50BF4">
              <w:rPr>
                <w:rFonts w:ascii="Times New Roman" w:hAnsi="Times New Roman" w:cs="Times New Roman"/>
              </w:rPr>
              <w:t>Коваши</w:t>
            </w:r>
            <w:proofErr w:type="spellEnd"/>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140,20</w:t>
            </w:r>
          </w:p>
        </w:tc>
        <w:tc>
          <w:tcPr>
            <w:tcW w:w="1276" w:type="dxa"/>
          </w:tcPr>
          <w:p w:rsidR="002B6AD1" w:rsidRPr="00BB402C" w:rsidRDefault="002B6AD1" w:rsidP="00F50BF4">
            <w:pPr>
              <w:shd w:val="clear" w:color="auto" w:fill="FFFFFF"/>
              <w:jc w:val="right"/>
              <w:rPr>
                <w:sz w:val="22"/>
                <w:szCs w:val="22"/>
              </w:rPr>
            </w:pPr>
            <w:r w:rsidRPr="00BB402C">
              <w:rPr>
                <w:sz w:val="22"/>
                <w:szCs w:val="22"/>
              </w:rPr>
              <w:t>14,02</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154,22</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Восстановление дренажных канав в д. Чёрная</w:t>
            </w:r>
            <w:r>
              <w:rPr>
                <w:rFonts w:ascii="Times New Roman" w:hAnsi="Times New Roman" w:cs="Times New Roman"/>
              </w:rPr>
              <w:t xml:space="preserve"> </w:t>
            </w:r>
            <w:proofErr w:type="spellStart"/>
            <w:r w:rsidRPr="00F50BF4">
              <w:rPr>
                <w:rFonts w:ascii="Times New Roman" w:hAnsi="Times New Roman" w:cs="Times New Roman"/>
              </w:rPr>
              <w:t>Лахта</w:t>
            </w:r>
            <w:proofErr w:type="spellEnd"/>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130,21</w:t>
            </w:r>
          </w:p>
        </w:tc>
        <w:tc>
          <w:tcPr>
            <w:tcW w:w="1276" w:type="dxa"/>
          </w:tcPr>
          <w:p w:rsidR="002B6AD1" w:rsidRPr="00BB402C" w:rsidRDefault="002B6AD1" w:rsidP="00F50BF4">
            <w:pPr>
              <w:shd w:val="clear" w:color="auto" w:fill="FFFFFF"/>
              <w:jc w:val="right"/>
              <w:rPr>
                <w:sz w:val="22"/>
                <w:szCs w:val="22"/>
              </w:rPr>
            </w:pPr>
            <w:r w:rsidRPr="00BB402C">
              <w:rPr>
                <w:sz w:val="22"/>
                <w:szCs w:val="22"/>
              </w:rPr>
              <w:t>13,02</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143,23</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2B6AD1" w:rsidRPr="00F50BF4" w:rsidRDefault="002B6AD1" w:rsidP="00F50BF4">
            <w:pPr>
              <w:pStyle w:val="ConsPlusCell"/>
              <w:rPr>
                <w:rFonts w:ascii="Times New Roman" w:hAnsi="Times New Roman" w:cs="Times New Roman"/>
              </w:rPr>
            </w:pPr>
            <w:r w:rsidRPr="00F50BF4">
              <w:rPr>
                <w:rFonts w:ascii="Times New Roman" w:hAnsi="Times New Roman" w:cs="Times New Roman"/>
              </w:rPr>
              <w:t>Ремонт детской площадки в д</w:t>
            </w:r>
            <w:r>
              <w:rPr>
                <w:rFonts w:ascii="Times New Roman" w:hAnsi="Times New Roman" w:cs="Times New Roman"/>
              </w:rPr>
              <w:t>ер</w:t>
            </w:r>
            <w:r w:rsidRPr="00F50BF4">
              <w:rPr>
                <w:rFonts w:ascii="Times New Roman" w:hAnsi="Times New Roman" w:cs="Times New Roman"/>
              </w:rPr>
              <w:t>.</w:t>
            </w:r>
            <w:r>
              <w:rPr>
                <w:rFonts w:ascii="Times New Roman" w:hAnsi="Times New Roman" w:cs="Times New Roman"/>
              </w:rPr>
              <w:t xml:space="preserve"> </w:t>
            </w:r>
            <w:r w:rsidRPr="00F50BF4">
              <w:rPr>
                <w:rFonts w:ascii="Times New Roman" w:hAnsi="Times New Roman" w:cs="Times New Roman"/>
              </w:rPr>
              <w:t>Гора-Валдай</w:t>
            </w:r>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115,09</w:t>
            </w:r>
          </w:p>
        </w:tc>
        <w:tc>
          <w:tcPr>
            <w:tcW w:w="1276" w:type="dxa"/>
          </w:tcPr>
          <w:p w:rsidR="002B6AD1" w:rsidRPr="00BB402C" w:rsidRDefault="002B6AD1" w:rsidP="00F50BF4">
            <w:pPr>
              <w:shd w:val="clear" w:color="auto" w:fill="FFFFFF"/>
              <w:jc w:val="right"/>
              <w:rPr>
                <w:sz w:val="22"/>
                <w:szCs w:val="22"/>
              </w:rPr>
            </w:pPr>
            <w:r w:rsidRPr="00BB402C">
              <w:rPr>
                <w:sz w:val="22"/>
                <w:szCs w:val="22"/>
              </w:rPr>
              <w:t>11,51</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126,60</w:t>
            </w:r>
          </w:p>
        </w:tc>
      </w:tr>
      <w:tr w:rsidR="002B6AD1" w:rsidRPr="00F50BF4" w:rsidTr="000030CA">
        <w:trPr>
          <w:tblCellSpacing w:w="5" w:type="nil"/>
        </w:trPr>
        <w:tc>
          <w:tcPr>
            <w:tcW w:w="642" w:type="dxa"/>
          </w:tcPr>
          <w:p w:rsidR="002B6AD1" w:rsidRPr="00F50BF4" w:rsidRDefault="002B6AD1"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2B6AD1" w:rsidRPr="00F50BF4" w:rsidRDefault="002B6AD1"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2B6AD1" w:rsidRPr="00F50BF4" w:rsidRDefault="002B6AD1"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xml:space="preserve">. </w:t>
            </w:r>
            <w:proofErr w:type="spellStart"/>
            <w:r w:rsidRPr="00F50BF4">
              <w:rPr>
                <w:rFonts w:ascii="Times New Roman" w:hAnsi="Times New Roman" w:cs="Times New Roman"/>
              </w:rPr>
              <w:t>Кандикюля</w:t>
            </w:r>
            <w:proofErr w:type="spellEnd"/>
          </w:p>
        </w:tc>
        <w:tc>
          <w:tcPr>
            <w:tcW w:w="1559" w:type="dxa"/>
          </w:tcPr>
          <w:p w:rsidR="002B6AD1" w:rsidRDefault="002B6AD1" w:rsidP="002B6AD1">
            <w:pPr>
              <w:jc w:val="center"/>
            </w:pPr>
            <w:r w:rsidRPr="00F55639">
              <w:t>-«-</w:t>
            </w:r>
          </w:p>
        </w:tc>
        <w:tc>
          <w:tcPr>
            <w:tcW w:w="1701" w:type="dxa"/>
          </w:tcPr>
          <w:p w:rsidR="002B6AD1" w:rsidRPr="00F50BF4" w:rsidRDefault="002B6AD1" w:rsidP="000030CA">
            <w:pPr>
              <w:pStyle w:val="ConsPlusCell"/>
              <w:jc w:val="center"/>
              <w:rPr>
                <w:rFonts w:ascii="Times New Roman" w:hAnsi="Times New Roman" w:cs="Times New Roman"/>
              </w:rPr>
            </w:pPr>
          </w:p>
        </w:tc>
        <w:tc>
          <w:tcPr>
            <w:tcW w:w="850" w:type="dxa"/>
          </w:tcPr>
          <w:p w:rsidR="002B6AD1" w:rsidRPr="00F50BF4" w:rsidRDefault="002B6AD1" w:rsidP="000030CA">
            <w:pPr>
              <w:pStyle w:val="ConsPlusCell"/>
              <w:rPr>
                <w:rFonts w:ascii="Times New Roman" w:hAnsi="Times New Roman" w:cs="Times New Roman"/>
              </w:rPr>
            </w:pPr>
          </w:p>
        </w:tc>
        <w:tc>
          <w:tcPr>
            <w:tcW w:w="1559" w:type="dxa"/>
          </w:tcPr>
          <w:p w:rsidR="002B6AD1" w:rsidRPr="00F50BF4" w:rsidRDefault="002B6AD1" w:rsidP="000030CA">
            <w:pPr>
              <w:pStyle w:val="ConsPlusCell"/>
              <w:jc w:val="right"/>
              <w:rPr>
                <w:rFonts w:ascii="Times New Roman" w:hAnsi="Times New Roman" w:cs="Times New Roman"/>
              </w:rPr>
            </w:pPr>
          </w:p>
        </w:tc>
        <w:tc>
          <w:tcPr>
            <w:tcW w:w="1276" w:type="dxa"/>
          </w:tcPr>
          <w:p w:rsidR="002B6AD1" w:rsidRPr="00BB402C" w:rsidRDefault="002B6AD1" w:rsidP="00F50BF4">
            <w:pPr>
              <w:shd w:val="clear" w:color="auto" w:fill="FFFFFF"/>
              <w:jc w:val="right"/>
              <w:rPr>
                <w:sz w:val="22"/>
                <w:szCs w:val="22"/>
              </w:rPr>
            </w:pPr>
            <w:r w:rsidRPr="00BB402C">
              <w:rPr>
                <w:sz w:val="22"/>
                <w:szCs w:val="22"/>
              </w:rPr>
              <w:t>146,04</w:t>
            </w:r>
          </w:p>
        </w:tc>
        <w:tc>
          <w:tcPr>
            <w:tcW w:w="1276" w:type="dxa"/>
          </w:tcPr>
          <w:p w:rsidR="002B6AD1" w:rsidRPr="00BB402C" w:rsidRDefault="002B6AD1" w:rsidP="00F50BF4">
            <w:pPr>
              <w:shd w:val="clear" w:color="auto" w:fill="FFFFFF"/>
              <w:jc w:val="right"/>
              <w:rPr>
                <w:sz w:val="22"/>
                <w:szCs w:val="22"/>
              </w:rPr>
            </w:pPr>
            <w:r w:rsidRPr="00BB402C">
              <w:rPr>
                <w:sz w:val="22"/>
                <w:szCs w:val="22"/>
              </w:rPr>
              <w:t>14,60</w:t>
            </w:r>
          </w:p>
        </w:tc>
        <w:tc>
          <w:tcPr>
            <w:tcW w:w="1276" w:type="dxa"/>
          </w:tcPr>
          <w:p w:rsidR="002B6AD1" w:rsidRPr="00BB402C" w:rsidRDefault="002B6AD1" w:rsidP="000030CA">
            <w:pPr>
              <w:pStyle w:val="ConsPlusCell"/>
              <w:jc w:val="right"/>
              <w:rPr>
                <w:rFonts w:ascii="Times New Roman" w:hAnsi="Times New Roman" w:cs="Times New Roman"/>
              </w:rPr>
            </w:pPr>
          </w:p>
        </w:tc>
        <w:tc>
          <w:tcPr>
            <w:tcW w:w="1275" w:type="dxa"/>
          </w:tcPr>
          <w:p w:rsidR="002B6AD1" w:rsidRPr="00BB402C" w:rsidRDefault="002B6AD1" w:rsidP="00124120">
            <w:pPr>
              <w:shd w:val="clear" w:color="auto" w:fill="FFFFFF"/>
              <w:spacing w:line="259" w:lineRule="exact"/>
              <w:ind w:left="250" w:hanging="183"/>
              <w:jc w:val="right"/>
              <w:rPr>
                <w:sz w:val="22"/>
                <w:szCs w:val="22"/>
              </w:rPr>
            </w:pPr>
            <w:r w:rsidRPr="00BB402C">
              <w:rPr>
                <w:sz w:val="22"/>
                <w:szCs w:val="22"/>
              </w:rPr>
              <w:t>160,64</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BB5E1F" w:rsidRPr="00CA7581" w:rsidRDefault="00BB5E1F" w:rsidP="00CA4E58">
            <w:pPr>
              <w:pStyle w:val="ConsPlusCell"/>
              <w:rPr>
                <w:rFonts w:ascii="Times New Roman" w:hAnsi="Times New Roman" w:cs="Times New Roman"/>
                <w:b/>
              </w:rPr>
            </w:pPr>
            <w:r w:rsidRPr="00CA7581">
              <w:rPr>
                <w:rFonts w:ascii="Times New Roman" w:hAnsi="Times New Roman" w:cs="Times New Roman"/>
                <w:b/>
              </w:rPr>
              <w:t xml:space="preserve">Развитие молодежной политики, физической культуры и спорта в муниципальном образовании </w:t>
            </w:r>
            <w:proofErr w:type="spellStart"/>
            <w:r w:rsidRPr="00CA7581">
              <w:rPr>
                <w:rFonts w:ascii="Times New Roman" w:hAnsi="Times New Roman" w:cs="Times New Roman"/>
                <w:b/>
              </w:rPr>
              <w:t>Лебяженское</w:t>
            </w:r>
            <w:proofErr w:type="spellEnd"/>
            <w:r w:rsidRPr="00CA7581">
              <w:rPr>
                <w:rFonts w:ascii="Times New Roman" w:hAnsi="Times New Roman" w:cs="Times New Roman"/>
                <w:b/>
              </w:rPr>
              <w:t xml:space="preserve"> городское поселение</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124120" w:rsidRDefault="00BB5E1F"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BB5E1F" w:rsidRPr="00124120" w:rsidRDefault="00BB5E1F" w:rsidP="00CA4E58">
            <w:pPr>
              <w:pStyle w:val="ConsPlusCell"/>
              <w:jc w:val="right"/>
              <w:rPr>
                <w:rFonts w:ascii="Times New Roman" w:hAnsi="Times New Roman" w:cs="Times New Roman"/>
                <w:b/>
              </w:rPr>
            </w:pPr>
          </w:p>
        </w:tc>
        <w:tc>
          <w:tcPr>
            <w:tcW w:w="1275" w:type="dxa"/>
          </w:tcPr>
          <w:p w:rsidR="00BB5E1F" w:rsidRPr="00124120" w:rsidRDefault="00BB5E1F"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BB5E1F" w:rsidRPr="00F668A3" w:rsidRDefault="00BB5E1F" w:rsidP="00CA4E58">
            <w:pPr>
              <w:widowControl w:val="0"/>
              <w:autoSpaceDE w:val="0"/>
              <w:autoSpaceDN w:val="0"/>
              <w:adjustRightInd w:val="0"/>
              <w:jc w:val="both"/>
              <w:rPr>
                <w:b/>
                <w:sz w:val="22"/>
                <w:szCs w:val="22"/>
              </w:rPr>
            </w:pPr>
            <w:r w:rsidRPr="00F668A3">
              <w:rPr>
                <w:b/>
                <w:sz w:val="22"/>
                <w:szCs w:val="22"/>
              </w:rPr>
              <w:t>Основное мероприятие 1</w:t>
            </w:r>
          </w:p>
          <w:p w:rsidR="00BB5E1F" w:rsidRPr="008300A8" w:rsidRDefault="00BB5E1F" w:rsidP="00CA4E58">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A72CBA" w:rsidRDefault="00BB5E1F"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BB5E1F" w:rsidRPr="00A72CBA" w:rsidRDefault="00BB5E1F" w:rsidP="00CA4E58">
            <w:pPr>
              <w:pStyle w:val="ConsPlusCell"/>
              <w:jc w:val="right"/>
              <w:rPr>
                <w:rFonts w:ascii="Times New Roman" w:hAnsi="Times New Roman" w:cs="Times New Roman"/>
                <w:b/>
              </w:rPr>
            </w:pPr>
          </w:p>
        </w:tc>
        <w:tc>
          <w:tcPr>
            <w:tcW w:w="1275" w:type="dxa"/>
          </w:tcPr>
          <w:p w:rsidR="00BB5E1F" w:rsidRPr="00A72CBA" w:rsidRDefault="00BB5E1F"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2B6AD1" w:rsidRPr="004146F8" w:rsidTr="00CA4E58">
        <w:trPr>
          <w:tblCellSpacing w:w="5" w:type="nil"/>
        </w:trPr>
        <w:tc>
          <w:tcPr>
            <w:tcW w:w="642" w:type="dxa"/>
          </w:tcPr>
          <w:p w:rsidR="002B6AD1" w:rsidRPr="004146F8" w:rsidRDefault="002B6AD1"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2B6AD1" w:rsidRPr="004146F8" w:rsidRDefault="002B6AD1" w:rsidP="002B6AD1">
            <w:pPr>
              <w:widowControl w:val="0"/>
              <w:autoSpaceDE w:val="0"/>
              <w:autoSpaceDN w:val="0"/>
              <w:adjustRightInd w:val="0"/>
              <w:jc w:val="both"/>
              <w:rPr>
                <w:sz w:val="22"/>
                <w:szCs w:val="22"/>
              </w:rPr>
            </w:pPr>
            <w:r w:rsidRPr="004146F8">
              <w:rPr>
                <w:b/>
                <w:sz w:val="22"/>
                <w:szCs w:val="22"/>
              </w:rPr>
              <w:t>Мероприятие 1</w:t>
            </w:r>
            <w:r>
              <w:rPr>
                <w:b/>
                <w:sz w:val="22"/>
                <w:szCs w:val="22"/>
              </w:rPr>
              <w:t xml:space="preserve"> </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2B6AD1" w:rsidRDefault="002B6AD1" w:rsidP="002B6AD1">
            <w:pPr>
              <w:jc w:val="center"/>
            </w:pPr>
            <w:r w:rsidRPr="00DC7CB5">
              <w:t>-«-</w:t>
            </w:r>
          </w:p>
        </w:tc>
        <w:tc>
          <w:tcPr>
            <w:tcW w:w="1701" w:type="dxa"/>
          </w:tcPr>
          <w:p w:rsidR="002B6AD1" w:rsidRPr="004146F8" w:rsidRDefault="002B6AD1" w:rsidP="00CA4E58">
            <w:pPr>
              <w:pStyle w:val="ConsPlusCell"/>
              <w:jc w:val="center"/>
              <w:rPr>
                <w:rFonts w:ascii="Times New Roman" w:hAnsi="Times New Roman" w:cs="Times New Roman"/>
              </w:rPr>
            </w:pPr>
          </w:p>
        </w:tc>
        <w:tc>
          <w:tcPr>
            <w:tcW w:w="850" w:type="dxa"/>
          </w:tcPr>
          <w:p w:rsidR="002B6AD1" w:rsidRPr="004146F8" w:rsidRDefault="002B6AD1" w:rsidP="00CA4E58">
            <w:pPr>
              <w:pStyle w:val="ConsPlusCell"/>
              <w:rPr>
                <w:rFonts w:ascii="Times New Roman" w:hAnsi="Times New Roman" w:cs="Times New Roman"/>
              </w:rPr>
            </w:pPr>
          </w:p>
        </w:tc>
        <w:tc>
          <w:tcPr>
            <w:tcW w:w="1559" w:type="dxa"/>
          </w:tcPr>
          <w:p w:rsidR="002B6AD1" w:rsidRPr="004146F8" w:rsidRDefault="002B6AD1" w:rsidP="00CA4E58">
            <w:pPr>
              <w:pStyle w:val="ConsPlusCell"/>
              <w:jc w:val="right"/>
              <w:rPr>
                <w:rFonts w:ascii="Times New Roman" w:hAnsi="Times New Roman" w:cs="Times New Roman"/>
              </w:rPr>
            </w:pPr>
          </w:p>
        </w:tc>
        <w:tc>
          <w:tcPr>
            <w:tcW w:w="1276" w:type="dxa"/>
          </w:tcPr>
          <w:p w:rsidR="002B6AD1" w:rsidRPr="004146F8" w:rsidRDefault="002B6AD1" w:rsidP="00CA4E58">
            <w:pPr>
              <w:pStyle w:val="ConsPlusCell"/>
              <w:jc w:val="right"/>
              <w:rPr>
                <w:rFonts w:ascii="Times New Roman" w:hAnsi="Times New Roman" w:cs="Times New Roman"/>
              </w:rPr>
            </w:pPr>
          </w:p>
        </w:tc>
        <w:tc>
          <w:tcPr>
            <w:tcW w:w="1276" w:type="dxa"/>
          </w:tcPr>
          <w:p w:rsidR="002B6AD1" w:rsidRPr="004146F8" w:rsidRDefault="002B6AD1"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4146F8" w:rsidRDefault="002B6AD1" w:rsidP="00CA4E58">
            <w:pPr>
              <w:pStyle w:val="ConsPlusCell"/>
              <w:jc w:val="right"/>
              <w:rPr>
                <w:rFonts w:ascii="Times New Roman" w:hAnsi="Times New Roman" w:cs="Times New Roman"/>
              </w:rPr>
            </w:pPr>
          </w:p>
        </w:tc>
        <w:tc>
          <w:tcPr>
            <w:tcW w:w="1275" w:type="dxa"/>
          </w:tcPr>
          <w:p w:rsidR="002B6AD1" w:rsidRPr="004146F8"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4146F8" w:rsidTr="006F5154">
        <w:trPr>
          <w:tblCellSpacing w:w="5" w:type="nil"/>
        </w:trPr>
        <w:tc>
          <w:tcPr>
            <w:tcW w:w="642" w:type="dxa"/>
          </w:tcPr>
          <w:p w:rsidR="002B6AD1" w:rsidRPr="004146F8" w:rsidRDefault="002B6AD1" w:rsidP="006F5154">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2B6AD1" w:rsidRPr="00690072" w:rsidRDefault="002B6AD1" w:rsidP="002B6AD1">
            <w:pPr>
              <w:widowControl w:val="0"/>
              <w:autoSpaceDE w:val="0"/>
              <w:autoSpaceDN w:val="0"/>
              <w:adjustRightInd w:val="0"/>
              <w:jc w:val="both"/>
              <w:rPr>
                <w:sz w:val="22"/>
                <w:szCs w:val="22"/>
              </w:rPr>
            </w:pPr>
            <w:r w:rsidRPr="00690072">
              <w:rPr>
                <w:b/>
                <w:sz w:val="22"/>
                <w:szCs w:val="22"/>
              </w:rPr>
              <w:t>Мероприятие 2</w:t>
            </w:r>
            <w:r>
              <w:rPr>
                <w:b/>
                <w:sz w:val="22"/>
                <w:szCs w:val="22"/>
              </w:rPr>
              <w:t xml:space="preserve"> </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2B6AD1" w:rsidRDefault="002B6AD1" w:rsidP="002B6AD1">
            <w:pPr>
              <w:jc w:val="center"/>
            </w:pPr>
            <w:r w:rsidRPr="00DC7CB5">
              <w:t>-«-</w:t>
            </w:r>
          </w:p>
        </w:tc>
        <w:tc>
          <w:tcPr>
            <w:tcW w:w="1701" w:type="dxa"/>
          </w:tcPr>
          <w:p w:rsidR="002B6AD1" w:rsidRPr="004146F8" w:rsidRDefault="002B6AD1" w:rsidP="006F5154">
            <w:pPr>
              <w:pStyle w:val="ConsPlusCell"/>
              <w:jc w:val="center"/>
              <w:rPr>
                <w:rFonts w:ascii="Times New Roman" w:hAnsi="Times New Roman" w:cs="Times New Roman"/>
              </w:rPr>
            </w:pPr>
          </w:p>
        </w:tc>
        <w:tc>
          <w:tcPr>
            <w:tcW w:w="850" w:type="dxa"/>
          </w:tcPr>
          <w:p w:rsidR="002B6AD1" w:rsidRPr="004146F8" w:rsidRDefault="002B6AD1" w:rsidP="006F5154">
            <w:pPr>
              <w:pStyle w:val="ConsPlusCell"/>
              <w:rPr>
                <w:rFonts w:ascii="Times New Roman" w:hAnsi="Times New Roman" w:cs="Times New Roman"/>
              </w:rPr>
            </w:pPr>
          </w:p>
        </w:tc>
        <w:tc>
          <w:tcPr>
            <w:tcW w:w="1559" w:type="dxa"/>
          </w:tcPr>
          <w:p w:rsidR="002B6AD1" w:rsidRPr="004146F8" w:rsidRDefault="002B6AD1" w:rsidP="006F5154">
            <w:pPr>
              <w:pStyle w:val="ConsPlusCell"/>
              <w:jc w:val="right"/>
              <w:rPr>
                <w:rFonts w:ascii="Times New Roman" w:hAnsi="Times New Roman" w:cs="Times New Roman"/>
              </w:rPr>
            </w:pPr>
          </w:p>
        </w:tc>
        <w:tc>
          <w:tcPr>
            <w:tcW w:w="1276" w:type="dxa"/>
          </w:tcPr>
          <w:p w:rsidR="002B6AD1" w:rsidRPr="004146F8" w:rsidRDefault="002B6AD1" w:rsidP="006F5154">
            <w:pPr>
              <w:pStyle w:val="ConsPlusCell"/>
              <w:jc w:val="right"/>
              <w:rPr>
                <w:rFonts w:ascii="Times New Roman" w:hAnsi="Times New Roman" w:cs="Times New Roman"/>
              </w:rPr>
            </w:pPr>
          </w:p>
        </w:tc>
        <w:tc>
          <w:tcPr>
            <w:tcW w:w="1276" w:type="dxa"/>
          </w:tcPr>
          <w:p w:rsidR="002B6AD1" w:rsidRPr="004146F8"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4146F8" w:rsidRDefault="002B6AD1" w:rsidP="006F5154">
            <w:pPr>
              <w:pStyle w:val="ConsPlusCell"/>
              <w:jc w:val="right"/>
              <w:rPr>
                <w:rFonts w:ascii="Times New Roman" w:hAnsi="Times New Roman" w:cs="Times New Roman"/>
              </w:rPr>
            </w:pPr>
          </w:p>
        </w:tc>
        <w:tc>
          <w:tcPr>
            <w:tcW w:w="1275" w:type="dxa"/>
          </w:tcPr>
          <w:p w:rsidR="002B6AD1" w:rsidRPr="004146F8"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690072" w:rsidTr="006F5154">
        <w:trPr>
          <w:tblCellSpacing w:w="5" w:type="nil"/>
        </w:trPr>
        <w:tc>
          <w:tcPr>
            <w:tcW w:w="642" w:type="dxa"/>
          </w:tcPr>
          <w:p w:rsidR="002B6AD1" w:rsidRPr="00690072" w:rsidRDefault="002B6AD1"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2B6AD1" w:rsidRPr="00690072" w:rsidRDefault="002B6AD1" w:rsidP="002B6AD1">
            <w:pPr>
              <w:widowControl w:val="0"/>
              <w:autoSpaceDE w:val="0"/>
              <w:autoSpaceDN w:val="0"/>
              <w:adjustRightInd w:val="0"/>
              <w:jc w:val="both"/>
              <w:rPr>
                <w:sz w:val="22"/>
                <w:szCs w:val="22"/>
              </w:rPr>
            </w:pPr>
            <w:r w:rsidRPr="00690072">
              <w:rPr>
                <w:b/>
                <w:sz w:val="22"/>
                <w:szCs w:val="22"/>
              </w:rPr>
              <w:t>Мероприятие 3</w:t>
            </w:r>
            <w:r>
              <w:rPr>
                <w:b/>
                <w:sz w:val="22"/>
                <w:szCs w:val="22"/>
              </w:rPr>
              <w:t xml:space="preserve"> </w:t>
            </w:r>
            <w:r w:rsidRPr="00690072">
              <w:rPr>
                <w:color w:val="000000"/>
                <w:sz w:val="22"/>
                <w:szCs w:val="22"/>
              </w:rPr>
              <w:t xml:space="preserve">Мероприятия в сфере развития молодежного движения, </w:t>
            </w:r>
            <w:r w:rsidRPr="00690072">
              <w:rPr>
                <w:color w:val="000000"/>
                <w:sz w:val="22"/>
                <w:szCs w:val="22"/>
              </w:rPr>
              <w:lastRenderedPageBreak/>
              <w:t xml:space="preserve">поддержки детских и молодежных объединений, поддержания </w:t>
            </w:r>
            <w:proofErr w:type="spellStart"/>
            <w:proofErr w:type="gramStart"/>
            <w:r w:rsidRPr="00690072">
              <w:rPr>
                <w:color w:val="000000"/>
                <w:sz w:val="22"/>
                <w:szCs w:val="22"/>
              </w:rPr>
              <w:t>молодеж</w:t>
            </w:r>
            <w:r>
              <w:rPr>
                <w:color w:val="000000"/>
                <w:sz w:val="22"/>
                <w:szCs w:val="22"/>
              </w:rPr>
              <w:t>-</w:t>
            </w:r>
            <w:r w:rsidRPr="00690072">
              <w:rPr>
                <w:color w:val="000000"/>
                <w:sz w:val="22"/>
                <w:szCs w:val="22"/>
              </w:rPr>
              <w:t>ных</w:t>
            </w:r>
            <w:proofErr w:type="spellEnd"/>
            <w:proofErr w:type="gramEnd"/>
            <w:r w:rsidRPr="00690072">
              <w:rPr>
                <w:color w:val="000000"/>
                <w:sz w:val="22"/>
                <w:szCs w:val="22"/>
              </w:rPr>
              <w:t xml:space="preserve"> инициатив</w:t>
            </w:r>
          </w:p>
        </w:tc>
        <w:tc>
          <w:tcPr>
            <w:tcW w:w="1559" w:type="dxa"/>
          </w:tcPr>
          <w:p w:rsidR="002B6AD1" w:rsidRDefault="002B6AD1" w:rsidP="002B6AD1">
            <w:pPr>
              <w:jc w:val="center"/>
            </w:pPr>
            <w:r w:rsidRPr="00DC7CB5">
              <w:lastRenderedPageBreak/>
              <w:t>-«-</w:t>
            </w:r>
          </w:p>
        </w:tc>
        <w:tc>
          <w:tcPr>
            <w:tcW w:w="1701" w:type="dxa"/>
          </w:tcPr>
          <w:p w:rsidR="002B6AD1" w:rsidRPr="00690072" w:rsidRDefault="002B6AD1" w:rsidP="006F5154">
            <w:pPr>
              <w:pStyle w:val="ConsPlusCell"/>
              <w:jc w:val="center"/>
              <w:rPr>
                <w:rFonts w:ascii="Times New Roman" w:hAnsi="Times New Roman" w:cs="Times New Roman"/>
              </w:rPr>
            </w:pPr>
          </w:p>
        </w:tc>
        <w:tc>
          <w:tcPr>
            <w:tcW w:w="850" w:type="dxa"/>
          </w:tcPr>
          <w:p w:rsidR="002B6AD1" w:rsidRPr="00690072" w:rsidRDefault="002B6AD1" w:rsidP="006F5154">
            <w:pPr>
              <w:pStyle w:val="ConsPlusCell"/>
              <w:rPr>
                <w:rFonts w:ascii="Times New Roman" w:hAnsi="Times New Roman" w:cs="Times New Roman"/>
              </w:rPr>
            </w:pPr>
          </w:p>
        </w:tc>
        <w:tc>
          <w:tcPr>
            <w:tcW w:w="1559"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2B6AD1" w:rsidRPr="00690072" w:rsidRDefault="002B6AD1" w:rsidP="006F5154">
            <w:pPr>
              <w:pStyle w:val="ConsPlusCell"/>
              <w:jc w:val="right"/>
              <w:rPr>
                <w:rFonts w:ascii="Times New Roman" w:hAnsi="Times New Roman" w:cs="Times New Roman"/>
              </w:rPr>
            </w:pPr>
          </w:p>
        </w:tc>
        <w:tc>
          <w:tcPr>
            <w:tcW w:w="1275" w:type="dxa"/>
          </w:tcPr>
          <w:p w:rsidR="002B6AD1" w:rsidRPr="00690072"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690072" w:rsidTr="006F5154">
        <w:trPr>
          <w:tblCellSpacing w:w="5" w:type="nil"/>
        </w:trPr>
        <w:tc>
          <w:tcPr>
            <w:tcW w:w="642" w:type="dxa"/>
          </w:tcPr>
          <w:p w:rsidR="002B6AD1" w:rsidRPr="00690072" w:rsidRDefault="002B6AD1" w:rsidP="006F5154">
            <w:pPr>
              <w:pStyle w:val="ConsPlusCell"/>
              <w:jc w:val="center"/>
              <w:rPr>
                <w:rFonts w:ascii="Times New Roman" w:hAnsi="Times New Roman" w:cs="Times New Roman"/>
              </w:rPr>
            </w:pPr>
            <w:r w:rsidRPr="00690072">
              <w:rPr>
                <w:rFonts w:ascii="Times New Roman" w:hAnsi="Times New Roman" w:cs="Times New Roman"/>
              </w:rPr>
              <w:lastRenderedPageBreak/>
              <w:t>6.1.4</w:t>
            </w:r>
          </w:p>
        </w:tc>
        <w:tc>
          <w:tcPr>
            <w:tcW w:w="3828" w:type="dxa"/>
          </w:tcPr>
          <w:p w:rsidR="002B6AD1" w:rsidRPr="00690072" w:rsidRDefault="002B6AD1" w:rsidP="002B6AD1">
            <w:pPr>
              <w:widowControl w:val="0"/>
              <w:autoSpaceDE w:val="0"/>
              <w:autoSpaceDN w:val="0"/>
              <w:adjustRightInd w:val="0"/>
              <w:jc w:val="both"/>
              <w:rPr>
                <w:sz w:val="22"/>
                <w:szCs w:val="22"/>
              </w:rPr>
            </w:pPr>
            <w:r w:rsidRPr="00690072">
              <w:rPr>
                <w:b/>
                <w:sz w:val="22"/>
                <w:szCs w:val="22"/>
              </w:rPr>
              <w:t>Мероприятие 4</w:t>
            </w:r>
            <w:r>
              <w:rPr>
                <w:b/>
                <w:sz w:val="22"/>
                <w:szCs w:val="22"/>
              </w:rPr>
              <w:t xml:space="preserve"> </w:t>
            </w:r>
            <w:r w:rsidRPr="00690072">
              <w:rPr>
                <w:color w:val="000000"/>
                <w:sz w:val="22"/>
                <w:szCs w:val="22"/>
              </w:rPr>
              <w:t xml:space="preserve">Мероприятия по поддержке талантливой, </w:t>
            </w:r>
            <w:proofErr w:type="spellStart"/>
            <w:proofErr w:type="gram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proofErr w:type="gramEnd"/>
            <w:r w:rsidRPr="00690072">
              <w:rPr>
                <w:color w:val="000000"/>
                <w:sz w:val="22"/>
                <w:szCs w:val="22"/>
              </w:rPr>
              <w:t xml:space="preserve"> развитой молодежи</w:t>
            </w:r>
          </w:p>
        </w:tc>
        <w:tc>
          <w:tcPr>
            <w:tcW w:w="1559" w:type="dxa"/>
          </w:tcPr>
          <w:p w:rsidR="002B6AD1" w:rsidRDefault="002B6AD1" w:rsidP="002B6AD1">
            <w:pPr>
              <w:jc w:val="center"/>
            </w:pPr>
            <w:r w:rsidRPr="000345B5">
              <w:t>-«-</w:t>
            </w:r>
          </w:p>
        </w:tc>
        <w:tc>
          <w:tcPr>
            <w:tcW w:w="1701" w:type="dxa"/>
          </w:tcPr>
          <w:p w:rsidR="002B6AD1" w:rsidRPr="00690072" w:rsidRDefault="002B6AD1" w:rsidP="006F5154">
            <w:pPr>
              <w:pStyle w:val="ConsPlusCell"/>
              <w:jc w:val="center"/>
              <w:rPr>
                <w:rFonts w:ascii="Times New Roman" w:hAnsi="Times New Roman" w:cs="Times New Roman"/>
              </w:rPr>
            </w:pPr>
          </w:p>
        </w:tc>
        <w:tc>
          <w:tcPr>
            <w:tcW w:w="850" w:type="dxa"/>
          </w:tcPr>
          <w:p w:rsidR="002B6AD1" w:rsidRPr="00690072" w:rsidRDefault="002B6AD1" w:rsidP="006F5154">
            <w:pPr>
              <w:pStyle w:val="ConsPlusCell"/>
              <w:rPr>
                <w:rFonts w:ascii="Times New Roman" w:hAnsi="Times New Roman" w:cs="Times New Roman"/>
              </w:rPr>
            </w:pPr>
          </w:p>
        </w:tc>
        <w:tc>
          <w:tcPr>
            <w:tcW w:w="1559"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p>
        </w:tc>
        <w:tc>
          <w:tcPr>
            <w:tcW w:w="1276" w:type="dxa"/>
          </w:tcPr>
          <w:p w:rsidR="002B6AD1" w:rsidRPr="00690072"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690072" w:rsidRDefault="002B6AD1" w:rsidP="006F5154">
            <w:pPr>
              <w:pStyle w:val="ConsPlusCell"/>
              <w:jc w:val="right"/>
              <w:rPr>
                <w:rFonts w:ascii="Times New Roman" w:hAnsi="Times New Roman" w:cs="Times New Roman"/>
              </w:rPr>
            </w:pPr>
          </w:p>
        </w:tc>
        <w:tc>
          <w:tcPr>
            <w:tcW w:w="1275" w:type="dxa"/>
          </w:tcPr>
          <w:p w:rsidR="002B6AD1" w:rsidRPr="00690072"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95501F" w:rsidTr="006F5154">
        <w:trPr>
          <w:tblCellSpacing w:w="5" w:type="nil"/>
        </w:trPr>
        <w:tc>
          <w:tcPr>
            <w:tcW w:w="642" w:type="dxa"/>
          </w:tcPr>
          <w:p w:rsidR="002B6AD1" w:rsidRPr="0095501F" w:rsidRDefault="002B6AD1"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2B6AD1" w:rsidRPr="0095501F" w:rsidRDefault="002B6AD1" w:rsidP="002B6AD1">
            <w:pPr>
              <w:widowControl w:val="0"/>
              <w:autoSpaceDE w:val="0"/>
              <w:autoSpaceDN w:val="0"/>
              <w:adjustRightInd w:val="0"/>
              <w:jc w:val="both"/>
              <w:rPr>
                <w:sz w:val="22"/>
                <w:szCs w:val="22"/>
              </w:rPr>
            </w:pPr>
            <w:r w:rsidRPr="0095501F">
              <w:rPr>
                <w:b/>
                <w:sz w:val="22"/>
                <w:szCs w:val="22"/>
              </w:rPr>
              <w:t>Мероприятие 5</w:t>
            </w:r>
            <w:r>
              <w:rPr>
                <w:b/>
                <w:sz w:val="22"/>
                <w:szCs w:val="22"/>
              </w:rPr>
              <w:t xml:space="preserve"> </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2B6AD1" w:rsidRDefault="002B6AD1" w:rsidP="002B6AD1">
            <w:pPr>
              <w:jc w:val="center"/>
            </w:pPr>
            <w:r w:rsidRPr="000345B5">
              <w:t>-«-</w:t>
            </w:r>
          </w:p>
        </w:tc>
        <w:tc>
          <w:tcPr>
            <w:tcW w:w="1701" w:type="dxa"/>
          </w:tcPr>
          <w:p w:rsidR="002B6AD1" w:rsidRPr="0095501F" w:rsidRDefault="002B6AD1" w:rsidP="006F5154">
            <w:pPr>
              <w:pStyle w:val="ConsPlusCell"/>
              <w:jc w:val="center"/>
              <w:rPr>
                <w:rFonts w:ascii="Times New Roman" w:hAnsi="Times New Roman" w:cs="Times New Roman"/>
              </w:rPr>
            </w:pPr>
          </w:p>
        </w:tc>
        <w:tc>
          <w:tcPr>
            <w:tcW w:w="850" w:type="dxa"/>
          </w:tcPr>
          <w:p w:rsidR="002B6AD1" w:rsidRPr="0095501F" w:rsidRDefault="002B6AD1" w:rsidP="006F5154">
            <w:pPr>
              <w:pStyle w:val="ConsPlusCell"/>
              <w:rPr>
                <w:rFonts w:ascii="Times New Roman" w:hAnsi="Times New Roman" w:cs="Times New Roman"/>
              </w:rPr>
            </w:pPr>
          </w:p>
        </w:tc>
        <w:tc>
          <w:tcPr>
            <w:tcW w:w="1559" w:type="dxa"/>
          </w:tcPr>
          <w:p w:rsidR="002B6AD1" w:rsidRPr="0095501F" w:rsidRDefault="002B6AD1" w:rsidP="006F5154">
            <w:pPr>
              <w:pStyle w:val="ConsPlusCell"/>
              <w:jc w:val="right"/>
              <w:rPr>
                <w:rFonts w:ascii="Times New Roman" w:hAnsi="Times New Roman" w:cs="Times New Roman"/>
              </w:rPr>
            </w:pPr>
          </w:p>
        </w:tc>
        <w:tc>
          <w:tcPr>
            <w:tcW w:w="1276" w:type="dxa"/>
          </w:tcPr>
          <w:p w:rsidR="002B6AD1" w:rsidRPr="0095501F" w:rsidRDefault="002B6AD1" w:rsidP="006F5154">
            <w:pPr>
              <w:pStyle w:val="ConsPlusCell"/>
              <w:jc w:val="right"/>
              <w:rPr>
                <w:rFonts w:ascii="Times New Roman" w:hAnsi="Times New Roman" w:cs="Times New Roman"/>
              </w:rPr>
            </w:pPr>
          </w:p>
        </w:tc>
        <w:tc>
          <w:tcPr>
            <w:tcW w:w="1276" w:type="dxa"/>
          </w:tcPr>
          <w:p w:rsidR="002B6AD1" w:rsidRPr="0095501F"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95501F" w:rsidRDefault="002B6AD1" w:rsidP="006F5154">
            <w:pPr>
              <w:pStyle w:val="ConsPlusCell"/>
              <w:jc w:val="right"/>
              <w:rPr>
                <w:rFonts w:ascii="Times New Roman" w:hAnsi="Times New Roman" w:cs="Times New Roman"/>
              </w:rPr>
            </w:pPr>
          </w:p>
        </w:tc>
        <w:tc>
          <w:tcPr>
            <w:tcW w:w="1275" w:type="dxa"/>
          </w:tcPr>
          <w:p w:rsidR="002B6AD1" w:rsidRPr="0095501F"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BB5E1F" w:rsidRPr="00F668A3" w:rsidRDefault="00531AD5" w:rsidP="0095501F">
            <w:pPr>
              <w:widowControl w:val="0"/>
              <w:autoSpaceDE w:val="0"/>
              <w:autoSpaceDN w:val="0"/>
              <w:adjustRightInd w:val="0"/>
              <w:jc w:val="both"/>
              <w:rPr>
                <w:b/>
                <w:sz w:val="22"/>
                <w:szCs w:val="22"/>
              </w:rPr>
            </w:pPr>
            <w:r>
              <w:rPr>
                <w:b/>
                <w:sz w:val="22"/>
                <w:szCs w:val="22"/>
              </w:rPr>
              <w:t>Основное мероприятие 2</w:t>
            </w:r>
          </w:p>
          <w:p w:rsidR="00BB5E1F" w:rsidRPr="00F668A3" w:rsidRDefault="00BB5E1F"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A72CBA" w:rsidRDefault="00BB5E1F"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BB5E1F" w:rsidRPr="00A72CBA" w:rsidRDefault="00BB5E1F" w:rsidP="00CA4E58">
            <w:pPr>
              <w:pStyle w:val="ConsPlusCell"/>
              <w:jc w:val="right"/>
              <w:rPr>
                <w:rFonts w:ascii="Times New Roman" w:hAnsi="Times New Roman" w:cs="Times New Roman"/>
                <w:b/>
              </w:rPr>
            </w:pPr>
          </w:p>
        </w:tc>
        <w:tc>
          <w:tcPr>
            <w:tcW w:w="1275" w:type="dxa"/>
          </w:tcPr>
          <w:p w:rsidR="00BB5E1F" w:rsidRPr="00A72CBA" w:rsidRDefault="00BB5E1F"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1</w:t>
            </w:r>
            <w:r>
              <w:rPr>
                <w:b/>
                <w:sz w:val="22"/>
                <w:szCs w:val="22"/>
              </w:rPr>
              <w:t xml:space="preserve"> </w:t>
            </w:r>
          </w:p>
          <w:p w:rsidR="002B6AD1" w:rsidRPr="0095501F" w:rsidRDefault="002B6AD1" w:rsidP="006F5154">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proofErr w:type="gramStart"/>
            <w:r w:rsidRPr="0095501F">
              <w:rPr>
                <w:sz w:val="22"/>
                <w:szCs w:val="22"/>
              </w:rPr>
              <w:t>специа</w:t>
            </w:r>
            <w:proofErr w:type="spellEnd"/>
            <w:r>
              <w:rPr>
                <w:sz w:val="22"/>
                <w:szCs w:val="22"/>
              </w:rPr>
              <w:t>-</w:t>
            </w:r>
            <w:r w:rsidRPr="0095501F">
              <w:rPr>
                <w:sz w:val="22"/>
                <w:szCs w:val="22"/>
              </w:rPr>
              <w:t>листов</w:t>
            </w:r>
            <w:proofErr w:type="gramEnd"/>
            <w:r w:rsidRPr="0095501F">
              <w:rPr>
                <w:sz w:val="22"/>
                <w:szCs w:val="22"/>
              </w:rPr>
              <w:t>, работающих в сфере физической культуры и спорта, в районных, областных и всероссийских семинарах, выставках</w:t>
            </w:r>
          </w:p>
        </w:tc>
        <w:tc>
          <w:tcPr>
            <w:tcW w:w="1559" w:type="dxa"/>
          </w:tcPr>
          <w:p w:rsidR="002B6AD1" w:rsidRDefault="002B6AD1" w:rsidP="002B6AD1">
            <w:pPr>
              <w:jc w:val="center"/>
            </w:pPr>
            <w:r w:rsidRPr="00910E9C">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Default="002B6AD1"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8300A8" w:rsidTr="006F5154">
        <w:trPr>
          <w:tblCellSpacing w:w="5" w:type="nil"/>
        </w:trPr>
        <w:tc>
          <w:tcPr>
            <w:tcW w:w="642" w:type="dxa"/>
          </w:tcPr>
          <w:p w:rsidR="002B6AD1" w:rsidRDefault="002B6AD1"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2</w:t>
            </w:r>
          </w:p>
          <w:p w:rsidR="002B6AD1" w:rsidRPr="0095501F" w:rsidRDefault="002B6AD1"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2B6AD1" w:rsidRDefault="002B6AD1" w:rsidP="002B6AD1">
            <w:pPr>
              <w:jc w:val="center"/>
            </w:pPr>
            <w:r w:rsidRPr="00910E9C">
              <w:t>-«-</w:t>
            </w:r>
          </w:p>
        </w:tc>
        <w:tc>
          <w:tcPr>
            <w:tcW w:w="1701" w:type="dxa"/>
          </w:tcPr>
          <w:p w:rsidR="002B6AD1" w:rsidRPr="00E84646" w:rsidRDefault="002B6AD1" w:rsidP="006F5154">
            <w:pPr>
              <w:pStyle w:val="ConsPlusCell"/>
              <w:jc w:val="center"/>
              <w:rPr>
                <w:rFonts w:ascii="Times New Roman" w:hAnsi="Times New Roman" w:cs="Times New Roman"/>
              </w:rPr>
            </w:pPr>
          </w:p>
        </w:tc>
        <w:tc>
          <w:tcPr>
            <w:tcW w:w="850" w:type="dxa"/>
          </w:tcPr>
          <w:p w:rsidR="002B6AD1" w:rsidRPr="00E84646" w:rsidRDefault="002B6AD1" w:rsidP="006F5154">
            <w:pPr>
              <w:pStyle w:val="ConsPlusCell"/>
              <w:rPr>
                <w:rFonts w:ascii="Times New Roman" w:hAnsi="Times New Roman" w:cs="Times New Roman"/>
              </w:rPr>
            </w:pPr>
          </w:p>
        </w:tc>
        <w:tc>
          <w:tcPr>
            <w:tcW w:w="1559"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Default="002B6AD1"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B6AD1" w:rsidRPr="00E84646" w:rsidRDefault="002B6AD1" w:rsidP="006F5154">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30,00</w:t>
            </w:r>
          </w:p>
        </w:tc>
      </w:tr>
      <w:tr w:rsidR="002B6AD1" w:rsidRPr="008300A8" w:rsidTr="006F5154">
        <w:trPr>
          <w:tblCellSpacing w:w="5" w:type="nil"/>
        </w:trPr>
        <w:tc>
          <w:tcPr>
            <w:tcW w:w="642" w:type="dxa"/>
          </w:tcPr>
          <w:p w:rsidR="002B6AD1" w:rsidRDefault="002B6AD1"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3</w:t>
            </w:r>
          </w:p>
          <w:p w:rsidR="002B6AD1" w:rsidRPr="0095501F" w:rsidRDefault="002B6AD1"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2B6AD1" w:rsidRDefault="002B6AD1" w:rsidP="002B6AD1">
            <w:pPr>
              <w:jc w:val="center"/>
            </w:pPr>
            <w:r w:rsidRPr="00910E9C">
              <w:t>-«-</w:t>
            </w:r>
          </w:p>
        </w:tc>
        <w:tc>
          <w:tcPr>
            <w:tcW w:w="1701" w:type="dxa"/>
          </w:tcPr>
          <w:p w:rsidR="002B6AD1" w:rsidRPr="00E84646" w:rsidRDefault="002B6AD1" w:rsidP="006F5154">
            <w:pPr>
              <w:pStyle w:val="ConsPlusCell"/>
              <w:jc w:val="center"/>
              <w:rPr>
                <w:rFonts w:ascii="Times New Roman" w:hAnsi="Times New Roman" w:cs="Times New Roman"/>
              </w:rPr>
            </w:pPr>
          </w:p>
        </w:tc>
        <w:tc>
          <w:tcPr>
            <w:tcW w:w="850" w:type="dxa"/>
          </w:tcPr>
          <w:p w:rsidR="002B6AD1" w:rsidRPr="00E84646" w:rsidRDefault="002B6AD1" w:rsidP="006F5154">
            <w:pPr>
              <w:pStyle w:val="ConsPlusCell"/>
              <w:rPr>
                <w:rFonts w:ascii="Times New Roman" w:hAnsi="Times New Roman" w:cs="Times New Roman"/>
              </w:rPr>
            </w:pPr>
          </w:p>
        </w:tc>
        <w:tc>
          <w:tcPr>
            <w:tcW w:w="1559"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6F5154">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2B6AD1" w:rsidRPr="008300A8" w:rsidTr="006F5154">
        <w:trPr>
          <w:tblCellSpacing w:w="5" w:type="nil"/>
        </w:trPr>
        <w:tc>
          <w:tcPr>
            <w:tcW w:w="642" w:type="dxa"/>
          </w:tcPr>
          <w:p w:rsidR="002B6AD1" w:rsidRDefault="002B6AD1" w:rsidP="006F5154">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2B6AD1" w:rsidRPr="0095501F" w:rsidRDefault="002B6AD1" w:rsidP="006F5154">
            <w:pPr>
              <w:widowControl w:val="0"/>
              <w:autoSpaceDE w:val="0"/>
              <w:autoSpaceDN w:val="0"/>
              <w:adjustRightInd w:val="0"/>
              <w:jc w:val="both"/>
              <w:rPr>
                <w:b/>
                <w:sz w:val="22"/>
                <w:szCs w:val="22"/>
              </w:rPr>
            </w:pPr>
            <w:r w:rsidRPr="0095501F">
              <w:rPr>
                <w:b/>
                <w:sz w:val="22"/>
                <w:szCs w:val="22"/>
              </w:rPr>
              <w:t>Мероприятие 4</w:t>
            </w:r>
          </w:p>
          <w:p w:rsidR="002B6AD1" w:rsidRPr="0095501F" w:rsidRDefault="002B6AD1" w:rsidP="006F5154">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proofErr w:type="gramStart"/>
            <w:r w:rsidRPr="0095501F">
              <w:rPr>
                <w:color w:val="000000"/>
                <w:sz w:val="22"/>
                <w:szCs w:val="22"/>
              </w:rPr>
              <w:t>поль</w:t>
            </w:r>
            <w:r>
              <w:rPr>
                <w:color w:val="000000"/>
                <w:sz w:val="22"/>
                <w:szCs w:val="22"/>
              </w:rPr>
              <w:t>-</w:t>
            </w:r>
            <w:r w:rsidRPr="0095501F">
              <w:rPr>
                <w:color w:val="000000"/>
                <w:sz w:val="22"/>
                <w:szCs w:val="22"/>
              </w:rPr>
              <w:t>зования</w:t>
            </w:r>
            <w:proofErr w:type="spellEnd"/>
            <w:proofErr w:type="gram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2B6AD1" w:rsidRDefault="002B6AD1" w:rsidP="002B6AD1">
            <w:pPr>
              <w:jc w:val="center"/>
            </w:pPr>
            <w:r w:rsidRPr="00910E9C">
              <w:t>-«-</w:t>
            </w:r>
          </w:p>
        </w:tc>
        <w:tc>
          <w:tcPr>
            <w:tcW w:w="1701" w:type="dxa"/>
          </w:tcPr>
          <w:p w:rsidR="002B6AD1" w:rsidRPr="00E84646" w:rsidRDefault="002B6AD1" w:rsidP="006F5154">
            <w:pPr>
              <w:pStyle w:val="ConsPlusCell"/>
              <w:jc w:val="center"/>
              <w:rPr>
                <w:rFonts w:ascii="Times New Roman" w:hAnsi="Times New Roman" w:cs="Times New Roman"/>
              </w:rPr>
            </w:pPr>
          </w:p>
        </w:tc>
        <w:tc>
          <w:tcPr>
            <w:tcW w:w="850" w:type="dxa"/>
          </w:tcPr>
          <w:p w:rsidR="002B6AD1" w:rsidRPr="00E84646" w:rsidRDefault="002B6AD1" w:rsidP="006F5154">
            <w:pPr>
              <w:pStyle w:val="ConsPlusCell"/>
              <w:rPr>
                <w:rFonts w:ascii="Times New Roman" w:hAnsi="Times New Roman" w:cs="Times New Roman"/>
              </w:rPr>
            </w:pPr>
          </w:p>
        </w:tc>
        <w:tc>
          <w:tcPr>
            <w:tcW w:w="1559"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Pr="00E84646" w:rsidRDefault="002B6AD1" w:rsidP="006F5154">
            <w:pPr>
              <w:pStyle w:val="ConsPlusCell"/>
              <w:jc w:val="right"/>
              <w:rPr>
                <w:rFonts w:ascii="Times New Roman" w:hAnsi="Times New Roman" w:cs="Times New Roman"/>
              </w:rPr>
            </w:pPr>
          </w:p>
        </w:tc>
        <w:tc>
          <w:tcPr>
            <w:tcW w:w="1276" w:type="dxa"/>
          </w:tcPr>
          <w:p w:rsidR="002B6AD1" w:rsidRDefault="002B6AD1"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2B6AD1" w:rsidRPr="00E84646" w:rsidRDefault="002B6AD1" w:rsidP="006F5154">
            <w:pPr>
              <w:pStyle w:val="ConsPlusCell"/>
              <w:jc w:val="right"/>
              <w:rPr>
                <w:rFonts w:ascii="Times New Roman" w:hAnsi="Times New Roman" w:cs="Times New Roman"/>
              </w:rPr>
            </w:pPr>
          </w:p>
        </w:tc>
        <w:tc>
          <w:tcPr>
            <w:tcW w:w="1275" w:type="dxa"/>
          </w:tcPr>
          <w:p w:rsidR="002B6AD1" w:rsidRDefault="002B6AD1" w:rsidP="00124120">
            <w:pPr>
              <w:pStyle w:val="ConsPlusCell"/>
              <w:jc w:val="right"/>
              <w:rPr>
                <w:rFonts w:ascii="Times New Roman" w:hAnsi="Times New Roman" w:cs="Times New Roman"/>
              </w:rPr>
            </w:pPr>
            <w:r>
              <w:rPr>
                <w:rFonts w:ascii="Times New Roman" w:hAnsi="Times New Roman" w:cs="Times New Roman"/>
              </w:rPr>
              <w:t>0,00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sidRPr="00E84646">
              <w:rPr>
                <w:rFonts w:ascii="Times New Roman" w:hAnsi="Times New Roman" w:cs="Times New Roman"/>
              </w:rPr>
              <w:lastRenderedPageBreak/>
              <w:t>7</w:t>
            </w:r>
          </w:p>
        </w:tc>
        <w:tc>
          <w:tcPr>
            <w:tcW w:w="3828" w:type="dxa"/>
          </w:tcPr>
          <w:p w:rsidR="00BB5E1F" w:rsidRPr="00E5089E" w:rsidRDefault="00BB5E1F"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BB5E1F" w:rsidRPr="00E5089E" w:rsidRDefault="00BB5E1F" w:rsidP="00CA4E58">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351959" w:rsidRDefault="006649B6" w:rsidP="006649B6">
            <w:pPr>
              <w:pStyle w:val="ConsPlusCell"/>
              <w:jc w:val="right"/>
              <w:rPr>
                <w:rFonts w:ascii="Times New Roman" w:hAnsi="Times New Roman" w:cs="Times New Roman"/>
                <w:b/>
              </w:rPr>
            </w:pPr>
            <w:r>
              <w:rPr>
                <w:rFonts w:ascii="Times New Roman" w:hAnsi="Times New Roman" w:cs="Times New Roman"/>
                <w:b/>
              </w:rPr>
              <w:t>4 3</w:t>
            </w:r>
            <w:r w:rsidR="00BB5E1F" w:rsidRPr="00351959">
              <w:rPr>
                <w:rFonts w:ascii="Times New Roman" w:hAnsi="Times New Roman" w:cs="Times New Roman"/>
                <w:b/>
              </w:rPr>
              <w:t>1</w:t>
            </w:r>
            <w:r>
              <w:rPr>
                <w:rFonts w:ascii="Times New Roman" w:hAnsi="Times New Roman" w:cs="Times New Roman"/>
                <w:b/>
              </w:rPr>
              <w:t>6</w:t>
            </w:r>
            <w:r w:rsidR="00BB5E1F" w:rsidRPr="00351959">
              <w:rPr>
                <w:rFonts w:ascii="Times New Roman" w:hAnsi="Times New Roman" w:cs="Times New Roman"/>
                <w:b/>
              </w:rPr>
              <w:t>,00</w:t>
            </w:r>
          </w:p>
        </w:tc>
        <w:tc>
          <w:tcPr>
            <w:tcW w:w="1276" w:type="dxa"/>
          </w:tcPr>
          <w:p w:rsidR="00BB5E1F" w:rsidRPr="00351959" w:rsidRDefault="00BB5E1F" w:rsidP="006F5154">
            <w:pPr>
              <w:pStyle w:val="ConsPlusCell"/>
              <w:jc w:val="right"/>
              <w:rPr>
                <w:rFonts w:ascii="Times New Roman" w:hAnsi="Times New Roman" w:cs="Times New Roman"/>
                <w:b/>
              </w:rPr>
            </w:pPr>
          </w:p>
        </w:tc>
        <w:tc>
          <w:tcPr>
            <w:tcW w:w="1275" w:type="dxa"/>
          </w:tcPr>
          <w:p w:rsidR="00BB5E1F" w:rsidRPr="00351959" w:rsidRDefault="006649B6" w:rsidP="006F5154">
            <w:pPr>
              <w:pStyle w:val="ConsPlusCell"/>
              <w:jc w:val="right"/>
              <w:rPr>
                <w:rFonts w:ascii="Times New Roman" w:hAnsi="Times New Roman" w:cs="Times New Roman"/>
                <w:b/>
              </w:rPr>
            </w:pPr>
            <w:r>
              <w:rPr>
                <w:rFonts w:ascii="Times New Roman" w:hAnsi="Times New Roman" w:cs="Times New Roman"/>
                <w:b/>
              </w:rPr>
              <w:t>4 316</w:t>
            </w:r>
            <w:r w:rsidR="00BB5E1F" w:rsidRPr="00351959">
              <w:rPr>
                <w:rFonts w:ascii="Times New Roman" w:hAnsi="Times New Roman" w:cs="Times New Roman"/>
                <w:b/>
              </w:rPr>
              <w:t>,00</w:t>
            </w:r>
          </w:p>
        </w:tc>
      </w:tr>
      <w:tr w:rsidR="00BB5E1F" w:rsidRPr="008300A8" w:rsidTr="00CA4E58">
        <w:trPr>
          <w:tblCellSpacing w:w="5" w:type="nil"/>
        </w:trPr>
        <w:tc>
          <w:tcPr>
            <w:tcW w:w="642" w:type="dxa"/>
          </w:tcPr>
          <w:p w:rsidR="00BB5E1F" w:rsidRPr="00E84646" w:rsidRDefault="00BB5E1F"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BB5E1F" w:rsidRDefault="00BB5E1F"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BB5E1F" w:rsidRPr="00F668A3" w:rsidRDefault="00BB5E1F" w:rsidP="00CA4E58">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BB5E1F" w:rsidRPr="00124120" w:rsidRDefault="00BB5E1F"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BB5E1F" w:rsidRPr="00E84646" w:rsidRDefault="00BB5E1F" w:rsidP="00CA4E58">
            <w:pPr>
              <w:pStyle w:val="ConsPlusCell"/>
              <w:jc w:val="center"/>
              <w:rPr>
                <w:rFonts w:ascii="Times New Roman" w:hAnsi="Times New Roman" w:cs="Times New Roman"/>
              </w:rPr>
            </w:pPr>
          </w:p>
        </w:tc>
        <w:tc>
          <w:tcPr>
            <w:tcW w:w="850" w:type="dxa"/>
          </w:tcPr>
          <w:p w:rsidR="00BB5E1F" w:rsidRPr="00E84646" w:rsidRDefault="00BB5E1F" w:rsidP="00CA4E58">
            <w:pPr>
              <w:pStyle w:val="ConsPlusCell"/>
              <w:rPr>
                <w:rFonts w:ascii="Times New Roman" w:hAnsi="Times New Roman" w:cs="Times New Roman"/>
              </w:rPr>
            </w:pPr>
          </w:p>
        </w:tc>
        <w:tc>
          <w:tcPr>
            <w:tcW w:w="1559"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E84646" w:rsidRDefault="00BB5E1F" w:rsidP="00CA4E58">
            <w:pPr>
              <w:pStyle w:val="ConsPlusCell"/>
              <w:jc w:val="right"/>
              <w:rPr>
                <w:rFonts w:ascii="Times New Roman" w:hAnsi="Times New Roman" w:cs="Times New Roman"/>
              </w:rPr>
            </w:pPr>
          </w:p>
        </w:tc>
        <w:tc>
          <w:tcPr>
            <w:tcW w:w="1276" w:type="dxa"/>
          </w:tcPr>
          <w:p w:rsidR="00BB5E1F" w:rsidRPr="00351959" w:rsidRDefault="006649B6" w:rsidP="00CA4E58">
            <w:pPr>
              <w:pStyle w:val="ConsPlusCell"/>
              <w:jc w:val="right"/>
              <w:rPr>
                <w:rFonts w:ascii="Times New Roman" w:hAnsi="Times New Roman" w:cs="Times New Roman"/>
                <w:b/>
              </w:rPr>
            </w:pPr>
            <w:r>
              <w:rPr>
                <w:rFonts w:ascii="Times New Roman" w:hAnsi="Times New Roman" w:cs="Times New Roman"/>
                <w:b/>
              </w:rPr>
              <w:t>4 316</w:t>
            </w:r>
            <w:r w:rsidR="00BB5E1F" w:rsidRPr="00351959">
              <w:rPr>
                <w:rFonts w:ascii="Times New Roman" w:hAnsi="Times New Roman" w:cs="Times New Roman"/>
                <w:b/>
              </w:rPr>
              <w:t>,00</w:t>
            </w:r>
          </w:p>
        </w:tc>
        <w:tc>
          <w:tcPr>
            <w:tcW w:w="1276" w:type="dxa"/>
          </w:tcPr>
          <w:p w:rsidR="00BB5E1F" w:rsidRPr="00351959" w:rsidRDefault="00BB5E1F" w:rsidP="00CA4E58">
            <w:pPr>
              <w:pStyle w:val="ConsPlusCell"/>
              <w:jc w:val="right"/>
              <w:rPr>
                <w:rFonts w:ascii="Times New Roman" w:hAnsi="Times New Roman" w:cs="Times New Roman"/>
                <w:b/>
              </w:rPr>
            </w:pPr>
          </w:p>
        </w:tc>
        <w:tc>
          <w:tcPr>
            <w:tcW w:w="1275" w:type="dxa"/>
          </w:tcPr>
          <w:p w:rsidR="00BB5E1F" w:rsidRPr="00351959" w:rsidRDefault="00BB5E1F" w:rsidP="006649B6">
            <w:pPr>
              <w:pStyle w:val="ConsPlusCell"/>
              <w:jc w:val="right"/>
              <w:rPr>
                <w:rFonts w:ascii="Times New Roman" w:hAnsi="Times New Roman" w:cs="Times New Roman"/>
                <w:b/>
              </w:rPr>
            </w:pPr>
            <w:r w:rsidRPr="00351959">
              <w:rPr>
                <w:rFonts w:ascii="Times New Roman" w:hAnsi="Times New Roman" w:cs="Times New Roman"/>
                <w:b/>
              </w:rPr>
              <w:t>4 </w:t>
            </w:r>
            <w:r w:rsidR="006649B6">
              <w:rPr>
                <w:rFonts w:ascii="Times New Roman" w:hAnsi="Times New Roman" w:cs="Times New Roman"/>
                <w:b/>
              </w:rPr>
              <w:t>316</w:t>
            </w:r>
            <w:r w:rsidRPr="00351959">
              <w:rPr>
                <w:rFonts w:ascii="Times New Roman" w:hAnsi="Times New Roman" w:cs="Times New Roman"/>
                <w:b/>
              </w:rPr>
              <w:t>,00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1</w:t>
            </w:r>
          </w:p>
          <w:p w:rsidR="002B6AD1" w:rsidRPr="00A2143E" w:rsidRDefault="002B6AD1"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2 883,70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2 883,70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2</w:t>
            </w:r>
          </w:p>
          <w:p w:rsidR="002B6AD1" w:rsidRPr="00A2143E" w:rsidRDefault="002B6AD1"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30,00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3</w:t>
            </w:r>
          </w:p>
          <w:p w:rsidR="002B6AD1" w:rsidRPr="00476EEC" w:rsidRDefault="002B6AD1"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500,00</w:t>
            </w:r>
          </w:p>
        </w:tc>
      </w:tr>
      <w:tr w:rsidR="002B6AD1" w:rsidRPr="008300A8" w:rsidTr="00CA4E58">
        <w:trPr>
          <w:tblCellSpacing w:w="5" w:type="nil"/>
        </w:trPr>
        <w:tc>
          <w:tcPr>
            <w:tcW w:w="642" w:type="dxa"/>
          </w:tcPr>
          <w:p w:rsidR="002B6AD1" w:rsidRDefault="002B6AD1"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2B6AD1" w:rsidRDefault="002B6AD1" w:rsidP="00CA4E58">
            <w:pPr>
              <w:pStyle w:val="ConsPlusCell"/>
              <w:rPr>
                <w:rFonts w:ascii="Times New Roman" w:hAnsi="Times New Roman" w:cs="Times New Roman"/>
                <w:b/>
              </w:rPr>
            </w:pPr>
            <w:r>
              <w:rPr>
                <w:rFonts w:ascii="Times New Roman" w:hAnsi="Times New Roman" w:cs="Times New Roman"/>
                <w:b/>
              </w:rPr>
              <w:t>Мероприятие 4</w:t>
            </w:r>
          </w:p>
          <w:p w:rsidR="002B6AD1" w:rsidRPr="00476EEC" w:rsidRDefault="002B6AD1"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2B6AD1" w:rsidRDefault="002B6AD1" w:rsidP="002B6AD1">
            <w:pPr>
              <w:jc w:val="center"/>
            </w:pPr>
            <w:r w:rsidRPr="008A44C6">
              <w:t>-«-</w:t>
            </w:r>
          </w:p>
        </w:tc>
        <w:tc>
          <w:tcPr>
            <w:tcW w:w="1701" w:type="dxa"/>
          </w:tcPr>
          <w:p w:rsidR="002B6AD1" w:rsidRPr="00E84646" w:rsidRDefault="002B6AD1" w:rsidP="00CA4E58">
            <w:pPr>
              <w:pStyle w:val="ConsPlusCell"/>
              <w:jc w:val="center"/>
              <w:rPr>
                <w:rFonts w:ascii="Times New Roman" w:hAnsi="Times New Roman" w:cs="Times New Roman"/>
              </w:rPr>
            </w:pPr>
          </w:p>
        </w:tc>
        <w:tc>
          <w:tcPr>
            <w:tcW w:w="850" w:type="dxa"/>
          </w:tcPr>
          <w:p w:rsidR="002B6AD1" w:rsidRPr="00E84646" w:rsidRDefault="002B6AD1" w:rsidP="00CA4E58">
            <w:pPr>
              <w:pStyle w:val="ConsPlusCell"/>
              <w:rPr>
                <w:rFonts w:ascii="Times New Roman" w:hAnsi="Times New Roman" w:cs="Times New Roman"/>
              </w:rPr>
            </w:pPr>
          </w:p>
        </w:tc>
        <w:tc>
          <w:tcPr>
            <w:tcW w:w="1559"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p>
        </w:tc>
        <w:tc>
          <w:tcPr>
            <w:tcW w:w="1276" w:type="dxa"/>
          </w:tcPr>
          <w:p w:rsidR="002B6AD1" w:rsidRPr="00E84646" w:rsidRDefault="002B6AD1" w:rsidP="00CA4E58">
            <w:pPr>
              <w:pStyle w:val="ConsPlusCell"/>
              <w:jc w:val="right"/>
              <w:rPr>
                <w:rFonts w:ascii="Times New Roman" w:hAnsi="Times New Roman" w:cs="Times New Roman"/>
              </w:rPr>
            </w:pPr>
            <w:r>
              <w:rPr>
                <w:rFonts w:ascii="Times New Roman" w:hAnsi="Times New Roman" w:cs="Times New Roman"/>
              </w:rPr>
              <w:t>902,30</w:t>
            </w:r>
          </w:p>
        </w:tc>
        <w:tc>
          <w:tcPr>
            <w:tcW w:w="1276" w:type="dxa"/>
          </w:tcPr>
          <w:p w:rsidR="002B6AD1" w:rsidRPr="00E84646" w:rsidRDefault="002B6AD1" w:rsidP="00CA4E58">
            <w:pPr>
              <w:pStyle w:val="ConsPlusCell"/>
              <w:jc w:val="right"/>
              <w:rPr>
                <w:rFonts w:ascii="Times New Roman" w:hAnsi="Times New Roman" w:cs="Times New Roman"/>
              </w:rPr>
            </w:pPr>
          </w:p>
        </w:tc>
        <w:tc>
          <w:tcPr>
            <w:tcW w:w="1275" w:type="dxa"/>
          </w:tcPr>
          <w:p w:rsidR="002B6AD1" w:rsidRPr="00E84646" w:rsidRDefault="00A72CBA" w:rsidP="00CA4E58">
            <w:pPr>
              <w:pStyle w:val="ConsPlusCell"/>
              <w:jc w:val="right"/>
              <w:rPr>
                <w:rFonts w:ascii="Times New Roman" w:hAnsi="Times New Roman" w:cs="Times New Roman"/>
              </w:rPr>
            </w:pPr>
            <w:r>
              <w:rPr>
                <w:rFonts w:ascii="Times New Roman" w:hAnsi="Times New Roman" w:cs="Times New Roman"/>
              </w:rPr>
              <w:t>902</w:t>
            </w:r>
            <w:r w:rsidR="002B6AD1">
              <w:rPr>
                <w:rFonts w:ascii="Times New Roman" w:hAnsi="Times New Roman" w:cs="Times New Roman"/>
              </w:rPr>
              <w:t>,30</w:t>
            </w:r>
          </w:p>
        </w:tc>
      </w:tr>
    </w:tbl>
    <w:p w:rsidR="00BB5E1F" w:rsidRPr="008E5EB5" w:rsidRDefault="00BB5E1F" w:rsidP="00F668A3">
      <w:pPr>
        <w:jc w:val="center"/>
        <w:rPr>
          <w:sz w:val="22"/>
          <w:szCs w:val="22"/>
        </w:rPr>
      </w:pPr>
    </w:p>
    <w:sectPr w:rsidR="00BB5E1F" w:rsidRPr="008E5EB5" w:rsidSect="00CA4E58">
      <w:headerReference w:type="even" r:id="rId17"/>
      <w:headerReference w:type="default" r:id="rId18"/>
      <w:footerReference w:type="even" r:id="rId19"/>
      <w:footerReference w:type="default" r:id="rId20"/>
      <w:headerReference w:type="first" r:id="rId21"/>
      <w:footerReference w:type="first" r:id="rId22"/>
      <w:pgSz w:w="16838" w:h="11906" w:orient="landscape"/>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6A" w:rsidRDefault="00344C6A" w:rsidP="00187416">
      <w:r>
        <w:separator/>
      </w:r>
    </w:p>
  </w:endnote>
  <w:endnote w:type="continuationSeparator" w:id="0">
    <w:p w:rsidR="00344C6A" w:rsidRDefault="00344C6A"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6A" w:rsidRDefault="00344C6A" w:rsidP="00187416">
      <w:r>
        <w:separator/>
      </w:r>
    </w:p>
  </w:footnote>
  <w:footnote w:type="continuationSeparator" w:id="0">
    <w:p w:rsidR="00344C6A" w:rsidRDefault="00344C6A" w:rsidP="0018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C6A" w:rsidRDefault="00344C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406466"/>
    <w:lvl w:ilvl="0">
      <w:numFmt w:val="bullet"/>
      <w:lvlText w:val="*"/>
      <w:lvlJc w:val="left"/>
    </w:lvl>
  </w:abstractNum>
  <w:abstractNum w:abstractNumId="1">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4">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A3F2754"/>
    <w:multiLevelType w:val="multilevel"/>
    <w:tmpl w:val="F5ECF4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0"/>
  </w:num>
  <w:num w:numId="4">
    <w:abstractNumId w:val="15"/>
  </w:num>
  <w:num w:numId="5">
    <w:abstractNumId w:val="5"/>
  </w:num>
  <w:num w:numId="6">
    <w:abstractNumId w:val="6"/>
  </w:num>
  <w:num w:numId="7">
    <w:abstractNumId w:val="13"/>
  </w:num>
  <w:num w:numId="8">
    <w:abstractNumId w:val="18"/>
  </w:num>
  <w:num w:numId="9">
    <w:abstractNumId w:val="14"/>
  </w:num>
  <w:num w:numId="10">
    <w:abstractNumId w:val="9"/>
  </w:num>
  <w:num w:numId="11">
    <w:abstractNumId w:val="12"/>
  </w:num>
  <w:num w:numId="12">
    <w:abstractNumId w:val="4"/>
  </w:num>
  <w:num w:numId="13">
    <w:abstractNumId w:val="3"/>
  </w:num>
  <w:num w:numId="14">
    <w:abstractNumId w:val="1"/>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lvlOverride w:ilvl="0">
      <w:lvl w:ilvl="0">
        <w:numFmt w:val="bullet"/>
        <w:lvlText w:val="-"/>
        <w:legacy w:legacy="1" w:legacySpace="0" w:legacyIndent="360"/>
        <w:lvlJc w:val="left"/>
        <w:rPr>
          <w:rFonts w:ascii="Times New Roman" w:hAnsi="Times New Roman" w:hint="default"/>
        </w:rPr>
      </w:lvl>
    </w:lvlOverride>
  </w:num>
  <w:num w:numId="18">
    <w:abstractNumId w:val="8"/>
  </w:num>
  <w:num w:numId="19">
    <w:abstractNumId w:val="0"/>
    <w:lvlOverride w:ilvl="0">
      <w:lvl w:ilvl="0">
        <w:numFmt w:val="bullet"/>
        <w:lvlText w:val="•"/>
        <w:legacy w:legacy="1" w:legacySpace="0" w:legacyIndent="384"/>
        <w:lvlJc w:val="left"/>
        <w:rPr>
          <w:rFonts w:ascii="Times New Roman" w:hAnsi="Times New Roman" w:hint="default"/>
        </w:rPr>
      </w:lvl>
    </w:lvlOverride>
  </w:num>
  <w:num w:numId="20">
    <w:abstractNumId w:val="21"/>
  </w:num>
  <w:num w:numId="21">
    <w:abstractNumId w:val="16"/>
  </w:num>
  <w:num w:numId="22">
    <w:abstractNumId w:val="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03810852-3ba2-4428-aa2d-05e6f146011c"/>
  </w:docVars>
  <w:rsids>
    <w:rsidRoot w:val="000045E0"/>
    <w:rsid w:val="000030CA"/>
    <w:rsid w:val="000045E0"/>
    <w:rsid w:val="00005DF7"/>
    <w:rsid w:val="00014079"/>
    <w:rsid w:val="00014343"/>
    <w:rsid w:val="00021228"/>
    <w:rsid w:val="00024B01"/>
    <w:rsid w:val="00034999"/>
    <w:rsid w:val="00041CB7"/>
    <w:rsid w:val="00043A4D"/>
    <w:rsid w:val="0004555E"/>
    <w:rsid w:val="00045F97"/>
    <w:rsid w:val="00046287"/>
    <w:rsid w:val="000476C4"/>
    <w:rsid w:val="00052943"/>
    <w:rsid w:val="00054E20"/>
    <w:rsid w:val="0006258B"/>
    <w:rsid w:val="00075B1C"/>
    <w:rsid w:val="00077967"/>
    <w:rsid w:val="00081379"/>
    <w:rsid w:val="000817C4"/>
    <w:rsid w:val="00084624"/>
    <w:rsid w:val="00090353"/>
    <w:rsid w:val="0009180A"/>
    <w:rsid w:val="000A2771"/>
    <w:rsid w:val="000A2C2D"/>
    <w:rsid w:val="000B2D17"/>
    <w:rsid w:val="000B4040"/>
    <w:rsid w:val="000C79CE"/>
    <w:rsid w:val="000D5492"/>
    <w:rsid w:val="000E5530"/>
    <w:rsid w:val="000F0B67"/>
    <w:rsid w:val="000F3F4F"/>
    <w:rsid w:val="000F6603"/>
    <w:rsid w:val="000F75CC"/>
    <w:rsid w:val="001044BF"/>
    <w:rsid w:val="00105D42"/>
    <w:rsid w:val="00117E68"/>
    <w:rsid w:val="00124120"/>
    <w:rsid w:val="001275C7"/>
    <w:rsid w:val="0013798D"/>
    <w:rsid w:val="00137FB1"/>
    <w:rsid w:val="00141C9C"/>
    <w:rsid w:val="00143298"/>
    <w:rsid w:val="001464FF"/>
    <w:rsid w:val="0015135A"/>
    <w:rsid w:val="001616C8"/>
    <w:rsid w:val="00180C34"/>
    <w:rsid w:val="00186F12"/>
    <w:rsid w:val="00187416"/>
    <w:rsid w:val="001925AE"/>
    <w:rsid w:val="00196666"/>
    <w:rsid w:val="00196D52"/>
    <w:rsid w:val="00197306"/>
    <w:rsid w:val="00197783"/>
    <w:rsid w:val="001A630A"/>
    <w:rsid w:val="001A7995"/>
    <w:rsid w:val="001B259F"/>
    <w:rsid w:val="001C2F39"/>
    <w:rsid w:val="001D4C53"/>
    <w:rsid w:val="001E4610"/>
    <w:rsid w:val="001E767C"/>
    <w:rsid w:val="001F0CDE"/>
    <w:rsid w:val="001F1B41"/>
    <w:rsid w:val="001F3BE4"/>
    <w:rsid w:val="001F6C74"/>
    <w:rsid w:val="001F6F74"/>
    <w:rsid w:val="00202FE5"/>
    <w:rsid w:val="00203D56"/>
    <w:rsid w:val="00204610"/>
    <w:rsid w:val="0020561F"/>
    <w:rsid w:val="00205BEC"/>
    <w:rsid w:val="002122B1"/>
    <w:rsid w:val="0021356B"/>
    <w:rsid w:val="0023011E"/>
    <w:rsid w:val="00232DCA"/>
    <w:rsid w:val="002338B7"/>
    <w:rsid w:val="00233CAC"/>
    <w:rsid w:val="00244BBA"/>
    <w:rsid w:val="00251C56"/>
    <w:rsid w:val="00253E4D"/>
    <w:rsid w:val="00254E6E"/>
    <w:rsid w:val="00256F2F"/>
    <w:rsid w:val="00257558"/>
    <w:rsid w:val="00262DCA"/>
    <w:rsid w:val="00274F25"/>
    <w:rsid w:val="00281CC4"/>
    <w:rsid w:val="002824BA"/>
    <w:rsid w:val="00282E80"/>
    <w:rsid w:val="002856C8"/>
    <w:rsid w:val="002857CB"/>
    <w:rsid w:val="00286925"/>
    <w:rsid w:val="002926A2"/>
    <w:rsid w:val="00293AFC"/>
    <w:rsid w:val="00296A88"/>
    <w:rsid w:val="002B33F7"/>
    <w:rsid w:val="002B5CE3"/>
    <w:rsid w:val="002B6AD1"/>
    <w:rsid w:val="002C1AFE"/>
    <w:rsid w:val="002C6BC0"/>
    <w:rsid w:val="002E17A0"/>
    <w:rsid w:val="002E1822"/>
    <w:rsid w:val="002E3F91"/>
    <w:rsid w:val="002F31F7"/>
    <w:rsid w:val="00303643"/>
    <w:rsid w:val="00324BE0"/>
    <w:rsid w:val="00327B16"/>
    <w:rsid w:val="00330A0F"/>
    <w:rsid w:val="00331863"/>
    <w:rsid w:val="0034457B"/>
    <w:rsid w:val="00344C6A"/>
    <w:rsid w:val="00351959"/>
    <w:rsid w:val="00353BBF"/>
    <w:rsid w:val="00353D44"/>
    <w:rsid w:val="00360CE5"/>
    <w:rsid w:val="003674DA"/>
    <w:rsid w:val="00377A6C"/>
    <w:rsid w:val="0038036B"/>
    <w:rsid w:val="00380385"/>
    <w:rsid w:val="003850E8"/>
    <w:rsid w:val="00391580"/>
    <w:rsid w:val="0039501E"/>
    <w:rsid w:val="00397911"/>
    <w:rsid w:val="003A07BF"/>
    <w:rsid w:val="003A3C52"/>
    <w:rsid w:val="003A52AB"/>
    <w:rsid w:val="003B3E21"/>
    <w:rsid w:val="003B52AB"/>
    <w:rsid w:val="003B5845"/>
    <w:rsid w:val="003C09FC"/>
    <w:rsid w:val="003C1381"/>
    <w:rsid w:val="003C1DB8"/>
    <w:rsid w:val="003C4891"/>
    <w:rsid w:val="003C5028"/>
    <w:rsid w:val="003C6BA0"/>
    <w:rsid w:val="003C7B55"/>
    <w:rsid w:val="003D2DC1"/>
    <w:rsid w:val="003D596B"/>
    <w:rsid w:val="003E7017"/>
    <w:rsid w:val="003F18D9"/>
    <w:rsid w:val="003F3AF5"/>
    <w:rsid w:val="00402D10"/>
    <w:rsid w:val="004041CA"/>
    <w:rsid w:val="004042DD"/>
    <w:rsid w:val="00405890"/>
    <w:rsid w:val="004146F8"/>
    <w:rsid w:val="00416468"/>
    <w:rsid w:val="00421CE8"/>
    <w:rsid w:val="00423231"/>
    <w:rsid w:val="00434D27"/>
    <w:rsid w:val="00435FFF"/>
    <w:rsid w:val="0044135E"/>
    <w:rsid w:val="00441AA9"/>
    <w:rsid w:val="00443943"/>
    <w:rsid w:val="00443B2C"/>
    <w:rsid w:val="004457A5"/>
    <w:rsid w:val="0044590C"/>
    <w:rsid w:val="00445CB4"/>
    <w:rsid w:val="0045336E"/>
    <w:rsid w:val="00454DC3"/>
    <w:rsid w:val="004551A2"/>
    <w:rsid w:val="004630B6"/>
    <w:rsid w:val="00471370"/>
    <w:rsid w:val="00476EEC"/>
    <w:rsid w:val="00477153"/>
    <w:rsid w:val="00481C36"/>
    <w:rsid w:val="00486D0D"/>
    <w:rsid w:val="00487A4E"/>
    <w:rsid w:val="00490D66"/>
    <w:rsid w:val="004929C7"/>
    <w:rsid w:val="00494C2F"/>
    <w:rsid w:val="00494F8E"/>
    <w:rsid w:val="004963B0"/>
    <w:rsid w:val="00496A17"/>
    <w:rsid w:val="00497599"/>
    <w:rsid w:val="004A0D05"/>
    <w:rsid w:val="004A4521"/>
    <w:rsid w:val="004A709A"/>
    <w:rsid w:val="004B2A89"/>
    <w:rsid w:val="004B388F"/>
    <w:rsid w:val="004C1ED4"/>
    <w:rsid w:val="004C4399"/>
    <w:rsid w:val="004D2E52"/>
    <w:rsid w:val="004E016B"/>
    <w:rsid w:val="004E28DF"/>
    <w:rsid w:val="004E29C3"/>
    <w:rsid w:val="004E2CEA"/>
    <w:rsid w:val="004E3F64"/>
    <w:rsid w:val="004E546C"/>
    <w:rsid w:val="004E5C3F"/>
    <w:rsid w:val="004E6285"/>
    <w:rsid w:val="004E791A"/>
    <w:rsid w:val="00500592"/>
    <w:rsid w:val="00500B73"/>
    <w:rsid w:val="00500DC0"/>
    <w:rsid w:val="00510D7D"/>
    <w:rsid w:val="00513532"/>
    <w:rsid w:val="00513EB0"/>
    <w:rsid w:val="00516867"/>
    <w:rsid w:val="005176AB"/>
    <w:rsid w:val="005218CB"/>
    <w:rsid w:val="00523734"/>
    <w:rsid w:val="00531AD5"/>
    <w:rsid w:val="00535BD4"/>
    <w:rsid w:val="0053629F"/>
    <w:rsid w:val="005462AB"/>
    <w:rsid w:val="00550439"/>
    <w:rsid w:val="00560060"/>
    <w:rsid w:val="0056085D"/>
    <w:rsid w:val="00564B44"/>
    <w:rsid w:val="00570821"/>
    <w:rsid w:val="00583074"/>
    <w:rsid w:val="00586B2C"/>
    <w:rsid w:val="0058731F"/>
    <w:rsid w:val="00593259"/>
    <w:rsid w:val="00593E73"/>
    <w:rsid w:val="005975C4"/>
    <w:rsid w:val="005B25FA"/>
    <w:rsid w:val="005B319D"/>
    <w:rsid w:val="005B44A4"/>
    <w:rsid w:val="005C3769"/>
    <w:rsid w:val="005D472E"/>
    <w:rsid w:val="005D77AA"/>
    <w:rsid w:val="005E159E"/>
    <w:rsid w:val="005E40D9"/>
    <w:rsid w:val="005E42B9"/>
    <w:rsid w:val="005E53F4"/>
    <w:rsid w:val="005F05A7"/>
    <w:rsid w:val="005F2688"/>
    <w:rsid w:val="005F35C7"/>
    <w:rsid w:val="005F5E27"/>
    <w:rsid w:val="005F7763"/>
    <w:rsid w:val="0060035D"/>
    <w:rsid w:val="00602694"/>
    <w:rsid w:val="00606163"/>
    <w:rsid w:val="0061063C"/>
    <w:rsid w:val="00616DF6"/>
    <w:rsid w:val="006225E7"/>
    <w:rsid w:val="00622C26"/>
    <w:rsid w:val="00631175"/>
    <w:rsid w:val="00633B08"/>
    <w:rsid w:val="00637B27"/>
    <w:rsid w:val="00640589"/>
    <w:rsid w:val="00662E05"/>
    <w:rsid w:val="006649B6"/>
    <w:rsid w:val="006705A7"/>
    <w:rsid w:val="00673244"/>
    <w:rsid w:val="0067390F"/>
    <w:rsid w:val="006770A9"/>
    <w:rsid w:val="00677FAC"/>
    <w:rsid w:val="006803FF"/>
    <w:rsid w:val="00681C13"/>
    <w:rsid w:val="00684F0A"/>
    <w:rsid w:val="00690072"/>
    <w:rsid w:val="00693303"/>
    <w:rsid w:val="006A5117"/>
    <w:rsid w:val="006B3655"/>
    <w:rsid w:val="006B7AAD"/>
    <w:rsid w:val="006C5EF7"/>
    <w:rsid w:val="006C74EA"/>
    <w:rsid w:val="006D3557"/>
    <w:rsid w:val="006D4BA1"/>
    <w:rsid w:val="006D7FA5"/>
    <w:rsid w:val="006E262E"/>
    <w:rsid w:val="006E57D5"/>
    <w:rsid w:val="006F5154"/>
    <w:rsid w:val="0070046A"/>
    <w:rsid w:val="00702495"/>
    <w:rsid w:val="007107CB"/>
    <w:rsid w:val="00711ECB"/>
    <w:rsid w:val="00715CEB"/>
    <w:rsid w:val="00726ED9"/>
    <w:rsid w:val="00730D8A"/>
    <w:rsid w:val="00731DCB"/>
    <w:rsid w:val="00733A01"/>
    <w:rsid w:val="00737E1D"/>
    <w:rsid w:val="00740451"/>
    <w:rsid w:val="007430EE"/>
    <w:rsid w:val="007435D2"/>
    <w:rsid w:val="007445FD"/>
    <w:rsid w:val="00744E7F"/>
    <w:rsid w:val="007460B8"/>
    <w:rsid w:val="00754DBE"/>
    <w:rsid w:val="00760591"/>
    <w:rsid w:val="00761031"/>
    <w:rsid w:val="00761210"/>
    <w:rsid w:val="0076170F"/>
    <w:rsid w:val="007619F3"/>
    <w:rsid w:val="00767441"/>
    <w:rsid w:val="00775046"/>
    <w:rsid w:val="00777A18"/>
    <w:rsid w:val="007821D0"/>
    <w:rsid w:val="00782CBC"/>
    <w:rsid w:val="00784794"/>
    <w:rsid w:val="007851DB"/>
    <w:rsid w:val="00786099"/>
    <w:rsid w:val="00793C0D"/>
    <w:rsid w:val="00796A2E"/>
    <w:rsid w:val="007A21EA"/>
    <w:rsid w:val="007A3134"/>
    <w:rsid w:val="007A7EE5"/>
    <w:rsid w:val="007C297D"/>
    <w:rsid w:val="007C38DF"/>
    <w:rsid w:val="007D11E3"/>
    <w:rsid w:val="007D1C8D"/>
    <w:rsid w:val="007D2C0B"/>
    <w:rsid w:val="007D7295"/>
    <w:rsid w:val="007E3B91"/>
    <w:rsid w:val="007E7584"/>
    <w:rsid w:val="007F34D8"/>
    <w:rsid w:val="007F48AC"/>
    <w:rsid w:val="007F58B9"/>
    <w:rsid w:val="00801C1E"/>
    <w:rsid w:val="008047A0"/>
    <w:rsid w:val="00823213"/>
    <w:rsid w:val="008271B3"/>
    <w:rsid w:val="008300A8"/>
    <w:rsid w:val="00831493"/>
    <w:rsid w:val="008346AD"/>
    <w:rsid w:val="00844AB7"/>
    <w:rsid w:val="008473CC"/>
    <w:rsid w:val="00847686"/>
    <w:rsid w:val="00850EC7"/>
    <w:rsid w:val="008622D8"/>
    <w:rsid w:val="008666C6"/>
    <w:rsid w:val="0086717B"/>
    <w:rsid w:val="00881069"/>
    <w:rsid w:val="00881A95"/>
    <w:rsid w:val="00891194"/>
    <w:rsid w:val="008B438B"/>
    <w:rsid w:val="008B4997"/>
    <w:rsid w:val="008C624E"/>
    <w:rsid w:val="008D0BD6"/>
    <w:rsid w:val="008D2DCD"/>
    <w:rsid w:val="008E39FC"/>
    <w:rsid w:val="008E5EB5"/>
    <w:rsid w:val="008F6AB0"/>
    <w:rsid w:val="00900561"/>
    <w:rsid w:val="00906E5A"/>
    <w:rsid w:val="00910F48"/>
    <w:rsid w:val="009148DA"/>
    <w:rsid w:val="009150A9"/>
    <w:rsid w:val="0092350A"/>
    <w:rsid w:val="00925B1D"/>
    <w:rsid w:val="00926FC8"/>
    <w:rsid w:val="00932497"/>
    <w:rsid w:val="0094373A"/>
    <w:rsid w:val="0095322E"/>
    <w:rsid w:val="0095501F"/>
    <w:rsid w:val="009606D3"/>
    <w:rsid w:val="00961AFE"/>
    <w:rsid w:val="00970DA1"/>
    <w:rsid w:val="009767D0"/>
    <w:rsid w:val="0098307F"/>
    <w:rsid w:val="00984285"/>
    <w:rsid w:val="00986BB9"/>
    <w:rsid w:val="0099073D"/>
    <w:rsid w:val="00995FBE"/>
    <w:rsid w:val="00996599"/>
    <w:rsid w:val="009B3B2C"/>
    <w:rsid w:val="009B58F6"/>
    <w:rsid w:val="009C40C5"/>
    <w:rsid w:val="009D1EB2"/>
    <w:rsid w:val="009D21B1"/>
    <w:rsid w:val="009D5CA9"/>
    <w:rsid w:val="009E3FF8"/>
    <w:rsid w:val="009E4AEF"/>
    <w:rsid w:val="009E4C31"/>
    <w:rsid w:val="009F1E27"/>
    <w:rsid w:val="009F3A80"/>
    <w:rsid w:val="00A00631"/>
    <w:rsid w:val="00A20151"/>
    <w:rsid w:val="00A2143E"/>
    <w:rsid w:val="00A21CB3"/>
    <w:rsid w:val="00A32578"/>
    <w:rsid w:val="00A32D39"/>
    <w:rsid w:val="00A34877"/>
    <w:rsid w:val="00A428BE"/>
    <w:rsid w:val="00A43DB5"/>
    <w:rsid w:val="00A54408"/>
    <w:rsid w:val="00A63253"/>
    <w:rsid w:val="00A65E90"/>
    <w:rsid w:val="00A71BB9"/>
    <w:rsid w:val="00A72CBA"/>
    <w:rsid w:val="00A735EB"/>
    <w:rsid w:val="00A75BA8"/>
    <w:rsid w:val="00A87D39"/>
    <w:rsid w:val="00A927C7"/>
    <w:rsid w:val="00A93709"/>
    <w:rsid w:val="00A95B34"/>
    <w:rsid w:val="00A9684A"/>
    <w:rsid w:val="00AA2ED3"/>
    <w:rsid w:val="00AA52DE"/>
    <w:rsid w:val="00AA535D"/>
    <w:rsid w:val="00AA5434"/>
    <w:rsid w:val="00AB0C38"/>
    <w:rsid w:val="00AB1EC9"/>
    <w:rsid w:val="00AB203A"/>
    <w:rsid w:val="00AB553D"/>
    <w:rsid w:val="00AC340A"/>
    <w:rsid w:val="00AC43D3"/>
    <w:rsid w:val="00AC645C"/>
    <w:rsid w:val="00AF740C"/>
    <w:rsid w:val="00AF7510"/>
    <w:rsid w:val="00B02F3E"/>
    <w:rsid w:val="00B03E1A"/>
    <w:rsid w:val="00B20D83"/>
    <w:rsid w:val="00B21888"/>
    <w:rsid w:val="00B2454F"/>
    <w:rsid w:val="00B30700"/>
    <w:rsid w:val="00B30C8E"/>
    <w:rsid w:val="00B35296"/>
    <w:rsid w:val="00B406E7"/>
    <w:rsid w:val="00B44C68"/>
    <w:rsid w:val="00B555D4"/>
    <w:rsid w:val="00B57144"/>
    <w:rsid w:val="00B66592"/>
    <w:rsid w:val="00B7427D"/>
    <w:rsid w:val="00B75925"/>
    <w:rsid w:val="00B75F23"/>
    <w:rsid w:val="00B77C3E"/>
    <w:rsid w:val="00B80B38"/>
    <w:rsid w:val="00B927FE"/>
    <w:rsid w:val="00B92E31"/>
    <w:rsid w:val="00B9688D"/>
    <w:rsid w:val="00B97A95"/>
    <w:rsid w:val="00BA1A72"/>
    <w:rsid w:val="00BA5449"/>
    <w:rsid w:val="00BA7A1C"/>
    <w:rsid w:val="00BB183D"/>
    <w:rsid w:val="00BB402C"/>
    <w:rsid w:val="00BB5E1F"/>
    <w:rsid w:val="00BB6AA9"/>
    <w:rsid w:val="00BC3088"/>
    <w:rsid w:val="00BC6ED9"/>
    <w:rsid w:val="00BD3479"/>
    <w:rsid w:val="00BD6520"/>
    <w:rsid w:val="00BE0A94"/>
    <w:rsid w:val="00BE484F"/>
    <w:rsid w:val="00BF3D0F"/>
    <w:rsid w:val="00C007C5"/>
    <w:rsid w:val="00C03408"/>
    <w:rsid w:val="00C04A19"/>
    <w:rsid w:val="00C133AE"/>
    <w:rsid w:val="00C34437"/>
    <w:rsid w:val="00C371EF"/>
    <w:rsid w:val="00C37F41"/>
    <w:rsid w:val="00C42217"/>
    <w:rsid w:val="00C424E8"/>
    <w:rsid w:val="00C441BA"/>
    <w:rsid w:val="00C45E09"/>
    <w:rsid w:val="00C47AA8"/>
    <w:rsid w:val="00C50104"/>
    <w:rsid w:val="00C60E0B"/>
    <w:rsid w:val="00C633EC"/>
    <w:rsid w:val="00C66DD8"/>
    <w:rsid w:val="00C728E0"/>
    <w:rsid w:val="00CA1955"/>
    <w:rsid w:val="00CA4E58"/>
    <w:rsid w:val="00CA71B5"/>
    <w:rsid w:val="00CA7581"/>
    <w:rsid w:val="00CB7D1E"/>
    <w:rsid w:val="00CC1197"/>
    <w:rsid w:val="00CC4BC5"/>
    <w:rsid w:val="00CD10D3"/>
    <w:rsid w:val="00CD1821"/>
    <w:rsid w:val="00CD7C32"/>
    <w:rsid w:val="00CE0B40"/>
    <w:rsid w:val="00CF0957"/>
    <w:rsid w:val="00D045BC"/>
    <w:rsid w:val="00D10854"/>
    <w:rsid w:val="00D10F5C"/>
    <w:rsid w:val="00D21CB7"/>
    <w:rsid w:val="00D263D5"/>
    <w:rsid w:val="00D268B9"/>
    <w:rsid w:val="00D34053"/>
    <w:rsid w:val="00D369DE"/>
    <w:rsid w:val="00D41B5A"/>
    <w:rsid w:val="00D43C13"/>
    <w:rsid w:val="00D4404D"/>
    <w:rsid w:val="00D46A72"/>
    <w:rsid w:val="00D56B01"/>
    <w:rsid w:val="00D5723A"/>
    <w:rsid w:val="00D57DB9"/>
    <w:rsid w:val="00D66BBF"/>
    <w:rsid w:val="00D75247"/>
    <w:rsid w:val="00D7629A"/>
    <w:rsid w:val="00D80255"/>
    <w:rsid w:val="00D913F3"/>
    <w:rsid w:val="00D925EA"/>
    <w:rsid w:val="00D934B7"/>
    <w:rsid w:val="00D9397C"/>
    <w:rsid w:val="00D96E49"/>
    <w:rsid w:val="00DA0C90"/>
    <w:rsid w:val="00DA6A3C"/>
    <w:rsid w:val="00DA7265"/>
    <w:rsid w:val="00DB2A65"/>
    <w:rsid w:val="00DB3439"/>
    <w:rsid w:val="00DB7856"/>
    <w:rsid w:val="00DC016C"/>
    <w:rsid w:val="00DC2BBB"/>
    <w:rsid w:val="00DC31FD"/>
    <w:rsid w:val="00DC3747"/>
    <w:rsid w:val="00DC4A7E"/>
    <w:rsid w:val="00DD0AB6"/>
    <w:rsid w:val="00DD5F7E"/>
    <w:rsid w:val="00DD6D0B"/>
    <w:rsid w:val="00E01BBC"/>
    <w:rsid w:val="00E14F1F"/>
    <w:rsid w:val="00E1522D"/>
    <w:rsid w:val="00E17230"/>
    <w:rsid w:val="00E17677"/>
    <w:rsid w:val="00E22DA7"/>
    <w:rsid w:val="00E271D2"/>
    <w:rsid w:val="00E321C3"/>
    <w:rsid w:val="00E35607"/>
    <w:rsid w:val="00E45E82"/>
    <w:rsid w:val="00E46887"/>
    <w:rsid w:val="00E5089E"/>
    <w:rsid w:val="00E529CC"/>
    <w:rsid w:val="00E56E81"/>
    <w:rsid w:val="00E6537B"/>
    <w:rsid w:val="00E66460"/>
    <w:rsid w:val="00E7205B"/>
    <w:rsid w:val="00E821EB"/>
    <w:rsid w:val="00E8322E"/>
    <w:rsid w:val="00E839F4"/>
    <w:rsid w:val="00E84646"/>
    <w:rsid w:val="00E855BC"/>
    <w:rsid w:val="00E91F76"/>
    <w:rsid w:val="00E946B2"/>
    <w:rsid w:val="00E96F53"/>
    <w:rsid w:val="00E97127"/>
    <w:rsid w:val="00EA0BD5"/>
    <w:rsid w:val="00EA0F74"/>
    <w:rsid w:val="00EA2F76"/>
    <w:rsid w:val="00EB0238"/>
    <w:rsid w:val="00EC11F5"/>
    <w:rsid w:val="00EC6002"/>
    <w:rsid w:val="00ED0BDE"/>
    <w:rsid w:val="00ED1BBE"/>
    <w:rsid w:val="00EE2E22"/>
    <w:rsid w:val="00EF5C09"/>
    <w:rsid w:val="00EF6A48"/>
    <w:rsid w:val="00F0369A"/>
    <w:rsid w:val="00F0656B"/>
    <w:rsid w:val="00F07935"/>
    <w:rsid w:val="00F13386"/>
    <w:rsid w:val="00F15692"/>
    <w:rsid w:val="00F15F53"/>
    <w:rsid w:val="00F2780F"/>
    <w:rsid w:val="00F33044"/>
    <w:rsid w:val="00F338DA"/>
    <w:rsid w:val="00F33A93"/>
    <w:rsid w:val="00F349B1"/>
    <w:rsid w:val="00F36BB1"/>
    <w:rsid w:val="00F45BE3"/>
    <w:rsid w:val="00F50BF4"/>
    <w:rsid w:val="00F51A1E"/>
    <w:rsid w:val="00F5256B"/>
    <w:rsid w:val="00F52876"/>
    <w:rsid w:val="00F55C4C"/>
    <w:rsid w:val="00F5624D"/>
    <w:rsid w:val="00F57802"/>
    <w:rsid w:val="00F602F4"/>
    <w:rsid w:val="00F65191"/>
    <w:rsid w:val="00F668A3"/>
    <w:rsid w:val="00F711BD"/>
    <w:rsid w:val="00F81158"/>
    <w:rsid w:val="00F85B0C"/>
    <w:rsid w:val="00F90799"/>
    <w:rsid w:val="00FA0D6E"/>
    <w:rsid w:val="00FA22B2"/>
    <w:rsid w:val="00FA3941"/>
    <w:rsid w:val="00FB35FD"/>
    <w:rsid w:val="00FB7989"/>
    <w:rsid w:val="00FB7DB5"/>
    <w:rsid w:val="00FC2627"/>
    <w:rsid w:val="00FC3F63"/>
    <w:rsid w:val="00FC482C"/>
    <w:rsid w:val="00FE1D5D"/>
    <w:rsid w:val="00FE3E4D"/>
    <w:rsid w:val="00FE46AF"/>
    <w:rsid w:val="00FE5CEB"/>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sz w:val="20"/>
      <w:szCs w:val="20"/>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4E58"/>
    <w:rPr>
      <w:rFonts w:ascii="Cambria" w:hAnsi="Cambria" w:cs="Times New Roman"/>
      <w:b/>
      <w:bCs/>
      <w:kern w:val="32"/>
      <w:sz w:val="32"/>
      <w:szCs w:val="32"/>
    </w:rPr>
  </w:style>
  <w:style w:type="character" w:customStyle="1" w:styleId="21">
    <w:name w:val="Заголовок 2 Знак"/>
    <w:basedOn w:val="a0"/>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basedOn w:val="a0"/>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basedOn w:val="a0"/>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basedOn w:val="a0"/>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CA4E58"/>
    <w:pPr>
      <w:widowControl w:val="0"/>
      <w:autoSpaceDE w:val="0"/>
      <w:autoSpaceDN w:val="0"/>
      <w:adjustRightInd w:val="0"/>
    </w:pPr>
    <w:rPr>
      <w:rFonts w:eastAsia="Times New Roman" w:cs="Calibri"/>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sz w:val="20"/>
      <w:szCs w:val="20"/>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basedOn w:val="a0"/>
    <w:link w:val="ac"/>
    <w:uiPriority w:val="99"/>
    <w:locked/>
    <w:rsid w:val="00CA4E58"/>
    <w:rPr>
      <w:rFonts w:ascii="Calibri" w:hAnsi="Calibri" w:cs="Times New Roman"/>
      <w:lang w:eastAsia="en-US"/>
    </w:rPr>
  </w:style>
  <w:style w:type="character" w:styleId="ae">
    <w:name w:val="Subtle Emphasis"/>
    <w:basedOn w:val="a0"/>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basedOn w:val="a0"/>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basedOn w:val="a0"/>
    <w:uiPriority w:val="99"/>
    <w:qFormat/>
    <w:rsid w:val="00CA4E58"/>
    <w:rPr>
      <w:rFonts w:cs="Times New Roman"/>
      <w:b/>
      <w:bCs/>
    </w:rPr>
  </w:style>
  <w:style w:type="character" w:customStyle="1" w:styleId="af2">
    <w:name w:val="Текст выноски Знак"/>
    <w:basedOn w:val="a0"/>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basedOn w:val="a0"/>
    <w:uiPriority w:val="99"/>
    <w:semiHidden/>
    <w:locked/>
    <w:rsid w:val="002338B7"/>
    <w:rPr>
      <w:rFonts w:ascii="Times New Roman" w:hAnsi="Times New Roman" w:cs="Times New Roman"/>
      <w:sz w:val="2"/>
    </w:rPr>
  </w:style>
  <w:style w:type="character" w:styleId="af4">
    <w:name w:val="Hyperlink"/>
    <w:basedOn w:val="a0"/>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21"/>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szCs w:val="20"/>
    </w:rPr>
  </w:style>
  <w:style w:type="paragraph" w:customStyle="1" w:styleId="af6">
    <w:name w:val="Текст таблиц"/>
    <w:link w:val="af7"/>
    <w:uiPriority w:val="99"/>
    <w:rsid w:val="00EA2F76"/>
    <w:rPr>
      <w:rFonts w:eastAsia="SimSun"/>
      <w:sz w:val="24"/>
    </w:rPr>
  </w:style>
  <w:style w:type="character" w:customStyle="1" w:styleId="af7">
    <w:name w:val="Текст таблиц Знак"/>
    <w:link w:val="af6"/>
    <w:uiPriority w:val="99"/>
    <w:locked/>
    <w:rsid w:val="00EA2F76"/>
    <w:rPr>
      <w:rFonts w:eastAsia="SimSun"/>
      <w:sz w:val="22"/>
      <w:lang w:val="ru-RU" w:eastAsia="ru-RU"/>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764">
      <w:marLeft w:val="0"/>
      <w:marRight w:val="0"/>
      <w:marTop w:val="0"/>
      <w:marBottom w:val="0"/>
      <w:divBdr>
        <w:top w:val="none" w:sz="0" w:space="0" w:color="auto"/>
        <w:left w:val="none" w:sz="0" w:space="0" w:color="auto"/>
        <w:bottom w:val="none" w:sz="0" w:space="0" w:color="auto"/>
        <w:right w:val="none" w:sz="0" w:space="0" w:color="auto"/>
      </w:divBdr>
      <w:divsChild>
        <w:div w:id="609169740">
          <w:marLeft w:val="0"/>
          <w:marRight w:val="0"/>
          <w:marTop w:val="0"/>
          <w:marBottom w:val="0"/>
          <w:divBdr>
            <w:top w:val="none" w:sz="0" w:space="0" w:color="auto"/>
            <w:left w:val="none" w:sz="0" w:space="0" w:color="auto"/>
            <w:bottom w:val="none" w:sz="0" w:space="0" w:color="auto"/>
            <w:right w:val="none" w:sz="0" w:space="0" w:color="auto"/>
          </w:divBdr>
        </w:div>
        <w:div w:id="609169741">
          <w:marLeft w:val="0"/>
          <w:marRight w:val="0"/>
          <w:marTop w:val="0"/>
          <w:marBottom w:val="0"/>
          <w:divBdr>
            <w:top w:val="none" w:sz="0" w:space="0" w:color="auto"/>
            <w:left w:val="none" w:sz="0" w:space="0" w:color="auto"/>
            <w:bottom w:val="none" w:sz="0" w:space="0" w:color="auto"/>
            <w:right w:val="none" w:sz="0" w:space="0" w:color="auto"/>
          </w:divBdr>
        </w:div>
        <w:div w:id="609169742">
          <w:marLeft w:val="0"/>
          <w:marRight w:val="0"/>
          <w:marTop w:val="0"/>
          <w:marBottom w:val="0"/>
          <w:divBdr>
            <w:top w:val="none" w:sz="0" w:space="0" w:color="auto"/>
            <w:left w:val="none" w:sz="0" w:space="0" w:color="auto"/>
            <w:bottom w:val="none" w:sz="0" w:space="0" w:color="auto"/>
            <w:right w:val="none" w:sz="0" w:space="0" w:color="auto"/>
          </w:divBdr>
        </w:div>
        <w:div w:id="609169743">
          <w:marLeft w:val="0"/>
          <w:marRight w:val="0"/>
          <w:marTop w:val="0"/>
          <w:marBottom w:val="0"/>
          <w:divBdr>
            <w:top w:val="none" w:sz="0" w:space="0" w:color="auto"/>
            <w:left w:val="none" w:sz="0" w:space="0" w:color="auto"/>
            <w:bottom w:val="none" w:sz="0" w:space="0" w:color="auto"/>
            <w:right w:val="none" w:sz="0" w:space="0" w:color="auto"/>
          </w:divBdr>
        </w:div>
        <w:div w:id="609169744">
          <w:marLeft w:val="0"/>
          <w:marRight w:val="0"/>
          <w:marTop w:val="0"/>
          <w:marBottom w:val="0"/>
          <w:divBdr>
            <w:top w:val="none" w:sz="0" w:space="0" w:color="auto"/>
            <w:left w:val="none" w:sz="0" w:space="0" w:color="auto"/>
            <w:bottom w:val="none" w:sz="0" w:space="0" w:color="auto"/>
            <w:right w:val="none" w:sz="0" w:space="0" w:color="auto"/>
          </w:divBdr>
        </w:div>
        <w:div w:id="609169745">
          <w:marLeft w:val="0"/>
          <w:marRight w:val="0"/>
          <w:marTop w:val="0"/>
          <w:marBottom w:val="0"/>
          <w:divBdr>
            <w:top w:val="none" w:sz="0" w:space="0" w:color="auto"/>
            <w:left w:val="none" w:sz="0" w:space="0" w:color="auto"/>
            <w:bottom w:val="none" w:sz="0" w:space="0" w:color="auto"/>
            <w:right w:val="none" w:sz="0" w:space="0" w:color="auto"/>
          </w:divBdr>
        </w:div>
        <w:div w:id="609169746">
          <w:marLeft w:val="0"/>
          <w:marRight w:val="0"/>
          <w:marTop w:val="0"/>
          <w:marBottom w:val="0"/>
          <w:divBdr>
            <w:top w:val="none" w:sz="0" w:space="0" w:color="auto"/>
            <w:left w:val="none" w:sz="0" w:space="0" w:color="auto"/>
            <w:bottom w:val="none" w:sz="0" w:space="0" w:color="auto"/>
            <w:right w:val="none" w:sz="0" w:space="0" w:color="auto"/>
          </w:divBdr>
        </w:div>
        <w:div w:id="609169747">
          <w:marLeft w:val="0"/>
          <w:marRight w:val="0"/>
          <w:marTop w:val="0"/>
          <w:marBottom w:val="0"/>
          <w:divBdr>
            <w:top w:val="none" w:sz="0" w:space="0" w:color="auto"/>
            <w:left w:val="none" w:sz="0" w:space="0" w:color="auto"/>
            <w:bottom w:val="none" w:sz="0" w:space="0" w:color="auto"/>
            <w:right w:val="none" w:sz="0" w:space="0" w:color="auto"/>
          </w:divBdr>
        </w:div>
        <w:div w:id="609169748">
          <w:marLeft w:val="0"/>
          <w:marRight w:val="0"/>
          <w:marTop w:val="0"/>
          <w:marBottom w:val="0"/>
          <w:divBdr>
            <w:top w:val="none" w:sz="0" w:space="0" w:color="auto"/>
            <w:left w:val="none" w:sz="0" w:space="0" w:color="auto"/>
            <w:bottom w:val="none" w:sz="0" w:space="0" w:color="auto"/>
            <w:right w:val="none" w:sz="0" w:space="0" w:color="auto"/>
          </w:divBdr>
        </w:div>
        <w:div w:id="609169749">
          <w:marLeft w:val="0"/>
          <w:marRight w:val="0"/>
          <w:marTop w:val="0"/>
          <w:marBottom w:val="0"/>
          <w:divBdr>
            <w:top w:val="none" w:sz="0" w:space="0" w:color="auto"/>
            <w:left w:val="none" w:sz="0" w:space="0" w:color="auto"/>
            <w:bottom w:val="none" w:sz="0" w:space="0" w:color="auto"/>
            <w:right w:val="none" w:sz="0" w:space="0" w:color="auto"/>
          </w:divBdr>
        </w:div>
        <w:div w:id="609169750">
          <w:marLeft w:val="0"/>
          <w:marRight w:val="0"/>
          <w:marTop w:val="0"/>
          <w:marBottom w:val="0"/>
          <w:divBdr>
            <w:top w:val="none" w:sz="0" w:space="0" w:color="auto"/>
            <w:left w:val="none" w:sz="0" w:space="0" w:color="auto"/>
            <w:bottom w:val="none" w:sz="0" w:space="0" w:color="auto"/>
            <w:right w:val="none" w:sz="0" w:space="0" w:color="auto"/>
          </w:divBdr>
        </w:div>
        <w:div w:id="609169751">
          <w:marLeft w:val="0"/>
          <w:marRight w:val="0"/>
          <w:marTop w:val="0"/>
          <w:marBottom w:val="0"/>
          <w:divBdr>
            <w:top w:val="none" w:sz="0" w:space="0" w:color="auto"/>
            <w:left w:val="none" w:sz="0" w:space="0" w:color="auto"/>
            <w:bottom w:val="none" w:sz="0" w:space="0" w:color="auto"/>
            <w:right w:val="none" w:sz="0" w:space="0" w:color="auto"/>
          </w:divBdr>
        </w:div>
        <w:div w:id="609169752">
          <w:marLeft w:val="0"/>
          <w:marRight w:val="0"/>
          <w:marTop w:val="0"/>
          <w:marBottom w:val="0"/>
          <w:divBdr>
            <w:top w:val="none" w:sz="0" w:space="0" w:color="auto"/>
            <w:left w:val="none" w:sz="0" w:space="0" w:color="auto"/>
            <w:bottom w:val="none" w:sz="0" w:space="0" w:color="auto"/>
            <w:right w:val="none" w:sz="0" w:space="0" w:color="auto"/>
          </w:divBdr>
        </w:div>
        <w:div w:id="609169753">
          <w:marLeft w:val="0"/>
          <w:marRight w:val="0"/>
          <w:marTop w:val="0"/>
          <w:marBottom w:val="0"/>
          <w:divBdr>
            <w:top w:val="none" w:sz="0" w:space="0" w:color="auto"/>
            <w:left w:val="none" w:sz="0" w:space="0" w:color="auto"/>
            <w:bottom w:val="none" w:sz="0" w:space="0" w:color="auto"/>
            <w:right w:val="none" w:sz="0" w:space="0" w:color="auto"/>
          </w:divBdr>
        </w:div>
        <w:div w:id="609169754">
          <w:marLeft w:val="0"/>
          <w:marRight w:val="0"/>
          <w:marTop w:val="0"/>
          <w:marBottom w:val="0"/>
          <w:divBdr>
            <w:top w:val="none" w:sz="0" w:space="0" w:color="auto"/>
            <w:left w:val="none" w:sz="0" w:space="0" w:color="auto"/>
            <w:bottom w:val="none" w:sz="0" w:space="0" w:color="auto"/>
            <w:right w:val="none" w:sz="0" w:space="0" w:color="auto"/>
          </w:divBdr>
        </w:div>
        <w:div w:id="609169755">
          <w:marLeft w:val="0"/>
          <w:marRight w:val="0"/>
          <w:marTop w:val="0"/>
          <w:marBottom w:val="0"/>
          <w:divBdr>
            <w:top w:val="none" w:sz="0" w:space="0" w:color="auto"/>
            <w:left w:val="none" w:sz="0" w:space="0" w:color="auto"/>
            <w:bottom w:val="none" w:sz="0" w:space="0" w:color="auto"/>
            <w:right w:val="none" w:sz="0" w:space="0" w:color="auto"/>
          </w:divBdr>
        </w:div>
        <w:div w:id="609169756">
          <w:marLeft w:val="0"/>
          <w:marRight w:val="0"/>
          <w:marTop w:val="0"/>
          <w:marBottom w:val="0"/>
          <w:divBdr>
            <w:top w:val="none" w:sz="0" w:space="0" w:color="auto"/>
            <w:left w:val="none" w:sz="0" w:space="0" w:color="auto"/>
            <w:bottom w:val="none" w:sz="0" w:space="0" w:color="auto"/>
            <w:right w:val="none" w:sz="0" w:space="0" w:color="auto"/>
          </w:divBdr>
        </w:div>
        <w:div w:id="609169757">
          <w:marLeft w:val="0"/>
          <w:marRight w:val="0"/>
          <w:marTop w:val="0"/>
          <w:marBottom w:val="0"/>
          <w:divBdr>
            <w:top w:val="none" w:sz="0" w:space="0" w:color="auto"/>
            <w:left w:val="none" w:sz="0" w:space="0" w:color="auto"/>
            <w:bottom w:val="none" w:sz="0" w:space="0" w:color="auto"/>
            <w:right w:val="none" w:sz="0" w:space="0" w:color="auto"/>
          </w:divBdr>
        </w:div>
        <w:div w:id="609169758">
          <w:marLeft w:val="0"/>
          <w:marRight w:val="0"/>
          <w:marTop w:val="0"/>
          <w:marBottom w:val="0"/>
          <w:divBdr>
            <w:top w:val="none" w:sz="0" w:space="0" w:color="auto"/>
            <w:left w:val="none" w:sz="0" w:space="0" w:color="auto"/>
            <w:bottom w:val="none" w:sz="0" w:space="0" w:color="auto"/>
            <w:right w:val="none" w:sz="0" w:space="0" w:color="auto"/>
          </w:divBdr>
        </w:div>
        <w:div w:id="609169759">
          <w:marLeft w:val="0"/>
          <w:marRight w:val="0"/>
          <w:marTop w:val="0"/>
          <w:marBottom w:val="0"/>
          <w:divBdr>
            <w:top w:val="none" w:sz="0" w:space="0" w:color="auto"/>
            <w:left w:val="none" w:sz="0" w:space="0" w:color="auto"/>
            <w:bottom w:val="none" w:sz="0" w:space="0" w:color="auto"/>
            <w:right w:val="none" w:sz="0" w:space="0" w:color="auto"/>
          </w:divBdr>
        </w:div>
        <w:div w:id="609169760">
          <w:marLeft w:val="0"/>
          <w:marRight w:val="0"/>
          <w:marTop w:val="0"/>
          <w:marBottom w:val="0"/>
          <w:divBdr>
            <w:top w:val="none" w:sz="0" w:space="0" w:color="auto"/>
            <w:left w:val="none" w:sz="0" w:space="0" w:color="auto"/>
            <w:bottom w:val="none" w:sz="0" w:space="0" w:color="auto"/>
            <w:right w:val="none" w:sz="0" w:space="0" w:color="auto"/>
          </w:divBdr>
        </w:div>
        <w:div w:id="609169761">
          <w:marLeft w:val="0"/>
          <w:marRight w:val="0"/>
          <w:marTop w:val="0"/>
          <w:marBottom w:val="0"/>
          <w:divBdr>
            <w:top w:val="none" w:sz="0" w:space="0" w:color="auto"/>
            <w:left w:val="none" w:sz="0" w:space="0" w:color="auto"/>
            <w:bottom w:val="none" w:sz="0" w:space="0" w:color="auto"/>
            <w:right w:val="none" w:sz="0" w:space="0" w:color="auto"/>
          </w:divBdr>
        </w:div>
        <w:div w:id="609169762">
          <w:marLeft w:val="0"/>
          <w:marRight w:val="0"/>
          <w:marTop w:val="0"/>
          <w:marBottom w:val="0"/>
          <w:divBdr>
            <w:top w:val="none" w:sz="0" w:space="0" w:color="auto"/>
            <w:left w:val="none" w:sz="0" w:space="0" w:color="auto"/>
            <w:bottom w:val="none" w:sz="0" w:space="0" w:color="auto"/>
            <w:right w:val="none" w:sz="0" w:space="0" w:color="auto"/>
          </w:divBdr>
        </w:div>
        <w:div w:id="609169763">
          <w:marLeft w:val="0"/>
          <w:marRight w:val="0"/>
          <w:marTop w:val="0"/>
          <w:marBottom w:val="0"/>
          <w:divBdr>
            <w:top w:val="none" w:sz="0" w:space="0" w:color="auto"/>
            <w:left w:val="none" w:sz="0" w:space="0" w:color="auto"/>
            <w:bottom w:val="none" w:sz="0" w:space="0" w:color="auto"/>
            <w:right w:val="none" w:sz="0" w:space="0" w:color="auto"/>
          </w:divBdr>
        </w:div>
        <w:div w:id="609169765">
          <w:marLeft w:val="0"/>
          <w:marRight w:val="0"/>
          <w:marTop w:val="0"/>
          <w:marBottom w:val="0"/>
          <w:divBdr>
            <w:top w:val="none" w:sz="0" w:space="0" w:color="auto"/>
            <w:left w:val="none" w:sz="0" w:space="0" w:color="auto"/>
            <w:bottom w:val="none" w:sz="0" w:space="0" w:color="auto"/>
            <w:right w:val="none" w:sz="0" w:space="0" w:color="auto"/>
          </w:divBdr>
        </w:div>
        <w:div w:id="609169766">
          <w:marLeft w:val="0"/>
          <w:marRight w:val="0"/>
          <w:marTop w:val="0"/>
          <w:marBottom w:val="0"/>
          <w:divBdr>
            <w:top w:val="none" w:sz="0" w:space="0" w:color="auto"/>
            <w:left w:val="none" w:sz="0" w:space="0" w:color="auto"/>
            <w:bottom w:val="none" w:sz="0" w:space="0" w:color="auto"/>
            <w:right w:val="none" w:sz="0" w:space="0" w:color="auto"/>
          </w:divBdr>
        </w:div>
        <w:div w:id="609169767">
          <w:marLeft w:val="0"/>
          <w:marRight w:val="0"/>
          <w:marTop w:val="0"/>
          <w:marBottom w:val="0"/>
          <w:divBdr>
            <w:top w:val="none" w:sz="0" w:space="0" w:color="auto"/>
            <w:left w:val="none" w:sz="0" w:space="0" w:color="auto"/>
            <w:bottom w:val="none" w:sz="0" w:space="0" w:color="auto"/>
            <w:right w:val="none" w:sz="0" w:space="0" w:color="auto"/>
          </w:divBdr>
        </w:div>
        <w:div w:id="609169768">
          <w:marLeft w:val="0"/>
          <w:marRight w:val="0"/>
          <w:marTop w:val="0"/>
          <w:marBottom w:val="0"/>
          <w:divBdr>
            <w:top w:val="none" w:sz="0" w:space="0" w:color="auto"/>
            <w:left w:val="none" w:sz="0" w:space="0" w:color="auto"/>
            <w:bottom w:val="none" w:sz="0" w:space="0" w:color="auto"/>
            <w:right w:val="none" w:sz="0" w:space="0" w:color="auto"/>
          </w:divBdr>
        </w:div>
        <w:div w:id="609169769">
          <w:marLeft w:val="0"/>
          <w:marRight w:val="0"/>
          <w:marTop w:val="0"/>
          <w:marBottom w:val="0"/>
          <w:divBdr>
            <w:top w:val="none" w:sz="0" w:space="0" w:color="auto"/>
            <w:left w:val="none" w:sz="0" w:space="0" w:color="auto"/>
            <w:bottom w:val="none" w:sz="0" w:space="0" w:color="auto"/>
            <w:right w:val="none" w:sz="0" w:space="0" w:color="auto"/>
          </w:divBdr>
        </w:div>
        <w:div w:id="609169770">
          <w:marLeft w:val="0"/>
          <w:marRight w:val="0"/>
          <w:marTop w:val="0"/>
          <w:marBottom w:val="0"/>
          <w:divBdr>
            <w:top w:val="none" w:sz="0" w:space="0" w:color="auto"/>
            <w:left w:val="none" w:sz="0" w:space="0" w:color="auto"/>
            <w:bottom w:val="none" w:sz="0" w:space="0" w:color="auto"/>
            <w:right w:val="none" w:sz="0" w:space="0" w:color="auto"/>
          </w:divBdr>
        </w:div>
        <w:div w:id="609169771">
          <w:marLeft w:val="0"/>
          <w:marRight w:val="0"/>
          <w:marTop w:val="0"/>
          <w:marBottom w:val="0"/>
          <w:divBdr>
            <w:top w:val="none" w:sz="0" w:space="0" w:color="auto"/>
            <w:left w:val="none" w:sz="0" w:space="0" w:color="auto"/>
            <w:bottom w:val="none" w:sz="0" w:space="0" w:color="auto"/>
            <w:right w:val="none" w:sz="0" w:space="0" w:color="auto"/>
          </w:divBdr>
        </w:div>
        <w:div w:id="609169772">
          <w:marLeft w:val="0"/>
          <w:marRight w:val="0"/>
          <w:marTop w:val="0"/>
          <w:marBottom w:val="0"/>
          <w:divBdr>
            <w:top w:val="none" w:sz="0" w:space="0" w:color="auto"/>
            <w:left w:val="none" w:sz="0" w:space="0" w:color="auto"/>
            <w:bottom w:val="none" w:sz="0" w:space="0" w:color="auto"/>
            <w:right w:val="none" w:sz="0" w:space="0" w:color="auto"/>
          </w:divBdr>
        </w:div>
        <w:div w:id="609169773">
          <w:marLeft w:val="0"/>
          <w:marRight w:val="0"/>
          <w:marTop w:val="0"/>
          <w:marBottom w:val="0"/>
          <w:divBdr>
            <w:top w:val="none" w:sz="0" w:space="0" w:color="auto"/>
            <w:left w:val="none" w:sz="0" w:space="0" w:color="auto"/>
            <w:bottom w:val="none" w:sz="0" w:space="0" w:color="auto"/>
            <w:right w:val="none" w:sz="0" w:space="0" w:color="auto"/>
          </w:divBdr>
        </w:div>
        <w:div w:id="609169774">
          <w:marLeft w:val="0"/>
          <w:marRight w:val="0"/>
          <w:marTop w:val="0"/>
          <w:marBottom w:val="0"/>
          <w:divBdr>
            <w:top w:val="none" w:sz="0" w:space="0" w:color="auto"/>
            <w:left w:val="none" w:sz="0" w:space="0" w:color="auto"/>
            <w:bottom w:val="none" w:sz="0" w:space="0" w:color="auto"/>
            <w:right w:val="none" w:sz="0" w:space="0" w:color="auto"/>
          </w:divBdr>
        </w:div>
        <w:div w:id="609169775">
          <w:marLeft w:val="0"/>
          <w:marRight w:val="0"/>
          <w:marTop w:val="0"/>
          <w:marBottom w:val="0"/>
          <w:divBdr>
            <w:top w:val="none" w:sz="0" w:space="0" w:color="auto"/>
            <w:left w:val="none" w:sz="0" w:space="0" w:color="auto"/>
            <w:bottom w:val="none" w:sz="0" w:space="0" w:color="auto"/>
            <w:right w:val="none" w:sz="0" w:space="0" w:color="auto"/>
          </w:divBdr>
        </w:div>
        <w:div w:id="609169776">
          <w:marLeft w:val="0"/>
          <w:marRight w:val="0"/>
          <w:marTop w:val="0"/>
          <w:marBottom w:val="0"/>
          <w:divBdr>
            <w:top w:val="none" w:sz="0" w:space="0" w:color="auto"/>
            <w:left w:val="none" w:sz="0" w:space="0" w:color="auto"/>
            <w:bottom w:val="none" w:sz="0" w:space="0" w:color="auto"/>
            <w:right w:val="none" w:sz="0" w:space="0" w:color="auto"/>
          </w:divBdr>
        </w:div>
        <w:div w:id="609169777">
          <w:marLeft w:val="0"/>
          <w:marRight w:val="0"/>
          <w:marTop w:val="0"/>
          <w:marBottom w:val="0"/>
          <w:divBdr>
            <w:top w:val="none" w:sz="0" w:space="0" w:color="auto"/>
            <w:left w:val="none" w:sz="0" w:space="0" w:color="auto"/>
            <w:bottom w:val="none" w:sz="0" w:space="0" w:color="auto"/>
            <w:right w:val="none" w:sz="0" w:space="0" w:color="auto"/>
          </w:divBdr>
        </w:div>
        <w:div w:id="609169778">
          <w:marLeft w:val="0"/>
          <w:marRight w:val="0"/>
          <w:marTop w:val="0"/>
          <w:marBottom w:val="0"/>
          <w:divBdr>
            <w:top w:val="none" w:sz="0" w:space="0" w:color="auto"/>
            <w:left w:val="none" w:sz="0" w:space="0" w:color="auto"/>
            <w:bottom w:val="none" w:sz="0" w:space="0" w:color="auto"/>
            <w:right w:val="none" w:sz="0" w:space="0" w:color="auto"/>
          </w:divBdr>
        </w:div>
        <w:div w:id="609169779">
          <w:marLeft w:val="0"/>
          <w:marRight w:val="0"/>
          <w:marTop w:val="0"/>
          <w:marBottom w:val="0"/>
          <w:divBdr>
            <w:top w:val="none" w:sz="0" w:space="0" w:color="auto"/>
            <w:left w:val="none" w:sz="0" w:space="0" w:color="auto"/>
            <w:bottom w:val="none" w:sz="0" w:space="0" w:color="auto"/>
            <w:right w:val="none" w:sz="0" w:space="0" w:color="auto"/>
          </w:divBdr>
        </w:div>
        <w:div w:id="609169780">
          <w:marLeft w:val="0"/>
          <w:marRight w:val="0"/>
          <w:marTop w:val="0"/>
          <w:marBottom w:val="0"/>
          <w:divBdr>
            <w:top w:val="none" w:sz="0" w:space="0" w:color="auto"/>
            <w:left w:val="none" w:sz="0" w:space="0" w:color="auto"/>
            <w:bottom w:val="none" w:sz="0" w:space="0" w:color="auto"/>
            <w:right w:val="none" w:sz="0" w:space="0" w:color="auto"/>
          </w:divBdr>
        </w:div>
        <w:div w:id="609169781">
          <w:marLeft w:val="0"/>
          <w:marRight w:val="0"/>
          <w:marTop w:val="0"/>
          <w:marBottom w:val="0"/>
          <w:divBdr>
            <w:top w:val="none" w:sz="0" w:space="0" w:color="auto"/>
            <w:left w:val="none" w:sz="0" w:space="0" w:color="auto"/>
            <w:bottom w:val="none" w:sz="0" w:space="0" w:color="auto"/>
            <w:right w:val="none" w:sz="0" w:space="0" w:color="auto"/>
          </w:divBdr>
        </w:div>
        <w:div w:id="609169782">
          <w:marLeft w:val="0"/>
          <w:marRight w:val="0"/>
          <w:marTop w:val="0"/>
          <w:marBottom w:val="0"/>
          <w:divBdr>
            <w:top w:val="none" w:sz="0" w:space="0" w:color="auto"/>
            <w:left w:val="none" w:sz="0" w:space="0" w:color="auto"/>
            <w:bottom w:val="none" w:sz="0" w:space="0" w:color="auto"/>
            <w:right w:val="none" w:sz="0" w:space="0" w:color="auto"/>
          </w:divBdr>
        </w:div>
        <w:div w:id="609169783">
          <w:marLeft w:val="0"/>
          <w:marRight w:val="0"/>
          <w:marTop w:val="0"/>
          <w:marBottom w:val="0"/>
          <w:divBdr>
            <w:top w:val="none" w:sz="0" w:space="0" w:color="auto"/>
            <w:left w:val="none" w:sz="0" w:space="0" w:color="auto"/>
            <w:bottom w:val="none" w:sz="0" w:space="0" w:color="auto"/>
            <w:right w:val="none" w:sz="0" w:space="0" w:color="auto"/>
          </w:divBdr>
        </w:div>
        <w:div w:id="609169784">
          <w:marLeft w:val="0"/>
          <w:marRight w:val="0"/>
          <w:marTop w:val="0"/>
          <w:marBottom w:val="0"/>
          <w:divBdr>
            <w:top w:val="none" w:sz="0" w:space="0" w:color="auto"/>
            <w:left w:val="none" w:sz="0" w:space="0" w:color="auto"/>
            <w:bottom w:val="none" w:sz="0" w:space="0" w:color="auto"/>
            <w:right w:val="none" w:sz="0" w:space="0" w:color="auto"/>
          </w:divBdr>
        </w:div>
        <w:div w:id="609169785">
          <w:marLeft w:val="0"/>
          <w:marRight w:val="0"/>
          <w:marTop w:val="0"/>
          <w:marBottom w:val="0"/>
          <w:divBdr>
            <w:top w:val="none" w:sz="0" w:space="0" w:color="auto"/>
            <w:left w:val="none" w:sz="0" w:space="0" w:color="auto"/>
            <w:bottom w:val="none" w:sz="0" w:space="0" w:color="auto"/>
            <w:right w:val="none" w:sz="0" w:space="0" w:color="auto"/>
          </w:divBdr>
        </w:div>
        <w:div w:id="609169786">
          <w:marLeft w:val="0"/>
          <w:marRight w:val="0"/>
          <w:marTop w:val="0"/>
          <w:marBottom w:val="0"/>
          <w:divBdr>
            <w:top w:val="none" w:sz="0" w:space="0" w:color="auto"/>
            <w:left w:val="none" w:sz="0" w:space="0" w:color="auto"/>
            <w:bottom w:val="none" w:sz="0" w:space="0" w:color="auto"/>
            <w:right w:val="none" w:sz="0" w:space="0" w:color="auto"/>
          </w:divBdr>
        </w:div>
        <w:div w:id="609169787">
          <w:marLeft w:val="0"/>
          <w:marRight w:val="0"/>
          <w:marTop w:val="0"/>
          <w:marBottom w:val="0"/>
          <w:divBdr>
            <w:top w:val="none" w:sz="0" w:space="0" w:color="auto"/>
            <w:left w:val="none" w:sz="0" w:space="0" w:color="auto"/>
            <w:bottom w:val="none" w:sz="0" w:space="0" w:color="auto"/>
            <w:right w:val="none" w:sz="0" w:space="0" w:color="auto"/>
          </w:divBdr>
        </w:div>
        <w:div w:id="609169788">
          <w:marLeft w:val="0"/>
          <w:marRight w:val="0"/>
          <w:marTop w:val="0"/>
          <w:marBottom w:val="0"/>
          <w:divBdr>
            <w:top w:val="none" w:sz="0" w:space="0" w:color="auto"/>
            <w:left w:val="none" w:sz="0" w:space="0" w:color="auto"/>
            <w:bottom w:val="none" w:sz="0" w:space="0" w:color="auto"/>
            <w:right w:val="none" w:sz="0" w:space="0" w:color="auto"/>
          </w:divBdr>
        </w:div>
        <w:div w:id="609169789">
          <w:marLeft w:val="0"/>
          <w:marRight w:val="0"/>
          <w:marTop w:val="0"/>
          <w:marBottom w:val="0"/>
          <w:divBdr>
            <w:top w:val="none" w:sz="0" w:space="0" w:color="auto"/>
            <w:left w:val="none" w:sz="0" w:space="0" w:color="auto"/>
            <w:bottom w:val="none" w:sz="0" w:space="0" w:color="auto"/>
            <w:right w:val="none" w:sz="0" w:space="0" w:color="auto"/>
          </w:divBdr>
        </w:div>
        <w:div w:id="609169790">
          <w:marLeft w:val="0"/>
          <w:marRight w:val="0"/>
          <w:marTop w:val="0"/>
          <w:marBottom w:val="0"/>
          <w:divBdr>
            <w:top w:val="none" w:sz="0" w:space="0" w:color="auto"/>
            <w:left w:val="none" w:sz="0" w:space="0" w:color="auto"/>
            <w:bottom w:val="none" w:sz="0" w:space="0" w:color="auto"/>
            <w:right w:val="none" w:sz="0" w:space="0" w:color="auto"/>
          </w:divBdr>
        </w:div>
      </w:divsChild>
    </w:div>
    <w:div w:id="609169791">
      <w:marLeft w:val="0"/>
      <w:marRight w:val="0"/>
      <w:marTop w:val="0"/>
      <w:marBottom w:val="0"/>
      <w:divBdr>
        <w:top w:val="none" w:sz="0" w:space="0" w:color="auto"/>
        <w:left w:val="none" w:sz="0" w:space="0" w:color="auto"/>
        <w:bottom w:val="none" w:sz="0" w:space="0" w:color="auto"/>
        <w:right w:val="none" w:sz="0" w:space="0" w:color="auto"/>
      </w:divBdr>
    </w:div>
    <w:div w:id="609169792">
      <w:marLeft w:val="0"/>
      <w:marRight w:val="0"/>
      <w:marTop w:val="0"/>
      <w:marBottom w:val="0"/>
      <w:divBdr>
        <w:top w:val="none" w:sz="0" w:space="0" w:color="auto"/>
        <w:left w:val="none" w:sz="0" w:space="0" w:color="auto"/>
        <w:bottom w:val="none" w:sz="0" w:space="0" w:color="auto"/>
        <w:right w:val="none" w:sz="0" w:space="0" w:color="auto"/>
      </w:divBdr>
    </w:div>
    <w:div w:id="609169793">
      <w:marLeft w:val="0"/>
      <w:marRight w:val="0"/>
      <w:marTop w:val="0"/>
      <w:marBottom w:val="0"/>
      <w:divBdr>
        <w:top w:val="none" w:sz="0" w:space="0" w:color="auto"/>
        <w:left w:val="none" w:sz="0" w:space="0" w:color="auto"/>
        <w:bottom w:val="none" w:sz="0" w:space="0" w:color="auto"/>
        <w:right w:val="none" w:sz="0" w:space="0" w:color="auto"/>
      </w:divBdr>
    </w:div>
    <w:div w:id="609169794">
      <w:marLeft w:val="0"/>
      <w:marRight w:val="0"/>
      <w:marTop w:val="0"/>
      <w:marBottom w:val="0"/>
      <w:divBdr>
        <w:top w:val="none" w:sz="0" w:space="0" w:color="auto"/>
        <w:left w:val="none" w:sz="0" w:space="0" w:color="auto"/>
        <w:bottom w:val="none" w:sz="0" w:space="0" w:color="auto"/>
        <w:right w:val="none" w:sz="0" w:space="0" w:color="auto"/>
      </w:divBdr>
    </w:div>
    <w:div w:id="609169795">
      <w:marLeft w:val="0"/>
      <w:marRight w:val="0"/>
      <w:marTop w:val="0"/>
      <w:marBottom w:val="0"/>
      <w:divBdr>
        <w:top w:val="none" w:sz="0" w:space="0" w:color="auto"/>
        <w:left w:val="none" w:sz="0" w:space="0" w:color="auto"/>
        <w:bottom w:val="none" w:sz="0" w:space="0" w:color="auto"/>
        <w:right w:val="none" w:sz="0" w:space="0" w:color="auto"/>
      </w:divBdr>
    </w:div>
    <w:div w:id="609169796">
      <w:marLeft w:val="0"/>
      <w:marRight w:val="0"/>
      <w:marTop w:val="0"/>
      <w:marBottom w:val="0"/>
      <w:divBdr>
        <w:top w:val="none" w:sz="0" w:space="0" w:color="auto"/>
        <w:left w:val="none" w:sz="0" w:space="0" w:color="auto"/>
        <w:bottom w:val="none" w:sz="0" w:space="0" w:color="auto"/>
        <w:right w:val="none" w:sz="0" w:space="0" w:color="auto"/>
      </w:divBdr>
    </w:div>
    <w:div w:id="609169801">
      <w:marLeft w:val="0"/>
      <w:marRight w:val="0"/>
      <w:marTop w:val="0"/>
      <w:marBottom w:val="0"/>
      <w:divBdr>
        <w:top w:val="none" w:sz="0" w:space="0" w:color="auto"/>
        <w:left w:val="none" w:sz="0" w:space="0" w:color="auto"/>
        <w:bottom w:val="none" w:sz="0" w:space="0" w:color="auto"/>
        <w:right w:val="none" w:sz="0" w:space="0" w:color="auto"/>
      </w:divBdr>
    </w:div>
    <w:div w:id="609169802">
      <w:marLeft w:val="0"/>
      <w:marRight w:val="0"/>
      <w:marTop w:val="0"/>
      <w:marBottom w:val="0"/>
      <w:divBdr>
        <w:top w:val="none" w:sz="0" w:space="0" w:color="auto"/>
        <w:left w:val="none" w:sz="0" w:space="0" w:color="auto"/>
        <w:bottom w:val="none" w:sz="0" w:space="0" w:color="auto"/>
        <w:right w:val="none" w:sz="0" w:space="0" w:color="auto"/>
      </w:divBdr>
      <w:divsChild>
        <w:div w:id="609169797">
          <w:marLeft w:val="60"/>
          <w:marRight w:val="60"/>
          <w:marTop w:val="100"/>
          <w:marBottom w:val="100"/>
          <w:divBdr>
            <w:top w:val="none" w:sz="0" w:space="0" w:color="auto"/>
            <w:left w:val="none" w:sz="0" w:space="0" w:color="auto"/>
            <w:bottom w:val="none" w:sz="0" w:space="0" w:color="auto"/>
            <w:right w:val="none" w:sz="0" w:space="0" w:color="auto"/>
          </w:divBdr>
        </w:div>
        <w:div w:id="609169798">
          <w:marLeft w:val="60"/>
          <w:marRight w:val="60"/>
          <w:marTop w:val="100"/>
          <w:marBottom w:val="100"/>
          <w:divBdr>
            <w:top w:val="none" w:sz="0" w:space="0" w:color="auto"/>
            <w:left w:val="none" w:sz="0" w:space="0" w:color="auto"/>
            <w:bottom w:val="none" w:sz="0" w:space="0" w:color="auto"/>
            <w:right w:val="none" w:sz="0" w:space="0" w:color="auto"/>
          </w:divBdr>
        </w:div>
        <w:div w:id="609169800">
          <w:marLeft w:val="60"/>
          <w:marRight w:val="60"/>
          <w:marTop w:val="100"/>
          <w:marBottom w:val="100"/>
          <w:divBdr>
            <w:top w:val="none" w:sz="0" w:space="0" w:color="auto"/>
            <w:left w:val="none" w:sz="0" w:space="0" w:color="auto"/>
            <w:bottom w:val="none" w:sz="0" w:space="0" w:color="auto"/>
            <w:right w:val="none" w:sz="0" w:space="0" w:color="auto"/>
          </w:divBdr>
        </w:div>
        <w:div w:id="609169803">
          <w:marLeft w:val="60"/>
          <w:marRight w:val="60"/>
          <w:marTop w:val="100"/>
          <w:marBottom w:val="100"/>
          <w:divBdr>
            <w:top w:val="none" w:sz="0" w:space="0" w:color="auto"/>
            <w:left w:val="none" w:sz="0" w:space="0" w:color="auto"/>
            <w:bottom w:val="none" w:sz="0" w:space="0" w:color="auto"/>
            <w:right w:val="none" w:sz="0" w:space="0" w:color="auto"/>
          </w:divBdr>
        </w:div>
        <w:div w:id="609169804">
          <w:marLeft w:val="60"/>
          <w:marRight w:val="60"/>
          <w:marTop w:val="100"/>
          <w:marBottom w:val="100"/>
          <w:divBdr>
            <w:top w:val="none" w:sz="0" w:space="0" w:color="auto"/>
            <w:left w:val="none" w:sz="0" w:space="0" w:color="auto"/>
            <w:bottom w:val="none" w:sz="0" w:space="0" w:color="auto"/>
            <w:right w:val="none" w:sz="0" w:space="0" w:color="auto"/>
          </w:divBdr>
        </w:div>
        <w:div w:id="609169806">
          <w:marLeft w:val="60"/>
          <w:marRight w:val="60"/>
          <w:marTop w:val="100"/>
          <w:marBottom w:val="100"/>
          <w:divBdr>
            <w:top w:val="none" w:sz="0" w:space="0" w:color="auto"/>
            <w:left w:val="none" w:sz="0" w:space="0" w:color="auto"/>
            <w:bottom w:val="none" w:sz="0" w:space="0" w:color="auto"/>
            <w:right w:val="none" w:sz="0" w:space="0" w:color="auto"/>
          </w:divBdr>
        </w:div>
        <w:div w:id="609169807">
          <w:marLeft w:val="60"/>
          <w:marRight w:val="60"/>
          <w:marTop w:val="100"/>
          <w:marBottom w:val="100"/>
          <w:divBdr>
            <w:top w:val="none" w:sz="0" w:space="0" w:color="auto"/>
            <w:left w:val="none" w:sz="0" w:space="0" w:color="auto"/>
            <w:bottom w:val="none" w:sz="0" w:space="0" w:color="auto"/>
            <w:right w:val="none" w:sz="0" w:space="0" w:color="auto"/>
          </w:divBdr>
        </w:div>
        <w:div w:id="609169808">
          <w:marLeft w:val="60"/>
          <w:marRight w:val="60"/>
          <w:marTop w:val="100"/>
          <w:marBottom w:val="100"/>
          <w:divBdr>
            <w:top w:val="none" w:sz="0" w:space="0" w:color="auto"/>
            <w:left w:val="none" w:sz="0" w:space="0" w:color="auto"/>
            <w:bottom w:val="none" w:sz="0" w:space="0" w:color="auto"/>
            <w:right w:val="none" w:sz="0" w:space="0" w:color="auto"/>
          </w:divBdr>
        </w:div>
        <w:div w:id="609169810">
          <w:marLeft w:val="60"/>
          <w:marRight w:val="60"/>
          <w:marTop w:val="100"/>
          <w:marBottom w:val="100"/>
          <w:divBdr>
            <w:top w:val="none" w:sz="0" w:space="0" w:color="auto"/>
            <w:left w:val="none" w:sz="0" w:space="0" w:color="auto"/>
            <w:bottom w:val="none" w:sz="0" w:space="0" w:color="auto"/>
            <w:right w:val="none" w:sz="0" w:space="0" w:color="auto"/>
          </w:divBdr>
        </w:div>
        <w:div w:id="609169811">
          <w:marLeft w:val="60"/>
          <w:marRight w:val="60"/>
          <w:marTop w:val="100"/>
          <w:marBottom w:val="100"/>
          <w:divBdr>
            <w:top w:val="none" w:sz="0" w:space="0" w:color="auto"/>
            <w:left w:val="none" w:sz="0" w:space="0" w:color="auto"/>
            <w:bottom w:val="none" w:sz="0" w:space="0" w:color="auto"/>
            <w:right w:val="none" w:sz="0" w:space="0" w:color="auto"/>
          </w:divBdr>
        </w:div>
        <w:div w:id="609169814">
          <w:marLeft w:val="60"/>
          <w:marRight w:val="60"/>
          <w:marTop w:val="100"/>
          <w:marBottom w:val="100"/>
          <w:divBdr>
            <w:top w:val="none" w:sz="0" w:space="0" w:color="auto"/>
            <w:left w:val="none" w:sz="0" w:space="0" w:color="auto"/>
            <w:bottom w:val="none" w:sz="0" w:space="0" w:color="auto"/>
            <w:right w:val="none" w:sz="0" w:space="0" w:color="auto"/>
          </w:divBdr>
        </w:div>
        <w:div w:id="609169815">
          <w:marLeft w:val="60"/>
          <w:marRight w:val="60"/>
          <w:marTop w:val="100"/>
          <w:marBottom w:val="100"/>
          <w:divBdr>
            <w:top w:val="none" w:sz="0" w:space="0" w:color="auto"/>
            <w:left w:val="none" w:sz="0" w:space="0" w:color="auto"/>
            <w:bottom w:val="none" w:sz="0" w:space="0" w:color="auto"/>
            <w:right w:val="none" w:sz="0" w:space="0" w:color="auto"/>
          </w:divBdr>
        </w:div>
        <w:div w:id="609169816">
          <w:marLeft w:val="60"/>
          <w:marRight w:val="60"/>
          <w:marTop w:val="100"/>
          <w:marBottom w:val="100"/>
          <w:divBdr>
            <w:top w:val="none" w:sz="0" w:space="0" w:color="auto"/>
            <w:left w:val="none" w:sz="0" w:space="0" w:color="auto"/>
            <w:bottom w:val="none" w:sz="0" w:space="0" w:color="auto"/>
            <w:right w:val="none" w:sz="0" w:space="0" w:color="auto"/>
          </w:divBdr>
        </w:div>
        <w:div w:id="609169817">
          <w:marLeft w:val="60"/>
          <w:marRight w:val="60"/>
          <w:marTop w:val="100"/>
          <w:marBottom w:val="100"/>
          <w:divBdr>
            <w:top w:val="none" w:sz="0" w:space="0" w:color="auto"/>
            <w:left w:val="none" w:sz="0" w:space="0" w:color="auto"/>
            <w:bottom w:val="none" w:sz="0" w:space="0" w:color="auto"/>
            <w:right w:val="none" w:sz="0" w:space="0" w:color="auto"/>
          </w:divBdr>
        </w:div>
        <w:div w:id="609169818">
          <w:marLeft w:val="60"/>
          <w:marRight w:val="60"/>
          <w:marTop w:val="100"/>
          <w:marBottom w:val="100"/>
          <w:divBdr>
            <w:top w:val="none" w:sz="0" w:space="0" w:color="auto"/>
            <w:left w:val="none" w:sz="0" w:space="0" w:color="auto"/>
            <w:bottom w:val="none" w:sz="0" w:space="0" w:color="auto"/>
            <w:right w:val="none" w:sz="0" w:space="0" w:color="auto"/>
          </w:divBdr>
        </w:div>
        <w:div w:id="609169820">
          <w:marLeft w:val="60"/>
          <w:marRight w:val="60"/>
          <w:marTop w:val="100"/>
          <w:marBottom w:val="100"/>
          <w:divBdr>
            <w:top w:val="none" w:sz="0" w:space="0" w:color="auto"/>
            <w:left w:val="none" w:sz="0" w:space="0" w:color="auto"/>
            <w:bottom w:val="none" w:sz="0" w:space="0" w:color="auto"/>
            <w:right w:val="none" w:sz="0" w:space="0" w:color="auto"/>
          </w:divBdr>
        </w:div>
        <w:div w:id="609169824">
          <w:marLeft w:val="60"/>
          <w:marRight w:val="60"/>
          <w:marTop w:val="100"/>
          <w:marBottom w:val="100"/>
          <w:divBdr>
            <w:top w:val="none" w:sz="0" w:space="0" w:color="auto"/>
            <w:left w:val="none" w:sz="0" w:space="0" w:color="auto"/>
            <w:bottom w:val="none" w:sz="0" w:space="0" w:color="auto"/>
            <w:right w:val="none" w:sz="0" w:space="0" w:color="auto"/>
          </w:divBdr>
        </w:div>
        <w:div w:id="609169833">
          <w:marLeft w:val="60"/>
          <w:marRight w:val="60"/>
          <w:marTop w:val="100"/>
          <w:marBottom w:val="100"/>
          <w:divBdr>
            <w:top w:val="none" w:sz="0" w:space="0" w:color="auto"/>
            <w:left w:val="none" w:sz="0" w:space="0" w:color="auto"/>
            <w:bottom w:val="none" w:sz="0" w:space="0" w:color="auto"/>
            <w:right w:val="none" w:sz="0" w:space="0" w:color="auto"/>
          </w:divBdr>
        </w:div>
        <w:div w:id="609169834">
          <w:marLeft w:val="60"/>
          <w:marRight w:val="60"/>
          <w:marTop w:val="100"/>
          <w:marBottom w:val="100"/>
          <w:divBdr>
            <w:top w:val="none" w:sz="0" w:space="0" w:color="auto"/>
            <w:left w:val="none" w:sz="0" w:space="0" w:color="auto"/>
            <w:bottom w:val="none" w:sz="0" w:space="0" w:color="auto"/>
            <w:right w:val="none" w:sz="0" w:space="0" w:color="auto"/>
          </w:divBdr>
        </w:div>
        <w:div w:id="609169836">
          <w:marLeft w:val="60"/>
          <w:marRight w:val="60"/>
          <w:marTop w:val="100"/>
          <w:marBottom w:val="100"/>
          <w:divBdr>
            <w:top w:val="none" w:sz="0" w:space="0" w:color="auto"/>
            <w:left w:val="none" w:sz="0" w:space="0" w:color="auto"/>
            <w:bottom w:val="none" w:sz="0" w:space="0" w:color="auto"/>
            <w:right w:val="none" w:sz="0" w:space="0" w:color="auto"/>
          </w:divBdr>
        </w:div>
        <w:div w:id="609169837">
          <w:marLeft w:val="60"/>
          <w:marRight w:val="60"/>
          <w:marTop w:val="100"/>
          <w:marBottom w:val="100"/>
          <w:divBdr>
            <w:top w:val="none" w:sz="0" w:space="0" w:color="auto"/>
            <w:left w:val="none" w:sz="0" w:space="0" w:color="auto"/>
            <w:bottom w:val="none" w:sz="0" w:space="0" w:color="auto"/>
            <w:right w:val="none" w:sz="0" w:space="0" w:color="auto"/>
          </w:divBdr>
        </w:div>
        <w:div w:id="609169842">
          <w:marLeft w:val="60"/>
          <w:marRight w:val="60"/>
          <w:marTop w:val="100"/>
          <w:marBottom w:val="100"/>
          <w:divBdr>
            <w:top w:val="none" w:sz="0" w:space="0" w:color="auto"/>
            <w:left w:val="none" w:sz="0" w:space="0" w:color="auto"/>
            <w:bottom w:val="none" w:sz="0" w:space="0" w:color="auto"/>
            <w:right w:val="none" w:sz="0" w:space="0" w:color="auto"/>
          </w:divBdr>
        </w:div>
        <w:div w:id="609169845">
          <w:marLeft w:val="60"/>
          <w:marRight w:val="60"/>
          <w:marTop w:val="100"/>
          <w:marBottom w:val="100"/>
          <w:divBdr>
            <w:top w:val="none" w:sz="0" w:space="0" w:color="auto"/>
            <w:left w:val="none" w:sz="0" w:space="0" w:color="auto"/>
            <w:bottom w:val="none" w:sz="0" w:space="0" w:color="auto"/>
            <w:right w:val="none" w:sz="0" w:space="0" w:color="auto"/>
          </w:divBdr>
        </w:div>
        <w:div w:id="609169852">
          <w:marLeft w:val="60"/>
          <w:marRight w:val="60"/>
          <w:marTop w:val="100"/>
          <w:marBottom w:val="100"/>
          <w:divBdr>
            <w:top w:val="none" w:sz="0" w:space="0" w:color="auto"/>
            <w:left w:val="none" w:sz="0" w:space="0" w:color="auto"/>
            <w:bottom w:val="none" w:sz="0" w:space="0" w:color="auto"/>
            <w:right w:val="none" w:sz="0" w:space="0" w:color="auto"/>
          </w:divBdr>
        </w:div>
        <w:div w:id="609169853">
          <w:marLeft w:val="60"/>
          <w:marRight w:val="60"/>
          <w:marTop w:val="100"/>
          <w:marBottom w:val="100"/>
          <w:divBdr>
            <w:top w:val="none" w:sz="0" w:space="0" w:color="auto"/>
            <w:left w:val="none" w:sz="0" w:space="0" w:color="auto"/>
            <w:bottom w:val="none" w:sz="0" w:space="0" w:color="auto"/>
            <w:right w:val="none" w:sz="0" w:space="0" w:color="auto"/>
          </w:divBdr>
        </w:div>
        <w:div w:id="609169854">
          <w:marLeft w:val="60"/>
          <w:marRight w:val="60"/>
          <w:marTop w:val="100"/>
          <w:marBottom w:val="100"/>
          <w:divBdr>
            <w:top w:val="none" w:sz="0" w:space="0" w:color="auto"/>
            <w:left w:val="none" w:sz="0" w:space="0" w:color="auto"/>
            <w:bottom w:val="none" w:sz="0" w:space="0" w:color="auto"/>
            <w:right w:val="none" w:sz="0" w:space="0" w:color="auto"/>
          </w:divBdr>
        </w:div>
        <w:div w:id="609169856">
          <w:marLeft w:val="60"/>
          <w:marRight w:val="60"/>
          <w:marTop w:val="100"/>
          <w:marBottom w:val="100"/>
          <w:divBdr>
            <w:top w:val="none" w:sz="0" w:space="0" w:color="auto"/>
            <w:left w:val="none" w:sz="0" w:space="0" w:color="auto"/>
            <w:bottom w:val="none" w:sz="0" w:space="0" w:color="auto"/>
            <w:right w:val="none" w:sz="0" w:space="0" w:color="auto"/>
          </w:divBdr>
        </w:div>
        <w:div w:id="609169857">
          <w:marLeft w:val="60"/>
          <w:marRight w:val="60"/>
          <w:marTop w:val="100"/>
          <w:marBottom w:val="100"/>
          <w:divBdr>
            <w:top w:val="none" w:sz="0" w:space="0" w:color="auto"/>
            <w:left w:val="none" w:sz="0" w:space="0" w:color="auto"/>
            <w:bottom w:val="none" w:sz="0" w:space="0" w:color="auto"/>
            <w:right w:val="none" w:sz="0" w:space="0" w:color="auto"/>
          </w:divBdr>
        </w:div>
        <w:div w:id="609169859">
          <w:marLeft w:val="60"/>
          <w:marRight w:val="60"/>
          <w:marTop w:val="100"/>
          <w:marBottom w:val="100"/>
          <w:divBdr>
            <w:top w:val="none" w:sz="0" w:space="0" w:color="auto"/>
            <w:left w:val="none" w:sz="0" w:space="0" w:color="auto"/>
            <w:bottom w:val="none" w:sz="0" w:space="0" w:color="auto"/>
            <w:right w:val="none" w:sz="0" w:space="0" w:color="auto"/>
          </w:divBdr>
        </w:div>
        <w:div w:id="609169864">
          <w:marLeft w:val="60"/>
          <w:marRight w:val="60"/>
          <w:marTop w:val="100"/>
          <w:marBottom w:val="100"/>
          <w:divBdr>
            <w:top w:val="none" w:sz="0" w:space="0" w:color="auto"/>
            <w:left w:val="none" w:sz="0" w:space="0" w:color="auto"/>
            <w:bottom w:val="none" w:sz="0" w:space="0" w:color="auto"/>
            <w:right w:val="none" w:sz="0" w:space="0" w:color="auto"/>
          </w:divBdr>
        </w:div>
        <w:div w:id="609169866">
          <w:marLeft w:val="60"/>
          <w:marRight w:val="60"/>
          <w:marTop w:val="100"/>
          <w:marBottom w:val="100"/>
          <w:divBdr>
            <w:top w:val="none" w:sz="0" w:space="0" w:color="auto"/>
            <w:left w:val="none" w:sz="0" w:space="0" w:color="auto"/>
            <w:bottom w:val="none" w:sz="0" w:space="0" w:color="auto"/>
            <w:right w:val="none" w:sz="0" w:space="0" w:color="auto"/>
          </w:divBdr>
        </w:div>
        <w:div w:id="609169869">
          <w:marLeft w:val="60"/>
          <w:marRight w:val="60"/>
          <w:marTop w:val="100"/>
          <w:marBottom w:val="100"/>
          <w:divBdr>
            <w:top w:val="none" w:sz="0" w:space="0" w:color="auto"/>
            <w:left w:val="none" w:sz="0" w:space="0" w:color="auto"/>
            <w:bottom w:val="none" w:sz="0" w:space="0" w:color="auto"/>
            <w:right w:val="none" w:sz="0" w:space="0" w:color="auto"/>
          </w:divBdr>
        </w:div>
        <w:div w:id="609169870">
          <w:marLeft w:val="60"/>
          <w:marRight w:val="60"/>
          <w:marTop w:val="100"/>
          <w:marBottom w:val="100"/>
          <w:divBdr>
            <w:top w:val="none" w:sz="0" w:space="0" w:color="auto"/>
            <w:left w:val="none" w:sz="0" w:space="0" w:color="auto"/>
            <w:bottom w:val="none" w:sz="0" w:space="0" w:color="auto"/>
            <w:right w:val="none" w:sz="0" w:space="0" w:color="auto"/>
          </w:divBdr>
        </w:div>
        <w:div w:id="609169871">
          <w:marLeft w:val="60"/>
          <w:marRight w:val="60"/>
          <w:marTop w:val="100"/>
          <w:marBottom w:val="100"/>
          <w:divBdr>
            <w:top w:val="none" w:sz="0" w:space="0" w:color="auto"/>
            <w:left w:val="none" w:sz="0" w:space="0" w:color="auto"/>
            <w:bottom w:val="none" w:sz="0" w:space="0" w:color="auto"/>
            <w:right w:val="none" w:sz="0" w:space="0" w:color="auto"/>
          </w:divBdr>
        </w:div>
        <w:div w:id="609169874">
          <w:marLeft w:val="60"/>
          <w:marRight w:val="60"/>
          <w:marTop w:val="100"/>
          <w:marBottom w:val="100"/>
          <w:divBdr>
            <w:top w:val="none" w:sz="0" w:space="0" w:color="auto"/>
            <w:left w:val="none" w:sz="0" w:space="0" w:color="auto"/>
            <w:bottom w:val="none" w:sz="0" w:space="0" w:color="auto"/>
            <w:right w:val="none" w:sz="0" w:space="0" w:color="auto"/>
          </w:divBdr>
        </w:div>
        <w:div w:id="609169877">
          <w:marLeft w:val="60"/>
          <w:marRight w:val="60"/>
          <w:marTop w:val="100"/>
          <w:marBottom w:val="100"/>
          <w:divBdr>
            <w:top w:val="none" w:sz="0" w:space="0" w:color="auto"/>
            <w:left w:val="none" w:sz="0" w:space="0" w:color="auto"/>
            <w:bottom w:val="none" w:sz="0" w:space="0" w:color="auto"/>
            <w:right w:val="none" w:sz="0" w:space="0" w:color="auto"/>
          </w:divBdr>
        </w:div>
        <w:div w:id="609169883">
          <w:marLeft w:val="60"/>
          <w:marRight w:val="60"/>
          <w:marTop w:val="100"/>
          <w:marBottom w:val="100"/>
          <w:divBdr>
            <w:top w:val="none" w:sz="0" w:space="0" w:color="auto"/>
            <w:left w:val="none" w:sz="0" w:space="0" w:color="auto"/>
            <w:bottom w:val="none" w:sz="0" w:space="0" w:color="auto"/>
            <w:right w:val="none" w:sz="0" w:space="0" w:color="auto"/>
          </w:divBdr>
        </w:div>
        <w:div w:id="609169884">
          <w:marLeft w:val="60"/>
          <w:marRight w:val="60"/>
          <w:marTop w:val="100"/>
          <w:marBottom w:val="100"/>
          <w:divBdr>
            <w:top w:val="none" w:sz="0" w:space="0" w:color="auto"/>
            <w:left w:val="none" w:sz="0" w:space="0" w:color="auto"/>
            <w:bottom w:val="none" w:sz="0" w:space="0" w:color="auto"/>
            <w:right w:val="none" w:sz="0" w:space="0" w:color="auto"/>
          </w:divBdr>
        </w:div>
        <w:div w:id="609169885">
          <w:marLeft w:val="60"/>
          <w:marRight w:val="60"/>
          <w:marTop w:val="100"/>
          <w:marBottom w:val="100"/>
          <w:divBdr>
            <w:top w:val="none" w:sz="0" w:space="0" w:color="auto"/>
            <w:left w:val="none" w:sz="0" w:space="0" w:color="auto"/>
            <w:bottom w:val="none" w:sz="0" w:space="0" w:color="auto"/>
            <w:right w:val="none" w:sz="0" w:space="0" w:color="auto"/>
          </w:divBdr>
        </w:div>
        <w:div w:id="609169886">
          <w:marLeft w:val="60"/>
          <w:marRight w:val="60"/>
          <w:marTop w:val="100"/>
          <w:marBottom w:val="100"/>
          <w:divBdr>
            <w:top w:val="none" w:sz="0" w:space="0" w:color="auto"/>
            <w:left w:val="none" w:sz="0" w:space="0" w:color="auto"/>
            <w:bottom w:val="none" w:sz="0" w:space="0" w:color="auto"/>
            <w:right w:val="none" w:sz="0" w:space="0" w:color="auto"/>
          </w:divBdr>
        </w:div>
        <w:div w:id="609169888">
          <w:marLeft w:val="60"/>
          <w:marRight w:val="60"/>
          <w:marTop w:val="100"/>
          <w:marBottom w:val="100"/>
          <w:divBdr>
            <w:top w:val="none" w:sz="0" w:space="0" w:color="auto"/>
            <w:left w:val="none" w:sz="0" w:space="0" w:color="auto"/>
            <w:bottom w:val="none" w:sz="0" w:space="0" w:color="auto"/>
            <w:right w:val="none" w:sz="0" w:space="0" w:color="auto"/>
          </w:divBdr>
        </w:div>
        <w:div w:id="609169889">
          <w:marLeft w:val="60"/>
          <w:marRight w:val="60"/>
          <w:marTop w:val="100"/>
          <w:marBottom w:val="100"/>
          <w:divBdr>
            <w:top w:val="none" w:sz="0" w:space="0" w:color="auto"/>
            <w:left w:val="none" w:sz="0" w:space="0" w:color="auto"/>
            <w:bottom w:val="none" w:sz="0" w:space="0" w:color="auto"/>
            <w:right w:val="none" w:sz="0" w:space="0" w:color="auto"/>
          </w:divBdr>
        </w:div>
        <w:div w:id="609169891">
          <w:marLeft w:val="60"/>
          <w:marRight w:val="60"/>
          <w:marTop w:val="100"/>
          <w:marBottom w:val="100"/>
          <w:divBdr>
            <w:top w:val="none" w:sz="0" w:space="0" w:color="auto"/>
            <w:left w:val="none" w:sz="0" w:space="0" w:color="auto"/>
            <w:bottom w:val="none" w:sz="0" w:space="0" w:color="auto"/>
            <w:right w:val="none" w:sz="0" w:space="0" w:color="auto"/>
          </w:divBdr>
        </w:div>
        <w:div w:id="609169893">
          <w:marLeft w:val="60"/>
          <w:marRight w:val="60"/>
          <w:marTop w:val="100"/>
          <w:marBottom w:val="100"/>
          <w:divBdr>
            <w:top w:val="none" w:sz="0" w:space="0" w:color="auto"/>
            <w:left w:val="none" w:sz="0" w:space="0" w:color="auto"/>
            <w:bottom w:val="none" w:sz="0" w:space="0" w:color="auto"/>
            <w:right w:val="none" w:sz="0" w:space="0" w:color="auto"/>
          </w:divBdr>
        </w:div>
        <w:div w:id="609169894">
          <w:marLeft w:val="60"/>
          <w:marRight w:val="60"/>
          <w:marTop w:val="100"/>
          <w:marBottom w:val="100"/>
          <w:divBdr>
            <w:top w:val="none" w:sz="0" w:space="0" w:color="auto"/>
            <w:left w:val="none" w:sz="0" w:space="0" w:color="auto"/>
            <w:bottom w:val="none" w:sz="0" w:space="0" w:color="auto"/>
            <w:right w:val="none" w:sz="0" w:space="0" w:color="auto"/>
          </w:divBdr>
        </w:div>
        <w:div w:id="609169896">
          <w:marLeft w:val="60"/>
          <w:marRight w:val="60"/>
          <w:marTop w:val="100"/>
          <w:marBottom w:val="100"/>
          <w:divBdr>
            <w:top w:val="none" w:sz="0" w:space="0" w:color="auto"/>
            <w:left w:val="none" w:sz="0" w:space="0" w:color="auto"/>
            <w:bottom w:val="none" w:sz="0" w:space="0" w:color="auto"/>
            <w:right w:val="none" w:sz="0" w:space="0" w:color="auto"/>
          </w:divBdr>
        </w:div>
        <w:div w:id="609169897">
          <w:marLeft w:val="60"/>
          <w:marRight w:val="60"/>
          <w:marTop w:val="100"/>
          <w:marBottom w:val="100"/>
          <w:divBdr>
            <w:top w:val="none" w:sz="0" w:space="0" w:color="auto"/>
            <w:left w:val="none" w:sz="0" w:space="0" w:color="auto"/>
            <w:bottom w:val="none" w:sz="0" w:space="0" w:color="auto"/>
            <w:right w:val="none" w:sz="0" w:space="0" w:color="auto"/>
          </w:divBdr>
        </w:div>
        <w:div w:id="609169899">
          <w:marLeft w:val="60"/>
          <w:marRight w:val="60"/>
          <w:marTop w:val="100"/>
          <w:marBottom w:val="100"/>
          <w:divBdr>
            <w:top w:val="none" w:sz="0" w:space="0" w:color="auto"/>
            <w:left w:val="none" w:sz="0" w:space="0" w:color="auto"/>
            <w:bottom w:val="none" w:sz="0" w:space="0" w:color="auto"/>
            <w:right w:val="none" w:sz="0" w:space="0" w:color="auto"/>
          </w:divBdr>
        </w:div>
        <w:div w:id="609169900">
          <w:marLeft w:val="60"/>
          <w:marRight w:val="60"/>
          <w:marTop w:val="100"/>
          <w:marBottom w:val="100"/>
          <w:divBdr>
            <w:top w:val="none" w:sz="0" w:space="0" w:color="auto"/>
            <w:left w:val="none" w:sz="0" w:space="0" w:color="auto"/>
            <w:bottom w:val="none" w:sz="0" w:space="0" w:color="auto"/>
            <w:right w:val="none" w:sz="0" w:space="0" w:color="auto"/>
          </w:divBdr>
        </w:div>
        <w:div w:id="609169904">
          <w:marLeft w:val="60"/>
          <w:marRight w:val="60"/>
          <w:marTop w:val="100"/>
          <w:marBottom w:val="100"/>
          <w:divBdr>
            <w:top w:val="none" w:sz="0" w:space="0" w:color="auto"/>
            <w:left w:val="none" w:sz="0" w:space="0" w:color="auto"/>
            <w:bottom w:val="none" w:sz="0" w:space="0" w:color="auto"/>
            <w:right w:val="none" w:sz="0" w:space="0" w:color="auto"/>
          </w:divBdr>
        </w:div>
        <w:div w:id="609169905">
          <w:marLeft w:val="60"/>
          <w:marRight w:val="60"/>
          <w:marTop w:val="100"/>
          <w:marBottom w:val="100"/>
          <w:divBdr>
            <w:top w:val="none" w:sz="0" w:space="0" w:color="auto"/>
            <w:left w:val="none" w:sz="0" w:space="0" w:color="auto"/>
            <w:bottom w:val="none" w:sz="0" w:space="0" w:color="auto"/>
            <w:right w:val="none" w:sz="0" w:space="0" w:color="auto"/>
          </w:divBdr>
        </w:div>
        <w:div w:id="609169907">
          <w:marLeft w:val="60"/>
          <w:marRight w:val="60"/>
          <w:marTop w:val="100"/>
          <w:marBottom w:val="100"/>
          <w:divBdr>
            <w:top w:val="none" w:sz="0" w:space="0" w:color="auto"/>
            <w:left w:val="none" w:sz="0" w:space="0" w:color="auto"/>
            <w:bottom w:val="none" w:sz="0" w:space="0" w:color="auto"/>
            <w:right w:val="none" w:sz="0" w:space="0" w:color="auto"/>
          </w:divBdr>
        </w:div>
        <w:div w:id="609169908">
          <w:marLeft w:val="60"/>
          <w:marRight w:val="60"/>
          <w:marTop w:val="100"/>
          <w:marBottom w:val="100"/>
          <w:divBdr>
            <w:top w:val="none" w:sz="0" w:space="0" w:color="auto"/>
            <w:left w:val="none" w:sz="0" w:space="0" w:color="auto"/>
            <w:bottom w:val="none" w:sz="0" w:space="0" w:color="auto"/>
            <w:right w:val="none" w:sz="0" w:space="0" w:color="auto"/>
          </w:divBdr>
        </w:div>
      </w:divsChild>
    </w:div>
    <w:div w:id="609169812">
      <w:marLeft w:val="0"/>
      <w:marRight w:val="0"/>
      <w:marTop w:val="0"/>
      <w:marBottom w:val="0"/>
      <w:divBdr>
        <w:top w:val="none" w:sz="0" w:space="0" w:color="auto"/>
        <w:left w:val="none" w:sz="0" w:space="0" w:color="auto"/>
        <w:bottom w:val="none" w:sz="0" w:space="0" w:color="auto"/>
        <w:right w:val="none" w:sz="0" w:space="0" w:color="auto"/>
      </w:divBdr>
    </w:div>
    <w:div w:id="609169825">
      <w:marLeft w:val="0"/>
      <w:marRight w:val="0"/>
      <w:marTop w:val="0"/>
      <w:marBottom w:val="0"/>
      <w:divBdr>
        <w:top w:val="none" w:sz="0" w:space="0" w:color="auto"/>
        <w:left w:val="none" w:sz="0" w:space="0" w:color="auto"/>
        <w:bottom w:val="none" w:sz="0" w:space="0" w:color="auto"/>
        <w:right w:val="none" w:sz="0" w:space="0" w:color="auto"/>
      </w:divBdr>
    </w:div>
    <w:div w:id="609169875">
      <w:marLeft w:val="0"/>
      <w:marRight w:val="0"/>
      <w:marTop w:val="0"/>
      <w:marBottom w:val="0"/>
      <w:divBdr>
        <w:top w:val="none" w:sz="0" w:space="0" w:color="auto"/>
        <w:left w:val="none" w:sz="0" w:space="0" w:color="auto"/>
        <w:bottom w:val="none" w:sz="0" w:space="0" w:color="auto"/>
        <w:right w:val="none" w:sz="0" w:space="0" w:color="auto"/>
      </w:divBdr>
      <w:divsChild>
        <w:div w:id="609169799">
          <w:marLeft w:val="60"/>
          <w:marRight w:val="60"/>
          <w:marTop w:val="100"/>
          <w:marBottom w:val="100"/>
          <w:divBdr>
            <w:top w:val="none" w:sz="0" w:space="0" w:color="auto"/>
            <w:left w:val="none" w:sz="0" w:space="0" w:color="auto"/>
            <w:bottom w:val="none" w:sz="0" w:space="0" w:color="auto"/>
            <w:right w:val="none" w:sz="0" w:space="0" w:color="auto"/>
          </w:divBdr>
        </w:div>
        <w:div w:id="609169805">
          <w:marLeft w:val="60"/>
          <w:marRight w:val="60"/>
          <w:marTop w:val="100"/>
          <w:marBottom w:val="100"/>
          <w:divBdr>
            <w:top w:val="none" w:sz="0" w:space="0" w:color="auto"/>
            <w:left w:val="none" w:sz="0" w:space="0" w:color="auto"/>
            <w:bottom w:val="none" w:sz="0" w:space="0" w:color="auto"/>
            <w:right w:val="none" w:sz="0" w:space="0" w:color="auto"/>
          </w:divBdr>
        </w:div>
        <w:div w:id="609169809">
          <w:marLeft w:val="60"/>
          <w:marRight w:val="60"/>
          <w:marTop w:val="100"/>
          <w:marBottom w:val="100"/>
          <w:divBdr>
            <w:top w:val="none" w:sz="0" w:space="0" w:color="auto"/>
            <w:left w:val="none" w:sz="0" w:space="0" w:color="auto"/>
            <w:bottom w:val="none" w:sz="0" w:space="0" w:color="auto"/>
            <w:right w:val="none" w:sz="0" w:space="0" w:color="auto"/>
          </w:divBdr>
        </w:div>
        <w:div w:id="609169813">
          <w:marLeft w:val="60"/>
          <w:marRight w:val="60"/>
          <w:marTop w:val="100"/>
          <w:marBottom w:val="100"/>
          <w:divBdr>
            <w:top w:val="none" w:sz="0" w:space="0" w:color="auto"/>
            <w:left w:val="none" w:sz="0" w:space="0" w:color="auto"/>
            <w:bottom w:val="none" w:sz="0" w:space="0" w:color="auto"/>
            <w:right w:val="none" w:sz="0" w:space="0" w:color="auto"/>
          </w:divBdr>
        </w:div>
        <w:div w:id="609169819">
          <w:marLeft w:val="60"/>
          <w:marRight w:val="60"/>
          <w:marTop w:val="100"/>
          <w:marBottom w:val="100"/>
          <w:divBdr>
            <w:top w:val="none" w:sz="0" w:space="0" w:color="auto"/>
            <w:left w:val="none" w:sz="0" w:space="0" w:color="auto"/>
            <w:bottom w:val="none" w:sz="0" w:space="0" w:color="auto"/>
            <w:right w:val="none" w:sz="0" w:space="0" w:color="auto"/>
          </w:divBdr>
        </w:div>
        <w:div w:id="609169821">
          <w:marLeft w:val="60"/>
          <w:marRight w:val="60"/>
          <w:marTop w:val="100"/>
          <w:marBottom w:val="100"/>
          <w:divBdr>
            <w:top w:val="none" w:sz="0" w:space="0" w:color="auto"/>
            <w:left w:val="none" w:sz="0" w:space="0" w:color="auto"/>
            <w:bottom w:val="none" w:sz="0" w:space="0" w:color="auto"/>
            <w:right w:val="none" w:sz="0" w:space="0" w:color="auto"/>
          </w:divBdr>
        </w:div>
        <w:div w:id="609169822">
          <w:marLeft w:val="60"/>
          <w:marRight w:val="60"/>
          <w:marTop w:val="100"/>
          <w:marBottom w:val="100"/>
          <w:divBdr>
            <w:top w:val="none" w:sz="0" w:space="0" w:color="auto"/>
            <w:left w:val="none" w:sz="0" w:space="0" w:color="auto"/>
            <w:bottom w:val="none" w:sz="0" w:space="0" w:color="auto"/>
            <w:right w:val="none" w:sz="0" w:space="0" w:color="auto"/>
          </w:divBdr>
        </w:div>
        <w:div w:id="609169823">
          <w:marLeft w:val="60"/>
          <w:marRight w:val="60"/>
          <w:marTop w:val="100"/>
          <w:marBottom w:val="100"/>
          <w:divBdr>
            <w:top w:val="none" w:sz="0" w:space="0" w:color="auto"/>
            <w:left w:val="none" w:sz="0" w:space="0" w:color="auto"/>
            <w:bottom w:val="none" w:sz="0" w:space="0" w:color="auto"/>
            <w:right w:val="none" w:sz="0" w:space="0" w:color="auto"/>
          </w:divBdr>
        </w:div>
        <w:div w:id="609169826">
          <w:marLeft w:val="60"/>
          <w:marRight w:val="60"/>
          <w:marTop w:val="100"/>
          <w:marBottom w:val="100"/>
          <w:divBdr>
            <w:top w:val="none" w:sz="0" w:space="0" w:color="auto"/>
            <w:left w:val="none" w:sz="0" w:space="0" w:color="auto"/>
            <w:bottom w:val="none" w:sz="0" w:space="0" w:color="auto"/>
            <w:right w:val="none" w:sz="0" w:space="0" w:color="auto"/>
          </w:divBdr>
        </w:div>
        <w:div w:id="609169827">
          <w:marLeft w:val="60"/>
          <w:marRight w:val="60"/>
          <w:marTop w:val="100"/>
          <w:marBottom w:val="100"/>
          <w:divBdr>
            <w:top w:val="none" w:sz="0" w:space="0" w:color="auto"/>
            <w:left w:val="none" w:sz="0" w:space="0" w:color="auto"/>
            <w:bottom w:val="none" w:sz="0" w:space="0" w:color="auto"/>
            <w:right w:val="none" w:sz="0" w:space="0" w:color="auto"/>
          </w:divBdr>
        </w:div>
        <w:div w:id="609169828">
          <w:marLeft w:val="60"/>
          <w:marRight w:val="60"/>
          <w:marTop w:val="100"/>
          <w:marBottom w:val="100"/>
          <w:divBdr>
            <w:top w:val="none" w:sz="0" w:space="0" w:color="auto"/>
            <w:left w:val="none" w:sz="0" w:space="0" w:color="auto"/>
            <w:bottom w:val="none" w:sz="0" w:space="0" w:color="auto"/>
            <w:right w:val="none" w:sz="0" w:space="0" w:color="auto"/>
          </w:divBdr>
        </w:div>
        <w:div w:id="609169829">
          <w:marLeft w:val="60"/>
          <w:marRight w:val="60"/>
          <w:marTop w:val="100"/>
          <w:marBottom w:val="100"/>
          <w:divBdr>
            <w:top w:val="none" w:sz="0" w:space="0" w:color="auto"/>
            <w:left w:val="none" w:sz="0" w:space="0" w:color="auto"/>
            <w:bottom w:val="none" w:sz="0" w:space="0" w:color="auto"/>
            <w:right w:val="none" w:sz="0" w:space="0" w:color="auto"/>
          </w:divBdr>
        </w:div>
        <w:div w:id="609169830">
          <w:marLeft w:val="60"/>
          <w:marRight w:val="60"/>
          <w:marTop w:val="100"/>
          <w:marBottom w:val="100"/>
          <w:divBdr>
            <w:top w:val="none" w:sz="0" w:space="0" w:color="auto"/>
            <w:left w:val="none" w:sz="0" w:space="0" w:color="auto"/>
            <w:bottom w:val="none" w:sz="0" w:space="0" w:color="auto"/>
            <w:right w:val="none" w:sz="0" w:space="0" w:color="auto"/>
          </w:divBdr>
        </w:div>
        <w:div w:id="609169831">
          <w:marLeft w:val="60"/>
          <w:marRight w:val="60"/>
          <w:marTop w:val="100"/>
          <w:marBottom w:val="100"/>
          <w:divBdr>
            <w:top w:val="none" w:sz="0" w:space="0" w:color="auto"/>
            <w:left w:val="none" w:sz="0" w:space="0" w:color="auto"/>
            <w:bottom w:val="none" w:sz="0" w:space="0" w:color="auto"/>
            <w:right w:val="none" w:sz="0" w:space="0" w:color="auto"/>
          </w:divBdr>
        </w:div>
        <w:div w:id="609169832">
          <w:marLeft w:val="60"/>
          <w:marRight w:val="60"/>
          <w:marTop w:val="100"/>
          <w:marBottom w:val="100"/>
          <w:divBdr>
            <w:top w:val="none" w:sz="0" w:space="0" w:color="auto"/>
            <w:left w:val="none" w:sz="0" w:space="0" w:color="auto"/>
            <w:bottom w:val="none" w:sz="0" w:space="0" w:color="auto"/>
            <w:right w:val="none" w:sz="0" w:space="0" w:color="auto"/>
          </w:divBdr>
        </w:div>
        <w:div w:id="609169835">
          <w:marLeft w:val="60"/>
          <w:marRight w:val="60"/>
          <w:marTop w:val="100"/>
          <w:marBottom w:val="100"/>
          <w:divBdr>
            <w:top w:val="none" w:sz="0" w:space="0" w:color="auto"/>
            <w:left w:val="none" w:sz="0" w:space="0" w:color="auto"/>
            <w:bottom w:val="none" w:sz="0" w:space="0" w:color="auto"/>
            <w:right w:val="none" w:sz="0" w:space="0" w:color="auto"/>
          </w:divBdr>
        </w:div>
        <w:div w:id="609169838">
          <w:marLeft w:val="60"/>
          <w:marRight w:val="60"/>
          <w:marTop w:val="100"/>
          <w:marBottom w:val="100"/>
          <w:divBdr>
            <w:top w:val="none" w:sz="0" w:space="0" w:color="auto"/>
            <w:left w:val="none" w:sz="0" w:space="0" w:color="auto"/>
            <w:bottom w:val="none" w:sz="0" w:space="0" w:color="auto"/>
            <w:right w:val="none" w:sz="0" w:space="0" w:color="auto"/>
          </w:divBdr>
        </w:div>
        <w:div w:id="609169839">
          <w:marLeft w:val="60"/>
          <w:marRight w:val="60"/>
          <w:marTop w:val="100"/>
          <w:marBottom w:val="100"/>
          <w:divBdr>
            <w:top w:val="none" w:sz="0" w:space="0" w:color="auto"/>
            <w:left w:val="none" w:sz="0" w:space="0" w:color="auto"/>
            <w:bottom w:val="none" w:sz="0" w:space="0" w:color="auto"/>
            <w:right w:val="none" w:sz="0" w:space="0" w:color="auto"/>
          </w:divBdr>
        </w:div>
        <w:div w:id="609169840">
          <w:marLeft w:val="60"/>
          <w:marRight w:val="60"/>
          <w:marTop w:val="100"/>
          <w:marBottom w:val="100"/>
          <w:divBdr>
            <w:top w:val="none" w:sz="0" w:space="0" w:color="auto"/>
            <w:left w:val="none" w:sz="0" w:space="0" w:color="auto"/>
            <w:bottom w:val="none" w:sz="0" w:space="0" w:color="auto"/>
            <w:right w:val="none" w:sz="0" w:space="0" w:color="auto"/>
          </w:divBdr>
        </w:div>
        <w:div w:id="609169841">
          <w:marLeft w:val="60"/>
          <w:marRight w:val="60"/>
          <w:marTop w:val="100"/>
          <w:marBottom w:val="100"/>
          <w:divBdr>
            <w:top w:val="none" w:sz="0" w:space="0" w:color="auto"/>
            <w:left w:val="none" w:sz="0" w:space="0" w:color="auto"/>
            <w:bottom w:val="none" w:sz="0" w:space="0" w:color="auto"/>
            <w:right w:val="none" w:sz="0" w:space="0" w:color="auto"/>
          </w:divBdr>
        </w:div>
        <w:div w:id="609169843">
          <w:marLeft w:val="60"/>
          <w:marRight w:val="60"/>
          <w:marTop w:val="100"/>
          <w:marBottom w:val="100"/>
          <w:divBdr>
            <w:top w:val="none" w:sz="0" w:space="0" w:color="auto"/>
            <w:left w:val="none" w:sz="0" w:space="0" w:color="auto"/>
            <w:bottom w:val="none" w:sz="0" w:space="0" w:color="auto"/>
            <w:right w:val="none" w:sz="0" w:space="0" w:color="auto"/>
          </w:divBdr>
        </w:div>
        <w:div w:id="609169844">
          <w:marLeft w:val="60"/>
          <w:marRight w:val="60"/>
          <w:marTop w:val="100"/>
          <w:marBottom w:val="100"/>
          <w:divBdr>
            <w:top w:val="none" w:sz="0" w:space="0" w:color="auto"/>
            <w:left w:val="none" w:sz="0" w:space="0" w:color="auto"/>
            <w:bottom w:val="none" w:sz="0" w:space="0" w:color="auto"/>
            <w:right w:val="none" w:sz="0" w:space="0" w:color="auto"/>
          </w:divBdr>
        </w:div>
        <w:div w:id="609169846">
          <w:marLeft w:val="60"/>
          <w:marRight w:val="60"/>
          <w:marTop w:val="100"/>
          <w:marBottom w:val="100"/>
          <w:divBdr>
            <w:top w:val="none" w:sz="0" w:space="0" w:color="auto"/>
            <w:left w:val="none" w:sz="0" w:space="0" w:color="auto"/>
            <w:bottom w:val="none" w:sz="0" w:space="0" w:color="auto"/>
            <w:right w:val="none" w:sz="0" w:space="0" w:color="auto"/>
          </w:divBdr>
        </w:div>
        <w:div w:id="609169847">
          <w:marLeft w:val="60"/>
          <w:marRight w:val="60"/>
          <w:marTop w:val="100"/>
          <w:marBottom w:val="100"/>
          <w:divBdr>
            <w:top w:val="none" w:sz="0" w:space="0" w:color="auto"/>
            <w:left w:val="none" w:sz="0" w:space="0" w:color="auto"/>
            <w:bottom w:val="none" w:sz="0" w:space="0" w:color="auto"/>
            <w:right w:val="none" w:sz="0" w:space="0" w:color="auto"/>
          </w:divBdr>
        </w:div>
        <w:div w:id="609169848">
          <w:marLeft w:val="60"/>
          <w:marRight w:val="60"/>
          <w:marTop w:val="100"/>
          <w:marBottom w:val="100"/>
          <w:divBdr>
            <w:top w:val="none" w:sz="0" w:space="0" w:color="auto"/>
            <w:left w:val="none" w:sz="0" w:space="0" w:color="auto"/>
            <w:bottom w:val="none" w:sz="0" w:space="0" w:color="auto"/>
            <w:right w:val="none" w:sz="0" w:space="0" w:color="auto"/>
          </w:divBdr>
        </w:div>
        <w:div w:id="609169849">
          <w:marLeft w:val="60"/>
          <w:marRight w:val="60"/>
          <w:marTop w:val="100"/>
          <w:marBottom w:val="100"/>
          <w:divBdr>
            <w:top w:val="none" w:sz="0" w:space="0" w:color="auto"/>
            <w:left w:val="none" w:sz="0" w:space="0" w:color="auto"/>
            <w:bottom w:val="none" w:sz="0" w:space="0" w:color="auto"/>
            <w:right w:val="none" w:sz="0" w:space="0" w:color="auto"/>
          </w:divBdr>
        </w:div>
        <w:div w:id="609169850">
          <w:marLeft w:val="60"/>
          <w:marRight w:val="60"/>
          <w:marTop w:val="100"/>
          <w:marBottom w:val="100"/>
          <w:divBdr>
            <w:top w:val="none" w:sz="0" w:space="0" w:color="auto"/>
            <w:left w:val="none" w:sz="0" w:space="0" w:color="auto"/>
            <w:bottom w:val="none" w:sz="0" w:space="0" w:color="auto"/>
            <w:right w:val="none" w:sz="0" w:space="0" w:color="auto"/>
          </w:divBdr>
        </w:div>
        <w:div w:id="609169851">
          <w:marLeft w:val="60"/>
          <w:marRight w:val="60"/>
          <w:marTop w:val="100"/>
          <w:marBottom w:val="100"/>
          <w:divBdr>
            <w:top w:val="none" w:sz="0" w:space="0" w:color="auto"/>
            <w:left w:val="none" w:sz="0" w:space="0" w:color="auto"/>
            <w:bottom w:val="none" w:sz="0" w:space="0" w:color="auto"/>
            <w:right w:val="none" w:sz="0" w:space="0" w:color="auto"/>
          </w:divBdr>
        </w:div>
        <w:div w:id="609169855">
          <w:marLeft w:val="60"/>
          <w:marRight w:val="60"/>
          <w:marTop w:val="100"/>
          <w:marBottom w:val="100"/>
          <w:divBdr>
            <w:top w:val="none" w:sz="0" w:space="0" w:color="auto"/>
            <w:left w:val="none" w:sz="0" w:space="0" w:color="auto"/>
            <w:bottom w:val="none" w:sz="0" w:space="0" w:color="auto"/>
            <w:right w:val="none" w:sz="0" w:space="0" w:color="auto"/>
          </w:divBdr>
        </w:div>
        <w:div w:id="609169858">
          <w:marLeft w:val="60"/>
          <w:marRight w:val="60"/>
          <w:marTop w:val="100"/>
          <w:marBottom w:val="100"/>
          <w:divBdr>
            <w:top w:val="none" w:sz="0" w:space="0" w:color="auto"/>
            <w:left w:val="none" w:sz="0" w:space="0" w:color="auto"/>
            <w:bottom w:val="none" w:sz="0" w:space="0" w:color="auto"/>
            <w:right w:val="none" w:sz="0" w:space="0" w:color="auto"/>
          </w:divBdr>
        </w:div>
        <w:div w:id="609169860">
          <w:marLeft w:val="60"/>
          <w:marRight w:val="60"/>
          <w:marTop w:val="100"/>
          <w:marBottom w:val="100"/>
          <w:divBdr>
            <w:top w:val="none" w:sz="0" w:space="0" w:color="auto"/>
            <w:left w:val="none" w:sz="0" w:space="0" w:color="auto"/>
            <w:bottom w:val="none" w:sz="0" w:space="0" w:color="auto"/>
            <w:right w:val="none" w:sz="0" w:space="0" w:color="auto"/>
          </w:divBdr>
        </w:div>
        <w:div w:id="609169861">
          <w:marLeft w:val="60"/>
          <w:marRight w:val="60"/>
          <w:marTop w:val="100"/>
          <w:marBottom w:val="100"/>
          <w:divBdr>
            <w:top w:val="none" w:sz="0" w:space="0" w:color="auto"/>
            <w:left w:val="none" w:sz="0" w:space="0" w:color="auto"/>
            <w:bottom w:val="none" w:sz="0" w:space="0" w:color="auto"/>
            <w:right w:val="none" w:sz="0" w:space="0" w:color="auto"/>
          </w:divBdr>
        </w:div>
        <w:div w:id="609169862">
          <w:marLeft w:val="60"/>
          <w:marRight w:val="60"/>
          <w:marTop w:val="100"/>
          <w:marBottom w:val="100"/>
          <w:divBdr>
            <w:top w:val="none" w:sz="0" w:space="0" w:color="auto"/>
            <w:left w:val="none" w:sz="0" w:space="0" w:color="auto"/>
            <w:bottom w:val="none" w:sz="0" w:space="0" w:color="auto"/>
            <w:right w:val="none" w:sz="0" w:space="0" w:color="auto"/>
          </w:divBdr>
        </w:div>
        <w:div w:id="609169863">
          <w:marLeft w:val="60"/>
          <w:marRight w:val="60"/>
          <w:marTop w:val="100"/>
          <w:marBottom w:val="100"/>
          <w:divBdr>
            <w:top w:val="none" w:sz="0" w:space="0" w:color="auto"/>
            <w:left w:val="none" w:sz="0" w:space="0" w:color="auto"/>
            <w:bottom w:val="none" w:sz="0" w:space="0" w:color="auto"/>
            <w:right w:val="none" w:sz="0" w:space="0" w:color="auto"/>
          </w:divBdr>
        </w:div>
        <w:div w:id="609169865">
          <w:marLeft w:val="60"/>
          <w:marRight w:val="60"/>
          <w:marTop w:val="100"/>
          <w:marBottom w:val="100"/>
          <w:divBdr>
            <w:top w:val="none" w:sz="0" w:space="0" w:color="auto"/>
            <w:left w:val="none" w:sz="0" w:space="0" w:color="auto"/>
            <w:bottom w:val="none" w:sz="0" w:space="0" w:color="auto"/>
            <w:right w:val="none" w:sz="0" w:space="0" w:color="auto"/>
          </w:divBdr>
        </w:div>
        <w:div w:id="609169867">
          <w:marLeft w:val="60"/>
          <w:marRight w:val="60"/>
          <w:marTop w:val="100"/>
          <w:marBottom w:val="100"/>
          <w:divBdr>
            <w:top w:val="none" w:sz="0" w:space="0" w:color="auto"/>
            <w:left w:val="none" w:sz="0" w:space="0" w:color="auto"/>
            <w:bottom w:val="none" w:sz="0" w:space="0" w:color="auto"/>
            <w:right w:val="none" w:sz="0" w:space="0" w:color="auto"/>
          </w:divBdr>
        </w:div>
        <w:div w:id="609169868">
          <w:marLeft w:val="60"/>
          <w:marRight w:val="60"/>
          <w:marTop w:val="100"/>
          <w:marBottom w:val="100"/>
          <w:divBdr>
            <w:top w:val="none" w:sz="0" w:space="0" w:color="auto"/>
            <w:left w:val="none" w:sz="0" w:space="0" w:color="auto"/>
            <w:bottom w:val="none" w:sz="0" w:space="0" w:color="auto"/>
            <w:right w:val="none" w:sz="0" w:space="0" w:color="auto"/>
          </w:divBdr>
        </w:div>
        <w:div w:id="609169872">
          <w:marLeft w:val="60"/>
          <w:marRight w:val="60"/>
          <w:marTop w:val="100"/>
          <w:marBottom w:val="100"/>
          <w:divBdr>
            <w:top w:val="none" w:sz="0" w:space="0" w:color="auto"/>
            <w:left w:val="none" w:sz="0" w:space="0" w:color="auto"/>
            <w:bottom w:val="none" w:sz="0" w:space="0" w:color="auto"/>
            <w:right w:val="none" w:sz="0" w:space="0" w:color="auto"/>
          </w:divBdr>
        </w:div>
        <w:div w:id="609169873">
          <w:marLeft w:val="60"/>
          <w:marRight w:val="60"/>
          <w:marTop w:val="100"/>
          <w:marBottom w:val="100"/>
          <w:divBdr>
            <w:top w:val="none" w:sz="0" w:space="0" w:color="auto"/>
            <w:left w:val="none" w:sz="0" w:space="0" w:color="auto"/>
            <w:bottom w:val="none" w:sz="0" w:space="0" w:color="auto"/>
            <w:right w:val="none" w:sz="0" w:space="0" w:color="auto"/>
          </w:divBdr>
        </w:div>
        <w:div w:id="609169876">
          <w:marLeft w:val="60"/>
          <w:marRight w:val="60"/>
          <w:marTop w:val="100"/>
          <w:marBottom w:val="100"/>
          <w:divBdr>
            <w:top w:val="none" w:sz="0" w:space="0" w:color="auto"/>
            <w:left w:val="none" w:sz="0" w:space="0" w:color="auto"/>
            <w:bottom w:val="none" w:sz="0" w:space="0" w:color="auto"/>
            <w:right w:val="none" w:sz="0" w:space="0" w:color="auto"/>
          </w:divBdr>
        </w:div>
        <w:div w:id="609169878">
          <w:marLeft w:val="60"/>
          <w:marRight w:val="60"/>
          <w:marTop w:val="100"/>
          <w:marBottom w:val="100"/>
          <w:divBdr>
            <w:top w:val="none" w:sz="0" w:space="0" w:color="auto"/>
            <w:left w:val="none" w:sz="0" w:space="0" w:color="auto"/>
            <w:bottom w:val="none" w:sz="0" w:space="0" w:color="auto"/>
            <w:right w:val="none" w:sz="0" w:space="0" w:color="auto"/>
          </w:divBdr>
        </w:div>
        <w:div w:id="609169879">
          <w:marLeft w:val="60"/>
          <w:marRight w:val="60"/>
          <w:marTop w:val="100"/>
          <w:marBottom w:val="100"/>
          <w:divBdr>
            <w:top w:val="none" w:sz="0" w:space="0" w:color="auto"/>
            <w:left w:val="none" w:sz="0" w:space="0" w:color="auto"/>
            <w:bottom w:val="none" w:sz="0" w:space="0" w:color="auto"/>
            <w:right w:val="none" w:sz="0" w:space="0" w:color="auto"/>
          </w:divBdr>
        </w:div>
        <w:div w:id="609169880">
          <w:marLeft w:val="60"/>
          <w:marRight w:val="60"/>
          <w:marTop w:val="100"/>
          <w:marBottom w:val="100"/>
          <w:divBdr>
            <w:top w:val="none" w:sz="0" w:space="0" w:color="auto"/>
            <w:left w:val="none" w:sz="0" w:space="0" w:color="auto"/>
            <w:bottom w:val="none" w:sz="0" w:space="0" w:color="auto"/>
            <w:right w:val="none" w:sz="0" w:space="0" w:color="auto"/>
          </w:divBdr>
        </w:div>
        <w:div w:id="609169881">
          <w:marLeft w:val="60"/>
          <w:marRight w:val="60"/>
          <w:marTop w:val="100"/>
          <w:marBottom w:val="100"/>
          <w:divBdr>
            <w:top w:val="none" w:sz="0" w:space="0" w:color="auto"/>
            <w:left w:val="none" w:sz="0" w:space="0" w:color="auto"/>
            <w:bottom w:val="none" w:sz="0" w:space="0" w:color="auto"/>
            <w:right w:val="none" w:sz="0" w:space="0" w:color="auto"/>
          </w:divBdr>
        </w:div>
        <w:div w:id="609169882">
          <w:marLeft w:val="60"/>
          <w:marRight w:val="60"/>
          <w:marTop w:val="100"/>
          <w:marBottom w:val="100"/>
          <w:divBdr>
            <w:top w:val="none" w:sz="0" w:space="0" w:color="auto"/>
            <w:left w:val="none" w:sz="0" w:space="0" w:color="auto"/>
            <w:bottom w:val="none" w:sz="0" w:space="0" w:color="auto"/>
            <w:right w:val="none" w:sz="0" w:space="0" w:color="auto"/>
          </w:divBdr>
        </w:div>
        <w:div w:id="609169887">
          <w:marLeft w:val="60"/>
          <w:marRight w:val="60"/>
          <w:marTop w:val="100"/>
          <w:marBottom w:val="100"/>
          <w:divBdr>
            <w:top w:val="none" w:sz="0" w:space="0" w:color="auto"/>
            <w:left w:val="none" w:sz="0" w:space="0" w:color="auto"/>
            <w:bottom w:val="none" w:sz="0" w:space="0" w:color="auto"/>
            <w:right w:val="none" w:sz="0" w:space="0" w:color="auto"/>
          </w:divBdr>
        </w:div>
        <w:div w:id="609169890">
          <w:marLeft w:val="60"/>
          <w:marRight w:val="60"/>
          <w:marTop w:val="100"/>
          <w:marBottom w:val="100"/>
          <w:divBdr>
            <w:top w:val="none" w:sz="0" w:space="0" w:color="auto"/>
            <w:left w:val="none" w:sz="0" w:space="0" w:color="auto"/>
            <w:bottom w:val="none" w:sz="0" w:space="0" w:color="auto"/>
            <w:right w:val="none" w:sz="0" w:space="0" w:color="auto"/>
          </w:divBdr>
        </w:div>
        <w:div w:id="609169892">
          <w:marLeft w:val="60"/>
          <w:marRight w:val="60"/>
          <w:marTop w:val="100"/>
          <w:marBottom w:val="100"/>
          <w:divBdr>
            <w:top w:val="none" w:sz="0" w:space="0" w:color="auto"/>
            <w:left w:val="none" w:sz="0" w:space="0" w:color="auto"/>
            <w:bottom w:val="none" w:sz="0" w:space="0" w:color="auto"/>
            <w:right w:val="none" w:sz="0" w:space="0" w:color="auto"/>
          </w:divBdr>
        </w:div>
        <w:div w:id="609169895">
          <w:marLeft w:val="60"/>
          <w:marRight w:val="60"/>
          <w:marTop w:val="100"/>
          <w:marBottom w:val="100"/>
          <w:divBdr>
            <w:top w:val="none" w:sz="0" w:space="0" w:color="auto"/>
            <w:left w:val="none" w:sz="0" w:space="0" w:color="auto"/>
            <w:bottom w:val="none" w:sz="0" w:space="0" w:color="auto"/>
            <w:right w:val="none" w:sz="0" w:space="0" w:color="auto"/>
          </w:divBdr>
        </w:div>
        <w:div w:id="609169898">
          <w:marLeft w:val="60"/>
          <w:marRight w:val="60"/>
          <w:marTop w:val="100"/>
          <w:marBottom w:val="100"/>
          <w:divBdr>
            <w:top w:val="none" w:sz="0" w:space="0" w:color="auto"/>
            <w:left w:val="none" w:sz="0" w:space="0" w:color="auto"/>
            <w:bottom w:val="none" w:sz="0" w:space="0" w:color="auto"/>
            <w:right w:val="none" w:sz="0" w:space="0" w:color="auto"/>
          </w:divBdr>
        </w:div>
        <w:div w:id="609169902">
          <w:marLeft w:val="60"/>
          <w:marRight w:val="60"/>
          <w:marTop w:val="100"/>
          <w:marBottom w:val="100"/>
          <w:divBdr>
            <w:top w:val="none" w:sz="0" w:space="0" w:color="auto"/>
            <w:left w:val="none" w:sz="0" w:space="0" w:color="auto"/>
            <w:bottom w:val="none" w:sz="0" w:space="0" w:color="auto"/>
            <w:right w:val="none" w:sz="0" w:space="0" w:color="auto"/>
          </w:divBdr>
        </w:div>
        <w:div w:id="609169903">
          <w:marLeft w:val="60"/>
          <w:marRight w:val="60"/>
          <w:marTop w:val="100"/>
          <w:marBottom w:val="100"/>
          <w:divBdr>
            <w:top w:val="none" w:sz="0" w:space="0" w:color="auto"/>
            <w:left w:val="none" w:sz="0" w:space="0" w:color="auto"/>
            <w:bottom w:val="none" w:sz="0" w:space="0" w:color="auto"/>
            <w:right w:val="none" w:sz="0" w:space="0" w:color="auto"/>
          </w:divBdr>
        </w:div>
        <w:div w:id="609169906">
          <w:marLeft w:val="60"/>
          <w:marRight w:val="60"/>
          <w:marTop w:val="100"/>
          <w:marBottom w:val="100"/>
          <w:divBdr>
            <w:top w:val="none" w:sz="0" w:space="0" w:color="auto"/>
            <w:left w:val="none" w:sz="0" w:space="0" w:color="auto"/>
            <w:bottom w:val="none" w:sz="0" w:space="0" w:color="auto"/>
            <w:right w:val="none" w:sz="0" w:space="0" w:color="auto"/>
          </w:divBdr>
        </w:div>
      </w:divsChild>
    </w:div>
    <w:div w:id="609169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bestpravo.ru/federalnoje/bz-zakony/c1b.ht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lebiaje.ru" TargetMode="Externa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2a706c7a-3915-4f01-9089-ad31791a9198</Template>
  <TotalTime>2966</TotalTime>
  <Pages>62</Pages>
  <Words>19124</Words>
  <Characters>109011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Петрова</dc:creator>
  <cp:keywords/>
  <dc:description/>
  <cp:lastModifiedBy>User</cp:lastModifiedBy>
  <cp:revision>16</cp:revision>
  <cp:lastPrinted>2015-04-14T10:02:00Z</cp:lastPrinted>
  <dcterms:created xsi:type="dcterms:W3CDTF">2015-03-22T21:05:00Z</dcterms:created>
  <dcterms:modified xsi:type="dcterms:W3CDTF">2015-04-14T11:27:00Z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